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6C5F" w:rsidRDefault="00B16C5F" w:rsidP="00B16C5F">
      <w:pPr>
        <w:pStyle w:val="20"/>
        <w:spacing w:line="360" w:lineRule="auto"/>
        <w:rPr>
          <w:b/>
          <w:szCs w:val="36"/>
          <w:lang w:val="en-US"/>
        </w:rPr>
      </w:pPr>
    </w:p>
    <w:p w:rsidR="00B16C5F" w:rsidRDefault="00B16C5F" w:rsidP="00B16C5F">
      <w:pPr>
        <w:pStyle w:val="20"/>
        <w:spacing w:line="360" w:lineRule="auto"/>
        <w:rPr>
          <w:b/>
          <w:szCs w:val="36"/>
          <w:lang w:val="en-US"/>
        </w:rPr>
      </w:pPr>
    </w:p>
    <w:p w:rsidR="00B16C5F" w:rsidRDefault="00B16C5F" w:rsidP="00B16C5F">
      <w:pPr>
        <w:pStyle w:val="20"/>
        <w:spacing w:line="360" w:lineRule="auto"/>
        <w:rPr>
          <w:b/>
          <w:szCs w:val="36"/>
          <w:lang w:val="en-US"/>
        </w:rPr>
      </w:pPr>
    </w:p>
    <w:p w:rsidR="00B16C5F" w:rsidRDefault="00B16C5F" w:rsidP="00B16C5F">
      <w:pPr>
        <w:pStyle w:val="20"/>
        <w:spacing w:line="360" w:lineRule="auto"/>
        <w:rPr>
          <w:b/>
          <w:szCs w:val="36"/>
          <w:lang w:val="en-US"/>
        </w:rPr>
      </w:pPr>
    </w:p>
    <w:p w:rsidR="00B16C5F" w:rsidRPr="005D52D9" w:rsidRDefault="00B16C5F" w:rsidP="00B16C5F">
      <w:pPr>
        <w:pStyle w:val="20"/>
        <w:spacing w:line="360" w:lineRule="auto"/>
        <w:rPr>
          <w:szCs w:val="36"/>
          <w:lang w:val="en-US"/>
        </w:rPr>
      </w:pPr>
      <w:r w:rsidRPr="005D52D9">
        <w:rPr>
          <w:b/>
          <w:szCs w:val="36"/>
          <w:lang w:val="en-US"/>
        </w:rPr>
        <w:t>G.M.</w:t>
      </w:r>
      <w:r>
        <w:rPr>
          <w:b/>
          <w:szCs w:val="36"/>
          <w:lang w:val="en-US"/>
        </w:rPr>
        <w:t xml:space="preserve"> </w:t>
      </w:r>
      <w:r w:rsidRPr="005D52D9">
        <w:rPr>
          <w:b/>
          <w:szCs w:val="36"/>
          <w:lang w:val="en-US"/>
        </w:rPr>
        <w:t>SEITMAGZIMOVA,</w:t>
      </w:r>
      <w:r w:rsidRPr="005D52D9">
        <w:rPr>
          <w:szCs w:val="36"/>
          <w:lang w:val="en-US"/>
        </w:rPr>
        <w:t xml:space="preserve"> </w:t>
      </w:r>
      <w:r w:rsidRPr="005D52D9">
        <w:rPr>
          <w:b/>
          <w:szCs w:val="36"/>
          <w:lang w:val="en-US"/>
        </w:rPr>
        <w:t>ZH.K.</w:t>
      </w:r>
      <w:r>
        <w:rPr>
          <w:b/>
          <w:szCs w:val="36"/>
          <w:lang w:val="en-US"/>
        </w:rPr>
        <w:t xml:space="preserve"> </w:t>
      </w:r>
      <w:r w:rsidRPr="005D52D9">
        <w:rPr>
          <w:b/>
          <w:szCs w:val="36"/>
          <w:lang w:val="en-US"/>
        </w:rPr>
        <w:t>DZHANMULDAYEVA</w:t>
      </w:r>
      <w:r w:rsidRPr="005D52D9">
        <w:rPr>
          <w:szCs w:val="36"/>
          <w:lang w:val="en-US"/>
        </w:rPr>
        <w:t xml:space="preserve"> </w:t>
      </w: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Pr="00742836" w:rsidRDefault="00B16C5F" w:rsidP="00B16C5F">
      <w:pPr>
        <w:pStyle w:val="20"/>
        <w:spacing w:line="360" w:lineRule="auto"/>
        <w:rPr>
          <w:lang w:val="en-US"/>
        </w:rPr>
      </w:pPr>
    </w:p>
    <w:p w:rsidR="00B16C5F" w:rsidRPr="00B16C5F" w:rsidRDefault="00B16C5F" w:rsidP="00B16C5F">
      <w:pPr>
        <w:pStyle w:val="20"/>
        <w:spacing w:line="360" w:lineRule="auto"/>
        <w:rPr>
          <w:b/>
          <w:sz w:val="72"/>
          <w:szCs w:val="72"/>
          <w:lang w:val="en-US"/>
        </w:rPr>
      </w:pPr>
      <w:r w:rsidRPr="00B16C5F">
        <w:rPr>
          <w:b/>
          <w:sz w:val="72"/>
          <w:szCs w:val="72"/>
          <w:lang w:val="en-US"/>
        </w:rPr>
        <w:t>STUDY GUIDE</w:t>
      </w:r>
    </w:p>
    <w:p w:rsidR="00B16C5F" w:rsidRPr="00B16C5F" w:rsidRDefault="00B16C5F" w:rsidP="00B16C5F">
      <w:pPr>
        <w:pStyle w:val="20"/>
        <w:spacing w:line="360" w:lineRule="auto"/>
        <w:rPr>
          <w:sz w:val="40"/>
          <w:szCs w:val="40"/>
          <w:lang w:val="en-US"/>
        </w:rPr>
      </w:pPr>
      <w:r w:rsidRPr="00B16C5F">
        <w:rPr>
          <w:sz w:val="40"/>
          <w:szCs w:val="40"/>
          <w:lang w:val="en-US"/>
        </w:rPr>
        <w:t xml:space="preserve">FOR LABORATORY WORKS ON THE DISCIPLINE </w:t>
      </w:r>
    </w:p>
    <w:p w:rsidR="00B16C5F" w:rsidRPr="00B16C5F" w:rsidRDefault="00B16C5F" w:rsidP="00B16C5F">
      <w:pPr>
        <w:pStyle w:val="20"/>
        <w:spacing w:line="360" w:lineRule="auto"/>
        <w:rPr>
          <w:b/>
          <w:sz w:val="48"/>
          <w:szCs w:val="48"/>
          <w:lang w:val="en-US"/>
        </w:rPr>
      </w:pPr>
      <w:r w:rsidRPr="00B16C5F">
        <w:rPr>
          <w:b/>
          <w:sz w:val="48"/>
          <w:szCs w:val="48"/>
          <w:lang w:val="en-US"/>
        </w:rPr>
        <w:t xml:space="preserve">“GENERAL CHEMICAL TECHNOLOGY’’ </w:t>
      </w:r>
    </w:p>
    <w:p w:rsidR="00B16C5F" w:rsidRPr="00127A8D" w:rsidRDefault="00B16C5F" w:rsidP="00B16C5F">
      <w:pPr>
        <w:pStyle w:val="20"/>
        <w:spacing w:line="360" w:lineRule="auto"/>
        <w:rPr>
          <w:lang w:val="en-US"/>
        </w:rPr>
      </w:pPr>
    </w:p>
    <w:p w:rsidR="00B16C5F" w:rsidRPr="00127A8D" w:rsidRDefault="00B16C5F" w:rsidP="00B16C5F">
      <w:pPr>
        <w:pStyle w:val="20"/>
        <w:spacing w:line="360" w:lineRule="auto"/>
        <w:rPr>
          <w:lang w:val="en-US"/>
        </w:rPr>
      </w:pPr>
    </w:p>
    <w:p w:rsidR="00B16C5F" w:rsidRPr="00127A8D" w:rsidRDefault="00B16C5F" w:rsidP="00B16C5F">
      <w:pPr>
        <w:pStyle w:val="20"/>
        <w:spacing w:line="360" w:lineRule="auto"/>
        <w:rPr>
          <w:lang w:val="en-US"/>
        </w:rPr>
      </w:pPr>
    </w:p>
    <w:p w:rsidR="00B16C5F" w:rsidRPr="00127A8D"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lang w:val="en-US"/>
        </w:rPr>
      </w:pPr>
    </w:p>
    <w:p w:rsidR="00B16C5F" w:rsidRDefault="00B16C5F" w:rsidP="00B16C5F">
      <w:pPr>
        <w:pStyle w:val="20"/>
        <w:spacing w:line="360" w:lineRule="auto"/>
        <w:rPr>
          <w:b/>
          <w:sz w:val="32"/>
          <w:szCs w:val="32"/>
          <w:lang w:val="en-US"/>
        </w:rPr>
      </w:pPr>
      <w:r w:rsidRPr="00313C60">
        <w:rPr>
          <w:b/>
          <w:sz w:val="32"/>
          <w:szCs w:val="32"/>
          <w:lang w:val="en-US"/>
        </w:rPr>
        <w:t>Shymkent</w:t>
      </w:r>
      <w:r w:rsidRPr="00B16C5F">
        <w:rPr>
          <w:b/>
          <w:sz w:val="32"/>
          <w:szCs w:val="32"/>
          <w:lang w:val="en-US"/>
        </w:rPr>
        <w:t xml:space="preserve"> 2015</w:t>
      </w: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B16C5F" w:rsidRDefault="00B16C5F" w:rsidP="00B16C5F">
      <w:pPr>
        <w:pStyle w:val="20"/>
        <w:spacing w:line="360" w:lineRule="auto"/>
        <w:rPr>
          <w:b/>
          <w:sz w:val="32"/>
          <w:szCs w:val="32"/>
          <w:lang w:val="en-US"/>
        </w:rPr>
      </w:pPr>
    </w:p>
    <w:p w:rsidR="00742836" w:rsidRPr="00D50278" w:rsidRDefault="00742836" w:rsidP="00742836">
      <w:pPr>
        <w:jc w:val="center"/>
        <w:rPr>
          <w:sz w:val="28"/>
          <w:szCs w:val="28"/>
          <w:lang w:val="en-US"/>
        </w:rPr>
      </w:pPr>
      <w:r w:rsidRPr="00D50278">
        <w:rPr>
          <w:sz w:val="28"/>
          <w:szCs w:val="28"/>
          <w:lang w:val="en-US"/>
        </w:rPr>
        <w:lastRenderedPageBreak/>
        <w:t>MINISTRY OF EDUCATION AND SCIENCE OF THE REPUBLIC OF KAZAKHSTAN</w:t>
      </w:r>
    </w:p>
    <w:p w:rsidR="00742836" w:rsidRPr="00D50278" w:rsidRDefault="00742836" w:rsidP="00742836">
      <w:pPr>
        <w:jc w:val="center"/>
        <w:rPr>
          <w:sz w:val="28"/>
          <w:szCs w:val="28"/>
          <w:lang w:val="en-US"/>
        </w:rPr>
      </w:pPr>
      <w:r w:rsidRPr="00D50278">
        <w:rPr>
          <w:sz w:val="28"/>
          <w:szCs w:val="28"/>
          <w:lang w:val="en-US"/>
        </w:rPr>
        <w:t>M. AUEZOV SOUTH</w:t>
      </w:r>
      <w:r w:rsidR="00D50278" w:rsidRPr="00D50278">
        <w:rPr>
          <w:sz w:val="28"/>
          <w:szCs w:val="28"/>
          <w:lang w:val="en-US"/>
        </w:rPr>
        <w:t xml:space="preserve"> </w:t>
      </w:r>
      <w:r w:rsidRPr="00D50278">
        <w:rPr>
          <w:sz w:val="28"/>
          <w:szCs w:val="28"/>
          <w:lang w:val="en-US"/>
        </w:rPr>
        <w:t xml:space="preserve">KAZAKHSTAN STATE UNIVERSITY </w:t>
      </w:r>
    </w:p>
    <w:p w:rsidR="00742836" w:rsidRPr="005D54AB" w:rsidRDefault="00742836" w:rsidP="00742836">
      <w:pPr>
        <w:jc w:val="center"/>
        <w:rPr>
          <w:sz w:val="32"/>
          <w:szCs w:val="32"/>
          <w:lang w:val="en-US"/>
        </w:rPr>
      </w:pPr>
    </w:p>
    <w:p w:rsidR="005D54AB" w:rsidRPr="005D54AB" w:rsidRDefault="005D54AB" w:rsidP="00742836">
      <w:pPr>
        <w:jc w:val="center"/>
        <w:rPr>
          <w:sz w:val="32"/>
          <w:szCs w:val="32"/>
          <w:lang w:val="en-US"/>
        </w:rPr>
      </w:pPr>
    </w:p>
    <w:p w:rsidR="005D54AB" w:rsidRPr="005D54AB" w:rsidRDefault="005D54AB" w:rsidP="00742836">
      <w:pPr>
        <w:jc w:val="center"/>
        <w:rPr>
          <w:sz w:val="32"/>
          <w:szCs w:val="32"/>
          <w:lang w:val="en-US"/>
        </w:rPr>
      </w:pPr>
    </w:p>
    <w:p w:rsidR="00742836" w:rsidRPr="00D50278" w:rsidRDefault="00742836" w:rsidP="00742836">
      <w:pPr>
        <w:jc w:val="center"/>
        <w:rPr>
          <w:b/>
          <w:sz w:val="28"/>
          <w:lang w:val="en-US"/>
        </w:rPr>
      </w:pPr>
    </w:p>
    <w:p w:rsidR="00142CC9" w:rsidRPr="00D50278" w:rsidRDefault="00142CC9" w:rsidP="00742836">
      <w:pPr>
        <w:jc w:val="center"/>
        <w:rPr>
          <w:b/>
          <w:sz w:val="28"/>
          <w:lang w:val="en-US"/>
        </w:rPr>
      </w:pPr>
    </w:p>
    <w:p w:rsidR="00742836" w:rsidRDefault="00742836" w:rsidP="00742836">
      <w:pPr>
        <w:pStyle w:val="20"/>
        <w:spacing w:line="360" w:lineRule="auto"/>
        <w:rPr>
          <w:lang w:val="en-US"/>
        </w:rPr>
      </w:pPr>
    </w:p>
    <w:p w:rsidR="008306F2" w:rsidRPr="00742836" w:rsidRDefault="008306F2" w:rsidP="00742836">
      <w:pPr>
        <w:pStyle w:val="20"/>
        <w:spacing w:line="360" w:lineRule="auto"/>
        <w:rPr>
          <w:lang w:val="en-US"/>
        </w:rPr>
      </w:pPr>
    </w:p>
    <w:p w:rsidR="00742836" w:rsidRDefault="00742836" w:rsidP="00742836">
      <w:pPr>
        <w:pStyle w:val="20"/>
        <w:spacing w:line="360" w:lineRule="auto"/>
        <w:rPr>
          <w:lang w:val="en-US"/>
        </w:rPr>
      </w:pPr>
    </w:p>
    <w:p w:rsidR="00742836" w:rsidRPr="00565469" w:rsidRDefault="00742836" w:rsidP="00742836">
      <w:pPr>
        <w:pStyle w:val="20"/>
        <w:spacing w:line="360" w:lineRule="auto"/>
        <w:rPr>
          <w:lang w:val="en-US"/>
        </w:rPr>
      </w:pPr>
    </w:p>
    <w:p w:rsidR="00742836" w:rsidRPr="005D52D9" w:rsidRDefault="00742836" w:rsidP="00742836">
      <w:pPr>
        <w:pStyle w:val="20"/>
        <w:spacing w:line="360" w:lineRule="auto"/>
        <w:rPr>
          <w:szCs w:val="36"/>
          <w:lang w:val="en-US"/>
        </w:rPr>
      </w:pPr>
      <w:r w:rsidRPr="005D52D9">
        <w:rPr>
          <w:b/>
          <w:szCs w:val="36"/>
          <w:lang w:val="en-US"/>
        </w:rPr>
        <w:t>G.M.</w:t>
      </w:r>
      <w:r w:rsidR="00BF28DD">
        <w:rPr>
          <w:b/>
          <w:szCs w:val="36"/>
          <w:lang w:val="en-US"/>
        </w:rPr>
        <w:t xml:space="preserve"> </w:t>
      </w:r>
      <w:r w:rsidRPr="005D52D9">
        <w:rPr>
          <w:b/>
          <w:szCs w:val="36"/>
          <w:lang w:val="en-US"/>
        </w:rPr>
        <w:t>Seitmagzimova</w:t>
      </w:r>
      <w:r w:rsidR="005D54AB" w:rsidRPr="005D52D9">
        <w:rPr>
          <w:b/>
          <w:szCs w:val="36"/>
          <w:lang w:val="en-US"/>
        </w:rPr>
        <w:t>,</w:t>
      </w:r>
      <w:r w:rsidR="005D54AB" w:rsidRPr="005D52D9">
        <w:rPr>
          <w:szCs w:val="36"/>
          <w:lang w:val="en-US"/>
        </w:rPr>
        <w:t xml:space="preserve"> </w:t>
      </w:r>
      <w:r w:rsidR="005D54AB" w:rsidRPr="005D52D9">
        <w:rPr>
          <w:b/>
          <w:szCs w:val="36"/>
          <w:lang w:val="en-US"/>
        </w:rPr>
        <w:t>Zh.K.</w:t>
      </w:r>
      <w:r w:rsidR="00BF28DD">
        <w:rPr>
          <w:b/>
          <w:szCs w:val="36"/>
          <w:lang w:val="en-US"/>
        </w:rPr>
        <w:t xml:space="preserve"> </w:t>
      </w:r>
      <w:r w:rsidR="005D54AB" w:rsidRPr="005D52D9">
        <w:rPr>
          <w:b/>
          <w:szCs w:val="36"/>
          <w:lang w:val="en-US"/>
        </w:rPr>
        <w:t>Dzhanmuldayeva</w:t>
      </w:r>
      <w:r w:rsidRPr="005D52D9">
        <w:rPr>
          <w:szCs w:val="36"/>
          <w:lang w:val="en-US"/>
        </w:rPr>
        <w:t xml:space="preserve"> </w:t>
      </w:r>
    </w:p>
    <w:p w:rsidR="00742836" w:rsidRDefault="00742836" w:rsidP="00742836">
      <w:pPr>
        <w:pStyle w:val="20"/>
        <w:spacing w:line="360" w:lineRule="auto"/>
        <w:rPr>
          <w:lang w:val="en-US"/>
        </w:rPr>
      </w:pPr>
    </w:p>
    <w:p w:rsidR="005D54AB" w:rsidRDefault="005D54AB" w:rsidP="00742836">
      <w:pPr>
        <w:pStyle w:val="20"/>
        <w:spacing w:line="360" w:lineRule="auto"/>
        <w:rPr>
          <w:lang w:val="en-US"/>
        </w:rPr>
      </w:pPr>
    </w:p>
    <w:p w:rsidR="00742836" w:rsidRPr="00742836" w:rsidRDefault="00742836" w:rsidP="00742836">
      <w:pPr>
        <w:pStyle w:val="20"/>
        <w:spacing w:line="360" w:lineRule="auto"/>
        <w:rPr>
          <w:lang w:val="en-US"/>
        </w:rPr>
      </w:pPr>
    </w:p>
    <w:p w:rsidR="00742836" w:rsidRPr="00742836" w:rsidRDefault="005D52D9" w:rsidP="00742836">
      <w:pPr>
        <w:pStyle w:val="20"/>
        <w:spacing w:line="360" w:lineRule="auto"/>
        <w:rPr>
          <w:b/>
          <w:sz w:val="48"/>
          <w:szCs w:val="48"/>
          <w:lang w:val="en-US"/>
        </w:rPr>
      </w:pPr>
      <w:r w:rsidRPr="00D50278">
        <w:rPr>
          <w:b/>
          <w:sz w:val="48"/>
          <w:szCs w:val="48"/>
          <w:lang w:val="en-US"/>
        </w:rPr>
        <w:t>STUDY</w:t>
      </w:r>
      <w:r w:rsidR="00D50278" w:rsidRPr="00D50278">
        <w:rPr>
          <w:b/>
          <w:sz w:val="48"/>
          <w:szCs w:val="48"/>
          <w:lang w:val="en-US"/>
        </w:rPr>
        <w:t xml:space="preserve"> </w:t>
      </w:r>
      <w:r w:rsidR="0068713D">
        <w:rPr>
          <w:b/>
          <w:sz w:val="48"/>
          <w:szCs w:val="48"/>
          <w:lang w:val="en-US"/>
        </w:rPr>
        <w:t>GUIDE</w:t>
      </w:r>
    </w:p>
    <w:p w:rsidR="00742836" w:rsidRPr="00313C60" w:rsidRDefault="005D52D9" w:rsidP="00742836">
      <w:pPr>
        <w:pStyle w:val="20"/>
        <w:spacing w:line="360" w:lineRule="auto"/>
        <w:rPr>
          <w:szCs w:val="36"/>
          <w:lang w:val="en-US"/>
        </w:rPr>
      </w:pPr>
      <w:r>
        <w:rPr>
          <w:szCs w:val="36"/>
          <w:lang w:val="en-US"/>
        </w:rPr>
        <w:t>F</w:t>
      </w:r>
      <w:r w:rsidRPr="00313C60">
        <w:rPr>
          <w:szCs w:val="36"/>
          <w:lang w:val="en-US"/>
        </w:rPr>
        <w:t xml:space="preserve">OR LABORATORY WORKS ON THE DISCIPLINE </w:t>
      </w:r>
    </w:p>
    <w:p w:rsidR="00742836" w:rsidRPr="00243BF4" w:rsidRDefault="005D52D9" w:rsidP="00742836">
      <w:pPr>
        <w:pStyle w:val="20"/>
        <w:spacing w:line="360" w:lineRule="auto"/>
        <w:rPr>
          <w:b/>
          <w:sz w:val="40"/>
          <w:szCs w:val="40"/>
          <w:lang w:val="en-US"/>
        </w:rPr>
      </w:pPr>
      <w:r w:rsidRPr="00243BF4">
        <w:rPr>
          <w:b/>
          <w:sz w:val="40"/>
          <w:szCs w:val="40"/>
          <w:lang w:val="en-US"/>
        </w:rPr>
        <w:t xml:space="preserve">“GENERAL CHEMICAL TECHNOLOGY’’ </w:t>
      </w:r>
    </w:p>
    <w:p w:rsidR="00F107BA" w:rsidRPr="00AA1A3F" w:rsidRDefault="00AA1A3F" w:rsidP="00742836">
      <w:pPr>
        <w:pStyle w:val="20"/>
        <w:spacing w:line="360" w:lineRule="auto"/>
        <w:rPr>
          <w:szCs w:val="36"/>
          <w:lang w:val="en-US"/>
        </w:rPr>
      </w:pPr>
      <w:proofErr w:type="gramStart"/>
      <w:r>
        <w:rPr>
          <w:szCs w:val="36"/>
          <w:lang w:val="en-US"/>
        </w:rPr>
        <w:t>f</w:t>
      </w:r>
      <w:r w:rsidR="00742836" w:rsidRPr="00313C60">
        <w:rPr>
          <w:szCs w:val="36"/>
          <w:lang w:val="en-US"/>
        </w:rPr>
        <w:t>or</w:t>
      </w:r>
      <w:proofErr w:type="gramEnd"/>
      <w:r w:rsidR="00742836" w:rsidRPr="00313C60">
        <w:rPr>
          <w:szCs w:val="36"/>
          <w:lang w:val="en-US"/>
        </w:rPr>
        <w:t xml:space="preserve"> Students </w:t>
      </w:r>
      <w:r w:rsidR="00840B94" w:rsidRPr="00313C60">
        <w:rPr>
          <w:szCs w:val="36"/>
          <w:lang w:val="en-US"/>
        </w:rPr>
        <w:t>of</w:t>
      </w:r>
      <w:r w:rsidR="00742836" w:rsidRPr="00313C60">
        <w:rPr>
          <w:szCs w:val="36"/>
          <w:lang w:val="en-US"/>
        </w:rPr>
        <w:t xml:space="preserve"> </w:t>
      </w:r>
      <w:r w:rsidR="00F107BA" w:rsidRPr="00313C60">
        <w:rPr>
          <w:szCs w:val="36"/>
          <w:lang w:val="en-US"/>
        </w:rPr>
        <w:t>Specialties</w:t>
      </w:r>
      <w:r w:rsidR="00742836" w:rsidRPr="00313C60">
        <w:rPr>
          <w:szCs w:val="36"/>
          <w:lang w:val="en-US"/>
        </w:rPr>
        <w:t xml:space="preserve"> </w:t>
      </w:r>
    </w:p>
    <w:p w:rsidR="005D52D9" w:rsidRPr="00127A8D" w:rsidRDefault="005D52D9" w:rsidP="005D52D9">
      <w:pPr>
        <w:pStyle w:val="20"/>
        <w:spacing w:line="360" w:lineRule="auto"/>
        <w:rPr>
          <w:sz w:val="32"/>
          <w:szCs w:val="32"/>
          <w:lang w:val="en-US"/>
        </w:rPr>
      </w:pPr>
      <w:r w:rsidRPr="00127A8D">
        <w:rPr>
          <w:sz w:val="32"/>
          <w:szCs w:val="32"/>
          <w:lang w:val="en-US"/>
        </w:rPr>
        <w:t>5</w:t>
      </w:r>
      <w:r w:rsidRPr="000C2548">
        <w:rPr>
          <w:sz w:val="32"/>
          <w:szCs w:val="32"/>
        </w:rPr>
        <w:t>В</w:t>
      </w:r>
      <w:r w:rsidRPr="00127A8D">
        <w:rPr>
          <w:sz w:val="32"/>
          <w:szCs w:val="32"/>
          <w:lang w:val="en-US"/>
        </w:rPr>
        <w:t>072000, 5</w:t>
      </w:r>
      <w:r w:rsidRPr="000C2548">
        <w:rPr>
          <w:sz w:val="32"/>
          <w:szCs w:val="32"/>
        </w:rPr>
        <w:t>В</w:t>
      </w:r>
      <w:r w:rsidRPr="00127A8D">
        <w:rPr>
          <w:sz w:val="32"/>
          <w:szCs w:val="32"/>
          <w:lang w:val="en-US"/>
        </w:rPr>
        <w:t>072100, 5</w:t>
      </w:r>
      <w:r w:rsidRPr="000C2548">
        <w:rPr>
          <w:sz w:val="32"/>
          <w:szCs w:val="32"/>
        </w:rPr>
        <w:t>В</w:t>
      </w:r>
      <w:r w:rsidRPr="00127A8D">
        <w:rPr>
          <w:sz w:val="32"/>
          <w:szCs w:val="32"/>
          <w:lang w:val="en-US"/>
        </w:rPr>
        <w:t>075300, 5</w:t>
      </w:r>
      <w:r w:rsidRPr="000C2548">
        <w:rPr>
          <w:sz w:val="32"/>
          <w:szCs w:val="32"/>
        </w:rPr>
        <w:t>В</w:t>
      </w:r>
      <w:r w:rsidRPr="00127A8D">
        <w:rPr>
          <w:sz w:val="32"/>
          <w:szCs w:val="32"/>
          <w:lang w:val="en-US"/>
        </w:rPr>
        <w:t xml:space="preserve">060600 </w:t>
      </w:r>
    </w:p>
    <w:p w:rsidR="00742836" w:rsidRPr="00127A8D" w:rsidRDefault="00742836" w:rsidP="00742836">
      <w:pPr>
        <w:pStyle w:val="20"/>
        <w:spacing w:line="360" w:lineRule="auto"/>
        <w:rPr>
          <w:lang w:val="en-US"/>
        </w:rPr>
      </w:pPr>
    </w:p>
    <w:p w:rsidR="00742836" w:rsidRPr="00127A8D" w:rsidRDefault="00742836" w:rsidP="00742836">
      <w:pPr>
        <w:pStyle w:val="20"/>
        <w:spacing w:line="360" w:lineRule="auto"/>
        <w:rPr>
          <w:lang w:val="en-US"/>
        </w:rPr>
      </w:pPr>
    </w:p>
    <w:p w:rsidR="00742836" w:rsidRPr="00127A8D" w:rsidRDefault="00742836" w:rsidP="00742836">
      <w:pPr>
        <w:pStyle w:val="20"/>
        <w:spacing w:line="360" w:lineRule="auto"/>
        <w:rPr>
          <w:lang w:val="en-US"/>
        </w:rPr>
      </w:pPr>
    </w:p>
    <w:p w:rsidR="00742836" w:rsidRPr="00127A8D" w:rsidRDefault="00742836" w:rsidP="00742836">
      <w:pPr>
        <w:pStyle w:val="20"/>
        <w:spacing w:line="360" w:lineRule="auto"/>
        <w:rPr>
          <w:lang w:val="en-US"/>
        </w:rPr>
      </w:pPr>
    </w:p>
    <w:p w:rsidR="00742836" w:rsidRPr="00127A8D" w:rsidRDefault="00742836" w:rsidP="00742836">
      <w:pPr>
        <w:pStyle w:val="20"/>
        <w:spacing w:line="360" w:lineRule="auto"/>
        <w:rPr>
          <w:lang w:val="en-US"/>
        </w:rPr>
      </w:pPr>
    </w:p>
    <w:p w:rsidR="00742836" w:rsidRPr="00E763BF" w:rsidRDefault="00742836" w:rsidP="00742836">
      <w:pPr>
        <w:pStyle w:val="20"/>
        <w:spacing w:line="360" w:lineRule="auto"/>
        <w:rPr>
          <w:b/>
          <w:sz w:val="32"/>
          <w:szCs w:val="32"/>
        </w:rPr>
      </w:pPr>
      <w:r w:rsidRPr="00313C60">
        <w:rPr>
          <w:b/>
          <w:sz w:val="32"/>
          <w:szCs w:val="32"/>
          <w:lang w:val="en-US"/>
        </w:rPr>
        <w:t>Shymkent</w:t>
      </w:r>
      <w:r w:rsidR="005D52D9" w:rsidRPr="00E763BF">
        <w:rPr>
          <w:b/>
          <w:sz w:val="32"/>
          <w:szCs w:val="32"/>
        </w:rPr>
        <w:t xml:space="preserve"> 2015</w:t>
      </w:r>
    </w:p>
    <w:p w:rsidR="00DE3823" w:rsidRPr="00AA1A3F" w:rsidRDefault="00742836" w:rsidP="00F107BA">
      <w:pPr>
        <w:rPr>
          <w:rFonts w:eastAsia="ヒラギノ明朝 Pro W3"/>
          <w:color w:val="000000"/>
          <w:sz w:val="28"/>
          <w:szCs w:val="28"/>
          <w:lang w:val="en-US"/>
        </w:rPr>
      </w:pPr>
      <w:r>
        <w:rPr>
          <w:sz w:val="28"/>
          <w:szCs w:val="28"/>
          <w:lang w:val="en-US"/>
        </w:rPr>
        <w:lastRenderedPageBreak/>
        <w:t>UDK</w:t>
      </w:r>
      <w:r w:rsidR="00DE3823" w:rsidRPr="00AA1A3F">
        <w:rPr>
          <w:rFonts w:eastAsia="ヒラギノ明朝 Pro W3"/>
          <w:color w:val="000000"/>
          <w:sz w:val="28"/>
          <w:szCs w:val="28"/>
          <w:lang w:val="en-US"/>
        </w:rPr>
        <w:t xml:space="preserve"> 378(075.8):66</w:t>
      </w:r>
    </w:p>
    <w:p w:rsidR="00DE3823" w:rsidRDefault="00742836" w:rsidP="00F107BA">
      <w:pPr>
        <w:rPr>
          <w:sz w:val="28"/>
          <w:szCs w:val="28"/>
          <w:lang w:val="en-US"/>
        </w:rPr>
      </w:pPr>
      <w:r>
        <w:rPr>
          <w:sz w:val="28"/>
          <w:szCs w:val="28"/>
          <w:lang w:val="en-US"/>
        </w:rPr>
        <w:t>BBK</w:t>
      </w:r>
      <w:r w:rsidR="00DE3823" w:rsidRPr="0037057D">
        <w:rPr>
          <w:sz w:val="28"/>
          <w:szCs w:val="28"/>
          <w:lang w:val="en-US"/>
        </w:rPr>
        <w:t xml:space="preserve"> </w:t>
      </w:r>
      <w:r w:rsidR="00DE3823" w:rsidRPr="0037057D">
        <w:rPr>
          <w:rFonts w:eastAsia="ヒラギノ明朝 Pro W3"/>
          <w:color w:val="000000"/>
          <w:sz w:val="28"/>
          <w:szCs w:val="28"/>
          <w:lang w:val="en-US"/>
        </w:rPr>
        <w:t>35</w:t>
      </w:r>
      <w:r w:rsidR="00DE3823">
        <w:rPr>
          <w:rFonts w:eastAsia="ヒラギノ明朝 Pro W3"/>
          <w:color w:val="000000"/>
          <w:sz w:val="28"/>
          <w:szCs w:val="28"/>
        </w:rPr>
        <w:t>я</w:t>
      </w:r>
      <w:r w:rsidR="00DE3823" w:rsidRPr="0037057D">
        <w:rPr>
          <w:rFonts w:eastAsia="ヒラギノ明朝 Pro W3"/>
          <w:color w:val="000000"/>
          <w:sz w:val="28"/>
          <w:szCs w:val="28"/>
          <w:lang w:val="en-US"/>
        </w:rPr>
        <w:t>7</w:t>
      </w:r>
    </w:p>
    <w:p w:rsidR="00F107BA" w:rsidRDefault="00F107BA" w:rsidP="00F107BA">
      <w:pPr>
        <w:rPr>
          <w:sz w:val="28"/>
          <w:szCs w:val="28"/>
          <w:lang w:val="en-US"/>
        </w:rPr>
      </w:pPr>
    </w:p>
    <w:p w:rsidR="00F107BA" w:rsidRPr="00F107BA" w:rsidRDefault="00F107BA" w:rsidP="00F107BA">
      <w:pPr>
        <w:rPr>
          <w:sz w:val="28"/>
          <w:szCs w:val="28"/>
          <w:lang w:val="en-US"/>
        </w:rPr>
      </w:pPr>
    </w:p>
    <w:p w:rsidR="00C643B1" w:rsidRPr="005D52D9" w:rsidRDefault="00C643B1" w:rsidP="005D52D9">
      <w:pPr>
        <w:rPr>
          <w:rFonts w:eastAsia="ヒラギノ明朝 Pro W3"/>
          <w:color w:val="FF0000"/>
          <w:sz w:val="28"/>
          <w:lang w:val="en-US"/>
        </w:rPr>
      </w:pPr>
      <w:r>
        <w:rPr>
          <w:sz w:val="28"/>
          <w:szCs w:val="28"/>
          <w:lang w:val="en-US"/>
        </w:rPr>
        <w:t>Seitmagzimova</w:t>
      </w:r>
      <w:r w:rsidRPr="005D54AB">
        <w:rPr>
          <w:sz w:val="28"/>
          <w:szCs w:val="28"/>
          <w:lang w:val="en-US"/>
        </w:rPr>
        <w:t xml:space="preserve"> </w:t>
      </w:r>
      <w:r>
        <w:rPr>
          <w:sz w:val="28"/>
          <w:szCs w:val="28"/>
          <w:lang w:val="en-US"/>
        </w:rPr>
        <w:t>G</w:t>
      </w:r>
      <w:r w:rsidRPr="005D54AB">
        <w:rPr>
          <w:sz w:val="28"/>
          <w:szCs w:val="28"/>
          <w:lang w:val="en-US"/>
        </w:rPr>
        <w:t>.</w:t>
      </w:r>
      <w:r>
        <w:rPr>
          <w:sz w:val="28"/>
          <w:szCs w:val="28"/>
          <w:lang w:val="en-US"/>
        </w:rPr>
        <w:t>M</w:t>
      </w:r>
      <w:r w:rsidRPr="005D54AB">
        <w:rPr>
          <w:sz w:val="28"/>
          <w:szCs w:val="28"/>
          <w:lang w:val="en-US"/>
        </w:rPr>
        <w:t>.</w:t>
      </w:r>
      <w:r w:rsidR="005D54AB">
        <w:rPr>
          <w:sz w:val="28"/>
          <w:szCs w:val="28"/>
          <w:lang w:val="en-US"/>
        </w:rPr>
        <w:t xml:space="preserve">, </w:t>
      </w:r>
      <w:r w:rsidR="005D54AB" w:rsidRPr="005D54AB">
        <w:rPr>
          <w:sz w:val="28"/>
          <w:szCs w:val="28"/>
          <w:lang w:val="en-US"/>
        </w:rPr>
        <w:t>Dzhanmuldayeva</w:t>
      </w:r>
      <w:r w:rsidR="00D14880" w:rsidRPr="00D14880">
        <w:rPr>
          <w:sz w:val="28"/>
          <w:szCs w:val="28"/>
          <w:lang w:val="en-US"/>
        </w:rPr>
        <w:t xml:space="preserve"> </w:t>
      </w:r>
      <w:r w:rsidR="00D14880" w:rsidRPr="005D54AB">
        <w:rPr>
          <w:sz w:val="28"/>
          <w:szCs w:val="28"/>
          <w:lang w:val="en-US"/>
        </w:rPr>
        <w:t>Zh.K.</w:t>
      </w:r>
      <w:r w:rsidR="005D52D9">
        <w:rPr>
          <w:sz w:val="28"/>
          <w:szCs w:val="28"/>
          <w:lang w:val="en-US"/>
        </w:rPr>
        <w:t xml:space="preserve"> Study</w:t>
      </w:r>
      <w:r w:rsidRPr="00C643B1">
        <w:rPr>
          <w:sz w:val="28"/>
          <w:szCs w:val="28"/>
          <w:lang w:val="en-US"/>
        </w:rPr>
        <w:t xml:space="preserve"> </w:t>
      </w:r>
      <w:r w:rsidR="00243BF4">
        <w:rPr>
          <w:sz w:val="28"/>
          <w:szCs w:val="28"/>
          <w:lang w:val="en-US"/>
        </w:rPr>
        <w:t>G</w:t>
      </w:r>
      <w:r w:rsidR="0068713D" w:rsidRPr="00126DA0">
        <w:rPr>
          <w:rFonts w:eastAsia="ヒラギノ明朝 Pro W3"/>
          <w:color w:val="000000"/>
          <w:sz w:val="28"/>
          <w:szCs w:val="28"/>
          <w:lang w:val="en-US"/>
        </w:rPr>
        <w:t>uide</w:t>
      </w:r>
      <w:r>
        <w:rPr>
          <w:sz w:val="28"/>
          <w:szCs w:val="28"/>
          <w:lang w:val="en-US"/>
        </w:rPr>
        <w:t xml:space="preserve"> f</w:t>
      </w:r>
      <w:r w:rsidRPr="00C643B1">
        <w:rPr>
          <w:sz w:val="28"/>
          <w:szCs w:val="28"/>
          <w:lang w:val="en-US"/>
        </w:rPr>
        <w:t xml:space="preserve">or </w:t>
      </w:r>
      <w:r w:rsidR="00243BF4">
        <w:rPr>
          <w:sz w:val="28"/>
          <w:szCs w:val="28"/>
          <w:lang w:val="en-US"/>
        </w:rPr>
        <w:t>L</w:t>
      </w:r>
      <w:r w:rsidRPr="00C643B1">
        <w:rPr>
          <w:sz w:val="28"/>
          <w:szCs w:val="28"/>
          <w:lang w:val="en-US"/>
        </w:rPr>
        <w:t xml:space="preserve">aboratory </w:t>
      </w:r>
      <w:r w:rsidR="00243BF4">
        <w:rPr>
          <w:sz w:val="28"/>
          <w:szCs w:val="28"/>
          <w:lang w:val="en-US"/>
        </w:rPr>
        <w:t>W</w:t>
      </w:r>
      <w:r w:rsidRPr="00C643B1">
        <w:rPr>
          <w:sz w:val="28"/>
          <w:szCs w:val="28"/>
          <w:lang w:val="en-US"/>
        </w:rPr>
        <w:t xml:space="preserve">orks </w:t>
      </w:r>
      <w:r>
        <w:rPr>
          <w:sz w:val="28"/>
          <w:szCs w:val="28"/>
          <w:lang w:val="en-US"/>
        </w:rPr>
        <w:t>o</w:t>
      </w:r>
      <w:r w:rsidRPr="00C643B1">
        <w:rPr>
          <w:sz w:val="28"/>
          <w:szCs w:val="28"/>
          <w:lang w:val="en-US"/>
        </w:rPr>
        <w:t xml:space="preserve">n </w:t>
      </w:r>
      <w:r>
        <w:rPr>
          <w:sz w:val="28"/>
          <w:szCs w:val="28"/>
          <w:lang w:val="en-US"/>
        </w:rPr>
        <w:t>t</w:t>
      </w:r>
      <w:r w:rsidRPr="00C643B1">
        <w:rPr>
          <w:sz w:val="28"/>
          <w:szCs w:val="28"/>
          <w:lang w:val="en-US"/>
        </w:rPr>
        <w:t xml:space="preserve">he </w:t>
      </w:r>
      <w:r w:rsidR="00243BF4">
        <w:rPr>
          <w:sz w:val="28"/>
          <w:szCs w:val="28"/>
          <w:lang w:val="en-US"/>
        </w:rPr>
        <w:t>D</w:t>
      </w:r>
      <w:r w:rsidRPr="00C643B1">
        <w:rPr>
          <w:sz w:val="28"/>
          <w:szCs w:val="28"/>
          <w:lang w:val="en-US"/>
        </w:rPr>
        <w:t xml:space="preserve">iscipline “General </w:t>
      </w:r>
      <w:r w:rsidR="00243BF4">
        <w:rPr>
          <w:sz w:val="28"/>
          <w:szCs w:val="28"/>
          <w:lang w:val="en-US"/>
        </w:rPr>
        <w:t>C</w:t>
      </w:r>
      <w:r w:rsidRPr="00C643B1">
        <w:rPr>
          <w:sz w:val="28"/>
          <w:szCs w:val="28"/>
          <w:lang w:val="en-US"/>
        </w:rPr>
        <w:t xml:space="preserve">hemical </w:t>
      </w:r>
      <w:r w:rsidR="00243BF4">
        <w:rPr>
          <w:sz w:val="28"/>
          <w:szCs w:val="28"/>
          <w:lang w:val="en-US"/>
        </w:rPr>
        <w:t>T</w:t>
      </w:r>
      <w:r w:rsidRPr="00C643B1">
        <w:rPr>
          <w:sz w:val="28"/>
          <w:szCs w:val="28"/>
          <w:lang w:val="en-US"/>
        </w:rPr>
        <w:t>echnology</w:t>
      </w:r>
      <w:r w:rsidR="005D52D9">
        <w:rPr>
          <w:sz w:val="28"/>
          <w:szCs w:val="28"/>
          <w:lang w:val="en-US"/>
        </w:rPr>
        <w:t xml:space="preserve">”. - </w:t>
      </w:r>
      <w:r w:rsidRPr="00C643B1">
        <w:rPr>
          <w:sz w:val="28"/>
          <w:szCs w:val="28"/>
          <w:lang w:val="en-US"/>
        </w:rPr>
        <w:t>Shymkent:</w:t>
      </w:r>
      <w:r>
        <w:rPr>
          <w:sz w:val="28"/>
          <w:szCs w:val="28"/>
          <w:lang w:val="en-US"/>
        </w:rPr>
        <w:t xml:space="preserve"> </w:t>
      </w:r>
      <w:r w:rsidR="00313C60" w:rsidRPr="00A27818">
        <w:rPr>
          <w:rFonts w:eastAsia="ヒラギノ明朝 Pro W3"/>
          <w:color w:val="000000"/>
          <w:sz w:val="28"/>
          <w:lang w:val="en-US"/>
        </w:rPr>
        <w:t xml:space="preserve">M. Auezov </w:t>
      </w:r>
      <w:r w:rsidR="005D52D9">
        <w:rPr>
          <w:rFonts w:eastAsia="ヒラギノ明朝 Pro W3"/>
          <w:color w:val="000000"/>
          <w:sz w:val="28"/>
          <w:lang w:val="en-US"/>
        </w:rPr>
        <w:t xml:space="preserve">South </w:t>
      </w:r>
      <w:r w:rsidRPr="00A27818">
        <w:rPr>
          <w:rFonts w:eastAsia="ヒラギノ明朝 Pro W3"/>
          <w:color w:val="000000"/>
          <w:sz w:val="28"/>
          <w:lang w:val="en-US"/>
        </w:rPr>
        <w:t>Kazakhstan State University</w:t>
      </w:r>
      <w:r>
        <w:rPr>
          <w:rFonts w:eastAsia="ヒラギノ明朝 Pro W3"/>
          <w:color w:val="000000"/>
          <w:sz w:val="28"/>
          <w:lang w:val="en-US"/>
        </w:rPr>
        <w:t>,</w:t>
      </w:r>
      <w:r w:rsidR="005D54AB">
        <w:rPr>
          <w:rFonts w:eastAsia="ヒラギノ明朝 Pro W3"/>
          <w:color w:val="000000"/>
          <w:sz w:val="28"/>
          <w:lang w:val="en-US"/>
        </w:rPr>
        <w:t xml:space="preserve"> 20</w:t>
      </w:r>
      <w:r w:rsidR="005D52D9">
        <w:rPr>
          <w:rFonts w:eastAsia="ヒラギノ明朝 Pro W3"/>
          <w:color w:val="000000"/>
          <w:sz w:val="28"/>
          <w:lang w:val="en-US"/>
        </w:rPr>
        <w:t>15</w:t>
      </w:r>
      <w:r w:rsidRPr="00293993">
        <w:rPr>
          <w:rFonts w:eastAsia="ヒラギノ明朝 Pro W3"/>
          <w:sz w:val="28"/>
          <w:lang w:val="en-US"/>
        </w:rPr>
        <w:t>.</w:t>
      </w:r>
      <w:r w:rsidR="00243BF4" w:rsidRPr="00293993">
        <w:rPr>
          <w:rFonts w:eastAsia="ヒラギノ明朝 Pro W3"/>
          <w:sz w:val="28"/>
          <w:lang w:val="en-US"/>
        </w:rPr>
        <w:t xml:space="preserve"> </w:t>
      </w:r>
      <w:proofErr w:type="gramStart"/>
      <w:r w:rsidRPr="00293993">
        <w:rPr>
          <w:rFonts w:eastAsia="ヒラギノ明朝 Pro W3"/>
          <w:sz w:val="28"/>
          <w:lang w:val="en-US"/>
        </w:rPr>
        <w:t xml:space="preserve">- </w:t>
      </w:r>
      <w:r w:rsidR="00293993" w:rsidRPr="00293993">
        <w:rPr>
          <w:rFonts w:eastAsia="ヒラギノ明朝 Pro W3"/>
          <w:sz w:val="28"/>
          <w:lang w:val="en-US"/>
        </w:rPr>
        <w:t>10</w:t>
      </w:r>
      <w:r w:rsidR="003C6836" w:rsidRPr="00293993">
        <w:rPr>
          <w:rFonts w:eastAsia="ヒラギノ明朝 Pro W3"/>
          <w:sz w:val="28"/>
          <w:lang w:val="en-US"/>
        </w:rPr>
        <w:t>4</w:t>
      </w:r>
      <w:r w:rsidRPr="00293993">
        <w:rPr>
          <w:rFonts w:eastAsia="ヒラギノ明朝 Pro W3"/>
          <w:sz w:val="28"/>
          <w:lang w:val="en-US"/>
        </w:rPr>
        <w:t>p.</w:t>
      </w:r>
      <w:proofErr w:type="gramEnd"/>
    </w:p>
    <w:p w:rsidR="00DE3823" w:rsidRPr="005D54AB" w:rsidRDefault="00DE3823" w:rsidP="00F107BA">
      <w:pPr>
        <w:pStyle w:val="20"/>
        <w:jc w:val="left"/>
        <w:rPr>
          <w:sz w:val="28"/>
          <w:lang w:val="en-US"/>
        </w:rPr>
      </w:pPr>
      <w:r w:rsidRPr="00C643B1">
        <w:rPr>
          <w:sz w:val="28"/>
          <w:lang w:val="en-US"/>
        </w:rPr>
        <w:t xml:space="preserve"> </w:t>
      </w:r>
    </w:p>
    <w:p w:rsidR="00DE3823" w:rsidRPr="005D54AB" w:rsidRDefault="00DE3823" w:rsidP="00F107BA">
      <w:pPr>
        <w:pStyle w:val="20"/>
        <w:jc w:val="left"/>
        <w:rPr>
          <w:sz w:val="28"/>
          <w:lang w:val="en-US"/>
        </w:rPr>
      </w:pPr>
    </w:p>
    <w:p w:rsidR="00DE3823" w:rsidRDefault="00DE3823" w:rsidP="00F107BA">
      <w:pPr>
        <w:pStyle w:val="20"/>
        <w:jc w:val="left"/>
        <w:rPr>
          <w:sz w:val="28"/>
          <w:lang w:val="en-US"/>
        </w:rPr>
      </w:pPr>
    </w:p>
    <w:p w:rsidR="000C541C" w:rsidRDefault="005D52D9" w:rsidP="001D30C6">
      <w:pPr>
        <w:jc w:val="both"/>
        <w:rPr>
          <w:sz w:val="28"/>
          <w:szCs w:val="28"/>
          <w:lang w:val="en-US"/>
        </w:rPr>
      </w:pPr>
      <w:r w:rsidRPr="00243BF4">
        <w:rPr>
          <w:sz w:val="28"/>
          <w:szCs w:val="28"/>
          <w:lang w:val="en-US"/>
        </w:rPr>
        <w:t>Study</w:t>
      </w:r>
      <w:r w:rsidR="00C643B1" w:rsidRPr="00243BF4">
        <w:rPr>
          <w:sz w:val="28"/>
          <w:szCs w:val="28"/>
          <w:lang w:val="en-US"/>
        </w:rPr>
        <w:t xml:space="preserve"> </w:t>
      </w:r>
      <w:r w:rsidR="0068713D" w:rsidRPr="00243BF4">
        <w:rPr>
          <w:rFonts w:eastAsia="ヒラギノ明朝 Pro W3"/>
          <w:sz w:val="28"/>
          <w:szCs w:val="28"/>
          <w:lang w:val="en-US"/>
        </w:rPr>
        <w:t>guide</w:t>
      </w:r>
      <w:r w:rsidR="00C643B1" w:rsidRPr="00243BF4">
        <w:rPr>
          <w:sz w:val="28"/>
          <w:szCs w:val="28"/>
          <w:lang w:val="en-US"/>
        </w:rPr>
        <w:t xml:space="preserve"> </w:t>
      </w:r>
      <w:r w:rsidR="00243BF4" w:rsidRPr="00243BF4">
        <w:rPr>
          <w:sz w:val="28"/>
          <w:szCs w:val="28"/>
          <w:lang w:val="en-US"/>
        </w:rPr>
        <w:t>represents a re-edition of the</w:t>
      </w:r>
      <w:r w:rsidR="00243BF4">
        <w:rPr>
          <w:color w:val="FF0000"/>
          <w:sz w:val="28"/>
          <w:szCs w:val="28"/>
          <w:lang w:val="en-US"/>
        </w:rPr>
        <w:t xml:space="preserve"> </w:t>
      </w:r>
      <w:r w:rsidR="000C541C">
        <w:rPr>
          <w:sz w:val="28"/>
          <w:szCs w:val="28"/>
          <w:lang w:val="en-US"/>
        </w:rPr>
        <w:t>Study</w:t>
      </w:r>
      <w:r w:rsidR="000C541C" w:rsidRPr="00C643B1">
        <w:rPr>
          <w:sz w:val="28"/>
          <w:szCs w:val="28"/>
          <w:lang w:val="en-US"/>
        </w:rPr>
        <w:t xml:space="preserve"> </w:t>
      </w:r>
      <w:r w:rsidR="000C541C" w:rsidRPr="005D52D9">
        <w:rPr>
          <w:sz w:val="28"/>
          <w:szCs w:val="28"/>
          <w:lang w:val="en-US"/>
        </w:rPr>
        <w:t>Guide</w:t>
      </w:r>
      <w:r w:rsidR="00243BF4">
        <w:rPr>
          <w:sz w:val="28"/>
          <w:szCs w:val="28"/>
          <w:lang w:val="en-US"/>
        </w:rPr>
        <w:t xml:space="preserve"> f</w:t>
      </w:r>
      <w:r w:rsidR="00243BF4" w:rsidRPr="00C643B1">
        <w:rPr>
          <w:sz w:val="28"/>
          <w:szCs w:val="28"/>
          <w:lang w:val="en-US"/>
        </w:rPr>
        <w:t xml:space="preserve">or </w:t>
      </w:r>
      <w:r w:rsidR="00243BF4">
        <w:rPr>
          <w:sz w:val="28"/>
          <w:szCs w:val="28"/>
          <w:lang w:val="en-US"/>
        </w:rPr>
        <w:t>L</w:t>
      </w:r>
      <w:r w:rsidR="00243BF4" w:rsidRPr="00C643B1">
        <w:rPr>
          <w:sz w:val="28"/>
          <w:szCs w:val="28"/>
          <w:lang w:val="en-US"/>
        </w:rPr>
        <w:t xml:space="preserve">aboratory </w:t>
      </w:r>
      <w:r w:rsidR="00243BF4">
        <w:rPr>
          <w:sz w:val="28"/>
          <w:szCs w:val="28"/>
          <w:lang w:val="en-US"/>
        </w:rPr>
        <w:t>W</w:t>
      </w:r>
      <w:r w:rsidR="00243BF4" w:rsidRPr="00C643B1">
        <w:rPr>
          <w:sz w:val="28"/>
          <w:szCs w:val="28"/>
          <w:lang w:val="en-US"/>
        </w:rPr>
        <w:t xml:space="preserve">orks </w:t>
      </w:r>
      <w:r w:rsidR="00243BF4">
        <w:rPr>
          <w:sz w:val="28"/>
          <w:szCs w:val="28"/>
          <w:lang w:val="en-US"/>
        </w:rPr>
        <w:t>o</w:t>
      </w:r>
      <w:r w:rsidR="00243BF4" w:rsidRPr="00C643B1">
        <w:rPr>
          <w:sz w:val="28"/>
          <w:szCs w:val="28"/>
          <w:lang w:val="en-US"/>
        </w:rPr>
        <w:t xml:space="preserve">n </w:t>
      </w:r>
      <w:r w:rsidR="00243BF4">
        <w:rPr>
          <w:sz w:val="28"/>
          <w:szCs w:val="28"/>
          <w:lang w:val="en-US"/>
        </w:rPr>
        <w:t>t</w:t>
      </w:r>
      <w:r w:rsidR="00243BF4" w:rsidRPr="00C643B1">
        <w:rPr>
          <w:sz w:val="28"/>
          <w:szCs w:val="28"/>
          <w:lang w:val="en-US"/>
        </w:rPr>
        <w:t xml:space="preserve">he </w:t>
      </w:r>
      <w:r w:rsidR="00243BF4">
        <w:rPr>
          <w:sz w:val="28"/>
          <w:szCs w:val="28"/>
          <w:lang w:val="en-US"/>
        </w:rPr>
        <w:t>D</w:t>
      </w:r>
      <w:r w:rsidR="00243BF4" w:rsidRPr="00C643B1">
        <w:rPr>
          <w:sz w:val="28"/>
          <w:szCs w:val="28"/>
          <w:lang w:val="en-US"/>
        </w:rPr>
        <w:t xml:space="preserve">iscipline “General </w:t>
      </w:r>
      <w:r w:rsidR="00243BF4">
        <w:rPr>
          <w:sz w:val="28"/>
          <w:szCs w:val="28"/>
          <w:lang w:val="en-US"/>
        </w:rPr>
        <w:t>C</w:t>
      </w:r>
      <w:r w:rsidR="00243BF4" w:rsidRPr="00C643B1">
        <w:rPr>
          <w:sz w:val="28"/>
          <w:szCs w:val="28"/>
          <w:lang w:val="en-US"/>
        </w:rPr>
        <w:t xml:space="preserve">hemical </w:t>
      </w:r>
      <w:r w:rsidR="00243BF4">
        <w:rPr>
          <w:sz w:val="28"/>
          <w:szCs w:val="28"/>
          <w:lang w:val="en-US"/>
        </w:rPr>
        <w:t>T</w:t>
      </w:r>
      <w:r w:rsidR="00243BF4" w:rsidRPr="00C643B1">
        <w:rPr>
          <w:sz w:val="28"/>
          <w:szCs w:val="28"/>
          <w:lang w:val="en-US"/>
        </w:rPr>
        <w:t>echnology</w:t>
      </w:r>
      <w:r w:rsidR="00243BF4">
        <w:rPr>
          <w:sz w:val="28"/>
          <w:szCs w:val="28"/>
          <w:lang w:val="en-US"/>
        </w:rPr>
        <w:t>” edited in 2007 by authors Seitmagzimova</w:t>
      </w:r>
      <w:r w:rsidR="00243BF4" w:rsidRPr="005D54AB">
        <w:rPr>
          <w:sz w:val="28"/>
          <w:szCs w:val="28"/>
          <w:lang w:val="en-US"/>
        </w:rPr>
        <w:t xml:space="preserve"> </w:t>
      </w:r>
      <w:r w:rsidR="00243BF4">
        <w:rPr>
          <w:sz w:val="28"/>
          <w:szCs w:val="28"/>
          <w:lang w:val="en-US"/>
        </w:rPr>
        <w:t>G</w:t>
      </w:r>
      <w:r w:rsidR="00243BF4" w:rsidRPr="005D54AB">
        <w:rPr>
          <w:sz w:val="28"/>
          <w:szCs w:val="28"/>
          <w:lang w:val="en-US"/>
        </w:rPr>
        <w:t>.</w:t>
      </w:r>
      <w:r w:rsidR="00243BF4">
        <w:rPr>
          <w:sz w:val="28"/>
          <w:szCs w:val="28"/>
          <w:lang w:val="en-US"/>
        </w:rPr>
        <w:t>M</w:t>
      </w:r>
      <w:r w:rsidR="00243BF4" w:rsidRPr="005D54AB">
        <w:rPr>
          <w:sz w:val="28"/>
          <w:szCs w:val="28"/>
          <w:lang w:val="en-US"/>
        </w:rPr>
        <w:t>.</w:t>
      </w:r>
      <w:r w:rsidR="00243BF4">
        <w:rPr>
          <w:sz w:val="28"/>
          <w:szCs w:val="28"/>
          <w:lang w:val="en-US"/>
        </w:rPr>
        <w:t xml:space="preserve"> and </w:t>
      </w:r>
      <w:r w:rsidR="00243BF4" w:rsidRPr="005D54AB">
        <w:rPr>
          <w:sz w:val="28"/>
          <w:szCs w:val="28"/>
          <w:lang w:val="en-US"/>
        </w:rPr>
        <w:t>Dzhanmuldayeva</w:t>
      </w:r>
      <w:r w:rsidR="00243BF4" w:rsidRPr="00D14880">
        <w:rPr>
          <w:sz w:val="28"/>
          <w:szCs w:val="28"/>
          <w:lang w:val="en-US"/>
        </w:rPr>
        <w:t xml:space="preserve"> </w:t>
      </w:r>
      <w:r w:rsidR="00243BF4" w:rsidRPr="005D54AB">
        <w:rPr>
          <w:sz w:val="28"/>
          <w:szCs w:val="28"/>
          <w:lang w:val="en-US"/>
        </w:rPr>
        <w:t>Zh.K.</w:t>
      </w:r>
      <w:r w:rsidR="00243BF4">
        <w:rPr>
          <w:sz w:val="28"/>
          <w:szCs w:val="28"/>
          <w:lang w:val="en-US"/>
        </w:rPr>
        <w:t xml:space="preserve"> It includes three newly developed laboratory works. T</w:t>
      </w:r>
      <w:r w:rsidR="00243BF4" w:rsidRPr="00243BF4">
        <w:rPr>
          <w:sz w:val="28"/>
          <w:szCs w:val="28"/>
          <w:lang w:val="en-US"/>
        </w:rPr>
        <w:t>he</w:t>
      </w:r>
      <w:r w:rsidR="00243BF4">
        <w:rPr>
          <w:color w:val="FF0000"/>
          <w:sz w:val="28"/>
          <w:szCs w:val="28"/>
          <w:lang w:val="en-US"/>
        </w:rPr>
        <w:t xml:space="preserve"> </w:t>
      </w:r>
      <w:r w:rsidR="00243BF4" w:rsidRPr="00243BF4">
        <w:rPr>
          <w:sz w:val="28"/>
          <w:szCs w:val="28"/>
          <w:lang w:val="en-US"/>
        </w:rPr>
        <w:t>s</w:t>
      </w:r>
      <w:r w:rsidR="00243BF4">
        <w:rPr>
          <w:sz w:val="28"/>
          <w:szCs w:val="28"/>
          <w:lang w:val="en-US"/>
        </w:rPr>
        <w:t>tudy</w:t>
      </w:r>
      <w:r w:rsidR="00243BF4" w:rsidRPr="00C643B1">
        <w:rPr>
          <w:sz w:val="28"/>
          <w:szCs w:val="28"/>
          <w:lang w:val="en-US"/>
        </w:rPr>
        <w:t xml:space="preserve"> </w:t>
      </w:r>
      <w:r w:rsidR="00243BF4">
        <w:rPr>
          <w:sz w:val="28"/>
          <w:szCs w:val="28"/>
          <w:lang w:val="en-US"/>
        </w:rPr>
        <w:t>g</w:t>
      </w:r>
      <w:r w:rsidR="00243BF4" w:rsidRPr="00126DA0">
        <w:rPr>
          <w:rFonts w:eastAsia="ヒラギノ明朝 Pro W3"/>
          <w:color w:val="000000"/>
          <w:sz w:val="28"/>
          <w:szCs w:val="28"/>
          <w:lang w:val="en-US"/>
        </w:rPr>
        <w:t>uide</w:t>
      </w:r>
      <w:r w:rsidR="00243BF4">
        <w:rPr>
          <w:sz w:val="28"/>
          <w:szCs w:val="28"/>
          <w:lang w:val="en-US"/>
        </w:rPr>
        <w:t xml:space="preserve"> contains </w:t>
      </w:r>
      <w:r w:rsidR="00243BF4" w:rsidRPr="00243BF4">
        <w:rPr>
          <w:sz w:val="28"/>
          <w:szCs w:val="28"/>
          <w:lang w:val="en-US"/>
        </w:rPr>
        <w:t>theoretical bases of typical technological processes, technique</w:t>
      </w:r>
      <w:r w:rsidR="000332BD">
        <w:rPr>
          <w:sz w:val="28"/>
          <w:szCs w:val="28"/>
          <w:lang w:val="en-US"/>
        </w:rPr>
        <w:t>s</w:t>
      </w:r>
      <w:r w:rsidR="00FE2D72">
        <w:rPr>
          <w:sz w:val="28"/>
          <w:szCs w:val="28"/>
          <w:lang w:val="en-US"/>
        </w:rPr>
        <w:t xml:space="preserve"> of lab</w:t>
      </w:r>
      <w:r w:rsidR="000C541C">
        <w:rPr>
          <w:sz w:val="28"/>
          <w:szCs w:val="28"/>
          <w:lang w:val="en-US"/>
        </w:rPr>
        <w:t xml:space="preserve"> carrying out</w:t>
      </w:r>
      <w:r w:rsidR="00FE2D72">
        <w:rPr>
          <w:sz w:val="28"/>
          <w:szCs w:val="28"/>
          <w:lang w:val="en-US"/>
        </w:rPr>
        <w:t>,</w:t>
      </w:r>
      <w:r w:rsidR="00243BF4" w:rsidRPr="00243BF4">
        <w:rPr>
          <w:sz w:val="28"/>
          <w:szCs w:val="28"/>
          <w:lang w:val="en-US"/>
        </w:rPr>
        <w:t xml:space="preserve"> </w:t>
      </w:r>
      <w:r w:rsidR="00FE2D72" w:rsidRPr="00243BF4">
        <w:rPr>
          <w:sz w:val="28"/>
          <w:szCs w:val="28"/>
          <w:lang w:val="en-US"/>
        </w:rPr>
        <w:t xml:space="preserve">calculation </w:t>
      </w:r>
      <w:r w:rsidR="00FE2D72">
        <w:rPr>
          <w:sz w:val="28"/>
          <w:szCs w:val="28"/>
          <w:lang w:val="en-US"/>
        </w:rPr>
        <w:t xml:space="preserve">of </w:t>
      </w:r>
      <w:r w:rsidR="00243BF4" w:rsidRPr="00243BF4">
        <w:rPr>
          <w:sz w:val="28"/>
          <w:szCs w:val="28"/>
          <w:lang w:val="en-US"/>
        </w:rPr>
        <w:t>process indicator</w:t>
      </w:r>
      <w:r w:rsidR="000C541C">
        <w:rPr>
          <w:sz w:val="28"/>
          <w:szCs w:val="28"/>
          <w:lang w:val="en-US"/>
        </w:rPr>
        <w:t>s</w:t>
      </w:r>
      <w:r w:rsidR="00243BF4" w:rsidRPr="00243BF4">
        <w:rPr>
          <w:sz w:val="28"/>
          <w:szCs w:val="28"/>
          <w:lang w:val="en-US"/>
        </w:rPr>
        <w:t xml:space="preserve"> and control questions</w:t>
      </w:r>
      <w:r w:rsidR="00243BF4" w:rsidRPr="00243BF4">
        <w:rPr>
          <w:sz w:val="28"/>
          <w:lang w:val="en-US"/>
        </w:rPr>
        <w:t xml:space="preserve"> </w:t>
      </w:r>
      <w:r w:rsidR="000C541C">
        <w:rPr>
          <w:sz w:val="28"/>
          <w:lang w:val="en-US"/>
        </w:rPr>
        <w:t xml:space="preserve">for every laboratory work defense. </w:t>
      </w:r>
      <w:r w:rsidR="000C541C">
        <w:rPr>
          <w:sz w:val="28"/>
          <w:szCs w:val="28"/>
          <w:lang w:val="en-US"/>
        </w:rPr>
        <w:t>T</w:t>
      </w:r>
      <w:r w:rsidR="000C541C" w:rsidRPr="00243BF4">
        <w:rPr>
          <w:sz w:val="28"/>
          <w:szCs w:val="28"/>
          <w:lang w:val="en-US"/>
        </w:rPr>
        <w:t>he</w:t>
      </w:r>
      <w:r w:rsidR="000C541C">
        <w:rPr>
          <w:color w:val="FF0000"/>
          <w:sz w:val="28"/>
          <w:szCs w:val="28"/>
          <w:lang w:val="en-US"/>
        </w:rPr>
        <w:t xml:space="preserve"> </w:t>
      </w:r>
      <w:r w:rsidR="000C541C" w:rsidRPr="00243BF4">
        <w:rPr>
          <w:sz w:val="28"/>
          <w:szCs w:val="28"/>
          <w:lang w:val="en-US"/>
        </w:rPr>
        <w:t>s</w:t>
      </w:r>
      <w:r w:rsidR="000C541C">
        <w:rPr>
          <w:sz w:val="28"/>
          <w:szCs w:val="28"/>
          <w:lang w:val="en-US"/>
        </w:rPr>
        <w:t>tudy</w:t>
      </w:r>
      <w:r w:rsidR="000C541C" w:rsidRPr="00C643B1">
        <w:rPr>
          <w:sz w:val="28"/>
          <w:szCs w:val="28"/>
          <w:lang w:val="en-US"/>
        </w:rPr>
        <w:t xml:space="preserve"> </w:t>
      </w:r>
      <w:r w:rsidR="000C541C">
        <w:rPr>
          <w:sz w:val="28"/>
          <w:szCs w:val="28"/>
          <w:lang w:val="en-US"/>
        </w:rPr>
        <w:t>g</w:t>
      </w:r>
      <w:r w:rsidR="000C541C" w:rsidRPr="00126DA0">
        <w:rPr>
          <w:rFonts w:eastAsia="ヒラギノ明朝 Pro W3"/>
          <w:color w:val="000000"/>
          <w:sz w:val="28"/>
          <w:szCs w:val="28"/>
          <w:lang w:val="en-US"/>
        </w:rPr>
        <w:t>uide</w:t>
      </w:r>
      <w:r w:rsidR="000C541C">
        <w:rPr>
          <w:sz w:val="28"/>
          <w:szCs w:val="28"/>
          <w:lang w:val="en-US"/>
        </w:rPr>
        <w:t xml:space="preserve"> is </w:t>
      </w:r>
      <w:r w:rsidR="00C643B1" w:rsidRPr="000C541C">
        <w:rPr>
          <w:sz w:val="28"/>
          <w:lang w:val="en-US"/>
        </w:rPr>
        <w:t>comp</w:t>
      </w:r>
      <w:r w:rsidR="00B727E9" w:rsidRPr="000C541C">
        <w:rPr>
          <w:sz w:val="28"/>
          <w:lang w:val="en-US"/>
        </w:rPr>
        <w:t>osed</w:t>
      </w:r>
      <w:r w:rsidR="00C643B1" w:rsidRPr="000C541C">
        <w:rPr>
          <w:sz w:val="28"/>
          <w:lang w:val="en-US"/>
        </w:rPr>
        <w:t xml:space="preserve"> </w:t>
      </w:r>
      <w:r w:rsidR="005D5E18" w:rsidRPr="000C541C">
        <w:rPr>
          <w:sz w:val="28"/>
          <w:lang w:val="en-US"/>
        </w:rPr>
        <w:t xml:space="preserve">according to the </w:t>
      </w:r>
      <w:r w:rsidR="000C541C" w:rsidRPr="000C541C">
        <w:rPr>
          <w:sz w:val="28"/>
          <w:lang w:val="en-US"/>
        </w:rPr>
        <w:t>contents of the study</w:t>
      </w:r>
      <w:r w:rsidR="005D5E18" w:rsidRPr="000C541C">
        <w:rPr>
          <w:sz w:val="28"/>
          <w:lang w:val="en-US"/>
        </w:rPr>
        <w:t xml:space="preserve"> program for </w:t>
      </w:r>
      <w:r w:rsidR="000C541C" w:rsidRPr="000C541C">
        <w:rPr>
          <w:sz w:val="28"/>
          <w:szCs w:val="28"/>
          <w:lang w:val="en-US"/>
        </w:rPr>
        <w:t>basic elective</w:t>
      </w:r>
      <w:r w:rsidR="005D5E18" w:rsidRPr="000C541C">
        <w:rPr>
          <w:sz w:val="28"/>
          <w:szCs w:val="28"/>
          <w:lang w:val="en-US"/>
        </w:rPr>
        <w:t xml:space="preserve"> discipline “General chemical technology</w:t>
      </w:r>
      <w:r w:rsidR="000C541C">
        <w:rPr>
          <w:sz w:val="28"/>
          <w:szCs w:val="28"/>
          <w:lang w:val="en-US"/>
        </w:rPr>
        <w:t>”</w:t>
      </w:r>
      <w:r w:rsidR="001D30C6" w:rsidRPr="000C541C">
        <w:rPr>
          <w:sz w:val="28"/>
          <w:szCs w:val="28"/>
          <w:lang w:val="en-US"/>
        </w:rPr>
        <w:t xml:space="preserve">. </w:t>
      </w:r>
    </w:p>
    <w:p w:rsidR="005D5E18" w:rsidRPr="000C541C" w:rsidRDefault="000C541C" w:rsidP="001D30C6">
      <w:pPr>
        <w:jc w:val="both"/>
        <w:rPr>
          <w:sz w:val="28"/>
          <w:lang w:val="en-US"/>
        </w:rPr>
      </w:pPr>
      <w:r>
        <w:rPr>
          <w:sz w:val="28"/>
          <w:szCs w:val="28"/>
          <w:lang w:val="en-US"/>
        </w:rPr>
        <w:t>T</w:t>
      </w:r>
      <w:r w:rsidRPr="00243BF4">
        <w:rPr>
          <w:sz w:val="28"/>
          <w:szCs w:val="28"/>
          <w:lang w:val="en-US"/>
        </w:rPr>
        <w:t>he</w:t>
      </w:r>
      <w:r>
        <w:rPr>
          <w:color w:val="FF0000"/>
          <w:sz w:val="28"/>
          <w:szCs w:val="28"/>
          <w:lang w:val="en-US"/>
        </w:rPr>
        <w:t xml:space="preserve"> </w:t>
      </w:r>
      <w:r w:rsidRPr="00243BF4">
        <w:rPr>
          <w:sz w:val="28"/>
          <w:szCs w:val="28"/>
          <w:lang w:val="en-US"/>
        </w:rPr>
        <w:t>s</w:t>
      </w:r>
      <w:r>
        <w:rPr>
          <w:sz w:val="28"/>
          <w:szCs w:val="28"/>
          <w:lang w:val="en-US"/>
        </w:rPr>
        <w:t>tudy</w:t>
      </w:r>
      <w:r w:rsidRPr="00C643B1">
        <w:rPr>
          <w:sz w:val="28"/>
          <w:szCs w:val="28"/>
          <w:lang w:val="en-US"/>
        </w:rPr>
        <w:t xml:space="preserve"> </w:t>
      </w:r>
      <w:r>
        <w:rPr>
          <w:sz w:val="28"/>
          <w:szCs w:val="28"/>
          <w:lang w:val="en-US"/>
        </w:rPr>
        <w:t>g</w:t>
      </w:r>
      <w:r w:rsidRPr="00126DA0">
        <w:rPr>
          <w:rFonts w:eastAsia="ヒラギノ明朝 Pro W3"/>
          <w:color w:val="000000"/>
          <w:sz w:val="28"/>
          <w:szCs w:val="28"/>
          <w:lang w:val="en-US"/>
        </w:rPr>
        <w:t>uide</w:t>
      </w:r>
      <w:r>
        <w:rPr>
          <w:sz w:val="28"/>
          <w:szCs w:val="28"/>
          <w:lang w:val="en-US"/>
        </w:rPr>
        <w:t xml:space="preserve"> is designated for students of </w:t>
      </w:r>
      <w:r w:rsidRPr="000C541C">
        <w:rPr>
          <w:sz w:val="28"/>
          <w:szCs w:val="28"/>
          <w:lang w:val="en-US"/>
        </w:rPr>
        <w:t>5</w:t>
      </w:r>
      <w:r w:rsidRPr="00302C03">
        <w:rPr>
          <w:sz w:val="28"/>
          <w:szCs w:val="28"/>
        </w:rPr>
        <w:t>В</w:t>
      </w:r>
      <w:r w:rsidRPr="000C541C">
        <w:rPr>
          <w:sz w:val="28"/>
          <w:szCs w:val="28"/>
          <w:lang w:val="en-US"/>
        </w:rPr>
        <w:t>072000, 5</w:t>
      </w:r>
      <w:r w:rsidRPr="00302C03">
        <w:rPr>
          <w:sz w:val="28"/>
          <w:szCs w:val="28"/>
        </w:rPr>
        <w:t>В</w:t>
      </w:r>
      <w:r w:rsidRPr="000C541C">
        <w:rPr>
          <w:sz w:val="28"/>
          <w:szCs w:val="28"/>
          <w:lang w:val="en-US"/>
        </w:rPr>
        <w:t>072100, 5</w:t>
      </w:r>
      <w:r w:rsidRPr="00302C03">
        <w:rPr>
          <w:sz w:val="28"/>
          <w:szCs w:val="28"/>
        </w:rPr>
        <w:t>В</w:t>
      </w:r>
      <w:r w:rsidRPr="000C541C">
        <w:rPr>
          <w:sz w:val="28"/>
          <w:szCs w:val="28"/>
          <w:lang w:val="en-US"/>
        </w:rPr>
        <w:t>075300, 5</w:t>
      </w:r>
      <w:r w:rsidRPr="00302C03">
        <w:rPr>
          <w:sz w:val="28"/>
          <w:szCs w:val="28"/>
        </w:rPr>
        <w:t>В</w:t>
      </w:r>
      <w:r w:rsidRPr="000C541C">
        <w:rPr>
          <w:sz w:val="28"/>
          <w:szCs w:val="28"/>
          <w:lang w:val="en-US"/>
        </w:rPr>
        <w:t xml:space="preserve">060600 </w:t>
      </w:r>
      <w:r>
        <w:rPr>
          <w:sz w:val="28"/>
          <w:szCs w:val="28"/>
          <w:lang w:val="en-US"/>
        </w:rPr>
        <w:t xml:space="preserve">specialties of any form of training.  </w:t>
      </w:r>
    </w:p>
    <w:p w:rsidR="00F04B8E" w:rsidRPr="005D52D9" w:rsidRDefault="00F04B8E" w:rsidP="00F107BA">
      <w:pPr>
        <w:widowControl w:val="0"/>
        <w:ind w:firstLine="567"/>
        <w:rPr>
          <w:rFonts w:eastAsia="ヒラギノ明朝 Pro W3"/>
          <w:color w:val="FF0000"/>
          <w:sz w:val="28"/>
          <w:lang w:val="en-US"/>
        </w:rPr>
      </w:pPr>
    </w:p>
    <w:p w:rsidR="001D30C6" w:rsidRDefault="001D30C6" w:rsidP="00F107BA">
      <w:pPr>
        <w:widowControl w:val="0"/>
        <w:ind w:firstLine="567"/>
        <w:rPr>
          <w:rFonts w:eastAsia="ヒラギノ明朝 Pro W3"/>
          <w:color w:val="000000"/>
          <w:sz w:val="28"/>
          <w:lang w:val="en-US"/>
        </w:rPr>
      </w:pPr>
    </w:p>
    <w:p w:rsidR="001D30C6" w:rsidRDefault="001D30C6" w:rsidP="00F107BA">
      <w:pPr>
        <w:widowControl w:val="0"/>
        <w:ind w:firstLine="567"/>
        <w:rPr>
          <w:rFonts w:eastAsia="ヒラギノ明朝 Pro W3"/>
          <w:color w:val="000000"/>
          <w:sz w:val="28"/>
          <w:lang w:val="en-US"/>
        </w:rPr>
      </w:pPr>
    </w:p>
    <w:p w:rsidR="00F107BA" w:rsidRDefault="00F107BA" w:rsidP="00F107BA">
      <w:pPr>
        <w:widowControl w:val="0"/>
        <w:ind w:firstLine="567"/>
        <w:rPr>
          <w:rFonts w:eastAsia="ヒラギノ明朝 Pro W3"/>
          <w:color w:val="000000"/>
          <w:sz w:val="28"/>
          <w:lang w:val="en-US"/>
        </w:rPr>
      </w:pPr>
    </w:p>
    <w:p w:rsidR="00293993" w:rsidRPr="00403C70" w:rsidRDefault="00293993" w:rsidP="00293993">
      <w:pPr>
        <w:widowControl w:val="0"/>
        <w:ind w:firstLine="567"/>
        <w:rPr>
          <w:rFonts w:eastAsia="ヒラギノ明朝 Pro W3"/>
          <w:sz w:val="28"/>
          <w:lang w:val="en-US"/>
        </w:rPr>
      </w:pPr>
      <w:r w:rsidRPr="00403C70">
        <w:rPr>
          <w:rFonts w:eastAsia="ヒラギノ明朝 Pro W3"/>
          <w:sz w:val="28"/>
          <w:lang w:val="en-US"/>
        </w:rPr>
        <w:t xml:space="preserve">Reviewers: </w:t>
      </w:r>
    </w:p>
    <w:p w:rsidR="00293993" w:rsidRPr="00403C70" w:rsidRDefault="00293993" w:rsidP="00293993">
      <w:pPr>
        <w:widowControl w:val="0"/>
        <w:rPr>
          <w:rFonts w:eastAsia="ヒラギノ明朝 Pro W3"/>
          <w:sz w:val="28"/>
          <w:lang w:val="en-US"/>
        </w:rPr>
      </w:pPr>
      <w:proofErr w:type="gramStart"/>
      <w:r w:rsidRPr="00403C70">
        <w:rPr>
          <w:rFonts w:eastAsia="ヒラギノ明朝 Pro W3"/>
          <w:sz w:val="28"/>
          <w:lang w:val="en-US"/>
        </w:rPr>
        <w:t>Head of the Scientific-Technical Department of the private corporation “KAZNIICHIMPROJECT”, Candidate of Technical Science, Seitmagzimova L.A.</w:t>
      </w:r>
      <w:proofErr w:type="gramEnd"/>
    </w:p>
    <w:p w:rsidR="00293993" w:rsidRPr="00403C70" w:rsidRDefault="00293993" w:rsidP="00293993">
      <w:pPr>
        <w:widowControl w:val="0"/>
        <w:rPr>
          <w:rFonts w:eastAsia="ヒラギノ明朝 Pro W3"/>
          <w:sz w:val="28"/>
          <w:lang w:val="en-US"/>
        </w:rPr>
      </w:pPr>
      <w:proofErr w:type="gramStart"/>
      <w:r w:rsidRPr="00403C70">
        <w:rPr>
          <w:rFonts w:eastAsia="ヒラギノ明朝 Pro W3"/>
          <w:sz w:val="28"/>
          <w:lang w:val="en-US"/>
        </w:rPr>
        <w:t xml:space="preserve">Head of the Department </w:t>
      </w:r>
      <w:r>
        <w:rPr>
          <w:rFonts w:eastAsia="ヒラギノ明朝 Pro W3"/>
          <w:sz w:val="28"/>
          <w:lang w:val="en-US"/>
        </w:rPr>
        <w:t>“P</w:t>
      </w:r>
      <w:r w:rsidRPr="00403C70">
        <w:rPr>
          <w:rFonts w:eastAsia="ヒラギノ明朝 Pro W3"/>
          <w:sz w:val="28"/>
          <w:lang w:val="en-US"/>
        </w:rPr>
        <w:t>etrochemistry</w:t>
      </w:r>
      <w:r>
        <w:rPr>
          <w:rFonts w:eastAsia="ヒラギノ明朝 Pro W3"/>
          <w:sz w:val="28"/>
          <w:lang w:val="en-US"/>
        </w:rPr>
        <w:t xml:space="preserve"> and Petroleum Products” </w:t>
      </w:r>
      <w:r w:rsidRPr="00403C70">
        <w:rPr>
          <w:rFonts w:eastAsia="ヒラギノ明朝 Pro W3"/>
          <w:sz w:val="28"/>
          <w:lang w:val="en-US"/>
        </w:rPr>
        <w:t xml:space="preserve">of M. Auezov SKSU, </w:t>
      </w:r>
      <w:r>
        <w:rPr>
          <w:rFonts w:eastAsia="ヒラギノ明朝 Pro W3"/>
          <w:sz w:val="28"/>
          <w:lang w:val="en-US"/>
        </w:rPr>
        <w:t>A</w:t>
      </w:r>
      <w:r w:rsidRPr="00403C70">
        <w:rPr>
          <w:rFonts w:eastAsia="ヒラギノ明朝 Pro W3"/>
          <w:sz w:val="28"/>
          <w:lang w:val="en-US"/>
        </w:rPr>
        <w:t xml:space="preserve">ssociate professor, Candidate of Technical Science </w:t>
      </w:r>
      <w:r>
        <w:rPr>
          <w:rFonts w:eastAsia="ヒラギノ明朝 Pro W3"/>
          <w:sz w:val="28"/>
          <w:lang w:val="en-US"/>
        </w:rPr>
        <w:t>Sakibayeva S.A.</w:t>
      </w:r>
      <w:proofErr w:type="gramEnd"/>
      <w:r>
        <w:rPr>
          <w:rFonts w:eastAsia="ヒラギノ明朝 Pro W3"/>
          <w:sz w:val="28"/>
          <w:lang w:val="en-US"/>
        </w:rPr>
        <w:t xml:space="preserve"> </w:t>
      </w:r>
    </w:p>
    <w:p w:rsidR="00293993" w:rsidRPr="00403C70" w:rsidRDefault="00293993" w:rsidP="00293993">
      <w:pPr>
        <w:widowControl w:val="0"/>
        <w:rPr>
          <w:rFonts w:eastAsia="ヒラギノ明朝 Pro W3"/>
          <w:sz w:val="28"/>
          <w:lang w:val="en-US"/>
        </w:rPr>
      </w:pPr>
      <w:r>
        <w:rPr>
          <w:rFonts w:eastAsia="ヒラギノ明朝 Pro W3"/>
          <w:sz w:val="28"/>
          <w:lang w:val="en-US"/>
        </w:rPr>
        <w:t>A</w:t>
      </w:r>
      <w:r w:rsidRPr="00403C70">
        <w:rPr>
          <w:rFonts w:eastAsia="ヒラギノ明朝 Pro W3"/>
          <w:sz w:val="28"/>
          <w:lang w:val="en-US"/>
        </w:rPr>
        <w:t>ssociate professor</w:t>
      </w:r>
      <w:r>
        <w:rPr>
          <w:rFonts w:eastAsia="ヒラギノ明朝 Pro W3"/>
          <w:sz w:val="28"/>
          <w:lang w:val="en-US"/>
        </w:rPr>
        <w:t xml:space="preserve"> of the “Biotechnology” Department </w:t>
      </w:r>
      <w:r w:rsidRPr="00403C70">
        <w:rPr>
          <w:rFonts w:eastAsia="ヒラギノ明朝 Pro W3"/>
          <w:sz w:val="28"/>
          <w:lang w:val="en-US"/>
        </w:rPr>
        <w:t xml:space="preserve">of M. Auezov SKSU, Candidate of </w:t>
      </w:r>
      <w:proofErr w:type="gramStart"/>
      <w:r w:rsidRPr="00403C70">
        <w:rPr>
          <w:rFonts w:eastAsia="ヒラギノ明朝 Pro W3"/>
          <w:sz w:val="28"/>
          <w:lang w:val="en-US"/>
        </w:rPr>
        <w:t>Technical  Science</w:t>
      </w:r>
      <w:proofErr w:type="gramEnd"/>
      <w:r w:rsidRPr="00403C70">
        <w:rPr>
          <w:rFonts w:eastAsia="ヒラギノ明朝 Pro W3"/>
          <w:sz w:val="28"/>
          <w:lang w:val="en-US"/>
        </w:rPr>
        <w:t xml:space="preserve"> , </w:t>
      </w:r>
      <w:r>
        <w:rPr>
          <w:rFonts w:eastAsia="ヒラギノ明朝 Pro W3"/>
          <w:sz w:val="28"/>
          <w:lang w:val="en-US"/>
        </w:rPr>
        <w:t>Mamitova A.D.</w:t>
      </w:r>
    </w:p>
    <w:p w:rsidR="000A346C" w:rsidRDefault="000A346C" w:rsidP="00F107BA">
      <w:pPr>
        <w:widowControl w:val="0"/>
        <w:ind w:hanging="142"/>
        <w:rPr>
          <w:rFonts w:eastAsia="ヒラギノ明朝 Pro W3"/>
          <w:color w:val="000000"/>
          <w:sz w:val="28"/>
          <w:lang w:val="en-US"/>
        </w:rPr>
      </w:pPr>
    </w:p>
    <w:p w:rsidR="00DF56C4" w:rsidRDefault="00DF56C4" w:rsidP="00F107BA">
      <w:pPr>
        <w:widowControl w:val="0"/>
        <w:ind w:hanging="142"/>
        <w:rPr>
          <w:rFonts w:eastAsia="ヒラギノ明朝 Pro W3"/>
          <w:color w:val="000000"/>
          <w:sz w:val="28"/>
          <w:lang w:val="en-US"/>
        </w:rPr>
      </w:pPr>
    </w:p>
    <w:p w:rsidR="00F107BA" w:rsidRDefault="00F107BA" w:rsidP="00F107BA">
      <w:pPr>
        <w:widowControl w:val="0"/>
        <w:ind w:hanging="142"/>
        <w:rPr>
          <w:rFonts w:eastAsia="ヒラギノ明朝 Pro W3"/>
          <w:color w:val="000000"/>
          <w:sz w:val="28"/>
          <w:lang w:val="en-US"/>
        </w:rPr>
      </w:pPr>
    </w:p>
    <w:p w:rsidR="00F107BA" w:rsidRPr="00A27818" w:rsidRDefault="00F107BA" w:rsidP="00F107BA">
      <w:pPr>
        <w:widowControl w:val="0"/>
        <w:ind w:hanging="142"/>
        <w:rPr>
          <w:rFonts w:eastAsia="ヒラギノ明朝 Pro W3"/>
          <w:color w:val="000000"/>
          <w:sz w:val="28"/>
          <w:lang w:val="en-US"/>
        </w:rPr>
      </w:pPr>
    </w:p>
    <w:p w:rsidR="000A346C" w:rsidRPr="00A27818" w:rsidRDefault="000A346C" w:rsidP="00F107BA">
      <w:pPr>
        <w:widowControl w:val="0"/>
        <w:ind w:hanging="1260"/>
        <w:rPr>
          <w:rFonts w:eastAsia="ヒラギノ明朝 Pro W3"/>
          <w:color w:val="000000"/>
          <w:sz w:val="28"/>
          <w:lang w:val="en-US"/>
        </w:rPr>
      </w:pPr>
    </w:p>
    <w:p w:rsidR="000A346C" w:rsidRPr="00A27818" w:rsidRDefault="000A346C" w:rsidP="00F107BA">
      <w:pPr>
        <w:widowControl w:val="0"/>
        <w:jc w:val="both"/>
        <w:rPr>
          <w:rFonts w:eastAsia="ヒラギノ明朝 Pro W3"/>
          <w:color w:val="000000"/>
          <w:sz w:val="28"/>
          <w:lang w:val="en-US"/>
        </w:rPr>
      </w:pPr>
      <w:r w:rsidRPr="00C643B1">
        <w:rPr>
          <w:sz w:val="28"/>
          <w:szCs w:val="28"/>
          <w:lang w:val="en-US"/>
        </w:rPr>
        <w:t>The</w:t>
      </w:r>
      <w:r w:rsidRPr="005D5E18">
        <w:rPr>
          <w:sz w:val="28"/>
          <w:szCs w:val="28"/>
          <w:lang w:val="en-US"/>
        </w:rPr>
        <w:t xml:space="preserve"> </w:t>
      </w:r>
      <w:r w:rsidR="005D52D9">
        <w:rPr>
          <w:sz w:val="28"/>
          <w:szCs w:val="28"/>
          <w:lang w:val="en-US"/>
        </w:rPr>
        <w:t xml:space="preserve">study </w:t>
      </w:r>
      <w:r w:rsidR="0068713D" w:rsidRPr="007C539D">
        <w:rPr>
          <w:rFonts w:eastAsia="ヒラギノ明朝 Pro W3"/>
          <w:color w:val="000000"/>
          <w:sz w:val="28"/>
          <w:szCs w:val="28"/>
          <w:lang w:val="en-US"/>
        </w:rPr>
        <w:t>guide</w:t>
      </w:r>
      <w:r w:rsidRPr="005D5E18">
        <w:rPr>
          <w:sz w:val="28"/>
          <w:szCs w:val="28"/>
          <w:lang w:val="en-US"/>
        </w:rPr>
        <w:t xml:space="preserve"> </w:t>
      </w:r>
      <w:r w:rsidRPr="00A27818">
        <w:rPr>
          <w:rFonts w:eastAsia="ヒラギノ明朝 Pro W3"/>
          <w:color w:val="000000"/>
          <w:sz w:val="28"/>
          <w:lang w:val="en-US"/>
        </w:rPr>
        <w:t>is</w:t>
      </w:r>
      <w:r>
        <w:rPr>
          <w:sz w:val="28"/>
          <w:lang w:val="en-US"/>
        </w:rPr>
        <w:t xml:space="preserve"> </w:t>
      </w:r>
      <w:r w:rsidRPr="00A27818">
        <w:rPr>
          <w:rFonts w:eastAsia="ヒラギノ明朝 Pro W3"/>
          <w:color w:val="000000"/>
          <w:sz w:val="28"/>
          <w:lang w:val="en-US"/>
        </w:rPr>
        <w:t xml:space="preserve">recommended for print by </w:t>
      </w:r>
      <w:r w:rsidR="005D52D9">
        <w:rPr>
          <w:rFonts w:eastAsia="ヒラギノ明朝 Pro W3"/>
          <w:color w:val="000000"/>
          <w:sz w:val="28"/>
          <w:lang w:val="en-US"/>
        </w:rPr>
        <w:t>Study-</w:t>
      </w:r>
      <w:r w:rsidRPr="00A27818">
        <w:rPr>
          <w:rFonts w:eastAsia="ヒラギノ明朝 Pro W3"/>
          <w:color w:val="000000"/>
          <w:sz w:val="28"/>
          <w:lang w:val="en-US"/>
        </w:rPr>
        <w:t>Metho</w:t>
      </w:r>
      <w:r w:rsidR="005D52D9">
        <w:rPr>
          <w:rFonts w:eastAsia="ヒラギノ明朝 Pro W3"/>
          <w:color w:val="000000"/>
          <w:sz w:val="28"/>
          <w:lang w:val="en-US"/>
        </w:rPr>
        <w:t>d</w:t>
      </w:r>
      <w:r w:rsidRPr="00A27818">
        <w:rPr>
          <w:rFonts w:eastAsia="ヒラギノ明朝 Pro W3"/>
          <w:color w:val="000000"/>
          <w:sz w:val="28"/>
          <w:lang w:val="en-US"/>
        </w:rPr>
        <w:t xml:space="preserve">ical Council of </w:t>
      </w:r>
      <w:r w:rsidR="00313C60">
        <w:rPr>
          <w:rFonts w:eastAsia="ヒラギノ明朝 Pro W3"/>
          <w:color w:val="000000"/>
          <w:sz w:val="28"/>
          <w:lang w:val="en-US"/>
        </w:rPr>
        <w:t xml:space="preserve">M. Auezov </w:t>
      </w:r>
      <w:r w:rsidRPr="00A27818">
        <w:rPr>
          <w:rFonts w:eastAsia="ヒラギノ明朝 Pro W3"/>
          <w:color w:val="000000"/>
          <w:sz w:val="28"/>
          <w:lang w:val="en-US"/>
        </w:rPr>
        <w:t>South</w:t>
      </w:r>
      <w:r w:rsidR="005D52D9">
        <w:rPr>
          <w:rFonts w:eastAsia="ヒラギノ明朝 Pro W3"/>
          <w:color w:val="000000"/>
          <w:sz w:val="28"/>
          <w:lang w:val="en-US"/>
        </w:rPr>
        <w:t xml:space="preserve"> </w:t>
      </w:r>
      <w:r w:rsidRPr="00A27818">
        <w:rPr>
          <w:rFonts w:eastAsia="ヒラギノ明朝 Pro W3"/>
          <w:color w:val="000000"/>
          <w:sz w:val="28"/>
          <w:lang w:val="en-US"/>
        </w:rPr>
        <w:t xml:space="preserve">Kazakhstan State University </w:t>
      </w:r>
      <w:r w:rsidR="003A6159">
        <w:rPr>
          <w:rFonts w:eastAsia="ヒラギノ明朝 Pro W3"/>
          <w:color w:val="000000"/>
          <w:sz w:val="28"/>
          <w:lang w:val="en-US"/>
        </w:rPr>
        <w:t xml:space="preserve">(protocol # </w:t>
      </w:r>
      <w:r w:rsidR="005D52D9">
        <w:rPr>
          <w:rFonts w:eastAsia="ヒラギノ明朝 Pro W3"/>
          <w:color w:val="000000"/>
          <w:sz w:val="28"/>
          <w:lang w:val="en-US"/>
        </w:rPr>
        <w:t xml:space="preserve"> </w:t>
      </w:r>
      <w:r w:rsidRPr="00A27818">
        <w:rPr>
          <w:rFonts w:eastAsia="ヒラギノ明朝 Pro W3"/>
          <w:color w:val="000000"/>
          <w:sz w:val="28"/>
          <w:lang w:val="en-US"/>
        </w:rPr>
        <w:t xml:space="preserve"> </w:t>
      </w:r>
      <w:r w:rsidR="0030747A">
        <w:rPr>
          <w:rFonts w:eastAsia="ヒラギノ明朝 Pro W3"/>
          <w:color w:val="000000"/>
          <w:sz w:val="28"/>
          <w:lang w:val="en-US"/>
        </w:rPr>
        <w:t>dated</w:t>
      </w:r>
      <w:r w:rsidRPr="00A27818">
        <w:rPr>
          <w:rFonts w:eastAsia="ヒラギノ明朝 Pro W3"/>
          <w:color w:val="000000"/>
          <w:sz w:val="28"/>
          <w:lang w:val="en-US"/>
        </w:rPr>
        <w:t xml:space="preserve"> </w:t>
      </w:r>
      <w:r w:rsidR="0030747A">
        <w:rPr>
          <w:rFonts w:eastAsia="ヒラギノ明朝 Pro W3"/>
          <w:color w:val="000000"/>
          <w:sz w:val="28"/>
          <w:lang w:val="en-US"/>
        </w:rPr>
        <w:t>from</w:t>
      </w:r>
      <w:r w:rsidRPr="00A27818">
        <w:rPr>
          <w:rFonts w:eastAsia="ヒラギノ明朝 Pro W3"/>
          <w:color w:val="000000"/>
          <w:sz w:val="28"/>
          <w:lang w:val="en-US"/>
        </w:rPr>
        <w:t xml:space="preserve"> </w:t>
      </w:r>
      <w:r w:rsidR="003A6159">
        <w:rPr>
          <w:rFonts w:eastAsia="ヒラギノ明朝 Pro W3"/>
          <w:color w:val="000000"/>
          <w:sz w:val="28"/>
          <w:lang w:val="en-US"/>
        </w:rPr>
        <w:t xml:space="preserve"> </w:t>
      </w:r>
      <w:r w:rsidR="005D52D9">
        <w:rPr>
          <w:rFonts w:eastAsia="ヒラギノ明朝 Pro W3"/>
          <w:color w:val="000000"/>
          <w:sz w:val="28"/>
          <w:lang w:val="en-US"/>
        </w:rPr>
        <w:t xml:space="preserve">        </w:t>
      </w:r>
      <w:r w:rsidR="000C541C">
        <w:rPr>
          <w:rFonts w:eastAsia="ヒラギノ明朝 Pro W3"/>
          <w:color w:val="000000"/>
          <w:sz w:val="28"/>
          <w:lang w:val="en-US"/>
        </w:rPr>
        <w:t>2015</w:t>
      </w:r>
      <w:r w:rsidRPr="00A27818">
        <w:rPr>
          <w:rFonts w:eastAsia="ヒラギノ明朝 Pro W3"/>
          <w:color w:val="000000"/>
          <w:sz w:val="28"/>
          <w:lang w:val="en-US"/>
        </w:rPr>
        <w:t>).</w:t>
      </w:r>
    </w:p>
    <w:p w:rsidR="000A346C" w:rsidRPr="00A27818" w:rsidRDefault="000A346C" w:rsidP="00F107BA">
      <w:pPr>
        <w:widowControl w:val="0"/>
        <w:rPr>
          <w:rFonts w:eastAsia="ヒラギノ明朝 Pro W3"/>
          <w:color w:val="000000"/>
          <w:sz w:val="28"/>
          <w:lang w:val="en-US"/>
        </w:rPr>
      </w:pPr>
    </w:p>
    <w:p w:rsidR="00DE3823" w:rsidRPr="003A6159" w:rsidRDefault="00DE3823" w:rsidP="00F107BA">
      <w:pPr>
        <w:rPr>
          <w:sz w:val="28"/>
          <w:lang w:val="en-US"/>
        </w:rPr>
      </w:pPr>
    </w:p>
    <w:p w:rsidR="00DE3823" w:rsidRPr="005D52D9" w:rsidRDefault="00DE3823" w:rsidP="00F107BA">
      <w:pPr>
        <w:rPr>
          <w:sz w:val="28"/>
          <w:lang w:val="en-US"/>
        </w:rPr>
      </w:pPr>
    </w:p>
    <w:p w:rsidR="00611D2F" w:rsidRPr="005D52D9" w:rsidRDefault="00611D2F" w:rsidP="00F107BA">
      <w:pPr>
        <w:rPr>
          <w:sz w:val="28"/>
          <w:lang w:val="en-US"/>
        </w:rPr>
      </w:pPr>
    </w:p>
    <w:p w:rsidR="00F107BA" w:rsidRDefault="00F107BA" w:rsidP="00F107BA">
      <w:pPr>
        <w:rPr>
          <w:sz w:val="28"/>
          <w:lang w:val="en-US"/>
        </w:rPr>
      </w:pPr>
    </w:p>
    <w:p w:rsidR="00F107BA" w:rsidRDefault="00F107BA" w:rsidP="00F107BA">
      <w:pPr>
        <w:rPr>
          <w:sz w:val="28"/>
          <w:lang w:val="en-US"/>
        </w:rPr>
      </w:pPr>
    </w:p>
    <w:p w:rsidR="000A346C" w:rsidRPr="00866788" w:rsidRDefault="000A346C" w:rsidP="00F107BA">
      <w:pPr>
        <w:widowControl w:val="0"/>
        <w:jc w:val="right"/>
        <w:rPr>
          <w:rFonts w:eastAsia="ヒラギノ明朝 Pro W3"/>
          <w:color w:val="000000"/>
          <w:sz w:val="28"/>
          <w:lang w:val="en-US"/>
        </w:rPr>
      </w:pPr>
      <w:proofErr w:type="gramStart"/>
      <w:r>
        <w:rPr>
          <w:b/>
          <w:sz w:val="28"/>
          <w:lang w:val="en-US"/>
        </w:rPr>
        <w:t>©</w:t>
      </w:r>
      <w:r w:rsidRPr="000A346C">
        <w:rPr>
          <w:b/>
          <w:sz w:val="28"/>
          <w:lang w:val="en-US"/>
        </w:rPr>
        <w:t xml:space="preserve"> </w:t>
      </w:r>
      <w:r w:rsidRPr="00A27818">
        <w:rPr>
          <w:rFonts w:eastAsia="ヒラギノ明朝 Pro W3"/>
          <w:color w:val="000000"/>
          <w:sz w:val="28"/>
          <w:lang w:val="en-US"/>
        </w:rPr>
        <w:t xml:space="preserve"> </w:t>
      </w:r>
      <w:r w:rsidR="00313C60" w:rsidRPr="00A27818">
        <w:rPr>
          <w:rFonts w:eastAsia="ヒラギノ明朝 Pro W3"/>
          <w:color w:val="000000"/>
          <w:sz w:val="28"/>
          <w:lang w:val="en-US"/>
        </w:rPr>
        <w:t>M</w:t>
      </w:r>
      <w:proofErr w:type="gramEnd"/>
      <w:r w:rsidR="00313C60" w:rsidRPr="00A27818">
        <w:rPr>
          <w:rFonts w:eastAsia="ヒラギノ明朝 Pro W3"/>
          <w:color w:val="000000"/>
          <w:sz w:val="28"/>
          <w:lang w:val="en-US"/>
        </w:rPr>
        <w:t xml:space="preserve">. Auezov </w:t>
      </w:r>
      <w:r w:rsidRPr="00A27818">
        <w:rPr>
          <w:rFonts w:eastAsia="ヒラギノ明朝 Pro W3"/>
          <w:color w:val="000000"/>
          <w:sz w:val="28"/>
          <w:lang w:val="en-US"/>
        </w:rPr>
        <w:t>South</w:t>
      </w:r>
      <w:r w:rsidR="005D52D9">
        <w:rPr>
          <w:rFonts w:eastAsia="ヒラギノ明朝 Pro W3"/>
          <w:color w:val="000000"/>
          <w:sz w:val="28"/>
          <w:lang w:val="en-US"/>
        </w:rPr>
        <w:t xml:space="preserve">  </w:t>
      </w:r>
      <w:r w:rsidRPr="00A27818">
        <w:rPr>
          <w:rFonts w:eastAsia="ヒラギノ明朝 Pro W3"/>
          <w:color w:val="000000"/>
          <w:sz w:val="28"/>
          <w:lang w:val="en-US"/>
        </w:rPr>
        <w:t>Kazakhstan State University</w:t>
      </w:r>
      <w:r w:rsidR="00313C60">
        <w:rPr>
          <w:rFonts w:eastAsia="ヒラギノ明朝 Pro W3"/>
          <w:color w:val="000000"/>
          <w:sz w:val="28"/>
          <w:lang w:val="en-US"/>
        </w:rPr>
        <w:t>, 20</w:t>
      </w:r>
      <w:r w:rsidR="005D52D9">
        <w:rPr>
          <w:rFonts w:eastAsia="ヒラギノ明朝 Pro W3"/>
          <w:color w:val="000000"/>
          <w:sz w:val="28"/>
          <w:lang w:val="en-US"/>
        </w:rPr>
        <w:t>15</w:t>
      </w:r>
      <w:r w:rsidRPr="00A27818">
        <w:rPr>
          <w:rFonts w:eastAsia="ヒラギノ明朝 Pro W3"/>
          <w:color w:val="000000"/>
          <w:sz w:val="28"/>
          <w:lang w:val="en-US"/>
        </w:rPr>
        <w:t xml:space="preserve"> </w:t>
      </w:r>
    </w:p>
    <w:p w:rsidR="00092CF0" w:rsidRPr="00F63BF5" w:rsidRDefault="00092CF0" w:rsidP="00F107BA">
      <w:pPr>
        <w:pStyle w:val="1"/>
        <w:widowControl w:val="0"/>
        <w:rPr>
          <w:sz w:val="30"/>
          <w:szCs w:val="30"/>
          <w:lang w:val="en-US"/>
        </w:rPr>
      </w:pPr>
      <w:r w:rsidRPr="00F63BF5">
        <w:rPr>
          <w:sz w:val="30"/>
          <w:szCs w:val="30"/>
          <w:lang w:val="en-US"/>
        </w:rPr>
        <w:lastRenderedPageBreak/>
        <w:t>TABLE OF CONTENTS</w:t>
      </w:r>
    </w:p>
    <w:p w:rsidR="001D30C6" w:rsidRPr="00F63BF5" w:rsidRDefault="001D30C6" w:rsidP="001D30C6">
      <w:pPr>
        <w:rPr>
          <w:sz w:val="30"/>
          <w:szCs w:val="30"/>
          <w:lang w:val="en-US"/>
        </w:rPr>
      </w:pPr>
    </w:p>
    <w:tbl>
      <w:tblPr>
        <w:tblW w:w="0" w:type="auto"/>
        <w:tblLook w:val="01E0"/>
      </w:tblPr>
      <w:tblGrid>
        <w:gridCol w:w="9034"/>
        <w:gridCol w:w="538"/>
      </w:tblGrid>
      <w:tr w:rsidR="00092CF0" w:rsidRPr="00F63BF5" w:rsidTr="00B16C5F">
        <w:tc>
          <w:tcPr>
            <w:tcW w:w="9034" w:type="dxa"/>
          </w:tcPr>
          <w:p w:rsidR="0058143A" w:rsidRPr="00F63BF5" w:rsidRDefault="00092CF0" w:rsidP="00ED4498">
            <w:pPr>
              <w:widowControl w:val="0"/>
              <w:rPr>
                <w:sz w:val="30"/>
                <w:szCs w:val="30"/>
                <w:lang w:val="en-US"/>
              </w:rPr>
            </w:pPr>
            <w:r w:rsidRPr="00F63BF5">
              <w:rPr>
                <w:rStyle w:val="21"/>
                <w:sz w:val="30"/>
                <w:szCs w:val="30"/>
                <w:lang w:val="en-US"/>
              </w:rPr>
              <w:t>P</w:t>
            </w:r>
            <w:r w:rsidR="00ED4498" w:rsidRPr="00F63BF5">
              <w:rPr>
                <w:rStyle w:val="21"/>
                <w:sz w:val="30"/>
                <w:szCs w:val="30"/>
                <w:lang w:val="en-US"/>
              </w:rPr>
              <w:t>REFACE…………………………………………………………………</w:t>
            </w:r>
          </w:p>
        </w:tc>
        <w:tc>
          <w:tcPr>
            <w:tcW w:w="538" w:type="dxa"/>
          </w:tcPr>
          <w:p w:rsidR="0058143A" w:rsidRPr="00F63BF5" w:rsidRDefault="004F1611" w:rsidP="00ED4498">
            <w:pPr>
              <w:widowControl w:val="0"/>
              <w:jc w:val="center"/>
              <w:rPr>
                <w:sz w:val="30"/>
                <w:szCs w:val="30"/>
                <w:lang w:val="en-US"/>
              </w:rPr>
            </w:pPr>
            <w:r w:rsidRPr="00F63BF5">
              <w:rPr>
                <w:sz w:val="30"/>
                <w:szCs w:val="30"/>
                <w:lang w:val="en-US"/>
              </w:rPr>
              <w:t>4</w:t>
            </w:r>
          </w:p>
        </w:tc>
      </w:tr>
      <w:tr w:rsidR="000C541C" w:rsidRPr="00127A8D" w:rsidTr="00B16C5F">
        <w:tc>
          <w:tcPr>
            <w:tcW w:w="9034" w:type="dxa"/>
          </w:tcPr>
          <w:p w:rsidR="000C541C" w:rsidRPr="00F63BF5" w:rsidRDefault="000C541C" w:rsidP="000C541C">
            <w:pPr>
              <w:widowControl w:val="0"/>
              <w:rPr>
                <w:rStyle w:val="21"/>
                <w:sz w:val="30"/>
                <w:szCs w:val="30"/>
                <w:lang w:val="en-US"/>
              </w:rPr>
            </w:pPr>
            <w:r w:rsidRPr="00F63BF5">
              <w:rPr>
                <w:rStyle w:val="21"/>
                <w:sz w:val="30"/>
                <w:szCs w:val="30"/>
                <w:lang w:val="en-US"/>
              </w:rPr>
              <w:t>Recommendations for students to prepare for lab classes</w:t>
            </w:r>
            <w:r w:rsidR="00266309" w:rsidRPr="00F63BF5">
              <w:rPr>
                <w:rStyle w:val="21"/>
                <w:sz w:val="30"/>
                <w:szCs w:val="30"/>
                <w:lang w:val="en-US"/>
              </w:rPr>
              <w:t>……………</w:t>
            </w:r>
            <w:r w:rsidR="00F63BF5">
              <w:rPr>
                <w:rStyle w:val="21"/>
                <w:sz w:val="30"/>
                <w:szCs w:val="30"/>
                <w:lang w:val="en-US"/>
              </w:rPr>
              <w:t>......</w:t>
            </w:r>
          </w:p>
        </w:tc>
        <w:tc>
          <w:tcPr>
            <w:tcW w:w="538" w:type="dxa"/>
          </w:tcPr>
          <w:p w:rsidR="000C541C" w:rsidRPr="00F63BF5" w:rsidRDefault="0038183C" w:rsidP="00F107BA">
            <w:pPr>
              <w:widowControl w:val="0"/>
              <w:jc w:val="center"/>
              <w:rPr>
                <w:sz w:val="30"/>
                <w:szCs w:val="30"/>
                <w:lang w:val="en-US"/>
              </w:rPr>
            </w:pPr>
            <w:r>
              <w:rPr>
                <w:sz w:val="30"/>
                <w:szCs w:val="30"/>
                <w:lang w:val="en-US"/>
              </w:rPr>
              <w:t>4</w:t>
            </w:r>
          </w:p>
        </w:tc>
      </w:tr>
      <w:tr w:rsidR="000C541C" w:rsidRPr="00127A8D" w:rsidTr="00B16C5F">
        <w:tc>
          <w:tcPr>
            <w:tcW w:w="9034" w:type="dxa"/>
          </w:tcPr>
          <w:p w:rsidR="000C541C" w:rsidRPr="00F63BF5" w:rsidRDefault="000C541C" w:rsidP="000C541C">
            <w:pPr>
              <w:widowControl w:val="0"/>
              <w:rPr>
                <w:rStyle w:val="21"/>
                <w:sz w:val="30"/>
                <w:szCs w:val="30"/>
                <w:lang w:val="en-US"/>
              </w:rPr>
            </w:pPr>
            <w:r w:rsidRPr="00F63BF5">
              <w:rPr>
                <w:rStyle w:val="21"/>
                <w:sz w:val="30"/>
                <w:szCs w:val="30"/>
                <w:lang w:val="en-US"/>
              </w:rPr>
              <w:t xml:space="preserve">Requirements for lab report completion </w:t>
            </w:r>
            <w:r w:rsidR="00266309" w:rsidRPr="00F63BF5">
              <w:rPr>
                <w:rStyle w:val="21"/>
                <w:sz w:val="30"/>
                <w:szCs w:val="30"/>
                <w:lang w:val="en-US"/>
              </w:rPr>
              <w:t>…………………………………</w:t>
            </w:r>
          </w:p>
        </w:tc>
        <w:tc>
          <w:tcPr>
            <w:tcW w:w="538" w:type="dxa"/>
          </w:tcPr>
          <w:p w:rsidR="000C541C" w:rsidRPr="00F63BF5" w:rsidRDefault="0038183C" w:rsidP="00F107BA">
            <w:pPr>
              <w:widowControl w:val="0"/>
              <w:jc w:val="center"/>
              <w:rPr>
                <w:sz w:val="30"/>
                <w:szCs w:val="30"/>
                <w:lang w:val="en-US"/>
              </w:rPr>
            </w:pPr>
            <w:r>
              <w:rPr>
                <w:sz w:val="30"/>
                <w:szCs w:val="30"/>
                <w:lang w:val="en-US"/>
              </w:rPr>
              <w:t>5</w:t>
            </w:r>
          </w:p>
        </w:tc>
      </w:tr>
      <w:tr w:rsidR="000C541C" w:rsidRPr="00127A8D" w:rsidTr="00B16C5F">
        <w:tc>
          <w:tcPr>
            <w:tcW w:w="9034" w:type="dxa"/>
          </w:tcPr>
          <w:p w:rsidR="000C541C" w:rsidRPr="00F63BF5" w:rsidRDefault="000C541C" w:rsidP="000C541C">
            <w:pPr>
              <w:widowControl w:val="0"/>
              <w:rPr>
                <w:rStyle w:val="21"/>
                <w:sz w:val="30"/>
                <w:szCs w:val="30"/>
                <w:lang w:val="en-US"/>
              </w:rPr>
            </w:pPr>
            <w:r w:rsidRPr="00F63BF5">
              <w:rPr>
                <w:rStyle w:val="21"/>
                <w:sz w:val="30"/>
                <w:szCs w:val="30"/>
                <w:lang w:val="en-US"/>
              </w:rPr>
              <w:t>Goal and objectives of laboratory classes</w:t>
            </w:r>
            <w:r w:rsidR="00266309" w:rsidRPr="00F63BF5">
              <w:rPr>
                <w:rStyle w:val="21"/>
                <w:sz w:val="30"/>
                <w:szCs w:val="30"/>
                <w:lang w:val="en-US"/>
              </w:rPr>
              <w:t>………………………………</w:t>
            </w:r>
            <w:r w:rsidR="00F63BF5">
              <w:rPr>
                <w:rStyle w:val="21"/>
                <w:sz w:val="30"/>
                <w:szCs w:val="30"/>
                <w:lang w:val="en-US"/>
              </w:rPr>
              <w:t>..</w:t>
            </w:r>
          </w:p>
        </w:tc>
        <w:tc>
          <w:tcPr>
            <w:tcW w:w="538" w:type="dxa"/>
          </w:tcPr>
          <w:p w:rsidR="000C541C" w:rsidRPr="00F63BF5" w:rsidRDefault="0038183C" w:rsidP="00F107BA">
            <w:pPr>
              <w:widowControl w:val="0"/>
              <w:jc w:val="center"/>
              <w:rPr>
                <w:sz w:val="30"/>
                <w:szCs w:val="30"/>
                <w:lang w:val="en-US"/>
              </w:rPr>
            </w:pPr>
            <w:r>
              <w:rPr>
                <w:sz w:val="30"/>
                <w:szCs w:val="30"/>
                <w:lang w:val="en-US"/>
              </w:rPr>
              <w:t>5</w:t>
            </w:r>
          </w:p>
        </w:tc>
      </w:tr>
      <w:tr w:rsidR="000C541C" w:rsidRPr="00F63BF5" w:rsidTr="00B16C5F">
        <w:tc>
          <w:tcPr>
            <w:tcW w:w="9034" w:type="dxa"/>
          </w:tcPr>
          <w:p w:rsidR="000C541C" w:rsidRPr="00F63BF5" w:rsidRDefault="000C541C" w:rsidP="000C541C">
            <w:pPr>
              <w:widowControl w:val="0"/>
              <w:rPr>
                <w:rStyle w:val="21"/>
                <w:sz w:val="30"/>
                <w:szCs w:val="30"/>
                <w:lang w:val="en-US"/>
              </w:rPr>
            </w:pPr>
            <w:r w:rsidRPr="00F63BF5">
              <w:rPr>
                <w:rStyle w:val="21"/>
                <w:sz w:val="30"/>
                <w:szCs w:val="30"/>
                <w:lang w:val="en-US"/>
              </w:rPr>
              <w:t>Contents of laboratory classes</w:t>
            </w:r>
            <w:r w:rsidR="00266309" w:rsidRPr="00F63BF5">
              <w:rPr>
                <w:rStyle w:val="21"/>
                <w:sz w:val="30"/>
                <w:szCs w:val="30"/>
                <w:lang w:val="en-US"/>
              </w:rPr>
              <w:t xml:space="preserve"> …………………………………………</w:t>
            </w:r>
            <w:r w:rsidR="00F63BF5">
              <w:rPr>
                <w:rStyle w:val="21"/>
                <w:sz w:val="30"/>
                <w:szCs w:val="30"/>
                <w:lang w:val="en-US"/>
              </w:rPr>
              <w:t>..</w:t>
            </w:r>
          </w:p>
        </w:tc>
        <w:tc>
          <w:tcPr>
            <w:tcW w:w="538" w:type="dxa"/>
          </w:tcPr>
          <w:p w:rsidR="000C541C" w:rsidRPr="00F63BF5" w:rsidRDefault="0038183C" w:rsidP="00F107BA">
            <w:pPr>
              <w:widowControl w:val="0"/>
              <w:jc w:val="center"/>
              <w:rPr>
                <w:sz w:val="30"/>
                <w:szCs w:val="30"/>
                <w:lang w:val="en-US"/>
              </w:rPr>
            </w:pPr>
            <w:r>
              <w:rPr>
                <w:sz w:val="30"/>
                <w:szCs w:val="30"/>
                <w:lang w:val="en-US"/>
              </w:rPr>
              <w:t>5</w:t>
            </w:r>
          </w:p>
        </w:tc>
      </w:tr>
      <w:tr w:rsidR="000C541C" w:rsidRPr="00127A8D" w:rsidTr="00B16C5F">
        <w:tc>
          <w:tcPr>
            <w:tcW w:w="9034" w:type="dxa"/>
          </w:tcPr>
          <w:p w:rsidR="000C541C" w:rsidRPr="00F63BF5" w:rsidRDefault="00F60255" w:rsidP="000C541C">
            <w:pPr>
              <w:rPr>
                <w:rStyle w:val="21"/>
                <w:sz w:val="30"/>
                <w:szCs w:val="30"/>
                <w:lang w:val="en-US"/>
              </w:rPr>
            </w:pPr>
            <w:r>
              <w:rPr>
                <w:sz w:val="30"/>
                <w:szCs w:val="30"/>
                <w:lang w:val="en-US"/>
              </w:rPr>
              <w:t xml:space="preserve">#1 laboratory work </w:t>
            </w:r>
            <w:r w:rsidR="000C541C" w:rsidRPr="00F63BF5">
              <w:rPr>
                <w:sz w:val="30"/>
                <w:szCs w:val="30"/>
                <w:lang w:val="en-US"/>
              </w:rPr>
              <w:t>“Caustic soda production by electrochemical method”</w:t>
            </w:r>
            <w:r w:rsidR="00F63BF5">
              <w:rPr>
                <w:sz w:val="30"/>
                <w:szCs w:val="30"/>
                <w:lang w:val="en-US"/>
              </w:rPr>
              <w:t xml:space="preserve"> ………………………………………………………………….</w:t>
            </w:r>
          </w:p>
        </w:tc>
        <w:tc>
          <w:tcPr>
            <w:tcW w:w="538" w:type="dxa"/>
          </w:tcPr>
          <w:p w:rsidR="000C541C" w:rsidRPr="00F63BF5" w:rsidRDefault="0038183C" w:rsidP="00F107BA">
            <w:pPr>
              <w:widowControl w:val="0"/>
              <w:jc w:val="center"/>
              <w:rPr>
                <w:sz w:val="30"/>
                <w:szCs w:val="30"/>
                <w:lang w:val="en-US"/>
              </w:rPr>
            </w:pPr>
            <w:r>
              <w:rPr>
                <w:sz w:val="30"/>
                <w:szCs w:val="30"/>
                <w:lang w:val="en-US"/>
              </w:rPr>
              <w:t>7</w:t>
            </w:r>
          </w:p>
        </w:tc>
      </w:tr>
      <w:tr w:rsidR="00266309" w:rsidRPr="00127A8D" w:rsidTr="00B16C5F">
        <w:tc>
          <w:tcPr>
            <w:tcW w:w="9034" w:type="dxa"/>
          </w:tcPr>
          <w:p w:rsidR="00266309" w:rsidRPr="00F63BF5" w:rsidRDefault="00266309" w:rsidP="000C541C">
            <w:pPr>
              <w:rPr>
                <w:sz w:val="30"/>
                <w:szCs w:val="30"/>
                <w:lang w:val="en-US"/>
              </w:rPr>
            </w:pPr>
            <w:r w:rsidRPr="00F63BF5">
              <w:rPr>
                <w:sz w:val="30"/>
                <w:szCs w:val="30"/>
                <w:lang w:val="en-US"/>
              </w:rPr>
              <w:t xml:space="preserve">#2 laboratory work “Caustification of soda solution” </w:t>
            </w:r>
            <w:r w:rsidR="00F63BF5">
              <w:rPr>
                <w:sz w:val="30"/>
                <w:szCs w:val="30"/>
                <w:lang w:val="en-US"/>
              </w:rPr>
              <w:t>……….</w:t>
            </w:r>
            <w:r w:rsidRPr="00F63BF5">
              <w:rPr>
                <w:sz w:val="30"/>
                <w:szCs w:val="30"/>
                <w:lang w:val="en-US"/>
              </w:rPr>
              <w:t>……</w:t>
            </w:r>
            <w:r w:rsidR="00F63BF5">
              <w:rPr>
                <w:sz w:val="30"/>
                <w:szCs w:val="30"/>
                <w:lang w:val="en-US"/>
              </w:rPr>
              <w:t>.........</w:t>
            </w:r>
          </w:p>
        </w:tc>
        <w:tc>
          <w:tcPr>
            <w:tcW w:w="538" w:type="dxa"/>
          </w:tcPr>
          <w:p w:rsidR="00266309" w:rsidRPr="00F63BF5" w:rsidRDefault="00B16C5F" w:rsidP="00F107BA">
            <w:pPr>
              <w:widowControl w:val="0"/>
              <w:jc w:val="center"/>
              <w:rPr>
                <w:sz w:val="30"/>
                <w:szCs w:val="30"/>
                <w:lang w:val="en-US"/>
              </w:rPr>
            </w:pPr>
            <w:r>
              <w:rPr>
                <w:sz w:val="30"/>
                <w:szCs w:val="30"/>
                <w:lang w:val="en-US"/>
              </w:rPr>
              <w:t>17</w:t>
            </w:r>
          </w:p>
        </w:tc>
      </w:tr>
      <w:tr w:rsidR="00266309" w:rsidRPr="00127A8D" w:rsidTr="00B16C5F">
        <w:tc>
          <w:tcPr>
            <w:tcW w:w="9034" w:type="dxa"/>
          </w:tcPr>
          <w:p w:rsidR="00266309" w:rsidRPr="00F63BF5" w:rsidRDefault="00F60255" w:rsidP="00266309">
            <w:pPr>
              <w:rPr>
                <w:sz w:val="30"/>
                <w:szCs w:val="30"/>
                <w:lang w:val="en-US"/>
              </w:rPr>
            </w:pPr>
            <w:r>
              <w:rPr>
                <w:sz w:val="30"/>
                <w:szCs w:val="30"/>
                <w:lang w:val="en-US"/>
              </w:rPr>
              <w:t>#3 laboratory work</w:t>
            </w:r>
            <w:r w:rsidRPr="00F60255">
              <w:rPr>
                <w:sz w:val="30"/>
                <w:szCs w:val="30"/>
                <w:lang w:val="en-US"/>
              </w:rPr>
              <w:t xml:space="preserve"> </w:t>
            </w:r>
            <w:r w:rsidR="00266309" w:rsidRPr="00F63BF5">
              <w:rPr>
                <w:sz w:val="30"/>
                <w:szCs w:val="30"/>
                <w:lang w:val="en-US"/>
              </w:rPr>
              <w:t>“Electrochemical copper plating” …………………</w:t>
            </w:r>
            <w:r w:rsidR="00F63BF5">
              <w:rPr>
                <w:sz w:val="30"/>
                <w:szCs w:val="30"/>
                <w:lang w:val="en-US"/>
              </w:rPr>
              <w:t>.</w:t>
            </w:r>
          </w:p>
        </w:tc>
        <w:tc>
          <w:tcPr>
            <w:tcW w:w="538" w:type="dxa"/>
          </w:tcPr>
          <w:p w:rsidR="00266309" w:rsidRPr="00F63BF5" w:rsidRDefault="00B16C5F" w:rsidP="00F107BA">
            <w:pPr>
              <w:widowControl w:val="0"/>
              <w:jc w:val="center"/>
              <w:rPr>
                <w:sz w:val="30"/>
                <w:szCs w:val="30"/>
                <w:lang w:val="en-US"/>
              </w:rPr>
            </w:pPr>
            <w:r>
              <w:rPr>
                <w:sz w:val="30"/>
                <w:szCs w:val="30"/>
                <w:lang w:val="en-US"/>
              </w:rPr>
              <w:t>31</w:t>
            </w:r>
          </w:p>
        </w:tc>
      </w:tr>
      <w:tr w:rsidR="00266309" w:rsidRPr="00127A8D" w:rsidTr="00B16C5F">
        <w:tc>
          <w:tcPr>
            <w:tcW w:w="9034" w:type="dxa"/>
          </w:tcPr>
          <w:p w:rsidR="00266309" w:rsidRPr="00F63BF5" w:rsidRDefault="00266309" w:rsidP="00266309">
            <w:pPr>
              <w:rPr>
                <w:sz w:val="30"/>
                <w:szCs w:val="30"/>
                <w:lang w:val="en-US"/>
              </w:rPr>
            </w:pPr>
            <w:r w:rsidRPr="00F63BF5">
              <w:rPr>
                <w:sz w:val="30"/>
                <w:szCs w:val="30"/>
                <w:lang w:val="en-US"/>
              </w:rPr>
              <w:t>#4 lab</w:t>
            </w:r>
            <w:r w:rsidR="00F60255">
              <w:rPr>
                <w:sz w:val="30"/>
                <w:szCs w:val="30"/>
                <w:lang w:val="en-US"/>
              </w:rPr>
              <w:t xml:space="preserve">oratory work </w:t>
            </w:r>
            <w:r w:rsidRPr="00F63BF5">
              <w:rPr>
                <w:sz w:val="30"/>
                <w:szCs w:val="30"/>
                <w:lang w:val="en-US"/>
              </w:rPr>
              <w:t>“Technical analysis of solid fuel” …………………</w:t>
            </w:r>
            <w:r w:rsidR="00F63BF5">
              <w:rPr>
                <w:sz w:val="30"/>
                <w:szCs w:val="30"/>
                <w:lang w:val="en-US"/>
              </w:rPr>
              <w:t>.</w:t>
            </w:r>
          </w:p>
        </w:tc>
        <w:tc>
          <w:tcPr>
            <w:tcW w:w="538" w:type="dxa"/>
          </w:tcPr>
          <w:p w:rsidR="00266309" w:rsidRPr="00F63BF5" w:rsidRDefault="00B16C5F" w:rsidP="00F107BA">
            <w:pPr>
              <w:widowControl w:val="0"/>
              <w:jc w:val="center"/>
              <w:rPr>
                <w:sz w:val="30"/>
                <w:szCs w:val="30"/>
                <w:lang w:val="en-US"/>
              </w:rPr>
            </w:pPr>
            <w:r>
              <w:rPr>
                <w:sz w:val="30"/>
                <w:szCs w:val="30"/>
                <w:lang w:val="en-US"/>
              </w:rPr>
              <w:t>39</w:t>
            </w:r>
          </w:p>
        </w:tc>
      </w:tr>
      <w:tr w:rsidR="00266309" w:rsidRPr="00127A8D" w:rsidTr="00B16C5F">
        <w:tc>
          <w:tcPr>
            <w:tcW w:w="9034" w:type="dxa"/>
          </w:tcPr>
          <w:p w:rsidR="00266309" w:rsidRPr="00F63BF5" w:rsidRDefault="00F60255" w:rsidP="00266309">
            <w:pPr>
              <w:rPr>
                <w:sz w:val="30"/>
                <w:szCs w:val="30"/>
                <w:lang w:val="en-US"/>
              </w:rPr>
            </w:pPr>
            <w:r>
              <w:rPr>
                <w:sz w:val="30"/>
                <w:szCs w:val="30"/>
                <w:lang w:val="en-US"/>
              </w:rPr>
              <w:t xml:space="preserve">#5 laboratory work </w:t>
            </w:r>
            <w:r w:rsidR="00266309" w:rsidRPr="00F63BF5">
              <w:rPr>
                <w:sz w:val="30"/>
                <w:szCs w:val="30"/>
                <w:lang w:val="en-US"/>
              </w:rPr>
              <w:t>“Determination of water quality indicators”………</w:t>
            </w:r>
            <w:r w:rsidR="00ED4498" w:rsidRPr="00F63BF5">
              <w:rPr>
                <w:sz w:val="30"/>
                <w:szCs w:val="30"/>
                <w:lang w:val="en-US"/>
              </w:rPr>
              <w:t>.</w:t>
            </w:r>
          </w:p>
        </w:tc>
        <w:tc>
          <w:tcPr>
            <w:tcW w:w="538" w:type="dxa"/>
          </w:tcPr>
          <w:p w:rsidR="00266309" w:rsidRPr="00F63BF5" w:rsidRDefault="00B16C5F" w:rsidP="00F107BA">
            <w:pPr>
              <w:widowControl w:val="0"/>
              <w:jc w:val="center"/>
              <w:rPr>
                <w:sz w:val="30"/>
                <w:szCs w:val="30"/>
                <w:lang w:val="en-US"/>
              </w:rPr>
            </w:pPr>
            <w:r>
              <w:rPr>
                <w:sz w:val="30"/>
                <w:szCs w:val="30"/>
                <w:lang w:val="en-US"/>
              </w:rPr>
              <w:t>46</w:t>
            </w:r>
          </w:p>
        </w:tc>
      </w:tr>
      <w:tr w:rsidR="00266309" w:rsidRPr="00127A8D" w:rsidTr="00B16C5F">
        <w:tc>
          <w:tcPr>
            <w:tcW w:w="9034" w:type="dxa"/>
          </w:tcPr>
          <w:p w:rsidR="00266309" w:rsidRPr="00F63BF5" w:rsidRDefault="00266309" w:rsidP="00266309">
            <w:pPr>
              <w:ind w:left="-142"/>
              <w:rPr>
                <w:sz w:val="30"/>
                <w:szCs w:val="30"/>
                <w:lang w:val="en-US"/>
              </w:rPr>
            </w:pPr>
            <w:r w:rsidRPr="00F63BF5">
              <w:rPr>
                <w:sz w:val="30"/>
                <w:szCs w:val="30"/>
                <w:lang w:val="en-US"/>
              </w:rPr>
              <w:t xml:space="preserve">  #6 laboratory work “Studying the heterogeneous process of pyrite roasting”</w:t>
            </w:r>
            <w:r w:rsidR="00F63BF5">
              <w:rPr>
                <w:sz w:val="30"/>
                <w:szCs w:val="30"/>
                <w:lang w:val="en-US"/>
              </w:rPr>
              <w:t xml:space="preserve"> …………………………………………………………………..</w:t>
            </w:r>
          </w:p>
        </w:tc>
        <w:tc>
          <w:tcPr>
            <w:tcW w:w="538" w:type="dxa"/>
          </w:tcPr>
          <w:p w:rsidR="00266309" w:rsidRPr="00F63BF5" w:rsidRDefault="00B16C5F" w:rsidP="00F107BA">
            <w:pPr>
              <w:widowControl w:val="0"/>
              <w:jc w:val="center"/>
              <w:rPr>
                <w:sz w:val="30"/>
                <w:szCs w:val="30"/>
                <w:lang w:val="en-US"/>
              </w:rPr>
            </w:pPr>
            <w:r>
              <w:rPr>
                <w:sz w:val="30"/>
                <w:szCs w:val="30"/>
                <w:lang w:val="en-US"/>
              </w:rPr>
              <w:t>53</w:t>
            </w:r>
          </w:p>
        </w:tc>
      </w:tr>
      <w:tr w:rsidR="00266309" w:rsidRPr="00127A8D" w:rsidTr="00B16C5F">
        <w:tc>
          <w:tcPr>
            <w:tcW w:w="9034" w:type="dxa"/>
          </w:tcPr>
          <w:p w:rsidR="00266309" w:rsidRPr="00F63BF5" w:rsidRDefault="00266309" w:rsidP="00266309">
            <w:pPr>
              <w:rPr>
                <w:sz w:val="30"/>
                <w:szCs w:val="30"/>
                <w:lang w:val="en-US"/>
              </w:rPr>
            </w:pPr>
            <w:r w:rsidRPr="00F63BF5">
              <w:rPr>
                <w:sz w:val="30"/>
                <w:szCs w:val="30"/>
                <w:lang w:val="en-US"/>
              </w:rPr>
              <w:t>#7 laboratory work “Polycondensation of phenol with formaldehyde”…</w:t>
            </w:r>
          </w:p>
        </w:tc>
        <w:tc>
          <w:tcPr>
            <w:tcW w:w="538" w:type="dxa"/>
          </w:tcPr>
          <w:p w:rsidR="00266309" w:rsidRPr="00F63BF5" w:rsidRDefault="00B16C5F" w:rsidP="00F107BA">
            <w:pPr>
              <w:widowControl w:val="0"/>
              <w:jc w:val="center"/>
              <w:rPr>
                <w:sz w:val="30"/>
                <w:szCs w:val="30"/>
                <w:lang w:val="en-US"/>
              </w:rPr>
            </w:pPr>
            <w:r>
              <w:rPr>
                <w:sz w:val="30"/>
                <w:szCs w:val="30"/>
                <w:lang w:val="en-US"/>
              </w:rPr>
              <w:t>60</w:t>
            </w:r>
          </w:p>
        </w:tc>
      </w:tr>
      <w:tr w:rsidR="00266309" w:rsidRPr="00127A8D" w:rsidTr="00B16C5F">
        <w:tc>
          <w:tcPr>
            <w:tcW w:w="9034" w:type="dxa"/>
          </w:tcPr>
          <w:p w:rsidR="00266309" w:rsidRPr="00F63BF5" w:rsidRDefault="00266309" w:rsidP="00266309">
            <w:pPr>
              <w:rPr>
                <w:sz w:val="30"/>
                <w:szCs w:val="30"/>
                <w:lang w:val="en-US"/>
              </w:rPr>
            </w:pPr>
            <w:r w:rsidRPr="00F63BF5">
              <w:rPr>
                <w:sz w:val="30"/>
                <w:szCs w:val="30"/>
                <w:lang w:val="en-US"/>
              </w:rPr>
              <w:t xml:space="preserve"> #8 laboratory work “Methods of corrosion testing” ……………………</w:t>
            </w:r>
            <w:r w:rsidR="00F63BF5">
              <w:rPr>
                <w:sz w:val="30"/>
                <w:szCs w:val="30"/>
                <w:lang w:val="en-US"/>
              </w:rPr>
              <w:t>.</w:t>
            </w:r>
          </w:p>
        </w:tc>
        <w:tc>
          <w:tcPr>
            <w:tcW w:w="538" w:type="dxa"/>
          </w:tcPr>
          <w:p w:rsidR="00266309" w:rsidRPr="00F63BF5" w:rsidRDefault="00B16C5F" w:rsidP="00F107BA">
            <w:pPr>
              <w:widowControl w:val="0"/>
              <w:jc w:val="center"/>
              <w:rPr>
                <w:sz w:val="30"/>
                <w:szCs w:val="30"/>
                <w:lang w:val="en-US"/>
              </w:rPr>
            </w:pPr>
            <w:r>
              <w:rPr>
                <w:sz w:val="30"/>
                <w:szCs w:val="30"/>
                <w:lang w:val="en-US"/>
              </w:rPr>
              <w:t>70</w:t>
            </w:r>
          </w:p>
        </w:tc>
      </w:tr>
      <w:tr w:rsidR="00ED4498" w:rsidRPr="00127A8D" w:rsidTr="00B16C5F">
        <w:tc>
          <w:tcPr>
            <w:tcW w:w="9034" w:type="dxa"/>
          </w:tcPr>
          <w:p w:rsidR="00ED4498" w:rsidRPr="00F63BF5" w:rsidRDefault="00ED4498" w:rsidP="00ED4498">
            <w:pPr>
              <w:rPr>
                <w:sz w:val="30"/>
                <w:szCs w:val="30"/>
                <w:lang w:val="en-US"/>
              </w:rPr>
            </w:pPr>
            <w:r w:rsidRPr="00F63BF5">
              <w:rPr>
                <w:sz w:val="30"/>
                <w:szCs w:val="30"/>
                <w:lang w:val="en-US"/>
              </w:rPr>
              <w:t>#9 laboratory work “Studying the filtration process for sewage purification”</w:t>
            </w:r>
            <w:r w:rsidR="00F63BF5">
              <w:rPr>
                <w:sz w:val="30"/>
                <w:szCs w:val="30"/>
                <w:lang w:val="en-US"/>
              </w:rPr>
              <w:t xml:space="preserve"> ……………………………………………………………..</w:t>
            </w:r>
          </w:p>
        </w:tc>
        <w:tc>
          <w:tcPr>
            <w:tcW w:w="538" w:type="dxa"/>
          </w:tcPr>
          <w:p w:rsidR="00ED4498" w:rsidRPr="00F63BF5" w:rsidRDefault="00B16C5F" w:rsidP="00F107BA">
            <w:pPr>
              <w:widowControl w:val="0"/>
              <w:jc w:val="center"/>
              <w:rPr>
                <w:sz w:val="30"/>
                <w:szCs w:val="30"/>
                <w:lang w:val="en-US"/>
              </w:rPr>
            </w:pPr>
            <w:r>
              <w:rPr>
                <w:sz w:val="30"/>
                <w:szCs w:val="30"/>
                <w:lang w:val="en-US"/>
              </w:rPr>
              <w:t>79</w:t>
            </w:r>
          </w:p>
        </w:tc>
      </w:tr>
      <w:tr w:rsidR="00ED4498" w:rsidRPr="00127A8D" w:rsidTr="00B16C5F">
        <w:tc>
          <w:tcPr>
            <w:tcW w:w="9034" w:type="dxa"/>
          </w:tcPr>
          <w:p w:rsidR="00ED4498" w:rsidRPr="00F63BF5" w:rsidRDefault="00ED4498" w:rsidP="00ED4498">
            <w:pPr>
              <w:rPr>
                <w:sz w:val="30"/>
                <w:szCs w:val="30"/>
                <w:lang w:val="en-US"/>
              </w:rPr>
            </w:pPr>
            <w:r w:rsidRPr="00F63BF5">
              <w:rPr>
                <w:sz w:val="30"/>
                <w:szCs w:val="30"/>
                <w:lang w:val="en-US"/>
              </w:rPr>
              <w:t>#10 laboratory work “Water softening by chemical method” …………</w:t>
            </w:r>
            <w:r w:rsidR="00F63BF5">
              <w:rPr>
                <w:sz w:val="30"/>
                <w:szCs w:val="30"/>
                <w:lang w:val="en-US"/>
              </w:rPr>
              <w:t>...</w:t>
            </w:r>
          </w:p>
        </w:tc>
        <w:tc>
          <w:tcPr>
            <w:tcW w:w="538" w:type="dxa"/>
          </w:tcPr>
          <w:p w:rsidR="00ED4498" w:rsidRPr="00F63BF5" w:rsidRDefault="00B16C5F" w:rsidP="00F107BA">
            <w:pPr>
              <w:widowControl w:val="0"/>
              <w:jc w:val="center"/>
              <w:rPr>
                <w:sz w:val="30"/>
                <w:szCs w:val="30"/>
                <w:lang w:val="en-US"/>
              </w:rPr>
            </w:pPr>
            <w:r>
              <w:rPr>
                <w:sz w:val="30"/>
                <w:szCs w:val="30"/>
                <w:lang w:val="en-US"/>
              </w:rPr>
              <w:t>85</w:t>
            </w:r>
          </w:p>
        </w:tc>
      </w:tr>
      <w:tr w:rsidR="00ED4498" w:rsidRPr="00127A8D" w:rsidTr="00B16C5F">
        <w:tc>
          <w:tcPr>
            <w:tcW w:w="9034" w:type="dxa"/>
          </w:tcPr>
          <w:p w:rsidR="00ED4498" w:rsidRPr="00F63BF5" w:rsidRDefault="00ED4498" w:rsidP="00ED4498">
            <w:pPr>
              <w:rPr>
                <w:sz w:val="30"/>
                <w:szCs w:val="30"/>
                <w:lang w:val="en-US"/>
              </w:rPr>
            </w:pPr>
            <w:r w:rsidRPr="00F63BF5">
              <w:rPr>
                <w:sz w:val="30"/>
                <w:szCs w:val="30"/>
                <w:lang w:val="en-US"/>
              </w:rPr>
              <w:t>#11 laboratory work “Water softening by ion exchange method”………</w:t>
            </w:r>
            <w:r w:rsidR="00F63BF5">
              <w:rPr>
                <w:sz w:val="30"/>
                <w:szCs w:val="30"/>
                <w:lang w:val="en-US"/>
              </w:rPr>
              <w:t>.</w:t>
            </w:r>
          </w:p>
        </w:tc>
        <w:tc>
          <w:tcPr>
            <w:tcW w:w="538" w:type="dxa"/>
          </w:tcPr>
          <w:p w:rsidR="00ED4498" w:rsidRPr="00F63BF5" w:rsidRDefault="00B16C5F" w:rsidP="00F107BA">
            <w:pPr>
              <w:widowControl w:val="0"/>
              <w:jc w:val="center"/>
              <w:rPr>
                <w:sz w:val="30"/>
                <w:szCs w:val="30"/>
                <w:lang w:val="en-US"/>
              </w:rPr>
            </w:pPr>
            <w:r>
              <w:rPr>
                <w:sz w:val="30"/>
                <w:szCs w:val="30"/>
                <w:lang w:val="en-US"/>
              </w:rPr>
              <w:t>91</w:t>
            </w:r>
          </w:p>
        </w:tc>
      </w:tr>
      <w:tr w:rsidR="00ED4498" w:rsidRPr="00F63BF5" w:rsidTr="00B16C5F">
        <w:tc>
          <w:tcPr>
            <w:tcW w:w="9034" w:type="dxa"/>
          </w:tcPr>
          <w:p w:rsidR="00ED4498" w:rsidRPr="00F63BF5" w:rsidRDefault="00B16C5F" w:rsidP="00ED4498">
            <w:pPr>
              <w:widowControl w:val="0"/>
              <w:rPr>
                <w:sz w:val="30"/>
                <w:szCs w:val="30"/>
                <w:lang w:val="en-US"/>
              </w:rPr>
            </w:pPr>
            <w:r>
              <w:rPr>
                <w:sz w:val="30"/>
                <w:szCs w:val="30"/>
                <w:lang w:val="en-US"/>
              </w:rPr>
              <w:t>REFERENCES</w:t>
            </w:r>
            <w:r w:rsidR="00ED4498" w:rsidRPr="00F63BF5">
              <w:rPr>
                <w:sz w:val="30"/>
                <w:szCs w:val="30"/>
                <w:lang w:val="en-US"/>
              </w:rPr>
              <w:t xml:space="preserve"> …………………………………………………………</w:t>
            </w:r>
            <w:r w:rsidR="00F63BF5">
              <w:rPr>
                <w:sz w:val="30"/>
                <w:szCs w:val="30"/>
                <w:lang w:val="en-US"/>
              </w:rPr>
              <w:t>..</w:t>
            </w:r>
          </w:p>
        </w:tc>
        <w:tc>
          <w:tcPr>
            <w:tcW w:w="538" w:type="dxa"/>
          </w:tcPr>
          <w:p w:rsidR="00ED4498" w:rsidRPr="00F63BF5" w:rsidRDefault="00B16C5F" w:rsidP="00F107BA">
            <w:pPr>
              <w:widowControl w:val="0"/>
              <w:jc w:val="center"/>
              <w:rPr>
                <w:sz w:val="30"/>
                <w:szCs w:val="30"/>
                <w:lang w:val="en-US"/>
              </w:rPr>
            </w:pPr>
            <w:r>
              <w:rPr>
                <w:sz w:val="30"/>
                <w:szCs w:val="30"/>
                <w:lang w:val="en-US"/>
              </w:rPr>
              <w:t>98</w:t>
            </w:r>
          </w:p>
        </w:tc>
      </w:tr>
    </w:tbl>
    <w:p w:rsidR="00DE3823" w:rsidRPr="000A346C" w:rsidRDefault="00DE3823" w:rsidP="00DE3823">
      <w:pPr>
        <w:spacing w:line="360" w:lineRule="auto"/>
        <w:rPr>
          <w:sz w:val="28"/>
          <w:szCs w:val="28"/>
          <w:lang w:val="en-US"/>
        </w:rPr>
      </w:pPr>
    </w:p>
    <w:p w:rsidR="00DE3823" w:rsidRPr="00F107BA" w:rsidRDefault="00DE3823" w:rsidP="00DE3823">
      <w:pPr>
        <w:spacing w:line="360" w:lineRule="auto"/>
        <w:rPr>
          <w:sz w:val="28"/>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Pr="00F107BA" w:rsidRDefault="00DE3823" w:rsidP="00DE3823">
      <w:pPr>
        <w:spacing w:line="360" w:lineRule="auto"/>
        <w:rPr>
          <w:lang w:val="en-US"/>
        </w:rPr>
      </w:pPr>
    </w:p>
    <w:p w:rsidR="00DE3823" w:rsidRDefault="00DE3823" w:rsidP="00DE3823">
      <w:pPr>
        <w:spacing w:line="360" w:lineRule="auto"/>
        <w:rPr>
          <w:lang w:val="en-US"/>
        </w:rPr>
      </w:pPr>
    </w:p>
    <w:p w:rsidR="00293993" w:rsidRPr="00F107BA" w:rsidRDefault="00293993" w:rsidP="00DE3823">
      <w:pPr>
        <w:spacing w:line="360" w:lineRule="auto"/>
        <w:rPr>
          <w:lang w:val="en-US"/>
        </w:rPr>
      </w:pPr>
    </w:p>
    <w:p w:rsidR="00092CF0" w:rsidRPr="00F63BF5" w:rsidRDefault="00092CF0" w:rsidP="00F107BA">
      <w:pPr>
        <w:jc w:val="center"/>
        <w:rPr>
          <w:rStyle w:val="21"/>
          <w:b/>
          <w:sz w:val="30"/>
          <w:szCs w:val="30"/>
          <w:lang w:val="en-US"/>
        </w:rPr>
      </w:pPr>
      <w:r w:rsidRPr="00F63BF5">
        <w:rPr>
          <w:rStyle w:val="21"/>
          <w:b/>
          <w:sz w:val="30"/>
          <w:szCs w:val="30"/>
          <w:lang w:val="en-US"/>
        </w:rPr>
        <w:lastRenderedPageBreak/>
        <w:t>PREFACE</w:t>
      </w:r>
    </w:p>
    <w:p w:rsidR="00092CF0" w:rsidRPr="00F63BF5" w:rsidRDefault="00092CF0" w:rsidP="00F107BA">
      <w:pPr>
        <w:jc w:val="center"/>
        <w:rPr>
          <w:rStyle w:val="21"/>
          <w:b/>
          <w:sz w:val="30"/>
          <w:szCs w:val="30"/>
          <w:lang w:val="en-US"/>
        </w:rPr>
      </w:pPr>
    </w:p>
    <w:p w:rsidR="006F3F4A" w:rsidRDefault="00092CF0" w:rsidP="00F107BA">
      <w:pPr>
        <w:ind w:firstLine="539"/>
        <w:jc w:val="both"/>
        <w:rPr>
          <w:sz w:val="30"/>
          <w:szCs w:val="30"/>
          <w:lang w:val="en-US"/>
        </w:rPr>
      </w:pPr>
      <w:r w:rsidRPr="00F63BF5">
        <w:rPr>
          <w:sz w:val="30"/>
          <w:szCs w:val="30"/>
          <w:lang w:val="en-US"/>
        </w:rPr>
        <w:t xml:space="preserve">The </w:t>
      </w:r>
      <w:r w:rsidR="00D26A4D">
        <w:rPr>
          <w:sz w:val="30"/>
          <w:szCs w:val="30"/>
          <w:lang w:val="en-US"/>
        </w:rPr>
        <w:t xml:space="preserve">base elective discipline </w:t>
      </w:r>
      <w:r w:rsidRPr="00F63BF5">
        <w:rPr>
          <w:sz w:val="30"/>
          <w:szCs w:val="30"/>
          <w:lang w:val="en-US"/>
        </w:rPr>
        <w:t xml:space="preserve">“General Chemical Technology” </w:t>
      </w:r>
      <w:r w:rsidR="00D26A4D">
        <w:rPr>
          <w:sz w:val="30"/>
          <w:szCs w:val="30"/>
          <w:lang w:val="en-US"/>
        </w:rPr>
        <w:t xml:space="preserve">has the great importance in </w:t>
      </w:r>
      <w:r w:rsidR="00D26A4D" w:rsidRPr="00F63BF5">
        <w:rPr>
          <w:sz w:val="30"/>
          <w:szCs w:val="30"/>
          <w:lang w:val="en-US"/>
        </w:rPr>
        <w:t>training</w:t>
      </w:r>
      <w:r w:rsidR="00D26A4D">
        <w:rPr>
          <w:sz w:val="30"/>
          <w:szCs w:val="30"/>
          <w:lang w:val="en-US"/>
        </w:rPr>
        <w:t xml:space="preserve"> </w:t>
      </w:r>
      <w:r w:rsidR="00127A8D">
        <w:rPr>
          <w:sz w:val="30"/>
          <w:szCs w:val="30"/>
          <w:lang w:val="en-US"/>
        </w:rPr>
        <w:t>bachelors</w:t>
      </w:r>
      <w:r w:rsidRPr="00F63BF5">
        <w:rPr>
          <w:sz w:val="30"/>
          <w:szCs w:val="30"/>
          <w:lang w:val="en-US"/>
        </w:rPr>
        <w:t xml:space="preserve"> of </w:t>
      </w:r>
      <w:r w:rsidR="00D26A4D">
        <w:rPr>
          <w:sz w:val="30"/>
          <w:szCs w:val="30"/>
          <w:lang w:val="en-US"/>
        </w:rPr>
        <w:t xml:space="preserve">specialties </w:t>
      </w:r>
      <w:r w:rsidR="00D26A4D" w:rsidRPr="00D26A4D">
        <w:rPr>
          <w:sz w:val="30"/>
          <w:szCs w:val="30"/>
          <w:lang w:val="en-US"/>
        </w:rPr>
        <w:t>5</w:t>
      </w:r>
      <w:r w:rsidR="00D26A4D" w:rsidRPr="00D26A4D">
        <w:rPr>
          <w:sz w:val="30"/>
          <w:szCs w:val="30"/>
        </w:rPr>
        <w:t>В</w:t>
      </w:r>
      <w:r w:rsidR="00D26A4D" w:rsidRPr="00D26A4D">
        <w:rPr>
          <w:sz w:val="30"/>
          <w:szCs w:val="30"/>
          <w:lang w:val="en-US"/>
        </w:rPr>
        <w:t xml:space="preserve">072000 – </w:t>
      </w:r>
      <w:r w:rsidR="00D26A4D">
        <w:rPr>
          <w:sz w:val="30"/>
          <w:szCs w:val="30"/>
          <w:lang w:val="en-US"/>
        </w:rPr>
        <w:t>Chemical Technology of Inorganic Substances</w:t>
      </w:r>
      <w:r w:rsidR="00D26A4D" w:rsidRPr="00D26A4D">
        <w:rPr>
          <w:sz w:val="30"/>
          <w:szCs w:val="30"/>
          <w:lang w:val="en-US"/>
        </w:rPr>
        <w:t>, 5</w:t>
      </w:r>
      <w:r w:rsidR="00D26A4D" w:rsidRPr="00D26A4D">
        <w:rPr>
          <w:sz w:val="30"/>
          <w:szCs w:val="30"/>
        </w:rPr>
        <w:t>В</w:t>
      </w:r>
      <w:r w:rsidR="00D26A4D" w:rsidRPr="00D26A4D">
        <w:rPr>
          <w:sz w:val="30"/>
          <w:szCs w:val="30"/>
          <w:lang w:val="en-US"/>
        </w:rPr>
        <w:t xml:space="preserve">072100 – </w:t>
      </w:r>
      <w:r w:rsidR="00D26A4D">
        <w:rPr>
          <w:sz w:val="30"/>
          <w:szCs w:val="30"/>
          <w:lang w:val="en-US"/>
        </w:rPr>
        <w:t>Chemical Technology of Organic Substances</w:t>
      </w:r>
      <w:r w:rsidR="00D26A4D" w:rsidRPr="00D26A4D">
        <w:rPr>
          <w:sz w:val="30"/>
          <w:szCs w:val="30"/>
          <w:lang w:val="en-US"/>
        </w:rPr>
        <w:t>, 5</w:t>
      </w:r>
      <w:r w:rsidR="00D26A4D" w:rsidRPr="00D26A4D">
        <w:rPr>
          <w:sz w:val="30"/>
          <w:szCs w:val="30"/>
        </w:rPr>
        <w:t>В</w:t>
      </w:r>
      <w:r w:rsidR="00D26A4D" w:rsidRPr="00D26A4D">
        <w:rPr>
          <w:sz w:val="30"/>
          <w:szCs w:val="30"/>
          <w:lang w:val="en-US"/>
        </w:rPr>
        <w:t xml:space="preserve">075300 – </w:t>
      </w:r>
      <w:r w:rsidR="00D26A4D">
        <w:rPr>
          <w:sz w:val="30"/>
          <w:szCs w:val="30"/>
          <w:lang w:val="en-US"/>
        </w:rPr>
        <w:t>Chemical Technology of Refractory Non-metallic and Silicate Materials,</w:t>
      </w:r>
      <w:r w:rsidR="00D26A4D" w:rsidRPr="00D26A4D">
        <w:rPr>
          <w:sz w:val="30"/>
          <w:szCs w:val="30"/>
          <w:lang w:val="en-US"/>
        </w:rPr>
        <w:t xml:space="preserve"> 5</w:t>
      </w:r>
      <w:r w:rsidR="00D26A4D" w:rsidRPr="00D26A4D">
        <w:rPr>
          <w:sz w:val="30"/>
          <w:szCs w:val="30"/>
        </w:rPr>
        <w:t>В</w:t>
      </w:r>
      <w:r w:rsidR="00D26A4D" w:rsidRPr="00D26A4D">
        <w:rPr>
          <w:sz w:val="30"/>
          <w:szCs w:val="30"/>
          <w:lang w:val="en-US"/>
        </w:rPr>
        <w:t xml:space="preserve">060600 – </w:t>
      </w:r>
      <w:r w:rsidR="006F3F4A">
        <w:rPr>
          <w:sz w:val="30"/>
          <w:szCs w:val="30"/>
          <w:lang w:val="en-US"/>
        </w:rPr>
        <w:t>Chemistry</w:t>
      </w:r>
      <w:r w:rsidRPr="00D26A4D">
        <w:rPr>
          <w:sz w:val="30"/>
          <w:szCs w:val="30"/>
          <w:lang w:val="en-US"/>
        </w:rPr>
        <w:t>.</w:t>
      </w:r>
      <w:r w:rsidRPr="00F63BF5">
        <w:rPr>
          <w:sz w:val="30"/>
          <w:szCs w:val="30"/>
          <w:lang w:val="en-US"/>
        </w:rPr>
        <w:t xml:space="preserve"> </w:t>
      </w:r>
    </w:p>
    <w:p w:rsidR="006E3156" w:rsidRDefault="006E3156" w:rsidP="00F107BA">
      <w:pPr>
        <w:ind w:firstLine="539"/>
        <w:jc w:val="both"/>
        <w:rPr>
          <w:sz w:val="30"/>
          <w:szCs w:val="30"/>
          <w:lang w:val="en-US"/>
        </w:rPr>
      </w:pPr>
      <w:r w:rsidRPr="00F63BF5">
        <w:rPr>
          <w:sz w:val="30"/>
          <w:szCs w:val="30"/>
          <w:lang w:val="en-US"/>
        </w:rPr>
        <w:t xml:space="preserve">This discipline consists of </w:t>
      </w:r>
      <w:r w:rsidR="00A26A26" w:rsidRPr="00F63BF5">
        <w:rPr>
          <w:sz w:val="30"/>
          <w:szCs w:val="30"/>
          <w:lang w:val="en-US"/>
        </w:rPr>
        <w:t xml:space="preserve">a </w:t>
      </w:r>
      <w:r w:rsidRPr="00F63BF5">
        <w:rPr>
          <w:sz w:val="30"/>
          <w:szCs w:val="30"/>
          <w:lang w:val="en-US"/>
        </w:rPr>
        <w:t>lecture course</w:t>
      </w:r>
      <w:r w:rsidR="00A26A26" w:rsidRPr="00F63BF5">
        <w:rPr>
          <w:sz w:val="30"/>
          <w:szCs w:val="30"/>
          <w:lang w:val="en-US"/>
        </w:rPr>
        <w:t xml:space="preserve"> </w:t>
      </w:r>
      <w:r w:rsidRPr="00F63BF5">
        <w:rPr>
          <w:sz w:val="30"/>
          <w:szCs w:val="30"/>
          <w:lang w:val="en-US"/>
        </w:rPr>
        <w:t xml:space="preserve">and laboratory </w:t>
      </w:r>
      <w:r w:rsidR="00A26A26" w:rsidRPr="00F63BF5">
        <w:rPr>
          <w:sz w:val="30"/>
          <w:szCs w:val="30"/>
          <w:lang w:val="en-US"/>
        </w:rPr>
        <w:t>classes</w:t>
      </w:r>
      <w:r w:rsidRPr="00F63BF5">
        <w:rPr>
          <w:sz w:val="30"/>
          <w:szCs w:val="30"/>
          <w:lang w:val="en-US"/>
        </w:rPr>
        <w:t xml:space="preserve">. </w:t>
      </w:r>
      <w:r w:rsidR="006F3F4A">
        <w:rPr>
          <w:sz w:val="30"/>
          <w:szCs w:val="30"/>
          <w:lang w:val="en-US"/>
        </w:rPr>
        <w:t xml:space="preserve">Laboratory classes are a vital part of the discipline studying. </w:t>
      </w:r>
      <w:r w:rsidRPr="00F63BF5">
        <w:rPr>
          <w:sz w:val="30"/>
          <w:szCs w:val="30"/>
          <w:lang w:val="en-US"/>
        </w:rPr>
        <w:t xml:space="preserve">Skills of experimental and </w:t>
      </w:r>
      <w:r w:rsidR="00363F14" w:rsidRPr="00F63BF5">
        <w:rPr>
          <w:sz w:val="30"/>
          <w:szCs w:val="30"/>
          <w:lang w:val="en-US"/>
        </w:rPr>
        <w:t xml:space="preserve">calculated </w:t>
      </w:r>
      <w:r w:rsidRPr="00F63BF5">
        <w:rPr>
          <w:sz w:val="30"/>
          <w:szCs w:val="30"/>
          <w:lang w:val="en-US"/>
        </w:rPr>
        <w:t xml:space="preserve">analysis of </w:t>
      </w:r>
      <w:r w:rsidR="006F3F4A">
        <w:rPr>
          <w:sz w:val="30"/>
          <w:szCs w:val="30"/>
          <w:lang w:val="en-US"/>
        </w:rPr>
        <w:t>technological</w:t>
      </w:r>
      <w:r w:rsidRPr="00F63BF5">
        <w:rPr>
          <w:sz w:val="30"/>
          <w:szCs w:val="30"/>
          <w:lang w:val="en-US"/>
        </w:rPr>
        <w:t xml:space="preserve"> processes are being </w:t>
      </w:r>
      <w:r w:rsidR="00A26A26" w:rsidRPr="00F63BF5">
        <w:rPr>
          <w:sz w:val="30"/>
          <w:szCs w:val="30"/>
          <w:lang w:val="en-US"/>
        </w:rPr>
        <w:t>developed;</w:t>
      </w:r>
      <w:r w:rsidRPr="00F63BF5">
        <w:rPr>
          <w:sz w:val="30"/>
          <w:szCs w:val="30"/>
          <w:lang w:val="en-US"/>
        </w:rPr>
        <w:t xml:space="preserve"> general regularities of</w:t>
      </w:r>
      <w:r w:rsidR="00A26A26" w:rsidRPr="00F63BF5">
        <w:rPr>
          <w:sz w:val="30"/>
          <w:szCs w:val="30"/>
          <w:lang w:val="en-US"/>
        </w:rPr>
        <w:t xml:space="preserve"> </w:t>
      </w:r>
      <w:r w:rsidR="00363F14" w:rsidRPr="00F63BF5">
        <w:rPr>
          <w:sz w:val="30"/>
          <w:szCs w:val="30"/>
          <w:lang w:val="en-US"/>
        </w:rPr>
        <w:t>the</w:t>
      </w:r>
      <w:r w:rsidR="006F3F4A">
        <w:rPr>
          <w:sz w:val="30"/>
          <w:szCs w:val="30"/>
          <w:lang w:val="en-US"/>
        </w:rPr>
        <w:t xml:space="preserve"> process </w:t>
      </w:r>
      <w:r w:rsidR="006F3F4A" w:rsidRPr="006F3F4A">
        <w:rPr>
          <w:sz w:val="30"/>
          <w:szCs w:val="30"/>
          <w:lang w:val="en-US"/>
        </w:rPr>
        <w:t>behaviour</w:t>
      </w:r>
      <w:r w:rsidR="00363F14" w:rsidRPr="00F63BF5">
        <w:rPr>
          <w:sz w:val="30"/>
          <w:szCs w:val="30"/>
          <w:lang w:val="en-US"/>
        </w:rPr>
        <w:t xml:space="preserve"> </w:t>
      </w:r>
      <w:r w:rsidR="00A071CB">
        <w:rPr>
          <w:sz w:val="30"/>
          <w:szCs w:val="30"/>
          <w:lang w:val="en-US"/>
        </w:rPr>
        <w:t>are being learnt</w:t>
      </w:r>
      <w:r w:rsidRPr="00F63BF5">
        <w:rPr>
          <w:sz w:val="30"/>
          <w:szCs w:val="30"/>
          <w:lang w:val="en-US"/>
        </w:rPr>
        <w:t xml:space="preserve"> and </w:t>
      </w:r>
      <w:r w:rsidR="00A071CB">
        <w:rPr>
          <w:sz w:val="30"/>
          <w:szCs w:val="30"/>
          <w:lang w:val="en-US"/>
        </w:rPr>
        <w:t xml:space="preserve">being </w:t>
      </w:r>
      <w:r w:rsidRPr="00F63BF5">
        <w:rPr>
          <w:sz w:val="30"/>
          <w:szCs w:val="30"/>
          <w:lang w:val="en-US"/>
        </w:rPr>
        <w:t xml:space="preserve">mastered </w:t>
      </w:r>
      <w:r w:rsidR="006F3F4A">
        <w:rPr>
          <w:sz w:val="30"/>
          <w:szCs w:val="30"/>
          <w:lang w:val="en-US"/>
        </w:rPr>
        <w:t>at</w:t>
      </w:r>
      <w:r w:rsidRPr="00F63BF5">
        <w:rPr>
          <w:sz w:val="30"/>
          <w:szCs w:val="30"/>
          <w:lang w:val="en-US"/>
        </w:rPr>
        <w:t xml:space="preserve"> lab classes. On this basis optimal conditions of a process</w:t>
      </w:r>
      <w:r w:rsidR="00A26A26" w:rsidRPr="00F63BF5">
        <w:rPr>
          <w:sz w:val="30"/>
          <w:szCs w:val="30"/>
          <w:lang w:val="en-US"/>
        </w:rPr>
        <w:t xml:space="preserve"> are </w:t>
      </w:r>
      <w:r w:rsidR="00A071CB">
        <w:rPr>
          <w:sz w:val="30"/>
          <w:szCs w:val="30"/>
          <w:lang w:val="en-US"/>
        </w:rPr>
        <w:t>being</w:t>
      </w:r>
      <w:r w:rsidR="00A071CB" w:rsidRPr="00F63BF5">
        <w:rPr>
          <w:sz w:val="30"/>
          <w:szCs w:val="30"/>
          <w:lang w:val="en-US"/>
        </w:rPr>
        <w:t xml:space="preserve"> </w:t>
      </w:r>
      <w:r w:rsidR="00A26A26" w:rsidRPr="00F63BF5">
        <w:rPr>
          <w:sz w:val="30"/>
          <w:szCs w:val="30"/>
          <w:lang w:val="en-US"/>
        </w:rPr>
        <w:t>chosen, general indicators</w:t>
      </w:r>
      <w:r w:rsidRPr="00F63BF5">
        <w:rPr>
          <w:sz w:val="30"/>
          <w:szCs w:val="30"/>
          <w:lang w:val="en-US"/>
        </w:rPr>
        <w:t xml:space="preserve"> characterizing the technological process </w:t>
      </w:r>
      <w:r w:rsidR="00A26A26" w:rsidRPr="00F63BF5">
        <w:rPr>
          <w:sz w:val="30"/>
          <w:szCs w:val="30"/>
          <w:lang w:val="en-US"/>
        </w:rPr>
        <w:t>efficiency</w:t>
      </w:r>
      <w:r w:rsidRPr="00F63BF5">
        <w:rPr>
          <w:sz w:val="30"/>
          <w:szCs w:val="30"/>
          <w:lang w:val="en-US"/>
        </w:rPr>
        <w:t xml:space="preserve"> are </w:t>
      </w:r>
      <w:r w:rsidR="00A071CB">
        <w:rPr>
          <w:sz w:val="30"/>
          <w:szCs w:val="30"/>
          <w:lang w:val="en-US"/>
        </w:rPr>
        <w:t xml:space="preserve">being </w:t>
      </w:r>
      <w:r w:rsidRPr="00F63BF5">
        <w:rPr>
          <w:sz w:val="30"/>
          <w:szCs w:val="30"/>
          <w:lang w:val="en-US"/>
        </w:rPr>
        <w:t>calculated.</w:t>
      </w:r>
    </w:p>
    <w:p w:rsidR="00134D73" w:rsidRDefault="001D30C6" w:rsidP="00F107BA">
      <w:pPr>
        <w:ind w:firstLine="539"/>
        <w:jc w:val="both"/>
        <w:rPr>
          <w:sz w:val="30"/>
          <w:szCs w:val="30"/>
          <w:lang w:val="en-US"/>
        </w:rPr>
      </w:pPr>
      <w:r w:rsidRPr="00F63BF5">
        <w:rPr>
          <w:sz w:val="30"/>
          <w:szCs w:val="30"/>
          <w:lang w:val="en-US"/>
        </w:rPr>
        <w:t xml:space="preserve">The </w:t>
      </w:r>
      <w:r w:rsidR="006F3F4A">
        <w:rPr>
          <w:sz w:val="30"/>
          <w:szCs w:val="30"/>
          <w:lang w:val="en-US"/>
        </w:rPr>
        <w:t>study guide</w:t>
      </w:r>
      <w:r w:rsidRPr="00F63BF5">
        <w:rPr>
          <w:sz w:val="30"/>
          <w:szCs w:val="30"/>
          <w:lang w:val="en-US"/>
        </w:rPr>
        <w:t xml:space="preserve"> </w:t>
      </w:r>
      <w:r w:rsidR="006F3F4A">
        <w:rPr>
          <w:sz w:val="30"/>
          <w:szCs w:val="30"/>
          <w:lang w:val="en-US"/>
        </w:rPr>
        <w:t>cover</w:t>
      </w:r>
      <w:r w:rsidRPr="00F63BF5">
        <w:rPr>
          <w:sz w:val="30"/>
          <w:szCs w:val="30"/>
          <w:lang w:val="en-US"/>
        </w:rPr>
        <w:t xml:space="preserve">s </w:t>
      </w:r>
      <w:r w:rsidR="002F1323" w:rsidRPr="00F63BF5">
        <w:rPr>
          <w:sz w:val="30"/>
          <w:szCs w:val="30"/>
          <w:lang w:val="en-US"/>
        </w:rPr>
        <w:t xml:space="preserve">the whole </w:t>
      </w:r>
      <w:r w:rsidR="006F3F4A">
        <w:rPr>
          <w:sz w:val="30"/>
          <w:szCs w:val="30"/>
          <w:lang w:val="en-US"/>
        </w:rPr>
        <w:t>course</w:t>
      </w:r>
      <w:r w:rsidR="002F1323" w:rsidRPr="00F63BF5">
        <w:rPr>
          <w:sz w:val="30"/>
          <w:szCs w:val="30"/>
          <w:lang w:val="en-US"/>
        </w:rPr>
        <w:t xml:space="preserve"> content and consists of </w:t>
      </w:r>
      <w:r w:rsidR="00134D73">
        <w:rPr>
          <w:sz w:val="30"/>
          <w:szCs w:val="30"/>
          <w:lang w:val="en-US"/>
        </w:rPr>
        <w:t>11</w:t>
      </w:r>
      <w:r w:rsidR="002F1323" w:rsidRPr="00F63BF5">
        <w:rPr>
          <w:sz w:val="30"/>
          <w:szCs w:val="30"/>
          <w:lang w:val="en-US"/>
        </w:rPr>
        <w:t xml:space="preserve"> labs. </w:t>
      </w:r>
      <w:r w:rsidR="000C541C" w:rsidRPr="00F63BF5">
        <w:rPr>
          <w:sz w:val="30"/>
          <w:szCs w:val="30"/>
          <w:lang w:val="en-US"/>
        </w:rPr>
        <w:t>Each</w:t>
      </w:r>
      <w:r w:rsidR="002F1323" w:rsidRPr="00F63BF5">
        <w:rPr>
          <w:sz w:val="30"/>
          <w:szCs w:val="30"/>
          <w:lang w:val="en-US"/>
        </w:rPr>
        <w:t xml:space="preserve"> lab </w:t>
      </w:r>
      <w:r w:rsidR="001E041A" w:rsidRPr="00F63BF5">
        <w:rPr>
          <w:sz w:val="30"/>
          <w:szCs w:val="30"/>
          <w:lang w:val="en-US"/>
        </w:rPr>
        <w:t xml:space="preserve">description </w:t>
      </w:r>
      <w:r w:rsidR="00134D73">
        <w:rPr>
          <w:sz w:val="30"/>
          <w:szCs w:val="30"/>
          <w:lang w:val="en-US"/>
        </w:rPr>
        <w:t>include</w:t>
      </w:r>
      <w:r w:rsidR="002F1323" w:rsidRPr="00F63BF5">
        <w:rPr>
          <w:sz w:val="30"/>
          <w:szCs w:val="30"/>
          <w:lang w:val="en-US"/>
        </w:rPr>
        <w:t xml:space="preserve">s the aim of the lab, theoretical data about a process under studying, </w:t>
      </w:r>
      <w:r w:rsidR="00134D73">
        <w:rPr>
          <w:sz w:val="30"/>
          <w:szCs w:val="30"/>
          <w:lang w:val="en-US"/>
        </w:rPr>
        <w:t xml:space="preserve">the </w:t>
      </w:r>
      <w:r w:rsidR="002F1323" w:rsidRPr="00F63BF5">
        <w:rPr>
          <w:sz w:val="30"/>
          <w:szCs w:val="30"/>
          <w:lang w:val="en-US"/>
        </w:rPr>
        <w:t xml:space="preserve">plant </w:t>
      </w:r>
      <w:r w:rsidR="001E041A" w:rsidRPr="00F63BF5">
        <w:rPr>
          <w:sz w:val="30"/>
          <w:szCs w:val="30"/>
          <w:lang w:val="en-US"/>
        </w:rPr>
        <w:t xml:space="preserve">scheme and </w:t>
      </w:r>
      <w:r w:rsidR="002F1323" w:rsidRPr="00F63BF5">
        <w:rPr>
          <w:sz w:val="30"/>
          <w:szCs w:val="30"/>
          <w:lang w:val="en-US"/>
        </w:rPr>
        <w:t xml:space="preserve">description, the technique of </w:t>
      </w:r>
      <w:r w:rsidR="00363F14" w:rsidRPr="00F63BF5">
        <w:rPr>
          <w:sz w:val="30"/>
          <w:szCs w:val="30"/>
          <w:lang w:val="en-US"/>
        </w:rPr>
        <w:t>work and analysi</w:t>
      </w:r>
      <w:r w:rsidR="002F1323" w:rsidRPr="00F63BF5">
        <w:rPr>
          <w:sz w:val="30"/>
          <w:szCs w:val="30"/>
          <w:lang w:val="en-US"/>
        </w:rPr>
        <w:t xml:space="preserve">s carrying out, the order of </w:t>
      </w:r>
      <w:r w:rsidR="00363F14" w:rsidRPr="00F63BF5">
        <w:rPr>
          <w:sz w:val="30"/>
          <w:szCs w:val="30"/>
          <w:lang w:val="en-US"/>
        </w:rPr>
        <w:t xml:space="preserve">calculation of </w:t>
      </w:r>
      <w:r w:rsidR="002F1323" w:rsidRPr="00F63BF5">
        <w:rPr>
          <w:sz w:val="30"/>
          <w:szCs w:val="30"/>
          <w:lang w:val="en-US"/>
        </w:rPr>
        <w:t xml:space="preserve">technological process indicators </w:t>
      </w:r>
      <w:r w:rsidR="00134D73">
        <w:rPr>
          <w:sz w:val="30"/>
          <w:szCs w:val="30"/>
          <w:lang w:val="en-US"/>
        </w:rPr>
        <w:t xml:space="preserve">as well as </w:t>
      </w:r>
      <w:r w:rsidR="002F1323" w:rsidRPr="00F63BF5">
        <w:rPr>
          <w:sz w:val="30"/>
          <w:szCs w:val="30"/>
          <w:lang w:val="en-US"/>
        </w:rPr>
        <w:t>control questions</w:t>
      </w:r>
      <w:r w:rsidR="00134D73">
        <w:rPr>
          <w:sz w:val="30"/>
          <w:szCs w:val="30"/>
          <w:lang w:val="en-US"/>
        </w:rPr>
        <w:t xml:space="preserve"> and safety precautions</w:t>
      </w:r>
      <w:r w:rsidR="002F1323" w:rsidRPr="00F63BF5">
        <w:rPr>
          <w:sz w:val="30"/>
          <w:szCs w:val="30"/>
          <w:lang w:val="en-US"/>
        </w:rPr>
        <w:t>.</w:t>
      </w:r>
      <w:r w:rsidR="00134D73">
        <w:rPr>
          <w:sz w:val="30"/>
          <w:szCs w:val="30"/>
          <w:lang w:val="en-US"/>
        </w:rPr>
        <w:t xml:space="preserve"> </w:t>
      </w:r>
      <w:r w:rsidR="00134D73" w:rsidRPr="00F63BF5">
        <w:rPr>
          <w:sz w:val="30"/>
          <w:szCs w:val="30"/>
          <w:lang w:val="en-US"/>
        </w:rPr>
        <w:t>Students must fulfill 8 works during the academic period</w:t>
      </w:r>
      <w:r w:rsidR="00134D73">
        <w:rPr>
          <w:sz w:val="30"/>
          <w:szCs w:val="30"/>
          <w:lang w:val="en-US"/>
        </w:rPr>
        <w:t xml:space="preserve"> according to the assignment and due to the lab themes in each module given in the syllabus</w:t>
      </w:r>
      <w:r w:rsidR="00134D73" w:rsidRPr="00F63BF5">
        <w:rPr>
          <w:sz w:val="30"/>
          <w:szCs w:val="30"/>
          <w:lang w:val="en-US"/>
        </w:rPr>
        <w:t>.</w:t>
      </w:r>
    </w:p>
    <w:p w:rsidR="001D30C6" w:rsidRPr="00F63BF5" w:rsidRDefault="002F1323" w:rsidP="002F1323">
      <w:pPr>
        <w:pStyle w:val="20"/>
        <w:ind w:firstLine="567"/>
        <w:jc w:val="both"/>
        <w:rPr>
          <w:sz w:val="30"/>
          <w:szCs w:val="30"/>
          <w:lang w:val="en-US"/>
        </w:rPr>
      </w:pPr>
      <w:r w:rsidRPr="00F63BF5">
        <w:rPr>
          <w:sz w:val="30"/>
          <w:szCs w:val="30"/>
          <w:lang w:val="en-US"/>
        </w:rPr>
        <w:t xml:space="preserve">The </w:t>
      </w:r>
      <w:r w:rsidR="00134D73">
        <w:rPr>
          <w:sz w:val="30"/>
          <w:szCs w:val="30"/>
          <w:lang w:val="en-US"/>
        </w:rPr>
        <w:t>study guide</w:t>
      </w:r>
      <w:r w:rsidR="00134D73" w:rsidRPr="00F63BF5">
        <w:rPr>
          <w:sz w:val="30"/>
          <w:szCs w:val="30"/>
          <w:lang w:val="en-US"/>
        </w:rPr>
        <w:t xml:space="preserve"> </w:t>
      </w:r>
      <w:r w:rsidRPr="00F63BF5">
        <w:rPr>
          <w:sz w:val="30"/>
          <w:szCs w:val="30"/>
          <w:lang w:val="en-US"/>
        </w:rPr>
        <w:t xml:space="preserve">is composed in accordance with </w:t>
      </w:r>
      <w:r w:rsidR="001E041A" w:rsidRPr="00F63BF5">
        <w:rPr>
          <w:sz w:val="30"/>
          <w:szCs w:val="30"/>
          <w:lang w:val="en-US"/>
        </w:rPr>
        <w:t xml:space="preserve">the </w:t>
      </w:r>
      <w:r w:rsidRPr="00F63BF5">
        <w:rPr>
          <w:sz w:val="30"/>
          <w:szCs w:val="30"/>
          <w:lang w:val="en-US"/>
        </w:rPr>
        <w:t xml:space="preserve">contents </w:t>
      </w:r>
      <w:r w:rsidR="00205BC7" w:rsidRPr="00F63BF5">
        <w:rPr>
          <w:sz w:val="30"/>
          <w:szCs w:val="30"/>
          <w:lang w:val="en-US"/>
        </w:rPr>
        <w:t xml:space="preserve">of </w:t>
      </w:r>
      <w:r w:rsidR="00134D73">
        <w:rPr>
          <w:sz w:val="30"/>
          <w:szCs w:val="30"/>
          <w:lang w:val="en-US"/>
        </w:rPr>
        <w:t>the study</w:t>
      </w:r>
      <w:r w:rsidRPr="00F63BF5">
        <w:rPr>
          <w:sz w:val="30"/>
          <w:szCs w:val="30"/>
          <w:lang w:val="en-US"/>
        </w:rPr>
        <w:t xml:space="preserve"> programs </w:t>
      </w:r>
      <w:r w:rsidR="00205BC7" w:rsidRPr="00F63BF5">
        <w:rPr>
          <w:sz w:val="30"/>
          <w:szCs w:val="30"/>
          <w:lang w:val="en-US"/>
        </w:rPr>
        <w:t>on the discipline “</w:t>
      </w:r>
      <w:r w:rsidR="001E041A" w:rsidRPr="00F63BF5">
        <w:rPr>
          <w:sz w:val="30"/>
          <w:szCs w:val="30"/>
          <w:lang w:val="en-US"/>
        </w:rPr>
        <w:t>G</w:t>
      </w:r>
      <w:r w:rsidR="00205BC7" w:rsidRPr="00F63BF5">
        <w:rPr>
          <w:sz w:val="30"/>
          <w:szCs w:val="30"/>
          <w:lang w:val="en-US"/>
        </w:rPr>
        <w:t xml:space="preserve">eneral chemical technology” and according to requirements of the </w:t>
      </w:r>
      <w:r w:rsidR="00205BC7" w:rsidRPr="00F63BF5">
        <w:rPr>
          <w:rFonts w:eastAsia="ヒラギノ明朝 Pro W3"/>
          <w:color w:val="000000"/>
          <w:sz w:val="30"/>
          <w:szCs w:val="30"/>
          <w:lang w:val="en-US"/>
        </w:rPr>
        <w:t>M. Auezov SKSU</w:t>
      </w:r>
      <w:r w:rsidR="00205BC7" w:rsidRPr="00F63BF5">
        <w:rPr>
          <w:sz w:val="30"/>
          <w:szCs w:val="30"/>
          <w:lang w:val="en-US"/>
        </w:rPr>
        <w:t xml:space="preserve"> </w:t>
      </w:r>
      <w:r w:rsidR="00134D73" w:rsidRPr="00134D73">
        <w:rPr>
          <w:sz w:val="30"/>
          <w:szCs w:val="30"/>
          <w:lang w:val="en-US"/>
        </w:rPr>
        <w:t>procedure</w:t>
      </w:r>
      <w:r w:rsidR="00205BC7" w:rsidRPr="00F63BF5">
        <w:rPr>
          <w:sz w:val="30"/>
          <w:szCs w:val="30"/>
          <w:lang w:val="en-US"/>
        </w:rPr>
        <w:t xml:space="preserve"> </w:t>
      </w:r>
      <w:r w:rsidR="00362EDA" w:rsidRPr="00362EDA">
        <w:rPr>
          <w:sz w:val="30"/>
          <w:szCs w:val="30"/>
          <w:lang w:val="en-US"/>
        </w:rPr>
        <w:t>7.0</w:t>
      </w:r>
      <w:r w:rsidR="00362EDA">
        <w:rPr>
          <w:sz w:val="30"/>
          <w:szCs w:val="30"/>
          <w:lang w:val="en-US"/>
        </w:rPr>
        <w:t>3</w:t>
      </w:r>
      <w:r w:rsidR="00362EDA" w:rsidRPr="00362EDA">
        <w:rPr>
          <w:sz w:val="30"/>
          <w:szCs w:val="30"/>
          <w:lang w:val="en-US"/>
        </w:rPr>
        <w:t>.2012</w:t>
      </w:r>
      <w:r w:rsidR="00205BC7" w:rsidRPr="00F63BF5">
        <w:rPr>
          <w:sz w:val="30"/>
          <w:szCs w:val="30"/>
          <w:lang w:val="en-US"/>
        </w:rPr>
        <w:t xml:space="preserve">. </w:t>
      </w:r>
      <w:r w:rsidR="001E041A" w:rsidRPr="00F63BF5">
        <w:rPr>
          <w:sz w:val="30"/>
          <w:szCs w:val="30"/>
          <w:lang w:val="en-US"/>
        </w:rPr>
        <w:t xml:space="preserve"> </w:t>
      </w:r>
    </w:p>
    <w:p w:rsidR="00092CF0" w:rsidRDefault="00092CF0" w:rsidP="00092CF0">
      <w:pPr>
        <w:ind w:firstLine="540"/>
        <w:jc w:val="both"/>
        <w:rPr>
          <w:sz w:val="30"/>
          <w:szCs w:val="30"/>
          <w:lang w:val="en-US"/>
        </w:rPr>
      </w:pPr>
    </w:p>
    <w:p w:rsidR="00E136CE" w:rsidRPr="00F63BF5" w:rsidRDefault="00E136CE" w:rsidP="00092CF0">
      <w:pPr>
        <w:ind w:firstLine="540"/>
        <w:jc w:val="both"/>
        <w:rPr>
          <w:sz w:val="30"/>
          <w:szCs w:val="30"/>
          <w:lang w:val="en-US"/>
        </w:rPr>
      </w:pPr>
    </w:p>
    <w:p w:rsidR="00127A8D" w:rsidRDefault="00127A8D" w:rsidP="00C67EB5">
      <w:pPr>
        <w:pStyle w:val="a4"/>
        <w:tabs>
          <w:tab w:val="left" w:pos="1456"/>
        </w:tabs>
        <w:rPr>
          <w:b/>
          <w:sz w:val="30"/>
          <w:szCs w:val="30"/>
          <w:lang w:val="en-US"/>
        </w:rPr>
      </w:pPr>
      <w:r>
        <w:rPr>
          <w:b/>
          <w:sz w:val="30"/>
          <w:szCs w:val="30"/>
          <w:lang w:val="en-US"/>
        </w:rPr>
        <w:t>RECOMMENDATIONS</w:t>
      </w:r>
      <w:r w:rsidRPr="00127A8D">
        <w:rPr>
          <w:b/>
          <w:sz w:val="30"/>
          <w:szCs w:val="30"/>
          <w:lang w:val="en-US"/>
        </w:rPr>
        <w:t xml:space="preserve"> </w:t>
      </w:r>
      <w:r>
        <w:rPr>
          <w:b/>
          <w:sz w:val="30"/>
          <w:szCs w:val="30"/>
          <w:lang w:val="en-US"/>
        </w:rPr>
        <w:t>FOR</w:t>
      </w:r>
      <w:r w:rsidRPr="00127A8D">
        <w:rPr>
          <w:b/>
          <w:sz w:val="30"/>
          <w:szCs w:val="30"/>
          <w:lang w:val="en-US"/>
        </w:rPr>
        <w:t xml:space="preserve"> </w:t>
      </w:r>
      <w:r>
        <w:rPr>
          <w:b/>
          <w:sz w:val="30"/>
          <w:szCs w:val="30"/>
          <w:lang w:val="en-US"/>
        </w:rPr>
        <w:t>STUDENTS</w:t>
      </w:r>
      <w:r w:rsidRPr="00127A8D">
        <w:rPr>
          <w:b/>
          <w:sz w:val="30"/>
          <w:szCs w:val="30"/>
          <w:lang w:val="en-US"/>
        </w:rPr>
        <w:t xml:space="preserve"> </w:t>
      </w:r>
      <w:r>
        <w:rPr>
          <w:b/>
          <w:sz w:val="30"/>
          <w:szCs w:val="30"/>
          <w:lang w:val="en-US"/>
        </w:rPr>
        <w:t>TO</w:t>
      </w:r>
      <w:r w:rsidRPr="00127A8D">
        <w:rPr>
          <w:b/>
          <w:sz w:val="30"/>
          <w:szCs w:val="30"/>
          <w:lang w:val="en-US"/>
        </w:rPr>
        <w:t xml:space="preserve"> </w:t>
      </w:r>
      <w:r>
        <w:rPr>
          <w:b/>
          <w:sz w:val="30"/>
          <w:szCs w:val="30"/>
          <w:lang w:val="en-US"/>
        </w:rPr>
        <w:t>PREPARE</w:t>
      </w:r>
    </w:p>
    <w:p w:rsidR="00C67EB5" w:rsidRDefault="00127A8D" w:rsidP="00C67EB5">
      <w:pPr>
        <w:pStyle w:val="a4"/>
        <w:tabs>
          <w:tab w:val="left" w:pos="1456"/>
        </w:tabs>
        <w:rPr>
          <w:b/>
          <w:sz w:val="30"/>
          <w:szCs w:val="30"/>
          <w:lang w:val="kk-KZ"/>
        </w:rPr>
      </w:pPr>
      <w:r w:rsidRPr="00362EDA">
        <w:rPr>
          <w:b/>
          <w:sz w:val="30"/>
          <w:szCs w:val="30"/>
          <w:lang w:val="en-US"/>
        </w:rPr>
        <w:t xml:space="preserve"> </w:t>
      </w:r>
      <w:r>
        <w:rPr>
          <w:b/>
          <w:sz w:val="30"/>
          <w:szCs w:val="30"/>
          <w:lang w:val="en-US"/>
        </w:rPr>
        <w:t>TO</w:t>
      </w:r>
      <w:r w:rsidRPr="00127A8D">
        <w:rPr>
          <w:b/>
          <w:sz w:val="30"/>
          <w:szCs w:val="30"/>
        </w:rPr>
        <w:t xml:space="preserve"> </w:t>
      </w:r>
      <w:r>
        <w:rPr>
          <w:b/>
          <w:sz w:val="30"/>
          <w:szCs w:val="30"/>
          <w:lang w:val="en-US"/>
        </w:rPr>
        <w:t>LAB</w:t>
      </w:r>
      <w:r w:rsidRPr="00127A8D">
        <w:rPr>
          <w:b/>
          <w:sz w:val="30"/>
          <w:szCs w:val="30"/>
        </w:rPr>
        <w:t xml:space="preserve"> </w:t>
      </w:r>
      <w:r>
        <w:rPr>
          <w:b/>
          <w:sz w:val="30"/>
          <w:szCs w:val="30"/>
          <w:lang w:val="en-US"/>
        </w:rPr>
        <w:t>CLASSES</w:t>
      </w:r>
      <w:r w:rsidRPr="00127A8D">
        <w:rPr>
          <w:b/>
          <w:sz w:val="30"/>
          <w:szCs w:val="30"/>
        </w:rPr>
        <w:t xml:space="preserve"> </w:t>
      </w:r>
    </w:p>
    <w:p w:rsidR="00C67EB5" w:rsidRPr="00E4186C" w:rsidRDefault="00C67EB5" w:rsidP="00C67EB5">
      <w:pPr>
        <w:rPr>
          <w:lang w:val="kk-KZ"/>
        </w:rPr>
      </w:pPr>
    </w:p>
    <w:p w:rsidR="00DC3516" w:rsidRDefault="00127A8D" w:rsidP="00362EDA">
      <w:pPr>
        <w:pStyle w:val="a4"/>
        <w:tabs>
          <w:tab w:val="left" w:pos="1456"/>
        </w:tabs>
        <w:ind w:firstLine="567"/>
        <w:jc w:val="both"/>
        <w:rPr>
          <w:sz w:val="30"/>
          <w:szCs w:val="30"/>
          <w:lang w:val="en-US"/>
        </w:rPr>
      </w:pPr>
      <w:r>
        <w:rPr>
          <w:sz w:val="30"/>
          <w:szCs w:val="30"/>
          <w:lang w:val="en-US"/>
        </w:rPr>
        <w:t>At the first lab class students</w:t>
      </w:r>
      <w:r w:rsidRPr="00127A8D">
        <w:rPr>
          <w:sz w:val="30"/>
          <w:szCs w:val="30"/>
          <w:lang w:val="en-US"/>
        </w:rPr>
        <w:t xml:space="preserve"> </w:t>
      </w:r>
      <w:r>
        <w:rPr>
          <w:sz w:val="30"/>
          <w:szCs w:val="30"/>
          <w:lang w:val="en-US"/>
        </w:rPr>
        <w:t>are</w:t>
      </w:r>
      <w:r w:rsidRPr="00127A8D">
        <w:rPr>
          <w:sz w:val="30"/>
          <w:szCs w:val="30"/>
          <w:lang w:val="en-US"/>
        </w:rPr>
        <w:t xml:space="preserve"> acquainted </w:t>
      </w:r>
      <w:r>
        <w:rPr>
          <w:sz w:val="30"/>
          <w:szCs w:val="30"/>
          <w:lang w:val="en-US"/>
        </w:rPr>
        <w:t>with</w:t>
      </w:r>
      <w:r w:rsidRPr="00127A8D">
        <w:rPr>
          <w:sz w:val="30"/>
          <w:szCs w:val="30"/>
          <w:lang w:val="en-US"/>
        </w:rPr>
        <w:t xml:space="preserve"> </w:t>
      </w:r>
      <w:r>
        <w:rPr>
          <w:sz w:val="30"/>
          <w:szCs w:val="30"/>
          <w:lang w:val="en-US"/>
        </w:rPr>
        <w:t>safety precautions for the work in a chemical laboratory.</w:t>
      </w:r>
      <w:r w:rsidRPr="00127A8D">
        <w:rPr>
          <w:sz w:val="30"/>
          <w:szCs w:val="30"/>
          <w:lang w:val="en-US"/>
        </w:rPr>
        <w:t xml:space="preserve"> </w:t>
      </w:r>
      <w:r>
        <w:rPr>
          <w:sz w:val="30"/>
          <w:szCs w:val="30"/>
          <w:lang w:val="en-US"/>
        </w:rPr>
        <w:t>These precautions must be strictly observed when every lab carrying out. L</w:t>
      </w:r>
      <w:r w:rsidRPr="00F63BF5">
        <w:rPr>
          <w:sz w:val="30"/>
          <w:szCs w:val="30"/>
          <w:lang w:val="en-US"/>
        </w:rPr>
        <w:t>aboratory</w:t>
      </w:r>
      <w:r w:rsidRPr="00127A8D">
        <w:rPr>
          <w:sz w:val="30"/>
          <w:szCs w:val="30"/>
          <w:lang w:val="en-US"/>
        </w:rPr>
        <w:t xml:space="preserve"> </w:t>
      </w:r>
      <w:r w:rsidRPr="00F63BF5">
        <w:rPr>
          <w:sz w:val="30"/>
          <w:szCs w:val="30"/>
          <w:lang w:val="en-US"/>
        </w:rPr>
        <w:t>works</w:t>
      </w:r>
      <w:r w:rsidRPr="00127A8D">
        <w:rPr>
          <w:sz w:val="30"/>
          <w:szCs w:val="30"/>
          <w:lang w:val="en-US"/>
        </w:rPr>
        <w:t xml:space="preserve"> </w:t>
      </w:r>
      <w:r w:rsidRPr="00F63BF5">
        <w:rPr>
          <w:sz w:val="30"/>
          <w:szCs w:val="30"/>
          <w:lang w:val="en-US"/>
        </w:rPr>
        <w:t>are</w:t>
      </w:r>
      <w:r w:rsidRPr="00127A8D">
        <w:rPr>
          <w:sz w:val="30"/>
          <w:szCs w:val="30"/>
          <w:lang w:val="en-US"/>
        </w:rPr>
        <w:t xml:space="preserve"> </w:t>
      </w:r>
      <w:r w:rsidRPr="00F63BF5">
        <w:rPr>
          <w:sz w:val="30"/>
          <w:szCs w:val="30"/>
          <w:lang w:val="en-US"/>
        </w:rPr>
        <w:t>carried</w:t>
      </w:r>
      <w:r w:rsidRPr="00127A8D">
        <w:rPr>
          <w:sz w:val="30"/>
          <w:szCs w:val="30"/>
          <w:lang w:val="en-US"/>
        </w:rPr>
        <w:t xml:space="preserve"> </w:t>
      </w:r>
      <w:r w:rsidRPr="00F63BF5">
        <w:rPr>
          <w:sz w:val="30"/>
          <w:szCs w:val="30"/>
          <w:lang w:val="en-US"/>
        </w:rPr>
        <w:t>out</w:t>
      </w:r>
      <w:r w:rsidRPr="00127A8D">
        <w:rPr>
          <w:sz w:val="30"/>
          <w:szCs w:val="30"/>
          <w:lang w:val="en-US"/>
        </w:rPr>
        <w:t xml:space="preserve"> </w:t>
      </w:r>
      <w:r w:rsidRPr="00F63BF5">
        <w:rPr>
          <w:sz w:val="30"/>
          <w:szCs w:val="30"/>
          <w:lang w:val="en-US"/>
        </w:rPr>
        <w:t>by</w:t>
      </w:r>
      <w:r w:rsidRPr="00127A8D">
        <w:rPr>
          <w:sz w:val="30"/>
          <w:szCs w:val="30"/>
          <w:lang w:val="en-US"/>
        </w:rPr>
        <w:t xml:space="preserve"> </w:t>
      </w:r>
      <w:r w:rsidRPr="00F63BF5">
        <w:rPr>
          <w:sz w:val="30"/>
          <w:szCs w:val="30"/>
          <w:lang w:val="en-US"/>
        </w:rPr>
        <w:t>groups</w:t>
      </w:r>
      <w:r w:rsidRPr="00127A8D">
        <w:rPr>
          <w:sz w:val="30"/>
          <w:szCs w:val="30"/>
          <w:lang w:val="en-US"/>
        </w:rPr>
        <w:t xml:space="preserve"> </w:t>
      </w:r>
      <w:r w:rsidRPr="00F63BF5">
        <w:rPr>
          <w:sz w:val="30"/>
          <w:szCs w:val="30"/>
          <w:lang w:val="en-US"/>
        </w:rPr>
        <w:t>of</w:t>
      </w:r>
      <w:r w:rsidRPr="00127A8D">
        <w:rPr>
          <w:sz w:val="30"/>
          <w:szCs w:val="30"/>
          <w:lang w:val="en-US"/>
        </w:rPr>
        <w:t xml:space="preserve"> 2-3 </w:t>
      </w:r>
      <w:r w:rsidRPr="00F63BF5">
        <w:rPr>
          <w:sz w:val="30"/>
          <w:szCs w:val="30"/>
          <w:lang w:val="en-US"/>
        </w:rPr>
        <w:t>students</w:t>
      </w:r>
      <w:r>
        <w:rPr>
          <w:sz w:val="30"/>
          <w:szCs w:val="30"/>
          <w:lang w:val="en-US"/>
        </w:rPr>
        <w:t xml:space="preserve"> after </w:t>
      </w:r>
      <w:r w:rsidRPr="00127A8D">
        <w:rPr>
          <w:sz w:val="30"/>
          <w:szCs w:val="30"/>
          <w:lang w:val="en-US"/>
        </w:rPr>
        <w:t xml:space="preserve">access </w:t>
      </w:r>
      <w:r>
        <w:rPr>
          <w:sz w:val="30"/>
          <w:szCs w:val="30"/>
          <w:lang w:val="en-US"/>
        </w:rPr>
        <w:t xml:space="preserve">getting. This access </w:t>
      </w:r>
      <w:r w:rsidRPr="00127A8D">
        <w:rPr>
          <w:sz w:val="30"/>
          <w:szCs w:val="30"/>
          <w:lang w:val="en-US"/>
        </w:rPr>
        <w:t>provide</w:t>
      </w:r>
      <w:r>
        <w:rPr>
          <w:sz w:val="30"/>
          <w:szCs w:val="30"/>
          <w:lang w:val="en-US"/>
        </w:rPr>
        <w:t xml:space="preserve">s for knowledge of the technique of lab carrying out, the plant scheme and the technique of technological calculations. </w:t>
      </w:r>
      <w:r w:rsidRPr="00F63BF5">
        <w:rPr>
          <w:sz w:val="30"/>
          <w:szCs w:val="30"/>
          <w:lang w:val="en-US"/>
        </w:rPr>
        <w:t>After the lab completing every student</w:t>
      </w:r>
      <w:r>
        <w:rPr>
          <w:sz w:val="30"/>
          <w:szCs w:val="30"/>
          <w:lang w:val="en-US"/>
        </w:rPr>
        <w:t xml:space="preserve"> </w:t>
      </w:r>
      <w:r w:rsidR="00DC3516">
        <w:rPr>
          <w:sz w:val="30"/>
          <w:szCs w:val="30"/>
          <w:lang w:val="en-US"/>
        </w:rPr>
        <w:t xml:space="preserve">calculates required process indicators according to the assignment, makes conclusions of the process efficiency, </w:t>
      </w:r>
      <w:r w:rsidR="00DC3516" w:rsidRPr="00F63BF5">
        <w:rPr>
          <w:sz w:val="30"/>
          <w:szCs w:val="30"/>
          <w:lang w:val="en-US"/>
        </w:rPr>
        <w:t>makes up a report and defends work results.</w:t>
      </w:r>
      <w:r w:rsidR="00DC3516">
        <w:rPr>
          <w:sz w:val="30"/>
          <w:szCs w:val="30"/>
          <w:lang w:val="en-US"/>
        </w:rPr>
        <w:t xml:space="preserve"> </w:t>
      </w:r>
    </w:p>
    <w:p w:rsidR="00DC3516" w:rsidRDefault="00DC3516" w:rsidP="00362EDA">
      <w:pPr>
        <w:pStyle w:val="a4"/>
        <w:tabs>
          <w:tab w:val="left" w:pos="1456"/>
        </w:tabs>
        <w:ind w:firstLine="567"/>
        <w:jc w:val="both"/>
        <w:rPr>
          <w:sz w:val="30"/>
          <w:szCs w:val="30"/>
          <w:lang w:val="en-US"/>
        </w:rPr>
      </w:pPr>
      <w:r>
        <w:rPr>
          <w:sz w:val="30"/>
          <w:szCs w:val="30"/>
          <w:lang w:val="en-US"/>
        </w:rPr>
        <w:t xml:space="preserve">Most of laboratory works are research ones; while these carrying out the students study the process condition influence on technological indicators and the product quality. </w:t>
      </w:r>
      <w:r w:rsidRPr="00F63BF5">
        <w:rPr>
          <w:sz w:val="30"/>
          <w:szCs w:val="30"/>
          <w:lang w:val="en-US"/>
        </w:rPr>
        <w:t xml:space="preserve">#2 and #7 labs are virtual ones and they are performed using computing programs in the </w:t>
      </w:r>
      <w:r>
        <w:rPr>
          <w:sz w:val="30"/>
          <w:szCs w:val="30"/>
          <w:lang w:val="en-US"/>
        </w:rPr>
        <w:t xml:space="preserve">“Technological processes and apparatuses” </w:t>
      </w:r>
      <w:r w:rsidRPr="00F63BF5">
        <w:rPr>
          <w:sz w:val="30"/>
          <w:szCs w:val="30"/>
          <w:lang w:val="en-US"/>
        </w:rPr>
        <w:lastRenderedPageBreak/>
        <w:t xml:space="preserve">department laboratory. </w:t>
      </w:r>
      <w:r>
        <w:rPr>
          <w:sz w:val="30"/>
          <w:szCs w:val="30"/>
          <w:lang w:val="en-US"/>
        </w:rPr>
        <w:t>Thereat all parts of the work including tests of an access</w:t>
      </w:r>
      <w:r w:rsidRPr="00F63BF5">
        <w:rPr>
          <w:sz w:val="30"/>
          <w:szCs w:val="30"/>
          <w:lang w:val="en-US"/>
        </w:rPr>
        <w:t xml:space="preserve"> </w:t>
      </w:r>
      <w:r>
        <w:rPr>
          <w:sz w:val="30"/>
          <w:szCs w:val="30"/>
          <w:lang w:val="en-US"/>
        </w:rPr>
        <w:t xml:space="preserve">and work defense are performed in the virtual form. </w:t>
      </w:r>
    </w:p>
    <w:p w:rsidR="00E136CE" w:rsidRDefault="00E136CE" w:rsidP="00E136CE">
      <w:pPr>
        <w:rPr>
          <w:lang w:val="en-US"/>
        </w:rPr>
      </w:pPr>
    </w:p>
    <w:p w:rsidR="00E136CE" w:rsidRPr="00E136CE" w:rsidRDefault="00E136CE" w:rsidP="00E136CE">
      <w:pPr>
        <w:rPr>
          <w:lang w:val="en-US"/>
        </w:rPr>
      </w:pPr>
    </w:p>
    <w:p w:rsidR="00C67EB5" w:rsidRPr="00E136CE" w:rsidRDefault="00DC3516" w:rsidP="00C67EB5">
      <w:pPr>
        <w:pStyle w:val="a4"/>
        <w:tabs>
          <w:tab w:val="left" w:pos="1456"/>
        </w:tabs>
        <w:rPr>
          <w:b/>
          <w:sz w:val="30"/>
          <w:szCs w:val="30"/>
          <w:lang w:val="en-US"/>
        </w:rPr>
      </w:pPr>
      <w:r>
        <w:rPr>
          <w:b/>
          <w:sz w:val="30"/>
          <w:szCs w:val="30"/>
          <w:lang w:val="en-US"/>
        </w:rPr>
        <w:t>REGULATIONS</w:t>
      </w:r>
      <w:r w:rsidRPr="00E136CE">
        <w:rPr>
          <w:b/>
          <w:sz w:val="30"/>
          <w:szCs w:val="30"/>
          <w:lang w:val="en-US"/>
        </w:rPr>
        <w:t xml:space="preserve"> </w:t>
      </w:r>
      <w:r>
        <w:rPr>
          <w:b/>
          <w:sz w:val="30"/>
          <w:szCs w:val="30"/>
          <w:lang w:val="en-US"/>
        </w:rPr>
        <w:t>FOR</w:t>
      </w:r>
      <w:r w:rsidRPr="00E136CE">
        <w:rPr>
          <w:b/>
          <w:sz w:val="30"/>
          <w:szCs w:val="30"/>
          <w:lang w:val="en-US"/>
        </w:rPr>
        <w:t xml:space="preserve"> </w:t>
      </w:r>
      <w:r>
        <w:rPr>
          <w:b/>
          <w:sz w:val="30"/>
          <w:szCs w:val="30"/>
          <w:lang w:val="en-US"/>
        </w:rPr>
        <w:t>THE</w:t>
      </w:r>
      <w:r w:rsidRPr="00E136CE">
        <w:rPr>
          <w:b/>
          <w:sz w:val="30"/>
          <w:szCs w:val="30"/>
          <w:lang w:val="en-US"/>
        </w:rPr>
        <w:t xml:space="preserve"> </w:t>
      </w:r>
      <w:r>
        <w:rPr>
          <w:b/>
          <w:sz w:val="30"/>
          <w:szCs w:val="30"/>
          <w:lang w:val="en-US"/>
        </w:rPr>
        <w:t>LAB</w:t>
      </w:r>
      <w:r w:rsidRPr="00E136CE">
        <w:rPr>
          <w:b/>
          <w:sz w:val="30"/>
          <w:szCs w:val="30"/>
          <w:lang w:val="en-US"/>
        </w:rPr>
        <w:t xml:space="preserve"> </w:t>
      </w:r>
      <w:r>
        <w:rPr>
          <w:b/>
          <w:sz w:val="30"/>
          <w:szCs w:val="30"/>
          <w:lang w:val="en-US"/>
        </w:rPr>
        <w:t>REPORT</w:t>
      </w:r>
      <w:r w:rsidRPr="00E136CE">
        <w:rPr>
          <w:b/>
          <w:sz w:val="30"/>
          <w:szCs w:val="30"/>
          <w:lang w:val="en-US"/>
        </w:rPr>
        <w:t xml:space="preserve"> EXECUTION </w:t>
      </w:r>
    </w:p>
    <w:p w:rsidR="00C67EB5" w:rsidRPr="00E136CE" w:rsidRDefault="00C67EB5" w:rsidP="00C67EB5">
      <w:pPr>
        <w:rPr>
          <w:lang w:val="en-US"/>
        </w:rPr>
      </w:pPr>
    </w:p>
    <w:p w:rsidR="00362EDA" w:rsidRPr="00A071CB" w:rsidRDefault="00362EDA" w:rsidP="005D3ADA">
      <w:pPr>
        <w:pStyle w:val="a4"/>
        <w:tabs>
          <w:tab w:val="left" w:pos="1456"/>
        </w:tabs>
        <w:ind w:firstLine="567"/>
        <w:jc w:val="both"/>
        <w:rPr>
          <w:sz w:val="30"/>
          <w:szCs w:val="30"/>
          <w:lang w:val="en-US"/>
        </w:rPr>
      </w:pPr>
      <w:r>
        <w:rPr>
          <w:sz w:val="30"/>
          <w:szCs w:val="30"/>
          <w:lang w:val="en-US"/>
        </w:rPr>
        <w:t xml:space="preserve">The report is </w:t>
      </w:r>
      <w:r w:rsidR="00A071CB">
        <w:rPr>
          <w:sz w:val="30"/>
          <w:szCs w:val="30"/>
          <w:lang w:val="en-US"/>
        </w:rPr>
        <w:t xml:space="preserve">being </w:t>
      </w:r>
      <w:r>
        <w:rPr>
          <w:sz w:val="30"/>
          <w:szCs w:val="30"/>
          <w:lang w:val="en-US"/>
        </w:rPr>
        <w:t xml:space="preserve">composed according to the requirements of </w:t>
      </w:r>
      <w:r w:rsidRPr="00F63BF5">
        <w:rPr>
          <w:rFonts w:eastAsia="ヒラギノ明朝 Pro W3"/>
          <w:color w:val="000000"/>
          <w:sz w:val="30"/>
          <w:szCs w:val="30"/>
          <w:lang w:val="en-US"/>
        </w:rPr>
        <w:t>M. Auezov SKSU</w:t>
      </w:r>
      <w:r w:rsidRPr="00F63BF5">
        <w:rPr>
          <w:sz w:val="30"/>
          <w:szCs w:val="30"/>
          <w:lang w:val="en-US"/>
        </w:rPr>
        <w:t xml:space="preserve"> </w:t>
      </w:r>
      <w:r w:rsidRPr="00134D73">
        <w:rPr>
          <w:sz w:val="30"/>
          <w:szCs w:val="30"/>
          <w:lang w:val="en-US"/>
        </w:rPr>
        <w:t>procedure</w:t>
      </w:r>
      <w:r w:rsidRPr="00F63BF5">
        <w:rPr>
          <w:sz w:val="30"/>
          <w:szCs w:val="30"/>
          <w:lang w:val="en-US"/>
        </w:rPr>
        <w:t xml:space="preserve"> </w:t>
      </w:r>
      <w:r w:rsidRPr="00362EDA">
        <w:rPr>
          <w:sz w:val="30"/>
          <w:szCs w:val="30"/>
          <w:lang w:val="en-US"/>
        </w:rPr>
        <w:t>7.04.2012</w:t>
      </w:r>
      <w:r w:rsidRPr="00F63BF5">
        <w:rPr>
          <w:sz w:val="30"/>
          <w:szCs w:val="30"/>
          <w:lang w:val="en-US"/>
        </w:rPr>
        <w:t xml:space="preserve">. </w:t>
      </w:r>
      <w:r>
        <w:rPr>
          <w:sz w:val="30"/>
          <w:szCs w:val="30"/>
          <w:lang w:val="en-US"/>
        </w:rPr>
        <w:t>- “Training</w:t>
      </w:r>
      <w:r w:rsidRPr="00362EDA">
        <w:rPr>
          <w:sz w:val="30"/>
          <w:szCs w:val="30"/>
          <w:lang w:val="en-US"/>
        </w:rPr>
        <w:t xml:space="preserve"> </w:t>
      </w:r>
      <w:r>
        <w:rPr>
          <w:sz w:val="30"/>
          <w:szCs w:val="30"/>
          <w:lang w:val="en-US"/>
        </w:rPr>
        <w:t>classes</w:t>
      </w:r>
      <w:r w:rsidRPr="00362EDA">
        <w:rPr>
          <w:sz w:val="30"/>
          <w:szCs w:val="30"/>
          <w:lang w:val="en-US"/>
        </w:rPr>
        <w:t xml:space="preserve">. </w:t>
      </w:r>
      <w:r>
        <w:rPr>
          <w:sz w:val="30"/>
          <w:szCs w:val="30"/>
          <w:lang w:val="en-US"/>
        </w:rPr>
        <w:t>General</w:t>
      </w:r>
      <w:r w:rsidRPr="00A071CB">
        <w:rPr>
          <w:sz w:val="30"/>
          <w:szCs w:val="30"/>
          <w:lang w:val="en-US"/>
        </w:rPr>
        <w:t xml:space="preserve"> </w:t>
      </w:r>
      <w:r>
        <w:rPr>
          <w:sz w:val="30"/>
          <w:szCs w:val="30"/>
          <w:lang w:val="en-US"/>
        </w:rPr>
        <w:t>requirement</w:t>
      </w:r>
      <w:r w:rsidRPr="00A071CB">
        <w:rPr>
          <w:sz w:val="30"/>
          <w:szCs w:val="30"/>
          <w:lang w:val="en-US"/>
        </w:rPr>
        <w:t xml:space="preserve"> </w:t>
      </w:r>
      <w:r>
        <w:rPr>
          <w:sz w:val="30"/>
          <w:szCs w:val="30"/>
          <w:lang w:val="en-US"/>
        </w:rPr>
        <w:t>to</w:t>
      </w:r>
      <w:r w:rsidRPr="00A071CB">
        <w:rPr>
          <w:sz w:val="30"/>
          <w:szCs w:val="30"/>
          <w:lang w:val="en-US"/>
        </w:rPr>
        <w:t xml:space="preserve"> </w:t>
      </w:r>
      <w:r>
        <w:rPr>
          <w:sz w:val="30"/>
          <w:szCs w:val="30"/>
          <w:lang w:val="en-US"/>
        </w:rPr>
        <w:t>classes’</w:t>
      </w:r>
      <w:r w:rsidRPr="00A071CB">
        <w:rPr>
          <w:sz w:val="30"/>
          <w:szCs w:val="30"/>
          <w:lang w:val="en-US"/>
        </w:rPr>
        <w:t xml:space="preserve"> </w:t>
      </w:r>
      <w:r>
        <w:rPr>
          <w:sz w:val="30"/>
          <w:szCs w:val="30"/>
          <w:lang w:val="en-US"/>
        </w:rPr>
        <w:t>management</w:t>
      </w:r>
      <w:r w:rsidRPr="00A071CB">
        <w:rPr>
          <w:sz w:val="30"/>
          <w:szCs w:val="30"/>
          <w:lang w:val="en-US"/>
        </w:rPr>
        <w:t xml:space="preserve">, </w:t>
      </w:r>
      <w:r>
        <w:rPr>
          <w:sz w:val="30"/>
          <w:szCs w:val="30"/>
          <w:lang w:val="en-US"/>
        </w:rPr>
        <w:t>content</w:t>
      </w:r>
      <w:r w:rsidRPr="00A071CB">
        <w:rPr>
          <w:sz w:val="30"/>
          <w:szCs w:val="30"/>
          <w:lang w:val="en-US"/>
        </w:rPr>
        <w:t xml:space="preserve"> </w:t>
      </w:r>
      <w:r>
        <w:rPr>
          <w:sz w:val="30"/>
          <w:szCs w:val="30"/>
          <w:lang w:val="en-US"/>
        </w:rPr>
        <w:t>and</w:t>
      </w:r>
      <w:r w:rsidRPr="00A071CB">
        <w:rPr>
          <w:sz w:val="30"/>
          <w:szCs w:val="30"/>
          <w:lang w:val="en-US"/>
        </w:rPr>
        <w:t xml:space="preserve"> </w:t>
      </w:r>
      <w:r>
        <w:rPr>
          <w:sz w:val="30"/>
          <w:szCs w:val="30"/>
          <w:lang w:val="en-US"/>
        </w:rPr>
        <w:t>performance</w:t>
      </w:r>
      <w:r w:rsidRPr="00A071CB">
        <w:rPr>
          <w:sz w:val="30"/>
          <w:szCs w:val="30"/>
          <w:lang w:val="en-US"/>
        </w:rPr>
        <w:t>”</w:t>
      </w:r>
      <w:r w:rsidR="00A071CB">
        <w:rPr>
          <w:sz w:val="30"/>
          <w:szCs w:val="30"/>
          <w:lang w:val="en-US"/>
        </w:rPr>
        <w:t xml:space="preserve"> and being executed as a </w:t>
      </w:r>
      <w:r w:rsidR="00A071CB" w:rsidRPr="00A071CB">
        <w:rPr>
          <w:sz w:val="30"/>
          <w:szCs w:val="30"/>
          <w:lang w:val="en-US"/>
        </w:rPr>
        <w:t>manuscript</w:t>
      </w:r>
      <w:r w:rsidR="00A071CB">
        <w:rPr>
          <w:sz w:val="30"/>
          <w:szCs w:val="30"/>
          <w:lang w:val="en-US"/>
        </w:rPr>
        <w:t xml:space="preserve"> or in </w:t>
      </w:r>
      <w:r w:rsidR="005D3ADA" w:rsidRPr="007775AD">
        <w:rPr>
          <w:sz w:val="30"/>
          <w:szCs w:val="30"/>
        </w:rPr>
        <w:t>А</w:t>
      </w:r>
      <w:r w:rsidR="005D3ADA" w:rsidRPr="005D3ADA">
        <w:rPr>
          <w:sz w:val="30"/>
          <w:szCs w:val="30"/>
          <w:lang w:val="en-US"/>
        </w:rPr>
        <w:t>4</w:t>
      </w:r>
      <w:r w:rsidR="00A071CB">
        <w:rPr>
          <w:sz w:val="30"/>
          <w:szCs w:val="30"/>
          <w:lang w:val="en-US"/>
        </w:rPr>
        <w:t xml:space="preserve"> </w:t>
      </w:r>
      <w:r w:rsidR="00A071CB" w:rsidRPr="00A071CB">
        <w:rPr>
          <w:sz w:val="30"/>
          <w:szCs w:val="30"/>
          <w:lang w:val="en-US"/>
        </w:rPr>
        <w:t xml:space="preserve">printed </w:t>
      </w:r>
      <w:r w:rsidR="00A071CB">
        <w:rPr>
          <w:sz w:val="30"/>
          <w:szCs w:val="30"/>
          <w:lang w:val="en-US"/>
        </w:rPr>
        <w:t>form.</w:t>
      </w:r>
    </w:p>
    <w:p w:rsidR="00C67EB5" w:rsidRPr="00A071CB" w:rsidRDefault="00A071CB" w:rsidP="005D3ADA">
      <w:pPr>
        <w:pStyle w:val="a4"/>
        <w:tabs>
          <w:tab w:val="left" w:pos="1456"/>
        </w:tabs>
        <w:ind w:firstLine="567"/>
        <w:jc w:val="both"/>
        <w:rPr>
          <w:sz w:val="30"/>
          <w:szCs w:val="30"/>
          <w:lang w:val="en-US"/>
        </w:rPr>
      </w:pPr>
      <w:r>
        <w:rPr>
          <w:sz w:val="30"/>
          <w:szCs w:val="30"/>
          <w:lang w:val="en-US"/>
        </w:rPr>
        <w:t xml:space="preserve">The report </w:t>
      </w:r>
      <w:r w:rsidR="005D3ADA">
        <w:rPr>
          <w:sz w:val="30"/>
          <w:szCs w:val="30"/>
          <w:lang w:val="en-US"/>
        </w:rPr>
        <w:t xml:space="preserve">includes a title, a name of the lab, work aims, the technique of experiments and analyses, the lab plant scheme, experimental data, technological calculations of process indicators and product quality and a conclusion concerning research results’ justification.  </w:t>
      </w:r>
      <w:r>
        <w:rPr>
          <w:sz w:val="30"/>
          <w:szCs w:val="30"/>
          <w:lang w:val="en-US"/>
        </w:rPr>
        <w:t xml:space="preserve"> </w:t>
      </w:r>
    </w:p>
    <w:p w:rsidR="00C67EB5" w:rsidRPr="00EF639D" w:rsidRDefault="005D3ADA" w:rsidP="005D3ADA">
      <w:pPr>
        <w:pStyle w:val="a4"/>
        <w:tabs>
          <w:tab w:val="left" w:pos="1456"/>
        </w:tabs>
        <w:ind w:firstLine="567"/>
        <w:jc w:val="both"/>
        <w:rPr>
          <w:sz w:val="30"/>
          <w:szCs w:val="30"/>
        </w:rPr>
      </w:pPr>
      <w:r>
        <w:rPr>
          <w:sz w:val="30"/>
          <w:szCs w:val="30"/>
          <w:lang w:val="en-US"/>
        </w:rPr>
        <w:t>The</w:t>
      </w:r>
      <w:r w:rsidRPr="005D3ADA">
        <w:rPr>
          <w:sz w:val="30"/>
          <w:szCs w:val="30"/>
          <w:lang w:val="en-US"/>
        </w:rPr>
        <w:t xml:space="preserve"> </w:t>
      </w:r>
      <w:r>
        <w:rPr>
          <w:sz w:val="30"/>
          <w:szCs w:val="30"/>
          <w:lang w:val="en-US"/>
        </w:rPr>
        <w:t>report</w:t>
      </w:r>
      <w:r w:rsidRPr="005D3ADA">
        <w:rPr>
          <w:sz w:val="30"/>
          <w:szCs w:val="30"/>
          <w:lang w:val="en-US"/>
        </w:rPr>
        <w:t xml:space="preserve"> </w:t>
      </w:r>
      <w:r>
        <w:rPr>
          <w:sz w:val="30"/>
          <w:szCs w:val="30"/>
          <w:lang w:val="en-US"/>
        </w:rPr>
        <w:t>defense</w:t>
      </w:r>
      <w:r w:rsidRPr="005D3ADA">
        <w:rPr>
          <w:sz w:val="30"/>
          <w:szCs w:val="30"/>
          <w:lang w:val="en-US"/>
        </w:rPr>
        <w:t xml:space="preserve"> </w:t>
      </w:r>
      <w:r>
        <w:rPr>
          <w:sz w:val="30"/>
          <w:szCs w:val="30"/>
          <w:lang w:val="en-US"/>
        </w:rPr>
        <w:t>includes</w:t>
      </w:r>
      <w:r w:rsidRPr="005D3ADA">
        <w:rPr>
          <w:sz w:val="30"/>
          <w:szCs w:val="30"/>
          <w:lang w:val="en-US"/>
        </w:rPr>
        <w:t xml:space="preserve"> </w:t>
      </w:r>
      <w:r>
        <w:rPr>
          <w:sz w:val="30"/>
          <w:szCs w:val="30"/>
          <w:lang w:val="en-US"/>
        </w:rPr>
        <w:t>to</w:t>
      </w:r>
      <w:r w:rsidRPr="005D3ADA">
        <w:rPr>
          <w:sz w:val="30"/>
          <w:szCs w:val="30"/>
          <w:lang w:val="en-US"/>
        </w:rPr>
        <w:t xml:space="preserve"> </w:t>
      </w:r>
      <w:r>
        <w:rPr>
          <w:sz w:val="30"/>
          <w:szCs w:val="30"/>
          <w:lang w:val="en-US"/>
        </w:rPr>
        <w:t>prepare</w:t>
      </w:r>
      <w:r w:rsidRPr="005D3ADA">
        <w:rPr>
          <w:sz w:val="30"/>
          <w:szCs w:val="30"/>
          <w:lang w:val="en-US"/>
        </w:rPr>
        <w:t xml:space="preserve"> </w:t>
      </w:r>
      <w:r>
        <w:rPr>
          <w:sz w:val="30"/>
          <w:szCs w:val="30"/>
          <w:lang w:val="en-US"/>
        </w:rPr>
        <w:t>and</w:t>
      </w:r>
      <w:r w:rsidRPr="005D3ADA">
        <w:rPr>
          <w:sz w:val="30"/>
          <w:szCs w:val="30"/>
          <w:lang w:val="en-US"/>
        </w:rPr>
        <w:t xml:space="preserve"> </w:t>
      </w:r>
      <w:r>
        <w:rPr>
          <w:sz w:val="30"/>
          <w:szCs w:val="30"/>
          <w:lang w:val="en-US"/>
        </w:rPr>
        <w:t>to</w:t>
      </w:r>
      <w:r w:rsidRPr="005D3ADA">
        <w:rPr>
          <w:sz w:val="30"/>
          <w:szCs w:val="30"/>
          <w:lang w:val="en-US"/>
        </w:rPr>
        <w:t xml:space="preserve"> </w:t>
      </w:r>
      <w:r>
        <w:rPr>
          <w:sz w:val="30"/>
          <w:szCs w:val="30"/>
          <w:lang w:val="en-US"/>
        </w:rPr>
        <w:t>answer</w:t>
      </w:r>
      <w:r w:rsidRPr="005D3ADA">
        <w:rPr>
          <w:sz w:val="30"/>
          <w:szCs w:val="30"/>
          <w:lang w:val="en-US"/>
        </w:rPr>
        <w:t xml:space="preserve"> </w:t>
      </w:r>
      <w:r>
        <w:rPr>
          <w:sz w:val="30"/>
          <w:szCs w:val="30"/>
          <w:lang w:val="en-US"/>
        </w:rPr>
        <w:t>the</w:t>
      </w:r>
      <w:r w:rsidRPr="005D3ADA">
        <w:rPr>
          <w:sz w:val="30"/>
          <w:szCs w:val="30"/>
          <w:lang w:val="en-US"/>
        </w:rPr>
        <w:t xml:space="preserve"> </w:t>
      </w:r>
      <w:r>
        <w:rPr>
          <w:sz w:val="30"/>
          <w:szCs w:val="30"/>
          <w:lang w:val="en-US"/>
        </w:rPr>
        <w:t>control</w:t>
      </w:r>
      <w:r w:rsidRPr="005D3ADA">
        <w:rPr>
          <w:sz w:val="30"/>
          <w:szCs w:val="30"/>
          <w:lang w:val="en-US"/>
        </w:rPr>
        <w:t xml:space="preserve"> </w:t>
      </w:r>
      <w:r>
        <w:rPr>
          <w:sz w:val="30"/>
          <w:szCs w:val="30"/>
          <w:lang w:val="en-US"/>
        </w:rPr>
        <w:t>questions</w:t>
      </w:r>
      <w:r w:rsidRPr="005D3ADA">
        <w:rPr>
          <w:sz w:val="30"/>
          <w:szCs w:val="30"/>
          <w:lang w:val="en-US"/>
        </w:rPr>
        <w:t xml:space="preserve"> </w:t>
      </w:r>
      <w:r>
        <w:rPr>
          <w:sz w:val="30"/>
          <w:szCs w:val="30"/>
          <w:lang w:val="en-US"/>
        </w:rPr>
        <w:t>of</w:t>
      </w:r>
      <w:r w:rsidRPr="005D3ADA">
        <w:rPr>
          <w:sz w:val="30"/>
          <w:szCs w:val="30"/>
          <w:lang w:val="en-US"/>
        </w:rPr>
        <w:t xml:space="preserve"> </w:t>
      </w:r>
      <w:r>
        <w:rPr>
          <w:sz w:val="30"/>
          <w:szCs w:val="30"/>
          <w:lang w:val="en-US"/>
        </w:rPr>
        <w:t>knowledge</w:t>
      </w:r>
      <w:r w:rsidRPr="005D3ADA">
        <w:rPr>
          <w:sz w:val="30"/>
          <w:szCs w:val="30"/>
          <w:lang w:val="en-US"/>
        </w:rPr>
        <w:t xml:space="preserve"> </w:t>
      </w:r>
      <w:r>
        <w:rPr>
          <w:sz w:val="30"/>
          <w:szCs w:val="30"/>
          <w:lang w:val="en-US"/>
        </w:rPr>
        <w:t>of theoretical bases of the technological processes. The</w:t>
      </w:r>
      <w:r w:rsidRPr="005D3ADA">
        <w:rPr>
          <w:sz w:val="30"/>
          <w:szCs w:val="30"/>
        </w:rPr>
        <w:t xml:space="preserve"> </w:t>
      </w:r>
      <w:r>
        <w:rPr>
          <w:sz w:val="30"/>
          <w:szCs w:val="30"/>
          <w:lang w:val="en-US"/>
        </w:rPr>
        <w:t>questions</w:t>
      </w:r>
      <w:r w:rsidRPr="005D3ADA">
        <w:rPr>
          <w:sz w:val="30"/>
          <w:szCs w:val="30"/>
        </w:rPr>
        <w:t xml:space="preserve"> </w:t>
      </w:r>
      <w:r>
        <w:rPr>
          <w:sz w:val="30"/>
          <w:szCs w:val="30"/>
          <w:lang w:val="en-US"/>
        </w:rPr>
        <w:t>are</w:t>
      </w:r>
      <w:r w:rsidRPr="005D3ADA">
        <w:rPr>
          <w:sz w:val="30"/>
          <w:szCs w:val="30"/>
        </w:rPr>
        <w:t xml:space="preserve"> </w:t>
      </w:r>
      <w:r>
        <w:rPr>
          <w:sz w:val="30"/>
          <w:szCs w:val="30"/>
          <w:lang w:val="en-US"/>
        </w:rPr>
        <w:t>given</w:t>
      </w:r>
      <w:r w:rsidRPr="005D3ADA">
        <w:rPr>
          <w:sz w:val="30"/>
          <w:szCs w:val="30"/>
        </w:rPr>
        <w:t xml:space="preserve"> </w:t>
      </w:r>
      <w:r>
        <w:rPr>
          <w:sz w:val="30"/>
          <w:szCs w:val="30"/>
          <w:lang w:val="en-US"/>
        </w:rPr>
        <w:t>for</w:t>
      </w:r>
      <w:r w:rsidRPr="005D3ADA">
        <w:rPr>
          <w:sz w:val="30"/>
          <w:szCs w:val="30"/>
        </w:rPr>
        <w:t xml:space="preserve"> </w:t>
      </w:r>
      <w:r>
        <w:rPr>
          <w:sz w:val="30"/>
          <w:szCs w:val="30"/>
          <w:lang w:val="en-US"/>
        </w:rPr>
        <w:t>every</w:t>
      </w:r>
      <w:r w:rsidRPr="005D3ADA">
        <w:rPr>
          <w:sz w:val="30"/>
          <w:szCs w:val="30"/>
        </w:rPr>
        <w:t xml:space="preserve"> </w:t>
      </w:r>
      <w:r>
        <w:rPr>
          <w:sz w:val="30"/>
          <w:szCs w:val="30"/>
          <w:lang w:val="en-US"/>
        </w:rPr>
        <w:t>lab</w:t>
      </w:r>
      <w:r w:rsidRPr="005D3ADA">
        <w:rPr>
          <w:sz w:val="30"/>
          <w:szCs w:val="30"/>
        </w:rPr>
        <w:t xml:space="preserve">. </w:t>
      </w:r>
      <w:r>
        <w:rPr>
          <w:sz w:val="30"/>
          <w:szCs w:val="30"/>
          <w:lang w:val="en-US"/>
        </w:rPr>
        <w:t>Students</w:t>
      </w:r>
      <w:r w:rsidRPr="005D3ADA">
        <w:rPr>
          <w:sz w:val="30"/>
          <w:szCs w:val="30"/>
          <w:lang w:val="en-US"/>
        </w:rPr>
        <w:t xml:space="preserve"> </w:t>
      </w:r>
      <w:r>
        <w:rPr>
          <w:sz w:val="30"/>
          <w:szCs w:val="30"/>
          <w:lang w:val="en-US"/>
        </w:rPr>
        <w:t>receive</w:t>
      </w:r>
      <w:r w:rsidRPr="005D3ADA">
        <w:rPr>
          <w:sz w:val="30"/>
          <w:szCs w:val="30"/>
          <w:lang w:val="en-US"/>
        </w:rPr>
        <w:t xml:space="preserve"> </w:t>
      </w:r>
      <w:r>
        <w:rPr>
          <w:sz w:val="30"/>
          <w:szCs w:val="30"/>
          <w:lang w:val="en-US"/>
        </w:rPr>
        <w:t>the</w:t>
      </w:r>
      <w:r w:rsidRPr="005D3ADA">
        <w:rPr>
          <w:sz w:val="30"/>
          <w:szCs w:val="30"/>
          <w:lang w:val="en-US"/>
        </w:rPr>
        <w:t xml:space="preserve"> </w:t>
      </w:r>
      <w:r>
        <w:rPr>
          <w:sz w:val="30"/>
          <w:szCs w:val="30"/>
          <w:lang w:val="en-US"/>
        </w:rPr>
        <w:t>report</w:t>
      </w:r>
      <w:r w:rsidRPr="005D3ADA">
        <w:rPr>
          <w:sz w:val="30"/>
          <w:szCs w:val="30"/>
          <w:lang w:val="en-US"/>
        </w:rPr>
        <w:t xml:space="preserve"> </w:t>
      </w:r>
      <w:r>
        <w:rPr>
          <w:sz w:val="30"/>
          <w:szCs w:val="30"/>
          <w:lang w:val="en-US"/>
        </w:rPr>
        <w:t>on</w:t>
      </w:r>
      <w:r w:rsidRPr="005D3ADA">
        <w:rPr>
          <w:sz w:val="30"/>
          <w:szCs w:val="30"/>
          <w:lang w:val="en-US"/>
        </w:rPr>
        <w:t xml:space="preserve"> #2 </w:t>
      </w:r>
      <w:proofErr w:type="gramStart"/>
      <w:r>
        <w:rPr>
          <w:sz w:val="30"/>
          <w:szCs w:val="30"/>
          <w:lang w:val="en-US"/>
        </w:rPr>
        <w:t>lab</w:t>
      </w:r>
      <w:proofErr w:type="gramEnd"/>
      <w:r w:rsidRPr="005D3ADA">
        <w:rPr>
          <w:sz w:val="30"/>
          <w:szCs w:val="30"/>
          <w:lang w:val="en-US"/>
        </w:rPr>
        <w:t xml:space="preserve"> </w:t>
      </w:r>
      <w:r>
        <w:rPr>
          <w:sz w:val="30"/>
          <w:szCs w:val="30"/>
          <w:lang w:val="en-US"/>
        </w:rPr>
        <w:t>in</w:t>
      </w:r>
      <w:r w:rsidRPr="005D3ADA">
        <w:rPr>
          <w:sz w:val="30"/>
          <w:szCs w:val="30"/>
          <w:lang w:val="en-US"/>
        </w:rPr>
        <w:t xml:space="preserve"> </w:t>
      </w:r>
      <w:r>
        <w:rPr>
          <w:sz w:val="30"/>
          <w:szCs w:val="30"/>
          <w:lang w:val="en-US"/>
        </w:rPr>
        <w:t>the</w:t>
      </w:r>
      <w:r w:rsidRPr="005D3ADA">
        <w:rPr>
          <w:sz w:val="30"/>
          <w:szCs w:val="30"/>
          <w:lang w:val="en-US"/>
        </w:rPr>
        <w:t xml:space="preserve"> </w:t>
      </w:r>
      <w:r>
        <w:rPr>
          <w:sz w:val="30"/>
          <w:szCs w:val="30"/>
          <w:lang w:val="en-US"/>
        </w:rPr>
        <w:t>printed</w:t>
      </w:r>
      <w:r w:rsidRPr="005D3ADA">
        <w:rPr>
          <w:sz w:val="30"/>
          <w:szCs w:val="30"/>
          <w:lang w:val="en-US"/>
        </w:rPr>
        <w:t xml:space="preserve"> </w:t>
      </w:r>
      <w:r>
        <w:rPr>
          <w:sz w:val="30"/>
          <w:szCs w:val="30"/>
          <w:lang w:val="en-US"/>
        </w:rPr>
        <w:t>form</w:t>
      </w:r>
      <w:r w:rsidRPr="005D3ADA">
        <w:rPr>
          <w:sz w:val="30"/>
          <w:szCs w:val="30"/>
          <w:lang w:val="en-US"/>
        </w:rPr>
        <w:t xml:space="preserve"> </w:t>
      </w:r>
      <w:r>
        <w:rPr>
          <w:sz w:val="30"/>
          <w:szCs w:val="30"/>
          <w:lang w:val="en-US"/>
        </w:rPr>
        <w:t>after</w:t>
      </w:r>
      <w:r w:rsidRPr="005D3ADA">
        <w:rPr>
          <w:sz w:val="30"/>
          <w:szCs w:val="30"/>
          <w:lang w:val="en-US"/>
        </w:rPr>
        <w:t xml:space="preserve"> </w:t>
      </w:r>
      <w:r>
        <w:rPr>
          <w:sz w:val="30"/>
          <w:szCs w:val="30"/>
          <w:lang w:val="en-US"/>
        </w:rPr>
        <w:t>successful</w:t>
      </w:r>
      <w:r w:rsidRPr="005D3ADA">
        <w:rPr>
          <w:sz w:val="30"/>
          <w:szCs w:val="30"/>
          <w:lang w:val="en-US"/>
        </w:rPr>
        <w:t xml:space="preserve"> </w:t>
      </w:r>
      <w:r>
        <w:rPr>
          <w:sz w:val="30"/>
          <w:szCs w:val="30"/>
          <w:lang w:val="en-US"/>
        </w:rPr>
        <w:t>virtual</w:t>
      </w:r>
      <w:r w:rsidRPr="005D3ADA">
        <w:rPr>
          <w:sz w:val="30"/>
          <w:szCs w:val="30"/>
          <w:lang w:val="en-US"/>
        </w:rPr>
        <w:t xml:space="preserve"> </w:t>
      </w:r>
      <w:r>
        <w:rPr>
          <w:sz w:val="30"/>
          <w:szCs w:val="30"/>
          <w:lang w:val="en-US"/>
        </w:rPr>
        <w:t>lab</w:t>
      </w:r>
      <w:r w:rsidRPr="005D3ADA">
        <w:rPr>
          <w:sz w:val="30"/>
          <w:szCs w:val="30"/>
          <w:lang w:val="en-US"/>
        </w:rPr>
        <w:t xml:space="preserve"> </w:t>
      </w:r>
      <w:r>
        <w:rPr>
          <w:sz w:val="30"/>
          <w:szCs w:val="30"/>
          <w:lang w:val="en-US"/>
        </w:rPr>
        <w:t xml:space="preserve">program completing. </w:t>
      </w:r>
      <w:r w:rsidRPr="005D3ADA">
        <w:rPr>
          <w:sz w:val="30"/>
          <w:szCs w:val="30"/>
          <w:lang w:val="en-US"/>
        </w:rPr>
        <w:t xml:space="preserve">   </w:t>
      </w:r>
    </w:p>
    <w:p w:rsidR="00E136CE" w:rsidRPr="00E136CE" w:rsidRDefault="00E136CE" w:rsidP="00C67EB5">
      <w:pPr>
        <w:pStyle w:val="20"/>
        <w:ind w:firstLine="567"/>
        <w:rPr>
          <w:sz w:val="30"/>
          <w:szCs w:val="30"/>
          <w:lang w:val="en-US"/>
        </w:rPr>
      </w:pPr>
    </w:p>
    <w:p w:rsidR="00C67EB5" w:rsidRPr="005D3ADA" w:rsidRDefault="005D3ADA" w:rsidP="00C67EB5">
      <w:pPr>
        <w:pStyle w:val="a4"/>
        <w:tabs>
          <w:tab w:val="left" w:pos="1456"/>
        </w:tabs>
        <w:rPr>
          <w:b/>
          <w:sz w:val="30"/>
          <w:szCs w:val="30"/>
          <w:lang w:val="en-US"/>
        </w:rPr>
      </w:pPr>
      <w:r>
        <w:rPr>
          <w:b/>
          <w:sz w:val="30"/>
          <w:szCs w:val="30"/>
          <w:lang w:val="en-US"/>
        </w:rPr>
        <w:t xml:space="preserve">THE GOAL AND OBJECTIVES OF LABORATORY CLASSES </w:t>
      </w:r>
    </w:p>
    <w:p w:rsidR="00C67EB5" w:rsidRPr="005D3ADA" w:rsidRDefault="00C67EB5" w:rsidP="00C67EB5">
      <w:pPr>
        <w:rPr>
          <w:sz w:val="28"/>
          <w:szCs w:val="28"/>
          <w:lang w:val="en-US"/>
        </w:rPr>
      </w:pPr>
    </w:p>
    <w:p w:rsidR="00C67EB5" w:rsidRDefault="005D3ADA" w:rsidP="00C67EB5">
      <w:pPr>
        <w:ind w:firstLine="567"/>
        <w:jc w:val="both"/>
        <w:rPr>
          <w:sz w:val="30"/>
          <w:szCs w:val="30"/>
          <w:lang w:val="en-US"/>
        </w:rPr>
      </w:pPr>
      <w:r>
        <w:rPr>
          <w:b/>
          <w:sz w:val="30"/>
          <w:szCs w:val="30"/>
          <w:lang w:val="en-US"/>
        </w:rPr>
        <w:t>The</w:t>
      </w:r>
      <w:r w:rsidRPr="00B25207">
        <w:rPr>
          <w:b/>
          <w:sz w:val="30"/>
          <w:szCs w:val="30"/>
          <w:lang w:val="en-US"/>
        </w:rPr>
        <w:t xml:space="preserve"> </w:t>
      </w:r>
      <w:r>
        <w:rPr>
          <w:b/>
          <w:sz w:val="30"/>
          <w:szCs w:val="30"/>
          <w:lang w:val="en-US"/>
        </w:rPr>
        <w:t>goal</w:t>
      </w:r>
      <w:r w:rsidRPr="00B25207">
        <w:rPr>
          <w:b/>
          <w:sz w:val="30"/>
          <w:szCs w:val="30"/>
          <w:lang w:val="en-US"/>
        </w:rPr>
        <w:t xml:space="preserve"> </w:t>
      </w:r>
      <w:r>
        <w:rPr>
          <w:b/>
          <w:sz w:val="30"/>
          <w:szCs w:val="30"/>
          <w:lang w:val="en-US"/>
        </w:rPr>
        <w:t>of</w:t>
      </w:r>
      <w:r w:rsidRPr="00B25207">
        <w:rPr>
          <w:b/>
          <w:sz w:val="30"/>
          <w:szCs w:val="30"/>
          <w:lang w:val="en-US"/>
        </w:rPr>
        <w:t xml:space="preserve"> </w:t>
      </w:r>
      <w:r>
        <w:rPr>
          <w:b/>
          <w:sz w:val="30"/>
          <w:szCs w:val="30"/>
          <w:lang w:val="en-US"/>
        </w:rPr>
        <w:t>laboratory</w:t>
      </w:r>
      <w:r w:rsidRPr="00B25207">
        <w:rPr>
          <w:b/>
          <w:sz w:val="30"/>
          <w:szCs w:val="30"/>
          <w:lang w:val="en-US"/>
        </w:rPr>
        <w:t xml:space="preserve"> </w:t>
      </w:r>
      <w:r>
        <w:rPr>
          <w:b/>
          <w:sz w:val="30"/>
          <w:szCs w:val="30"/>
          <w:lang w:val="en-US"/>
        </w:rPr>
        <w:t>classes</w:t>
      </w:r>
      <w:r w:rsidRPr="00B25207">
        <w:rPr>
          <w:b/>
          <w:sz w:val="30"/>
          <w:szCs w:val="30"/>
          <w:lang w:val="en-US"/>
        </w:rPr>
        <w:t xml:space="preserve"> </w:t>
      </w:r>
      <w:r w:rsidRPr="005D3ADA">
        <w:rPr>
          <w:sz w:val="30"/>
          <w:szCs w:val="30"/>
          <w:lang w:val="en-US"/>
        </w:rPr>
        <w:t>is</w:t>
      </w:r>
      <w:r w:rsidRPr="00B25207">
        <w:rPr>
          <w:sz w:val="30"/>
          <w:szCs w:val="30"/>
          <w:lang w:val="en-US"/>
        </w:rPr>
        <w:t xml:space="preserve"> </w:t>
      </w:r>
      <w:r>
        <w:rPr>
          <w:sz w:val="30"/>
          <w:szCs w:val="30"/>
          <w:lang w:val="en-US"/>
        </w:rPr>
        <w:t>to</w:t>
      </w:r>
      <w:r w:rsidRPr="00B25207">
        <w:rPr>
          <w:sz w:val="30"/>
          <w:szCs w:val="30"/>
          <w:lang w:val="en-US"/>
        </w:rPr>
        <w:t xml:space="preserve"> solidify </w:t>
      </w:r>
      <w:r w:rsidR="00B25207">
        <w:rPr>
          <w:sz w:val="30"/>
          <w:szCs w:val="30"/>
          <w:lang w:val="en-US"/>
        </w:rPr>
        <w:t>and</w:t>
      </w:r>
      <w:r w:rsidR="00B25207" w:rsidRPr="00B25207">
        <w:rPr>
          <w:sz w:val="30"/>
          <w:szCs w:val="30"/>
          <w:lang w:val="en-US"/>
        </w:rPr>
        <w:t xml:space="preserve"> </w:t>
      </w:r>
      <w:r w:rsidR="00B25207">
        <w:rPr>
          <w:sz w:val="30"/>
          <w:szCs w:val="30"/>
          <w:lang w:val="en-US"/>
        </w:rPr>
        <w:t>to</w:t>
      </w:r>
      <w:r w:rsidR="00B25207" w:rsidRPr="00B25207">
        <w:rPr>
          <w:sz w:val="30"/>
          <w:szCs w:val="30"/>
          <w:lang w:val="en-US"/>
        </w:rPr>
        <w:t xml:space="preserve"> deepen knowledge </w:t>
      </w:r>
      <w:r w:rsidR="00B25207">
        <w:rPr>
          <w:sz w:val="30"/>
          <w:szCs w:val="30"/>
          <w:lang w:val="en-US"/>
        </w:rPr>
        <w:t>of</w:t>
      </w:r>
      <w:r w:rsidR="00B25207" w:rsidRPr="00B25207">
        <w:rPr>
          <w:sz w:val="30"/>
          <w:szCs w:val="30"/>
          <w:lang w:val="en-US"/>
        </w:rPr>
        <w:t xml:space="preserve"> acquire</w:t>
      </w:r>
      <w:r w:rsidR="00B25207">
        <w:rPr>
          <w:sz w:val="30"/>
          <w:szCs w:val="30"/>
          <w:lang w:val="en-US"/>
        </w:rPr>
        <w:t>d</w:t>
      </w:r>
      <w:r w:rsidR="00B25207" w:rsidRPr="00B25207">
        <w:rPr>
          <w:sz w:val="30"/>
          <w:szCs w:val="30"/>
          <w:lang w:val="en-US"/>
        </w:rPr>
        <w:t xml:space="preserve"> </w:t>
      </w:r>
      <w:r w:rsidR="00B25207">
        <w:rPr>
          <w:sz w:val="30"/>
          <w:szCs w:val="30"/>
          <w:lang w:val="en-US"/>
        </w:rPr>
        <w:t>theoretical</w:t>
      </w:r>
      <w:r w:rsidR="00B25207" w:rsidRPr="00B25207">
        <w:rPr>
          <w:sz w:val="30"/>
          <w:szCs w:val="30"/>
          <w:lang w:val="en-US"/>
        </w:rPr>
        <w:t xml:space="preserve"> knowledge</w:t>
      </w:r>
      <w:r w:rsidR="00B25207">
        <w:rPr>
          <w:sz w:val="30"/>
          <w:szCs w:val="30"/>
          <w:lang w:val="en-US"/>
        </w:rPr>
        <w:t xml:space="preserve"> in the course of experiments, to master practical skills of laboratory research performance and an analysis of lab results.</w:t>
      </w:r>
      <w:r w:rsidR="00B25207" w:rsidRPr="00B25207">
        <w:rPr>
          <w:sz w:val="30"/>
          <w:szCs w:val="30"/>
          <w:lang w:val="en-US"/>
        </w:rPr>
        <w:t xml:space="preserve"> </w:t>
      </w:r>
      <w:r w:rsidRPr="00B25207">
        <w:rPr>
          <w:sz w:val="30"/>
          <w:szCs w:val="30"/>
          <w:lang w:val="en-US"/>
        </w:rPr>
        <w:t xml:space="preserve"> </w:t>
      </w:r>
    </w:p>
    <w:p w:rsidR="00B25207" w:rsidRPr="00B25207" w:rsidRDefault="00B25207" w:rsidP="00C67EB5">
      <w:pPr>
        <w:ind w:firstLine="567"/>
        <w:jc w:val="both"/>
        <w:rPr>
          <w:b/>
          <w:sz w:val="30"/>
          <w:szCs w:val="30"/>
        </w:rPr>
      </w:pPr>
    </w:p>
    <w:p w:rsidR="00C67EB5" w:rsidRPr="00B25207" w:rsidRDefault="00B25207" w:rsidP="00C67EB5">
      <w:pPr>
        <w:ind w:firstLine="567"/>
        <w:jc w:val="both"/>
        <w:rPr>
          <w:sz w:val="30"/>
          <w:szCs w:val="30"/>
        </w:rPr>
      </w:pPr>
      <w:r>
        <w:rPr>
          <w:b/>
          <w:sz w:val="30"/>
          <w:szCs w:val="30"/>
          <w:lang w:val="en-US"/>
        </w:rPr>
        <w:t>Objectives</w:t>
      </w:r>
      <w:r w:rsidRPr="00B25207">
        <w:rPr>
          <w:b/>
          <w:sz w:val="30"/>
          <w:szCs w:val="30"/>
        </w:rPr>
        <w:t xml:space="preserve"> </w:t>
      </w:r>
      <w:r>
        <w:rPr>
          <w:b/>
          <w:sz w:val="30"/>
          <w:szCs w:val="30"/>
          <w:lang w:val="en-US"/>
        </w:rPr>
        <w:t>of</w:t>
      </w:r>
      <w:r w:rsidRPr="00B25207">
        <w:rPr>
          <w:b/>
          <w:sz w:val="30"/>
          <w:szCs w:val="30"/>
        </w:rPr>
        <w:t xml:space="preserve"> </w:t>
      </w:r>
      <w:r>
        <w:rPr>
          <w:b/>
          <w:sz w:val="30"/>
          <w:szCs w:val="30"/>
          <w:lang w:val="en-US"/>
        </w:rPr>
        <w:t>laboratory</w:t>
      </w:r>
      <w:r w:rsidRPr="00B25207">
        <w:rPr>
          <w:b/>
          <w:sz w:val="30"/>
          <w:szCs w:val="30"/>
        </w:rPr>
        <w:t xml:space="preserve"> </w:t>
      </w:r>
      <w:r>
        <w:rPr>
          <w:b/>
          <w:sz w:val="30"/>
          <w:szCs w:val="30"/>
          <w:lang w:val="en-US"/>
        </w:rPr>
        <w:t>classes</w:t>
      </w:r>
      <w:r w:rsidR="00C67EB5" w:rsidRPr="00B25207">
        <w:rPr>
          <w:sz w:val="30"/>
          <w:szCs w:val="30"/>
        </w:rPr>
        <w:t xml:space="preserve">: </w:t>
      </w:r>
    </w:p>
    <w:p w:rsidR="00B25207" w:rsidRDefault="00C67EB5" w:rsidP="00C67EB5">
      <w:pPr>
        <w:ind w:firstLine="567"/>
        <w:jc w:val="both"/>
        <w:rPr>
          <w:sz w:val="30"/>
          <w:szCs w:val="30"/>
          <w:lang w:val="en-US"/>
        </w:rPr>
      </w:pPr>
      <w:r w:rsidRPr="00B25207">
        <w:rPr>
          <w:sz w:val="30"/>
          <w:szCs w:val="30"/>
          <w:lang w:val="en-US"/>
        </w:rPr>
        <w:t xml:space="preserve">- </w:t>
      </w:r>
      <w:proofErr w:type="gramStart"/>
      <w:r w:rsidR="00B25207" w:rsidRPr="00B25207">
        <w:rPr>
          <w:sz w:val="30"/>
          <w:szCs w:val="30"/>
          <w:lang w:val="en-US"/>
        </w:rPr>
        <w:t>to</w:t>
      </w:r>
      <w:proofErr w:type="gramEnd"/>
      <w:r w:rsidR="00B25207" w:rsidRPr="00B25207">
        <w:rPr>
          <w:sz w:val="30"/>
          <w:szCs w:val="30"/>
          <w:lang w:val="en-US"/>
        </w:rPr>
        <w:t xml:space="preserve"> master</w:t>
      </w:r>
      <w:r w:rsidR="00B25207" w:rsidRPr="00B25207">
        <w:rPr>
          <w:b/>
          <w:sz w:val="30"/>
          <w:szCs w:val="30"/>
          <w:lang w:val="en-US"/>
        </w:rPr>
        <w:t xml:space="preserve"> </w:t>
      </w:r>
      <w:r w:rsidR="00B25207">
        <w:rPr>
          <w:sz w:val="30"/>
          <w:szCs w:val="30"/>
          <w:lang w:val="en-US"/>
        </w:rPr>
        <w:t>the</w:t>
      </w:r>
      <w:r w:rsidR="00B25207" w:rsidRPr="00B25207">
        <w:rPr>
          <w:sz w:val="30"/>
          <w:szCs w:val="30"/>
          <w:lang w:val="en-US"/>
        </w:rPr>
        <w:t xml:space="preserve"> </w:t>
      </w:r>
      <w:r w:rsidR="00B25207">
        <w:rPr>
          <w:sz w:val="30"/>
          <w:szCs w:val="30"/>
          <w:lang w:val="en-US"/>
        </w:rPr>
        <w:t>technique</w:t>
      </w:r>
      <w:r w:rsidR="00B25207" w:rsidRPr="00B25207">
        <w:rPr>
          <w:sz w:val="30"/>
          <w:szCs w:val="30"/>
          <w:lang w:val="en-US"/>
        </w:rPr>
        <w:t xml:space="preserve"> </w:t>
      </w:r>
      <w:r w:rsidR="00B25207">
        <w:rPr>
          <w:sz w:val="30"/>
          <w:szCs w:val="30"/>
          <w:lang w:val="en-US"/>
        </w:rPr>
        <w:t>and</w:t>
      </w:r>
      <w:r w:rsidR="00B25207" w:rsidRPr="00B25207">
        <w:rPr>
          <w:sz w:val="30"/>
          <w:szCs w:val="30"/>
          <w:lang w:val="en-US"/>
        </w:rPr>
        <w:t xml:space="preserve"> </w:t>
      </w:r>
      <w:r w:rsidR="00B25207">
        <w:rPr>
          <w:sz w:val="30"/>
          <w:szCs w:val="30"/>
          <w:lang w:val="en-US"/>
        </w:rPr>
        <w:t>to</w:t>
      </w:r>
      <w:r w:rsidR="00B25207" w:rsidRPr="00B25207">
        <w:rPr>
          <w:sz w:val="30"/>
          <w:szCs w:val="30"/>
          <w:lang w:val="en-US"/>
        </w:rPr>
        <w:t xml:space="preserve"> acquire </w:t>
      </w:r>
      <w:r w:rsidR="00B25207">
        <w:rPr>
          <w:sz w:val="30"/>
          <w:szCs w:val="30"/>
          <w:lang w:val="en-US"/>
        </w:rPr>
        <w:t>an</w:t>
      </w:r>
      <w:r w:rsidR="00B25207" w:rsidRPr="00B25207">
        <w:rPr>
          <w:sz w:val="30"/>
          <w:szCs w:val="30"/>
          <w:lang w:val="en-US"/>
        </w:rPr>
        <w:t xml:space="preserve"> </w:t>
      </w:r>
      <w:r w:rsidR="00B25207">
        <w:rPr>
          <w:sz w:val="30"/>
          <w:szCs w:val="30"/>
          <w:lang w:val="en-US"/>
        </w:rPr>
        <w:t>experience</w:t>
      </w:r>
      <w:r w:rsidR="00B25207" w:rsidRPr="00B25207">
        <w:rPr>
          <w:sz w:val="30"/>
          <w:szCs w:val="30"/>
          <w:lang w:val="en-US"/>
        </w:rPr>
        <w:t xml:space="preserve"> </w:t>
      </w:r>
      <w:r w:rsidR="00B25207">
        <w:rPr>
          <w:sz w:val="30"/>
          <w:szCs w:val="30"/>
          <w:lang w:val="en-US"/>
        </w:rPr>
        <w:t>of</w:t>
      </w:r>
      <w:r w:rsidR="00B25207" w:rsidRPr="00B25207">
        <w:rPr>
          <w:sz w:val="30"/>
          <w:szCs w:val="30"/>
          <w:lang w:val="en-US"/>
        </w:rPr>
        <w:t xml:space="preserve"> </w:t>
      </w:r>
      <w:r w:rsidR="00B25207">
        <w:rPr>
          <w:sz w:val="30"/>
          <w:szCs w:val="30"/>
          <w:lang w:val="en-US"/>
        </w:rPr>
        <w:t>performance</w:t>
      </w:r>
      <w:r w:rsidR="00B25207" w:rsidRPr="00B25207">
        <w:rPr>
          <w:sz w:val="30"/>
          <w:szCs w:val="30"/>
          <w:lang w:val="en-US"/>
        </w:rPr>
        <w:t xml:space="preserve"> </w:t>
      </w:r>
      <w:r w:rsidR="00B25207">
        <w:rPr>
          <w:sz w:val="30"/>
          <w:szCs w:val="30"/>
          <w:lang w:val="en-US"/>
        </w:rPr>
        <w:t>of</w:t>
      </w:r>
      <w:r w:rsidR="00B25207" w:rsidRPr="00B25207">
        <w:rPr>
          <w:sz w:val="30"/>
          <w:szCs w:val="30"/>
          <w:lang w:val="en-US"/>
        </w:rPr>
        <w:t xml:space="preserve"> </w:t>
      </w:r>
      <w:r w:rsidR="00B25207">
        <w:rPr>
          <w:sz w:val="30"/>
          <w:szCs w:val="30"/>
          <w:lang w:val="en-US"/>
        </w:rPr>
        <w:t>technological</w:t>
      </w:r>
      <w:r w:rsidR="00B25207" w:rsidRPr="00B25207">
        <w:rPr>
          <w:sz w:val="30"/>
          <w:szCs w:val="30"/>
          <w:lang w:val="en-US"/>
        </w:rPr>
        <w:t xml:space="preserve"> </w:t>
      </w:r>
      <w:r w:rsidR="00B25207">
        <w:rPr>
          <w:sz w:val="30"/>
          <w:szCs w:val="30"/>
          <w:lang w:val="en-US"/>
        </w:rPr>
        <w:t>process</w:t>
      </w:r>
      <w:r w:rsidR="00B25207" w:rsidRPr="00B25207">
        <w:rPr>
          <w:sz w:val="30"/>
          <w:szCs w:val="30"/>
          <w:lang w:val="en-US"/>
        </w:rPr>
        <w:t xml:space="preserve"> </w:t>
      </w:r>
      <w:r w:rsidR="00B25207">
        <w:rPr>
          <w:sz w:val="30"/>
          <w:szCs w:val="30"/>
          <w:lang w:val="en-US"/>
        </w:rPr>
        <w:t>experimental</w:t>
      </w:r>
      <w:r w:rsidR="00B25207" w:rsidRPr="00B25207">
        <w:rPr>
          <w:sz w:val="30"/>
          <w:szCs w:val="30"/>
          <w:lang w:val="en-US"/>
        </w:rPr>
        <w:t xml:space="preserve"> </w:t>
      </w:r>
      <w:r w:rsidR="00B25207">
        <w:rPr>
          <w:sz w:val="30"/>
          <w:szCs w:val="30"/>
          <w:lang w:val="en-US"/>
        </w:rPr>
        <w:t>research</w:t>
      </w:r>
      <w:r w:rsidR="00B25207" w:rsidRPr="00B25207">
        <w:rPr>
          <w:sz w:val="30"/>
          <w:szCs w:val="30"/>
          <w:lang w:val="en-US"/>
        </w:rPr>
        <w:t xml:space="preserve"> </w:t>
      </w:r>
      <w:r w:rsidR="00B25207">
        <w:rPr>
          <w:sz w:val="30"/>
          <w:szCs w:val="30"/>
          <w:lang w:val="en-US"/>
        </w:rPr>
        <w:t>using</w:t>
      </w:r>
      <w:r w:rsidR="00B25207" w:rsidRPr="00B25207">
        <w:rPr>
          <w:sz w:val="30"/>
          <w:szCs w:val="30"/>
          <w:lang w:val="en-US"/>
        </w:rPr>
        <w:t xml:space="preserve"> </w:t>
      </w:r>
      <w:r w:rsidR="00B25207">
        <w:rPr>
          <w:sz w:val="30"/>
          <w:szCs w:val="30"/>
          <w:lang w:val="en-US"/>
        </w:rPr>
        <w:t>up</w:t>
      </w:r>
      <w:r w:rsidR="00B25207" w:rsidRPr="00B25207">
        <w:rPr>
          <w:sz w:val="30"/>
          <w:szCs w:val="30"/>
          <w:lang w:val="en-US"/>
        </w:rPr>
        <w:t>-</w:t>
      </w:r>
      <w:r w:rsidR="00B25207">
        <w:rPr>
          <w:sz w:val="30"/>
          <w:szCs w:val="30"/>
          <w:lang w:val="en-US"/>
        </w:rPr>
        <w:t>to</w:t>
      </w:r>
      <w:r w:rsidR="00B25207" w:rsidRPr="00B25207">
        <w:rPr>
          <w:sz w:val="30"/>
          <w:szCs w:val="30"/>
          <w:lang w:val="en-US"/>
        </w:rPr>
        <w:t>-</w:t>
      </w:r>
      <w:r w:rsidR="00B25207">
        <w:rPr>
          <w:sz w:val="30"/>
          <w:szCs w:val="30"/>
          <w:lang w:val="en-US"/>
        </w:rPr>
        <w:t>date</w:t>
      </w:r>
      <w:r w:rsidR="00B25207" w:rsidRPr="00B25207">
        <w:rPr>
          <w:sz w:val="30"/>
          <w:szCs w:val="30"/>
          <w:lang w:val="en-US"/>
        </w:rPr>
        <w:t xml:space="preserve"> </w:t>
      </w:r>
      <w:r w:rsidR="00B25207">
        <w:rPr>
          <w:sz w:val="30"/>
          <w:szCs w:val="30"/>
          <w:lang w:val="en-US"/>
        </w:rPr>
        <w:t>computer</w:t>
      </w:r>
      <w:r w:rsidR="00B25207" w:rsidRPr="00B25207">
        <w:rPr>
          <w:sz w:val="30"/>
          <w:szCs w:val="30"/>
          <w:lang w:val="en-US"/>
        </w:rPr>
        <w:t xml:space="preserve"> </w:t>
      </w:r>
      <w:r w:rsidR="00B25207">
        <w:rPr>
          <w:sz w:val="30"/>
          <w:szCs w:val="30"/>
          <w:lang w:val="en-US"/>
        </w:rPr>
        <w:t>technologies</w:t>
      </w:r>
      <w:r w:rsidR="00B25207" w:rsidRPr="00B25207">
        <w:rPr>
          <w:sz w:val="30"/>
          <w:szCs w:val="30"/>
          <w:lang w:val="en-US"/>
        </w:rPr>
        <w:t xml:space="preserve">; </w:t>
      </w:r>
    </w:p>
    <w:p w:rsidR="00C67EB5" w:rsidRPr="00B25207" w:rsidRDefault="00C67EB5" w:rsidP="00C67EB5">
      <w:pPr>
        <w:ind w:firstLine="567"/>
        <w:jc w:val="both"/>
        <w:rPr>
          <w:sz w:val="30"/>
          <w:szCs w:val="30"/>
          <w:lang w:val="en-US"/>
        </w:rPr>
      </w:pPr>
      <w:r w:rsidRPr="00B25207">
        <w:rPr>
          <w:sz w:val="30"/>
          <w:szCs w:val="30"/>
          <w:lang w:val="en-US"/>
        </w:rPr>
        <w:t xml:space="preserve">- </w:t>
      </w:r>
      <w:proofErr w:type="gramStart"/>
      <w:r w:rsidR="00B25207">
        <w:rPr>
          <w:sz w:val="30"/>
          <w:szCs w:val="30"/>
          <w:lang w:val="en-US"/>
        </w:rPr>
        <w:t>to</w:t>
      </w:r>
      <w:proofErr w:type="gramEnd"/>
      <w:r w:rsidR="00B25207" w:rsidRPr="00B25207">
        <w:rPr>
          <w:sz w:val="30"/>
          <w:szCs w:val="30"/>
          <w:lang w:val="en-US"/>
        </w:rPr>
        <w:t xml:space="preserve"> acquire </w:t>
      </w:r>
      <w:r w:rsidR="00B25207">
        <w:rPr>
          <w:sz w:val="30"/>
          <w:szCs w:val="30"/>
          <w:lang w:val="en-US"/>
        </w:rPr>
        <w:t>skill</w:t>
      </w:r>
      <w:r w:rsidR="00B25207" w:rsidRPr="00B25207">
        <w:rPr>
          <w:sz w:val="30"/>
          <w:szCs w:val="30"/>
          <w:lang w:val="en-US"/>
        </w:rPr>
        <w:t xml:space="preserve"> </w:t>
      </w:r>
      <w:r w:rsidR="00B25207">
        <w:rPr>
          <w:sz w:val="30"/>
          <w:szCs w:val="30"/>
          <w:lang w:val="en-US"/>
        </w:rPr>
        <w:t>of</w:t>
      </w:r>
      <w:r w:rsidR="00B25207" w:rsidRPr="00B25207">
        <w:rPr>
          <w:sz w:val="30"/>
          <w:szCs w:val="30"/>
          <w:lang w:val="en-US"/>
        </w:rPr>
        <w:t xml:space="preserve"> exploitation </w:t>
      </w:r>
      <w:r w:rsidR="00B25207">
        <w:rPr>
          <w:sz w:val="30"/>
          <w:szCs w:val="30"/>
          <w:lang w:val="en-US"/>
        </w:rPr>
        <w:t>of</w:t>
      </w:r>
      <w:r w:rsidR="00B25207" w:rsidRPr="00B25207">
        <w:rPr>
          <w:sz w:val="30"/>
          <w:szCs w:val="30"/>
          <w:lang w:val="en-US"/>
        </w:rPr>
        <w:t xml:space="preserve"> </w:t>
      </w:r>
      <w:r w:rsidR="00B25207">
        <w:rPr>
          <w:sz w:val="30"/>
          <w:szCs w:val="30"/>
          <w:lang w:val="en-US"/>
        </w:rPr>
        <w:t>technical</w:t>
      </w:r>
      <w:r w:rsidR="00B25207" w:rsidRPr="00B25207">
        <w:rPr>
          <w:sz w:val="30"/>
          <w:szCs w:val="30"/>
          <w:lang w:val="en-US"/>
        </w:rPr>
        <w:t xml:space="preserve"> </w:t>
      </w:r>
      <w:r w:rsidR="00B25207">
        <w:rPr>
          <w:sz w:val="30"/>
          <w:szCs w:val="30"/>
          <w:lang w:val="en-US"/>
        </w:rPr>
        <w:t>means</w:t>
      </w:r>
      <w:r w:rsidR="00B25207" w:rsidRPr="00B25207">
        <w:rPr>
          <w:sz w:val="30"/>
          <w:szCs w:val="30"/>
          <w:lang w:val="en-US"/>
        </w:rPr>
        <w:t xml:space="preserve"> </w:t>
      </w:r>
      <w:r w:rsidR="00B25207">
        <w:rPr>
          <w:sz w:val="30"/>
          <w:szCs w:val="30"/>
          <w:lang w:val="en-US"/>
        </w:rPr>
        <w:t xml:space="preserve">and laboratory equipment; </w:t>
      </w:r>
    </w:p>
    <w:p w:rsidR="00E136CE" w:rsidRDefault="00C67EB5" w:rsidP="00C67EB5">
      <w:pPr>
        <w:ind w:firstLine="567"/>
        <w:jc w:val="both"/>
        <w:rPr>
          <w:sz w:val="30"/>
          <w:szCs w:val="30"/>
          <w:lang w:val="en-US"/>
        </w:rPr>
      </w:pPr>
      <w:r w:rsidRPr="00E136CE">
        <w:rPr>
          <w:sz w:val="30"/>
          <w:szCs w:val="30"/>
          <w:lang w:val="en-US"/>
        </w:rPr>
        <w:t xml:space="preserve">- </w:t>
      </w:r>
      <w:proofErr w:type="gramStart"/>
      <w:r w:rsidR="00B25207">
        <w:rPr>
          <w:sz w:val="30"/>
          <w:szCs w:val="30"/>
          <w:lang w:val="en-US"/>
        </w:rPr>
        <w:t>to</w:t>
      </w:r>
      <w:proofErr w:type="gramEnd"/>
      <w:r w:rsidR="00B25207" w:rsidRPr="00E136CE">
        <w:rPr>
          <w:sz w:val="30"/>
          <w:szCs w:val="30"/>
          <w:lang w:val="en-US"/>
        </w:rPr>
        <w:t xml:space="preserve"> </w:t>
      </w:r>
      <w:r w:rsidR="00B25207">
        <w:rPr>
          <w:sz w:val="30"/>
          <w:szCs w:val="30"/>
          <w:lang w:val="en-US"/>
        </w:rPr>
        <w:t>form</w:t>
      </w:r>
      <w:r w:rsidR="00B25207" w:rsidRPr="00E136CE">
        <w:rPr>
          <w:sz w:val="30"/>
          <w:szCs w:val="30"/>
          <w:lang w:val="en-US"/>
        </w:rPr>
        <w:t xml:space="preserve"> </w:t>
      </w:r>
      <w:r w:rsidR="00B25207">
        <w:rPr>
          <w:sz w:val="30"/>
          <w:szCs w:val="30"/>
          <w:lang w:val="en-US"/>
        </w:rPr>
        <w:t>skill</w:t>
      </w:r>
      <w:r w:rsidR="00B25207" w:rsidRPr="00E136CE">
        <w:rPr>
          <w:sz w:val="30"/>
          <w:szCs w:val="30"/>
          <w:lang w:val="en-US"/>
        </w:rPr>
        <w:t xml:space="preserve"> </w:t>
      </w:r>
      <w:r w:rsidR="00B25207">
        <w:rPr>
          <w:sz w:val="30"/>
          <w:szCs w:val="30"/>
          <w:lang w:val="en-US"/>
        </w:rPr>
        <w:t>of</w:t>
      </w:r>
      <w:r w:rsidR="00B25207" w:rsidRPr="00E136CE">
        <w:rPr>
          <w:sz w:val="30"/>
          <w:szCs w:val="30"/>
          <w:lang w:val="en-US"/>
        </w:rPr>
        <w:t xml:space="preserve"> </w:t>
      </w:r>
      <w:r w:rsidR="00B25207">
        <w:rPr>
          <w:sz w:val="30"/>
          <w:szCs w:val="30"/>
          <w:lang w:val="en-US"/>
        </w:rPr>
        <w:t>experimental</w:t>
      </w:r>
      <w:r w:rsidR="00B25207" w:rsidRPr="00E136CE">
        <w:rPr>
          <w:sz w:val="30"/>
          <w:szCs w:val="30"/>
          <w:lang w:val="en-US"/>
        </w:rPr>
        <w:t xml:space="preserve"> </w:t>
      </w:r>
      <w:r w:rsidR="00B25207">
        <w:rPr>
          <w:sz w:val="30"/>
          <w:szCs w:val="30"/>
          <w:lang w:val="en-US"/>
        </w:rPr>
        <w:t>data</w:t>
      </w:r>
      <w:r w:rsidR="00B25207" w:rsidRPr="00E136CE">
        <w:rPr>
          <w:sz w:val="30"/>
          <w:szCs w:val="30"/>
          <w:lang w:val="en-US"/>
        </w:rPr>
        <w:t xml:space="preserve"> </w:t>
      </w:r>
      <w:r w:rsidR="00B25207">
        <w:rPr>
          <w:sz w:val="30"/>
          <w:szCs w:val="30"/>
          <w:lang w:val="en-US"/>
        </w:rPr>
        <w:t>treatment</w:t>
      </w:r>
      <w:r w:rsidR="00E136CE">
        <w:rPr>
          <w:sz w:val="30"/>
          <w:szCs w:val="30"/>
          <w:lang w:val="en-US"/>
        </w:rPr>
        <w:t xml:space="preserve">, work result execution and presentation; </w:t>
      </w:r>
    </w:p>
    <w:p w:rsidR="00C67EB5" w:rsidRPr="00E136CE" w:rsidRDefault="00C67EB5" w:rsidP="00C67EB5">
      <w:pPr>
        <w:ind w:firstLine="567"/>
        <w:jc w:val="both"/>
        <w:rPr>
          <w:sz w:val="30"/>
          <w:szCs w:val="30"/>
        </w:rPr>
      </w:pPr>
      <w:r w:rsidRPr="00E136CE">
        <w:rPr>
          <w:sz w:val="30"/>
          <w:szCs w:val="30"/>
          <w:lang w:val="en-US"/>
        </w:rPr>
        <w:t xml:space="preserve">- </w:t>
      </w:r>
      <w:proofErr w:type="gramStart"/>
      <w:r w:rsidR="00E136CE">
        <w:rPr>
          <w:sz w:val="30"/>
          <w:szCs w:val="30"/>
          <w:lang w:val="en-US"/>
        </w:rPr>
        <w:t>to</w:t>
      </w:r>
      <w:proofErr w:type="gramEnd"/>
      <w:r w:rsidR="00E136CE" w:rsidRPr="00E136CE">
        <w:rPr>
          <w:sz w:val="30"/>
          <w:szCs w:val="30"/>
          <w:lang w:val="en-US"/>
        </w:rPr>
        <w:t xml:space="preserve"> </w:t>
      </w:r>
      <w:r w:rsidR="00E136CE">
        <w:rPr>
          <w:sz w:val="30"/>
          <w:szCs w:val="30"/>
          <w:lang w:val="en-US"/>
        </w:rPr>
        <w:t>develop</w:t>
      </w:r>
      <w:r w:rsidR="00E136CE" w:rsidRPr="00E136CE">
        <w:rPr>
          <w:sz w:val="30"/>
          <w:szCs w:val="30"/>
          <w:lang w:val="en-US"/>
        </w:rPr>
        <w:t xml:space="preserve"> </w:t>
      </w:r>
      <w:r w:rsidR="00E136CE">
        <w:rPr>
          <w:sz w:val="30"/>
          <w:szCs w:val="30"/>
          <w:lang w:val="en-US"/>
        </w:rPr>
        <w:t xml:space="preserve">creativities and independence at analyses of research results and formulation of conclusions of the process efficiency. </w:t>
      </w:r>
      <w:r w:rsidR="00E136CE" w:rsidRPr="00E136CE">
        <w:rPr>
          <w:sz w:val="30"/>
          <w:szCs w:val="30"/>
          <w:lang w:val="en-US"/>
        </w:rPr>
        <w:t xml:space="preserve"> </w:t>
      </w:r>
    </w:p>
    <w:p w:rsidR="00C67EB5" w:rsidRDefault="00C67EB5" w:rsidP="00C67EB5">
      <w:pPr>
        <w:rPr>
          <w:sz w:val="30"/>
          <w:szCs w:val="30"/>
          <w:lang w:val="en-US"/>
        </w:rPr>
      </w:pPr>
    </w:p>
    <w:p w:rsidR="00E136CE" w:rsidRPr="00E136CE" w:rsidRDefault="00E136CE" w:rsidP="00C67EB5">
      <w:pPr>
        <w:rPr>
          <w:sz w:val="30"/>
          <w:szCs w:val="30"/>
          <w:lang w:val="en-US"/>
        </w:rPr>
      </w:pPr>
    </w:p>
    <w:p w:rsidR="00C67EB5" w:rsidRPr="00E136CE" w:rsidRDefault="00E136CE" w:rsidP="00C67EB5">
      <w:pPr>
        <w:jc w:val="center"/>
        <w:rPr>
          <w:b/>
          <w:sz w:val="30"/>
          <w:szCs w:val="30"/>
          <w:lang w:val="en-US"/>
        </w:rPr>
      </w:pPr>
      <w:r>
        <w:rPr>
          <w:b/>
          <w:sz w:val="30"/>
          <w:szCs w:val="30"/>
          <w:lang w:val="en-US"/>
        </w:rPr>
        <w:t xml:space="preserve">CONTENTS OF LABORATORY CLASSES </w:t>
      </w:r>
    </w:p>
    <w:p w:rsidR="00C67EB5" w:rsidRPr="00E136CE" w:rsidRDefault="00C67EB5" w:rsidP="00C67EB5">
      <w:pPr>
        <w:rPr>
          <w:sz w:val="30"/>
          <w:szCs w:val="30"/>
          <w:lang w:val="en-US"/>
        </w:rPr>
      </w:pPr>
    </w:p>
    <w:p w:rsidR="00C67EB5" w:rsidRPr="00E136CE" w:rsidRDefault="00E136CE" w:rsidP="00C67EB5">
      <w:pPr>
        <w:ind w:firstLine="709"/>
        <w:jc w:val="both"/>
        <w:rPr>
          <w:sz w:val="30"/>
          <w:szCs w:val="30"/>
          <w:lang w:val="en-US"/>
        </w:rPr>
      </w:pPr>
      <w:r>
        <w:rPr>
          <w:sz w:val="30"/>
          <w:szCs w:val="30"/>
          <w:lang w:val="en-US"/>
        </w:rPr>
        <w:t>Lab</w:t>
      </w:r>
      <w:r w:rsidRPr="00E136CE">
        <w:rPr>
          <w:sz w:val="30"/>
          <w:szCs w:val="30"/>
          <w:lang w:val="en-US"/>
        </w:rPr>
        <w:t xml:space="preserve"> </w:t>
      </w:r>
      <w:r>
        <w:rPr>
          <w:sz w:val="30"/>
          <w:szCs w:val="30"/>
          <w:lang w:val="en-US"/>
        </w:rPr>
        <w:t>classes</w:t>
      </w:r>
      <w:r w:rsidRPr="00E136CE">
        <w:rPr>
          <w:sz w:val="30"/>
          <w:szCs w:val="30"/>
          <w:lang w:val="en-US"/>
        </w:rPr>
        <w:t xml:space="preserve"> </w:t>
      </w:r>
      <w:r>
        <w:rPr>
          <w:sz w:val="30"/>
          <w:szCs w:val="30"/>
          <w:lang w:val="en-US"/>
        </w:rPr>
        <w:t>are</w:t>
      </w:r>
      <w:r w:rsidRPr="00E136CE">
        <w:rPr>
          <w:sz w:val="30"/>
          <w:szCs w:val="30"/>
          <w:lang w:val="en-US"/>
        </w:rPr>
        <w:t xml:space="preserve"> </w:t>
      </w:r>
      <w:r>
        <w:rPr>
          <w:sz w:val="30"/>
          <w:szCs w:val="30"/>
          <w:lang w:val="en-US"/>
        </w:rPr>
        <w:t>being</w:t>
      </w:r>
      <w:r w:rsidRPr="00E136CE">
        <w:rPr>
          <w:sz w:val="30"/>
          <w:szCs w:val="30"/>
          <w:lang w:val="en-US"/>
        </w:rPr>
        <w:t xml:space="preserve"> </w:t>
      </w:r>
      <w:r>
        <w:rPr>
          <w:sz w:val="30"/>
          <w:szCs w:val="30"/>
          <w:lang w:val="en-US"/>
        </w:rPr>
        <w:t>kept</w:t>
      </w:r>
      <w:r w:rsidRPr="00E136CE">
        <w:rPr>
          <w:sz w:val="30"/>
          <w:szCs w:val="30"/>
          <w:lang w:val="en-US"/>
        </w:rPr>
        <w:t xml:space="preserve"> </w:t>
      </w:r>
      <w:r>
        <w:rPr>
          <w:sz w:val="30"/>
          <w:szCs w:val="30"/>
          <w:lang w:val="en-US"/>
        </w:rPr>
        <w:t>according to the contents of a syllabus and a course program of the discipline and they cover all sections of the “General chemical technology” course</w:t>
      </w:r>
      <w:r w:rsidR="00C67EB5" w:rsidRPr="00E136CE">
        <w:rPr>
          <w:sz w:val="30"/>
          <w:szCs w:val="30"/>
          <w:lang w:val="en-US"/>
        </w:rPr>
        <w:t>.</w:t>
      </w:r>
    </w:p>
    <w:p w:rsidR="00C67EB5" w:rsidRDefault="00E136CE" w:rsidP="00C67EB5">
      <w:pPr>
        <w:ind w:firstLine="709"/>
        <w:rPr>
          <w:sz w:val="30"/>
          <w:szCs w:val="30"/>
          <w:lang w:val="en-US"/>
        </w:rPr>
      </w:pPr>
      <w:proofErr w:type="gramStart"/>
      <w:r>
        <w:rPr>
          <w:sz w:val="30"/>
          <w:szCs w:val="30"/>
          <w:lang w:val="en-US"/>
        </w:rPr>
        <w:lastRenderedPageBreak/>
        <w:t>Table</w:t>
      </w:r>
      <w:r w:rsidR="00C67EB5" w:rsidRPr="00E136CE">
        <w:rPr>
          <w:sz w:val="30"/>
          <w:szCs w:val="30"/>
          <w:lang w:val="en-US"/>
        </w:rPr>
        <w:t xml:space="preserve"> 1</w:t>
      </w:r>
      <w:r w:rsidRPr="00E136CE">
        <w:rPr>
          <w:sz w:val="30"/>
          <w:szCs w:val="30"/>
          <w:lang w:val="en-US"/>
        </w:rPr>
        <w:t>.</w:t>
      </w:r>
      <w:proofErr w:type="gramEnd"/>
      <w:r>
        <w:rPr>
          <w:sz w:val="30"/>
          <w:szCs w:val="30"/>
          <w:lang w:val="en-US"/>
        </w:rPr>
        <w:t xml:space="preserve"> T</w:t>
      </w:r>
      <w:r w:rsidRPr="00E136CE">
        <w:rPr>
          <w:sz w:val="30"/>
          <w:szCs w:val="30"/>
          <w:lang w:val="en-US"/>
        </w:rPr>
        <w:t xml:space="preserve">hemes </w:t>
      </w:r>
      <w:r>
        <w:rPr>
          <w:sz w:val="30"/>
          <w:szCs w:val="30"/>
          <w:lang w:val="en-US"/>
        </w:rPr>
        <w:t xml:space="preserve">of laboratory works </w:t>
      </w:r>
    </w:p>
    <w:p w:rsidR="00E136CE" w:rsidRPr="00E136CE" w:rsidRDefault="00E136CE" w:rsidP="00C67EB5">
      <w:pPr>
        <w:ind w:firstLine="709"/>
        <w:rPr>
          <w:rFonts w:eastAsia="?????? Pro W3"/>
          <w:color w:val="000000"/>
          <w:sz w:val="28"/>
          <w:szCs w:val="28"/>
          <w:lang w:val="en-US"/>
        </w:rPr>
      </w:pPr>
    </w:p>
    <w:tbl>
      <w:tblPr>
        <w:tblW w:w="9601" w:type="dxa"/>
        <w:tblInd w:w="28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40"/>
        <w:gridCol w:w="900"/>
        <w:gridCol w:w="4050"/>
        <w:gridCol w:w="2127"/>
        <w:gridCol w:w="1984"/>
      </w:tblGrid>
      <w:tr w:rsidR="009F0A27" w:rsidRPr="00C11AFE" w:rsidTr="009F0A27">
        <w:trPr>
          <w:cantSplit/>
        </w:trPr>
        <w:tc>
          <w:tcPr>
            <w:tcW w:w="540" w:type="dxa"/>
            <w:tcBorders>
              <w:top w:val="single" w:sz="4" w:space="0" w:color="auto"/>
            </w:tcBorders>
          </w:tcPr>
          <w:p w:rsidR="009F0A27" w:rsidRPr="00E136CE" w:rsidRDefault="009F0A27" w:rsidP="00127A8D">
            <w:pPr>
              <w:rPr>
                <w:sz w:val="20"/>
                <w:szCs w:val="20"/>
              </w:rPr>
            </w:pPr>
            <w:r w:rsidRPr="00E136CE">
              <w:rPr>
                <w:sz w:val="20"/>
                <w:szCs w:val="20"/>
                <w:lang w:val="en-US"/>
              </w:rPr>
              <w:t>Lab #</w:t>
            </w:r>
            <w:r w:rsidRPr="00E136CE">
              <w:rPr>
                <w:sz w:val="20"/>
                <w:szCs w:val="20"/>
              </w:rPr>
              <w:t xml:space="preserve"> </w:t>
            </w:r>
          </w:p>
        </w:tc>
        <w:tc>
          <w:tcPr>
            <w:tcW w:w="900" w:type="dxa"/>
            <w:tcBorders>
              <w:top w:val="single" w:sz="4" w:space="0" w:color="auto"/>
            </w:tcBorders>
          </w:tcPr>
          <w:p w:rsidR="009F0A27" w:rsidRPr="00E136CE" w:rsidRDefault="009F0A27" w:rsidP="00E136CE">
            <w:pPr>
              <w:rPr>
                <w:lang w:val="en-US"/>
              </w:rPr>
            </w:pPr>
            <w:r>
              <w:rPr>
                <w:lang w:val="en-US"/>
              </w:rPr>
              <w:t xml:space="preserve">Num-ber of hours </w:t>
            </w:r>
          </w:p>
        </w:tc>
        <w:tc>
          <w:tcPr>
            <w:tcW w:w="4050" w:type="dxa"/>
            <w:tcBorders>
              <w:top w:val="single" w:sz="4" w:space="0" w:color="auto"/>
            </w:tcBorders>
            <w:vAlign w:val="center"/>
          </w:tcPr>
          <w:p w:rsidR="009F0A27" w:rsidRDefault="009F0A27" w:rsidP="00B07A39">
            <w:pPr>
              <w:jc w:val="center"/>
              <w:rPr>
                <w:lang w:val="en-US"/>
              </w:rPr>
            </w:pPr>
            <w:r>
              <w:rPr>
                <w:lang w:val="en-US"/>
              </w:rPr>
              <w:t>Names of modules and labs</w:t>
            </w:r>
          </w:p>
        </w:tc>
        <w:tc>
          <w:tcPr>
            <w:tcW w:w="2127" w:type="dxa"/>
            <w:tcBorders>
              <w:top w:val="single" w:sz="4" w:space="0" w:color="auto"/>
            </w:tcBorders>
            <w:vAlign w:val="center"/>
          </w:tcPr>
          <w:p w:rsidR="009F0A27" w:rsidRPr="009F0A27" w:rsidRDefault="009F0A27" w:rsidP="00B07A39">
            <w:pPr>
              <w:pStyle w:val="5"/>
              <w:ind w:left="-108"/>
              <w:rPr>
                <w:rFonts w:ascii="Times New Roman" w:hAnsi="Times New Roman"/>
                <w:b w:val="0"/>
                <w:i w:val="0"/>
                <w:sz w:val="24"/>
                <w:szCs w:val="24"/>
                <w:lang w:val="en-US"/>
              </w:rPr>
            </w:pPr>
            <w:r w:rsidRPr="009F0A27">
              <w:rPr>
                <w:rFonts w:ascii="Times New Roman" w:hAnsi="Times New Roman"/>
                <w:b w:val="0"/>
                <w:i w:val="0"/>
                <w:sz w:val="24"/>
                <w:szCs w:val="24"/>
                <w:lang w:val="en-US"/>
              </w:rPr>
              <w:t xml:space="preserve">Forms and methods of </w:t>
            </w:r>
            <w:r>
              <w:rPr>
                <w:rFonts w:ascii="Times New Roman" w:hAnsi="Times New Roman"/>
                <w:b w:val="0"/>
                <w:i w:val="0"/>
                <w:sz w:val="24"/>
                <w:szCs w:val="24"/>
                <w:lang w:val="en-US"/>
              </w:rPr>
              <w:t xml:space="preserve">the </w:t>
            </w:r>
            <w:r w:rsidRPr="009F0A27">
              <w:rPr>
                <w:rFonts w:ascii="Times New Roman" w:hAnsi="Times New Roman"/>
                <w:b w:val="0"/>
                <w:i w:val="0"/>
                <w:sz w:val="24"/>
                <w:szCs w:val="24"/>
                <w:lang w:val="en-US"/>
              </w:rPr>
              <w:t>lab process</w:t>
            </w:r>
          </w:p>
        </w:tc>
        <w:tc>
          <w:tcPr>
            <w:tcW w:w="1984" w:type="dxa"/>
            <w:tcBorders>
              <w:top w:val="single" w:sz="4" w:space="0" w:color="auto"/>
            </w:tcBorders>
            <w:vAlign w:val="center"/>
          </w:tcPr>
          <w:p w:rsidR="009F0A27" w:rsidRDefault="009F0A27" w:rsidP="00B07A39">
            <w:pPr>
              <w:jc w:val="center"/>
              <w:rPr>
                <w:lang w:val="en-US"/>
              </w:rPr>
            </w:pPr>
            <w:r>
              <w:rPr>
                <w:lang w:val="en-US"/>
              </w:rPr>
              <w:t>Control form</w:t>
            </w:r>
          </w:p>
        </w:tc>
      </w:tr>
      <w:tr w:rsidR="00C67EB5" w:rsidRPr="009F0A27" w:rsidTr="00127A8D">
        <w:trPr>
          <w:cantSplit/>
        </w:trPr>
        <w:tc>
          <w:tcPr>
            <w:tcW w:w="9601" w:type="dxa"/>
            <w:gridSpan w:val="5"/>
          </w:tcPr>
          <w:p w:rsidR="00C67EB5" w:rsidRPr="009F0A27" w:rsidRDefault="009F0A27" w:rsidP="00127A8D">
            <w:pPr>
              <w:tabs>
                <w:tab w:val="num" w:pos="-288"/>
              </w:tabs>
              <w:jc w:val="center"/>
              <w:rPr>
                <w:lang w:val="en-US"/>
              </w:rPr>
            </w:pPr>
            <w:r w:rsidRPr="006C4704">
              <w:rPr>
                <w:b/>
                <w:lang w:val="en-US"/>
              </w:rPr>
              <w:t xml:space="preserve">Module 1. </w:t>
            </w:r>
            <w:r>
              <w:rPr>
                <w:b/>
                <w:lang w:val="en-US"/>
              </w:rPr>
              <w:t>Theoretical bases of chemical technology</w:t>
            </w:r>
          </w:p>
        </w:tc>
      </w:tr>
      <w:tr w:rsidR="009F0A27" w:rsidRPr="009F0A27" w:rsidTr="009F0A27">
        <w:tc>
          <w:tcPr>
            <w:tcW w:w="540" w:type="dxa"/>
          </w:tcPr>
          <w:p w:rsidR="009F0A27" w:rsidRPr="009F0A27" w:rsidRDefault="009F0A27" w:rsidP="00127A8D">
            <w:pPr>
              <w:rPr>
                <w:lang w:val="en-US"/>
              </w:rPr>
            </w:pPr>
            <w:r>
              <w:rPr>
                <w:lang w:val="en-US"/>
              </w:rPr>
              <w:t>5</w:t>
            </w:r>
          </w:p>
        </w:tc>
        <w:tc>
          <w:tcPr>
            <w:tcW w:w="900" w:type="dxa"/>
          </w:tcPr>
          <w:p w:rsidR="009F0A27" w:rsidRPr="0038183C" w:rsidRDefault="0038183C" w:rsidP="00127A8D">
            <w:pPr>
              <w:jc w:val="center"/>
              <w:rPr>
                <w:lang w:val="en-US"/>
              </w:rPr>
            </w:pPr>
            <w:r>
              <w:rPr>
                <w:lang w:val="en-US"/>
              </w:rPr>
              <w:t>2</w:t>
            </w:r>
          </w:p>
        </w:tc>
        <w:tc>
          <w:tcPr>
            <w:tcW w:w="4050" w:type="dxa"/>
          </w:tcPr>
          <w:p w:rsidR="009F0A27" w:rsidRPr="00655056" w:rsidRDefault="009F0A27" w:rsidP="00B07A39">
            <w:pPr>
              <w:jc w:val="both"/>
              <w:rPr>
                <w:b/>
                <w:bCs/>
                <w:lang w:val="en-US"/>
              </w:rPr>
            </w:pPr>
            <w:r>
              <w:rPr>
                <w:lang w:val="en-US"/>
              </w:rPr>
              <w:t>Determination</w:t>
            </w:r>
            <w:r w:rsidRPr="00655056">
              <w:rPr>
                <w:lang w:val="en-US"/>
              </w:rPr>
              <w:t xml:space="preserve"> of water quality indicators</w:t>
            </w:r>
          </w:p>
        </w:tc>
        <w:tc>
          <w:tcPr>
            <w:tcW w:w="2127" w:type="dxa"/>
          </w:tcPr>
          <w:p w:rsidR="009F0A27" w:rsidRPr="00655056" w:rsidRDefault="009F0A27" w:rsidP="00B07A39">
            <w:pPr>
              <w:jc w:val="center"/>
              <w:rPr>
                <w:bCs/>
                <w:lang w:val="en-US"/>
              </w:rPr>
            </w:pPr>
            <w:r>
              <w:rPr>
                <w:lang w:val="en-US"/>
              </w:rPr>
              <w:t>Analytical</w:t>
            </w:r>
          </w:p>
        </w:tc>
        <w:tc>
          <w:tcPr>
            <w:tcW w:w="1984" w:type="dxa"/>
          </w:tcPr>
          <w:p w:rsidR="009F0A27" w:rsidRDefault="009F0A27" w:rsidP="00B07A39">
            <w:pPr>
              <w:rPr>
                <w:lang w:val="en-US"/>
              </w:rPr>
            </w:pPr>
            <w:r>
              <w:rPr>
                <w:lang w:val="en-US"/>
              </w:rPr>
              <w:t>Report on the lab and defense</w:t>
            </w:r>
          </w:p>
        </w:tc>
      </w:tr>
      <w:tr w:rsidR="009F0A27" w:rsidRPr="009F0A27" w:rsidTr="009F0A27">
        <w:tc>
          <w:tcPr>
            <w:tcW w:w="540" w:type="dxa"/>
          </w:tcPr>
          <w:p w:rsidR="009F0A27" w:rsidRPr="009F0A27" w:rsidRDefault="009F0A27" w:rsidP="00127A8D">
            <w:pPr>
              <w:rPr>
                <w:lang w:val="en-US"/>
              </w:rPr>
            </w:pPr>
            <w:r>
              <w:rPr>
                <w:lang w:val="en-US"/>
              </w:rPr>
              <w:t>8</w:t>
            </w:r>
          </w:p>
        </w:tc>
        <w:tc>
          <w:tcPr>
            <w:tcW w:w="900" w:type="dxa"/>
          </w:tcPr>
          <w:p w:rsidR="009F0A27" w:rsidRPr="00C11AFE" w:rsidRDefault="009F0A27" w:rsidP="00127A8D">
            <w:pPr>
              <w:jc w:val="center"/>
            </w:pPr>
            <w:r w:rsidRPr="00C11AFE">
              <w:t>2</w:t>
            </w:r>
          </w:p>
        </w:tc>
        <w:tc>
          <w:tcPr>
            <w:tcW w:w="4050" w:type="dxa"/>
          </w:tcPr>
          <w:p w:rsidR="009F0A27" w:rsidRPr="00655056" w:rsidRDefault="009F0A27" w:rsidP="00B07A39">
            <w:pPr>
              <w:jc w:val="both"/>
              <w:rPr>
                <w:b/>
                <w:bCs/>
                <w:lang w:val="en-US"/>
              </w:rPr>
            </w:pPr>
            <w:r>
              <w:rPr>
                <w:lang w:val="en-US"/>
              </w:rPr>
              <w:t>Methods of corrosion testing</w:t>
            </w:r>
          </w:p>
        </w:tc>
        <w:tc>
          <w:tcPr>
            <w:tcW w:w="2127" w:type="dxa"/>
          </w:tcPr>
          <w:p w:rsidR="009F0A27" w:rsidRDefault="009F0A27" w:rsidP="00B07A39">
            <w:pPr>
              <w:jc w:val="center"/>
              <w:rPr>
                <w:lang w:val="en-US"/>
              </w:rPr>
            </w:pPr>
            <w:r>
              <w:rPr>
                <w:lang w:val="en-US"/>
              </w:rPr>
              <w:t>Research</w:t>
            </w:r>
          </w:p>
        </w:tc>
        <w:tc>
          <w:tcPr>
            <w:tcW w:w="1984" w:type="dxa"/>
          </w:tcPr>
          <w:p w:rsidR="009F0A27" w:rsidRDefault="009F0A27" w:rsidP="00B07A39">
            <w:pPr>
              <w:rPr>
                <w:lang w:val="en-US"/>
              </w:rPr>
            </w:pPr>
            <w:r>
              <w:rPr>
                <w:lang w:val="en-US"/>
              </w:rPr>
              <w:t>Report on the lab and defense</w:t>
            </w:r>
          </w:p>
        </w:tc>
      </w:tr>
      <w:tr w:rsidR="009F0A27" w:rsidRPr="009F0A27" w:rsidTr="009F0A27">
        <w:tc>
          <w:tcPr>
            <w:tcW w:w="540" w:type="dxa"/>
          </w:tcPr>
          <w:p w:rsidR="009F0A27" w:rsidRPr="009F0A27" w:rsidRDefault="009F0A27" w:rsidP="00D26A4D">
            <w:pPr>
              <w:rPr>
                <w:lang w:val="en-US"/>
              </w:rPr>
            </w:pPr>
            <w:r>
              <w:rPr>
                <w:lang w:val="en-US"/>
              </w:rPr>
              <w:t>10</w:t>
            </w:r>
          </w:p>
        </w:tc>
        <w:tc>
          <w:tcPr>
            <w:tcW w:w="900" w:type="dxa"/>
          </w:tcPr>
          <w:p w:rsidR="009F0A27" w:rsidRPr="00C11AFE" w:rsidRDefault="009F0A27" w:rsidP="00D26A4D">
            <w:pPr>
              <w:jc w:val="center"/>
            </w:pPr>
            <w:r w:rsidRPr="00C11AFE">
              <w:t>2</w:t>
            </w:r>
          </w:p>
        </w:tc>
        <w:tc>
          <w:tcPr>
            <w:tcW w:w="4050" w:type="dxa"/>
          </w:tcPr>
          <w:p w:rsidR="009F0A27" w:rsidRPr="00655056" w:rsidRDefault="009F0A27" w:rsidP="00B07A39">
            <w:pPr>
              <w:jc w:val="both"/>
              <w:rPr>
                <w:b/>
                <w:bCs/>
                <w:lang w:val="en-US"/>
              </w:rPr>
            </w:pPr>
            <w:r w:rsidRPr="00655056">
              <w:rPr>
                <w:lang w:val="en-US"/>
              </w:rPr>
              <w:t>Water sof</w:t>
            </w:r>
            <w:r>
              <w:rPr>
                <w:lang w:val="en-US"/>
              </w:rPr>
              <w:t>tening by chemical method</w:t>
            </w:r>
          </w:p>
        </w:tc>
        <w:tc>
          <w:tcPr>
            <w:tcW w:w="2127" w:type="dxa"/>
          </w:tcPr>
          <w:p w:rsidR="009F0A27" w:rsidRPr="00655056" w:rsidRDefault="009F0A27" w:rsidP="00B07A39">
            <w:pPr>
              <w:jc w:val="center"/>
              <w:rPr>
                <w:bCs/>
                <w:lang w:val="en-US"/>
              </w:rPr>
            </w:pPr>
            <w:r>
              <w:rPr>
                <w:lang w:val="en-US"/>
              </w:rPr>
              <w:t>Analytical</w:t>
            </w:r>
          </w:p>
        </w:tc>
        <w:tc>
          <w:tcPr>
            <w:tcW w:w="1984" w:type="dxa"/>
          </w:tcPr>
          <w:p w:rsidR="009F0A27" w:rsidRDefault="009F0A27" w:rsidP="00B07A39">
            <w:pPr>
              <w:rPr>
                <w:lang w:val="en-US"/>
              </w:rPr>
            </w:pPr>
            <w:r>
              <w:rPr>
                <w:lang w:val="en-US"/>
              </w:rPr>
              <w:t>Report on the lab and defense</w:t>
            </w:r>
          </w:p>
        </w:tc>
      </w:tr>
      <w:tr w:rsidR="009F0A27" w:rsidRPr="009F0A27" w:rsidTr="009F0A27">
        <w:tc>
          <w:tcPr>
            <w:tcW w:w="540" w:type="dxa"/>
          </w:tcPr>
          <w:p w:rsidR="009F0A27" w:rsidRPr="00C11AFE" w:rsidRDefault="009F0A27" w:rsidP="00D26A4D">
            <w:r w:rsidRPr="00C11AFE">
              <w:t>9</w:t>
            </w:r>
          </w:p>
        </w:tc>
        <w:tc>
          <w:tcPr>
            <w:tcW w:w="900" w:type="dxa"/>
          </w:tcPr>
          <w:p w:rsidR="009F0A27" w:rsidRPr="00C11AFE" w:rsidRDefault="009F0A27" w:rsidP="00D26A4D">
            <w:pPr>
              <w:jc w:val="center"/>
            </w:pPr>
            <w:r w:rsidRPr="00C11AFE">
              <w:t>2</w:t>
            </w:r>
          </w:p>
        </w:tc>
        <w:tc>
          <w:tcPr>
            <w:tcW w:w="4050" w:type="dxa"/>
          </w:tcPr>
          <w:p w:rsidR="009F0A27" w:rsidRPr="00655056" w:rsidRDefault="009F0A27" w:rsidP="00B07A39">
            <w:pPr>
              <w:jc w:val="both"/>
              <w:rPr>
                <w:b/>
                <w:bCs/>
                <w:lang w:val="en-US"/>
              </w:rPr>
            </w:pPr>
            <w:r w:rsidRPr="00655056">
              <w:rPr>
                <w:lang w:val="en-US"/>
              </w:rPr>
              <w:t xml:space="preserve">Studying the filtration </w:t>
            </w:r>
            <w:r>
              <w:rPr>
                <w:lang w:val="en-US"/>
              </w:rPr>
              <w:t>process for sewage purification</w:t>
            </w:r>
          </w:p>
        </w:tc>
        <w:tc>
          <w:tcPr>
            <w:tcW w:w="2127" w:type="dxa"/>
          </w:tcPr>
          <w:p w:rsidR="009F0A27" w:rsidRDefault="009F0A27" w:rsidP="00B07A39">
            <w:pPr>
              <w:jc w:val="center"/>
              <w:rPr>
                <w:lang w:val="en-US"/>
              </w:rPr>
            </w:pPr>
            <w:r>
              <w:rPr>
                <w:lang w:val="en-US"/>
              </w:rPr>
              <w:t>Research</w:t>
            </w:r>
          </w:p>
        </w:tc>
        <w:tc>
          <w:tcPr>
            <w:tcW w:w="1984" w:type="dxa"/>
          </w:tcPr>
          <w:p w:rsidR="009F0A27" w:rsidRDefault="009F0A27" w:rsidP="00B07A39">
            <w:pPr>
              <w:rPr>
                <w:lang w:val="en-US"/>
              </w:rPr>
            </w:pPr>
            <w:r>
              <w:rPr>
                <w:lang w:val="en-US"/>
              </w:rPr>
              <w:t>Report on the lab and defense</w:t>
            </w:r>
          </w:p>
        </w:tc>
      </w:tr>
      <w:tr w:rsidR="009F0A27" w:rsidRPr="009F0A27" w:rsidTr="009F0A27">
        <w:tc>
          <w:tcPr>
            <w:tcW w:w="540" w:type="dxa"/>
          </w:tcPr>
          <w:p w:rsidR="009F0A27" w:rsidRPr="009F0A27" w:rsidRDefault="009F0A27" w:rsidP="00D26A4D">
            <w:pPr>
              <w:rPr>
                <w:lang w:val="en-US"/>
              </w:rPr>
            </w:pPr>
            <w:r>
              <w:t>1</w:t>
            </w:r>
            <w:r>
              <w:rPr>
                <w:lang w:val="en-US"/>
              </w:rPr>
              <w:t>1</w:t>
            </w:r>
          </w:p>
        </w:tc>
        <w:tc>
          <w:tcPr>
            <w:tcW w:w="900" w:type="dxa"/>
          </w:tcPr>
          <w:p w:rsidR="009F0A27" w:rsidRPr="0038183C" w:rsidRDefault="0038183C" w:rsidP="00D26A4D">
            <w:pPr>
              <w:jc w:val="center"/>
              <w:rPr>
                <w:lang w:val="en-US"/>
              </w:rPr>
            </w:pPr>
            <w:r>
              <w:rPr>
                <w:lang w:val="en-US"/>
              </w:rPr>
              <w:t>1</w:t>
            </w:r>
          </w:p>
        </w:tc>
        <w:tc>
          <w:tcPr>
            <w:tcW w:w="4050" w:type="dxa"/>
          </w:tcPr>
          <w:p w:rsidR="009F0A27" w:rsidRPr="00655056" w:rsidRDefault="009F0A27" w:rsidP="00B07A39">
            <w:pPr>
              <w:jc w:val="both"/>
              <w:rPr>
                <w:b/>
                <w:bCs/>
                <w:lang w:val="en-US"/>
              </w:rPr>
            </w:pPr>
            <w:r w:rsidRPr="00655056">
              <w:rPr>
                <w:lang w:val="en-US"/>
              </w:rPr>
              <w:t>Water s</w:t>
            </w:r>
            <w:r>
              <w:rPr>
                <w:lang w:val="en-US"/>
              </w:rPr>
              <w:t>oftening by ion exchange method</w:t>
            </w:r>
          </w:p>
        </w:tc>
        <w:tc>
          <w:tcPr>
            <w:tcW w:w="2127" w:type="dxa"/>
          </w:tcPr>
          <w:p w:rsidR="009F0A27" w:rsidRPr="00655056" w:rsidRDefault="009F0A27" w:rsidP="00B07A39">
            <w:pPr>
              <w:jc w:val="center"/>
              <w:rPr>
                <w:bCs/>
                <w:lang w:val="en-US"/>
              </w:rPr>
            </w:pPr>
            <w:r>
              <w:rPr>
                <w:lang w:val="en-US"/>
              </w:rPr>
              <w:t>Research</w:t>
            </w:r>
          </w:p>
        </w:tc>
        <w:tc>
          <w:tcPr>
            <w:tcW w:w="1984" w:type="dxa"/>
          </w:tcPr>
          <w:p w:rsidR="009F0A27" w:rsidRDefault="009F0A27" w:rsidP="00B07A39">
            <w:pPr>
              <w:rPr>
                <w:lang w:val="en-US"/>
              </w:rPr>
            </w:pPr>
            <w:r>
              <w:rPr>
                <w:lang w:val="en-US"/>
              </w:rPr>
              <w:t>Report on the lab</w:t>
            </w:r>
          </w:p>
          <w:p w:rsidR="009F0A27" w:rsidRDefault="009F0A27" w:rsidP="00B07A39">
            <w:pPr>
              <w:rPr>
                <w:lang w:val="en-US"/>
              </w:rPr>
            </w:pPr>
            <w:r>
              <w:rPr>
                <w:lang w:val="en-US"/>
              </w:rPr>
              <w:t>and defense</w:t>
            </w:r>
          </w:p>
        </w:tc>
      </w:tr>
      <w:tr w:rsidR="00C67EB5" w:rsidRPr="00C11AFE" w:rsidTr="00127A8D">
        <w:tc>
          <w:tcPr>
            <w:tcW w:w="9601" w:type="dxa"/>
            <w:gridSpan w:val="5"/>
          </w:tcPr>
          <w:p w:rsidR="00C67EB5" w:rsidRPr="00C11AFE" w:rsidRDefault="009F0A27" w:rsidP="00127A8D">
            <w:pPr>
              <w:jc w:val="center"/>
            </w:pPr>
            <w:r>
              <w:rPr>
                <w:b/>
                <w:lang w:val="en-US"/>
              </w:rPr>
              <w:t xml:space="preserve">Module 2. </w:t>
            </w:r>
            <w:r w:rsidRPr="009D432A">
              <w:rPr>
                <w:b/>
                <w:lang w:val="en-US"/>
              </w:rPr>
              <w:t>Typical chemical productions</w:t>
            </w:r>
          </w:p>
        </w:tc>
      </w:tr>
      <w:tr w:rsidR="0038183C" w:rsidRPr="0038183C" w:rsidTr="009F0A27">
        <w:tc>
          <w:tcPr>
            <w:tcW w:w="540" w:type="dxa"/>
          </w:tcPr>
          <w:p w:rsidR="0038183C" w:rsidRPr="00C11AFE" w:rsidRDefault="0038183C" w:rsidP="00127A8D">
            <w:r w:rsidRPr="00C11AFE">
              <w:t>1</w:t>
            </w:r>
          </w:p>
        </w:tc>
        <w:tc>
          <w:tcPr>
            <w:tcW w:w="900" w:type="dxa"/>
          </w:tcPr>
          <w:p w:rsidR="0038183C" w:rsidRPr="00C11AFE" w:rsidRDefault="0038183C" w:rsidP="00127A8D">
            <w:pPr>
              <w:jc w:val="center"/>
            </w:pPr>
            <w:r w:rsidRPr="00C11AFE">
              <w:t>2</w:t>
            </w:r>
          </w:p>
        </w:tc>
        <w:tc>
          <w:tcPr>
            <w:tcW w:w="4050" w:type="dxa"/>
          </w:tcPr>
          <w:p w:rsidR="0038183C" w:rsidRPr="00655056" w:rsidRDefault="0038183C" w:rsidP="00B07A39">
            <w:pPr>
              <w:jc w:val="both"/>
              <w:rPr>
                <w:b/>
                <w:lang w:val="en-US"/>
              </w:rPr>
            </w:pPr>
            <w:r>
              <w:rPr>
                <w:lang w:val="en-US"/>
              </w:rPr>
              <w:t>C</w:t>
            </w:r>
            <w:r w:rsidRPr="009D432A">
              <w:rPr>
                <w:lang w:val="en-US"/>
              </w:rPr>
              <w:t xml:space="preserve">austic soda production </w:t>
            </w:r>
            <w:r>
              <w:rPr>
                <w:lang w:val="en-US"/>
              </w:rPr>
              <w:t>by electrochemical method</w:t>
            </w:r>
          </w:p>
        </w:tc>
        <w:tc>
          <w:tcPr>
            <w:tcW w:w="2127" w:type="dxa"/>
          </w:tcPr>
          <w:p w:rsidR="0038183C" w:rsidRPr="00655056" w:rsidRDefault="0038183C" w:rsidP="00B07A39">
            <w:pPr>
              <w:jc w:val="center"/>
              <w:rPr>
                <w:bCs/>
                <w:lang w:val="en-US"/>
              </w:rPr>
            </w:pPr>
            <w:r>
              <w:rPr>
                <w:lang w:val="en-US"/>
              </w:rPr>
              <w:t>Research</w:t>
            </w:r>
          </w:p>
        </w:tc>
        <w:tc>
          <w:tcPr>
            <w:tcW w:w="1984" w:type="dxa"/>
          </w:tcPr>
          <w:p w:rsidR="0038183C" w:rsidRDefault="0038183C" w:rsidP="00B07A39">
            <w:pPr>
              <w:rPr>
                <w:lang w:val="en-US"/>
              </w:rPr>
            </w:pPr>
            <w:r>
              <w:rPr>
                <w:lang w:val="en-US"/>
              </w:rPr>
              <w:t>Report on the lab and defense</w:t>
            </w:r>
          </w:p>
        </w:tc>
      </w:tr>
      <w:tr w:rsidR="0038183C" w:rsidRPr="00C11AFE" w:rsidTr="009F0A27">
        <w:tc>
          <w:tcPr>
            <w:tcW w:w="540" w:type="dxa"/>
          </w:tcPr>
          <w:p w:rsidR="0038183C" w:rsidRPr="00C11AFE" w:rsidRDefault="0038183C" w:rsidP="00127A8D">
            <w:r w:rsidRPr="00C11AFE">
              <w:t>2</w:t>
            </w:r>
          </w:p>
        </w:tc>
        <w:tc>
          <w:tcPr>
            <w:tcW w:w="900" w:type="dxa"/>
          </w:tcPr>
          <w:p w:rsidR="0038183C" w:rsidRPr="00C11AFE" w:rsidRDefault="0038183C" w:rsidP="00127A8D">
            <w:pPr>
              <w:jc w:val="center"/>
            </w:pPr>
            <w:r w:rsidRPr="00C11AFE">
              <w:t>2</w:t>
            </w:r>
          </w:p>
        </w:tc>
        <w:tc>
          <w:tcPr>
            <w:tcW w:w="4050" w:type="dxa"/>
          </w:tcPr>
          <w:p w:rsidR="0038183C" w:rsidRPr="00655056" w:rsidRDefault="0038183C" w:rsidP="00B07A39">
            <w:pPr>
              <w:jc w:val="both"/>
              <w:rPr>
                <w:b/>
                <w:lang w:val="en-US"/>
              </w:rPr>
            </w:pPr>
            <w:r>
              <w:rPr>
                <w:lang w:val="en-US"/>
              </w:rPr>
              <w:t>Caustification of soda solution</w:t>
            </w:r>
          </w:p>
        </w:tc>
        <w:tc>
          <w:tcPr>
            <w:tcW w:w="2127" w:type="dxa"/>
          </w:tcPr>
          <w:p w:rsidR="0038183C" w:rsidRPr="00655056" w:rsidRDefault="0038183C" w:rsidP="00B07A39">
            <w:pPr>
              <w:jc w:val="center"/>
              <w:rPr>
                <w:bCs/>
                <w:lang w:val="en-US"/>
              </w:rPr>
            </w:pPr>
            <w:r>
              <w:rPr>
                <w:lang w:val="en-US"/>
              </w:rPr>
              <w:t>Virtual lab</w:t>
            </w:r>
          </w:p>
        </w:tc>
        <w:tc>
          <w:tcPr>
            <w:tcW w:w="1984" w:type="dxa"/>
          </w:tcPr>
          <w:p w:rsidR="0038183C" w:rsidRDefault="0038183C" w:rsidP="00B07A39">
            <w:pPr>
              <w:rPr>
                <w:lang w:val="en-US"/>
              </w:rPr>
            </w:pPr>
            <w:r>
              <w:rPr>
                <w:lang w:val="en-US"/>
              </w:rPr>
              <w:t>Computing report</w:t>
            </w:r>
          </w:p>
        </w:tc>
      </w:tr>
      <w:tr w:rsidR="0038183C" w:rsidRPr="0038183C" w:rsidTr="009F0A27">
        <w:tc>
          <w:tcPr>
            <w:tcW w:w="540" w:type="dxa"/>
          </w:tcPr>
          <w:p w:rsidR="0038183C" w:rsidRPr="009F0A27" w:rsidRDefault="0038183C" w:rsidP="00127A8D">
            <w:pPr>
              <w:rPr>
                <w:lang w:val="en-US"/>
              </w:rPr>
            </w:pPr>
            <w:r>
              <w:rPr>
                <w:lang w:val="en-US"/>
              </w:rPr>
              <w:t>3</w:t>
            </w:r>
          </w:p>
        </w:tc>
        <w:tc>
          <w:tcPr>
            <w:tcW w:w="900" w:type="dxa"/>
          </w:tcPr>
          <w:p w:rsidR="0038183C" w:rsidRPr="00C11AFE" w:rsidRDefault="0038183C" w:rsidP="00127A8D">
            <w:pPr>
              <w:jc w:val="center"/>
            </w:pPr>
            <w:r w:rsidRPr="00C11AFE">
              <w:t>2</w:t>
            </w:r>
          </w:p>
        </w:tc>
        <w:tc>
          <w:tcPr>
            <w:tcW w:w="4050" w:type="dxa"/>
          </w:tcPr>
          <w:p w:rsidR="0038183C" w:rsidRPr="00655056" w:rsidRDefault="0038183C" w:rsidP="009F0A27">
            <w:r w:rsidRPr="00655056">
              <w:rPr>
                <w:lang w:val="en-US"/>
              </w:rPr>
              <w:t xml:space="preserve">Electrochemical </w:t>
            </w:r>
            <w:r>
              <w:rPr>
                <w:lang w:val="en-US"/>
              </w:rPr>
              <w:t>copper</w:t>
            </w:r>
            <w:r w:rsidRPr="00655056">
              <w:rPr>
                <w:lang w:val="en-US"/>
              </w:rPr>
              <w:t xml:space="preserve"> plating </w:t>
            </w:r>
          </w:p>
        </w:tc>
        <w:tc>
          <w:tcPr>
            <w:tcW w:w="2127" w:type="dxa"/>
          </w:tcPr>
          <w:p w:rsidR="0038183C" w:rsidRDefault="0038183C" w:rsidP="00B07A39">
            <w:pPr>
              <w:jc w:val="center"/>
              <w:rPr>
                <w:lang w:val="en-US"/>
              </w:rPr>
            </w:pPr>
            <w:r>
              <w:rPr>
                <w:lang w:val="en-US"/>
              </w:rPr>
              <w:t>Research</w:t>
            </w:r>
          </w:p>
        </w:tc>
        <w:tc>
          <w:tcPr>
            <w:tcW w:w="1984" w:type="dxa"/>
          </w:tcPr>
          <w:p w:rsidR="0038183C" w:rsidRDefault="0038183C" w:rsidP="00B07A39">
            <w:pPr>
              <w:rPr>
                <w:lang w:val="en-US"/>
              </w:rPr>
            </w:pPr>
            <w:r>
              <w:rPr>
                <w:lang w:val="en-US"/>
              </w:rPr>
              <w:t>Report on the lab and defense</w:t>
            </w:r>
          </w:p>
        </w:tc>
      </w:tr>
      <w:tr w:rsidR="0038183C" w:rsidRPr="0038183C" w:rsidTr="009F0A27">
        <w:tc>
          <w:tcPr>
            <w:tcW w:w="540" w:type="dxa"/>
          </w:tcPr>
          <w:p w:rsidR="0038183C" w:rsidRPr="009F0A27" w:rsidRDefault="0038183C" w:rsidP="00127A8D">
            <w:pPr>
              <w:rPr>
                <w:lang w:val="en-US"/>
              </w:rPr>
            </w:pPr>
            <w:r>
              <w:rPr>
                <w:lang w:val="en-US"/>
              </w:rPr>
              <w:t>4</w:t>
            </w:r>
          </w:p>
        </w:tc>
        <w:tc>
          <w:tcPr>
            <w:tcW w:w="900" w:type="dxa"/>
          </w:tcPr>
          <w:p w:rsidR="0038183C" w:rsidRPr="00C11AFE" w:rsidRDefault="0038183C" w:rsidP="00127A8D">
            <w:pPr>
              <w:jc w:val="center"/>
            </w:pPr>
            <w:r w:rsidRPr="00C11AFE">
              <w:t>2</w:t>
            </w:r>
          </w:p>
        </w:tc>
        <w:tc>
          <w:tcPr>
            <w:tcW w:w="4050" w:type="dxa"/>
          </w:tcPr>
          <w:p w:rsidR="0038183C" w:rsidRPr="00655056" w:rsidRDefault="0038183C" w:rsidP="009F0A27">
            <w:pPr>
              <w:jc w:val="both"/>
              <w:rPr>
                <w:b/>
                <w:lang w:val="en-US"/>
              </w:rPr>
            </w:pPr>
            <w:r>
              <w:rPr>
                <w:lang w:val="en-US"/>
              </w:rPr>
              <w:t>T</w:t>
            </w:r>
            <w:r w:rsidRPr="009047FA">
              <w:rPr>
                <w:lang w:val="en-US"/>
              </w:rPr>
              <w:t xml:space="preserve">echnical analysis </w:t>
            </w:r>
            <w:r>
              <w:rPr>
                <w:lang w:val="en-US"/>
              </w:rPr>
              <w:t>of s</w:t>
            </w:r>
            <w:r w:rsidRPr="009047FA">
              <w:rPr>
                <w:lang w:val="en-US"/>
              </w:rPr>
              <w:t>olid fuel</w:t>
            </w:r>
          </w:p>
        </w:tc>
        <w:tc>
          <w:tcPr>
            <w:tcW w:w="2127" w:type="dxa"/>
          </w:tcPr>
          <w:p w:rsidR="0038183C" w:rsidRPr="00655056" w:rsidRDefault="0038183C" w:rsidP="00B07A39">
            <w:pPr>
              <w:jc w:val="center"/>
              <w:rPr>
                <w:bCs/>
                <w:lang w:val="en-US"/>
              </w:rPr>
            </w:pPr>
            <w:r>
              <w:rPr>
                <w:lang w:val="en-US"/>
              </w:rPr>
              <w:t>Analytical</w:t>
            </w:r>
          </w:p>
        </w:tc>
        <w:tc>
          <w:tcPr>
            <w:tcW w:w="1984" w:type="dxa"/>
          </w:tcPr>
          <w:p w:rsidR="0038183C" w:rsidRDefault="0038183C" w:rsidP="00B07A39">
            <w:pPr>
              <w:rPr>
                <w:lang w:val="en-US"/>
              </w:rPr>
            </w:pPr>
            <w:r>
              <w:rPr>
                <w:lang w:val="en-US"/>
              </w:rPr>
              <w:t>Report on the lab and defense</w:t>
            </w:r>
          </w:p>
        </w:tc>
      </w:tr>
      <w:tr w:rsidR="0038183C" w:rsidRPr="0038183C" w:rsidTr="009F0A27">
        <w:tc>
          <w:tcPr>
            <w:tcW w:w="540" w:type="dxa"/>
          </w:tcPr>
          <w:p w:rsidR="0038183C" w:rsidRPr="009F0A27" w:rsidRDefault="0038183C" w:rsidP="00127A8D">
            <w:pPr>
              <w:rPr>
                <w:lang w:val="en-US"/>
              </w:rPr>
            </w:pPr>
            <w:r>
              <w:rPr>
                <w:lang w:val="en-US"/>
              </w:rPr>
              <w:t>6</w:t>
            </w:r>
          </w:p>
        </w:tc>
        <w:tc>
          <w:tcPr>
            <w:tcW w:w="900" w:type="dxa"/>
          </w:tcPr>
          <w:p w:rsidR="0038183C" w:rsidRPr="0038183C" w:rsidRDefault="0038183C" w:rsidP="00127A8D">
            <w:pPr>
              <w:jc w:val="center"/>
              <w:rPr>
                <w:lang w:val="en-US"/>
              </w:rPr>
            </w:pPr>
            <w:r>
              <w:rPr>
                <w:lang w:val="en-US"/>
              </w:rPr>
              <w:t>2</w:t>
            </w:r>
          </w:p>
        </w:tc>
        <w:tc>
          <w:tcPr>
            <w:tcW w:w="4050" w:type="dxa"/>
          </w:tcPr>
          <w:p w:rsidR="0038183C" w:rsidRPr="00B6534B" w:rsidRDefault="0038183C" w:rsidP="009F0A27">
            <w:pPr>
              <w:ind w:left="-27"/>
              <w:rPr>
                <w:lang w:val="en-US"/>
              </w:rPr>
            </w:pPr>
            <w:r w:rsidRPr="009D432A">
              <w:rPr>
                <w:lang w:val="en-US"/>
              </w:rPr>
              <w:t>Studying the heterogeneous proc</w:t>
            </w:r>
            <w:r>
              <w:rPr>
                <w:lang w:val="en-US"/>
              </w:rPr>
              <w:t>ess of pyrite roasting</w:t>
            </w:r>
          </w:p>
        </w:tc>
        <w:tc>
          <w:tcPr>
            <w:tcW w:w="2127" w:type="dxa"/>
          </w:tcPr>
          <w:p w:rsidR="0038183C" w:rsidRPr="00655056" w:rsidRDefault="0038183C" w:rsidP="00B07A39">
            <w:pPr>
              <w:jc w:val="center"/>
              <w:rPr>
                <w:bCs/>
                <w:lang w:val="en-US"/>
              </w:rPr>
            </w:pPr>
            <w:r>
              <w:rPr>
                <w:lang w:val="en-US"/>
              </w:rPr>
              <w:t>Research</w:t>
            </w:r>
          </w:p>
        </w:tc>
        <w:tc>
          <w:tcPr>
            <w:tcW w:w="1984" w:type="dxa"/>
          </w:tcPr>
          <w:p w:rsidR="0038183C" w:rsidRDefault="0038183C" w:rsidP="00B07A39">
            <w:pPr>
              <w:rPr>
                <w:lang w:val="en-US"/>
              </w:rPr>
            </w:pPr>
            <w:r>
              <w:rPr>
                <w:lang w:val="en-US"/>
              </w:rPr>
              <w:t>Report on the lab and defense</w:t>
            </w:r>
          </w:p>
        </w:tc>
      </w:tr>
      <w:tr w:rsidR="0038183C" w:rsidRPr="009F0A27" w:rsidTr="009F0A27">
        <w:tc>
          <w:tcPr>
            <w:tcW w:w="540" w:type="dxa"/>
            <w:tcBorders>
              <w:bottom w:val="single" w:sz="4" w:space="0" w:color="auto"/>
            </w:tcBorders>
          </w:tcPr>
          <w:p w:rsidR="0038183C" w:rsidRPr="009F0A27" w:rsidRDefault="0038183C" w:rsidP="00127A8D">
            <w:pPr>
              <w:rPr>
                <w:lang w:val="en-US"/>
              </w:rPr>
            </w:pPr>
            <w:r>
              <w:rPr>
                <w:lang w:val="en-US"/>
              </w:rPr>
              <w:t>7</w:t>
            </w:r>
          </w:p>
        </w:tc>
        <w:tc>
          <w:tcPr>
            <w:tcW w:w="900" w:type="dxa"/>
            <w:tcBorders>
              <w:bottom w:val="single" w:sz="4" w:space="0" w:color="auto"/>
            </w:tcBorders>
          </w:tcPr>
          <w:p w:rsidR="0038183C" w:rsidRPr="0038183C" w:rsidRDefault="0038183C" w:rsidP="00127A8D">
            <w:pPr>
              <w:jc w:val="center"/>
              <w:rPr>
                <w:lang w:val="en-US"/>
              </w:rPr>
            </w:pPr>
            <w:r>
              <w:rPr>
                <w:lang w:val="en-US"/>
              </w:rPr>
              <w:t>2</w:t>
            </w:r>
          </w:p>
        </w:tc>
        <w:tc>
          <w:tcPr>
            <w:tcW w:w="4050" w:type="dxa"/>
            <w:tcBorders>
              <w:bottom w:val="single" w:sz="4" w:space="0" w:color="auto"/>
            </w:tcBorders>
          </w:tcPr>
          <w:p w:rsidR="0038183C" w:rsidRPr="00B6534B" w:rsidRDefault="0038183C" w:rsidP="00B07A39">
            <w:pPr>
              <w:jc w:val="both"/>
              <w:rPr>
                <w:lang w:val="en-US"/>
              </w:rPr>
            </w:pPr>
            <w:r w:rsidRPr="009D432A">
              <w:rPr>
                <w:lang w:val="en-US"/>
              </w:rPr>
              <w:t>Polycondensat</w:t>
            </w:r>
            <w:r>
              <w:rPr>
                <w:lang w:val="en-US"/>
              </w:rPr>
              <w:t>ion of phenol with formaldehyde</w:t>
            </w:r>
            <w:r w:rsidRPr="009D432A">
              <w:rPr>
                <w:lang w:val="en-US"/>
              </w:rPr>
              <w:t xml:space="preserve"> </w:t>
            </w:r>
          </w:p>
        </w:tc>
        <w:tc>
          <w:tcPr>
            <w:tcW w:w="2127" w:type="dxa"/>
            <w:tcBorders>
              <w:bottom w:val="single" w:sz="4" w:space="0" w:color="auto"/>
            </w:tcBorders>
          </w:tcPr>
          <w:p w:rsidR="0038183C" w:rsidRPr="00655056" w:rsidRDefault="0038183C" w:rsidP="00B07A39">
            <w:pPr>
              <w:jc w:val="center"/>
              <w:rPr>
                <w:bCs/>
                <w:lang w:val="en-US"/>
              </w:rPr>
            </w:pPr>
            <w:r>
              <w:rPr>
                <w:lang w:val="en-US"/>
              </w:rPr>
              <w:t>Virtual lab</w:t>
            </w:r>
          </w:p>
        </w:tc>
        <w:tc>
          <w:tcPr>
            <w:tcW w:w="1984" w:type="dxa"/>
            <w:tcBorders>
              <w:bottom w:val="single" w:sz="4" w:space="0" w:color="auto"/>
            </w:tcBorders>
          </w:tcPr>
          <w:p w:rsidR="0038183C" w:rsidRDefault="0038183C" w:rsidP="00B07A39">
            <w:pPr>
              <w:rPr>
                <w:lang w:val="en-US"/>
              </w:rPr>
            </w:pPr>
            <w:r>
              <w:rPr>
                <w:lang w:val="en-US"/>
              </w:rPr>
              <w:t>Computing report</w:t>
            </w:r>
          </w:p>
        </w:tc>
      </w:tr>
    </w:tbl>
    <w:p w:rsidR="00092CF0" w:rsidRPr="00F63BF5" w:rsidRDefault="00092CF0">
      <w:pPr>
        <w:rPr>
          <w:sz w:val="30"/>
          <w:szCs w:val="30"/>
          <w:lang w:val="en-US"/>
        </w:rPr>
      </w:pPr>
    </w:p>
    <w:p w:rsidR="00092CF0" w:rsidRPr="00205BC7" w:rsidRDefault="00092CF0">
      <w:pPr>
        <w:rPr>
          <w:lang w:val="en-US"/>
        </w:rPr>
      </w:pPr>
    </w:p>
    <w:p w:rsidR="00092CF0" w:rsidRPr="00205BC7" w:rsidRDefault="00092CF0">
      <w:pPr>
        <w:rPr>
          <w:lang w:val="en-US"/>
        </w:rPr>
      </w:pPr>
    </w:p>
    <w:p w:rsidR="00963A65" w:rsidRPr="00205BC7" w:rsidRDefault="00963A65">
      <w:pPr>
        <w:rPr>
          <w:lang w:val="en-US"/>
        </w:rPr>
      </w:pPr>
    </w:p>
    <w:p w:rsidR="00963A65" w:rsidRPr="00205BC7" w:rsidRDefault="00963A65">
      <w:pPr>
        <w:rPr>
          <w:lang w:val="en-US"/>
        </w:rPr>
      </w:pPr>
    </w:p>
    <w:p w:rsidR="00963A65" w:rsidRPr="00205BC7" w:rsidRDefault="00963A65">
      <w:pPr>
        <w:rPr>
          <w:lang w:val="en-US"/>
        </w:rPr>
      </w:pPr>
    </w:p>
    <w:p w:rsidR="00963A65" w:rsidRPr="00205BC7" w:rsidRDefault="00963A65">
      <w:pPr>
        <w:rPr>
          <w:lang w:val="en-US"/>
        </w:rPr>
      </w:pPr>
    </w:p>
    <w:p w:rsidR="00963A65" w:rsidRPr="00205BC7" w:rsidRDefault="00963A65">
      <w:pPr>
        <w:rPr>
          <w:lang w:val="en-US"/>
        </w:rPr>
      </w:pPr>
    </w:p>
    <w:p w:rsidR="00963A65" w:rsidRPr="00205BC7" w:rsidRDefault="00963A65">
      <w:pPr>
        <w:rPr>
          <w:lang w:val="en-US"/>
        </w:rPr>
      </w:pPr>
    </w:p>
    <w:p w:rsidR="00D36C6F" w:rsidRDefault="00D36C6F">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Default="0038183C">
      <w:pPr>
        <w:rPr>
          <w:lang w:val="en-US"/>
        </w:rPr>
      </w:pPr>
    </w:p>
    <w:p w:rsidR="0038183C" w:rsidRPr="00205BC7" w:rsidRDefault="0038183C">
      <w:pPr>
        <w:rPr>
          <w:lang w:val="en-US"/>
        </w:rPr>
      </w:pPr>
    </w:p>
    <w:p w:rsidR="00D36C6F" w:rsidRPr="00205BC7" w:rsidRDefault="00D36C6F">
      <w:pPr>
        <w:rPr>
          <w:lang w:val="en-US"/>
        </w:rPr>
      </w:pPr>
    </w:p>
    <w:p w:rsidR="00963A65" w:rsidRPr="00F63BF5" w:rsidRDefault="0017567F" w:rsidP="00205BC7">
      <w:pPr>
        <w:jc w:val="center"/>
        <w:rPr>
          <w:rFonts w:eastAsia="ヒラギノ明朝 Pro W3"/>
          <w:b/>
          <w:color w:val="000000"/>
          <w:sz w:val="30"/>
          <w:szCs w:val="30"/>
          <w:lang w:val="en-US"/>
        </w:rPr>
      </w:pPr>
      <w:r w:rsidRPr="00F63BF5">
        <w:rPr>
          <w:rFonts w:eastAsia="ヒラギノ明朝 Pro W3"/>
          <w:b/>
          <w:color w:val="000000"/>
          <w:sz w:val="30"/>
          <w:szCs w:val="30"/>
          <w:lang w:val="en-US"/>
        </w:rPr>
        <w:lastRenderedPageBreak/>
        <w:t>#1</w:t>
      </w:r>
      <w:r w:rsidR="00DF56C4" w:rsidRPr="00F63BF5">
        <w:rPr>
          <w:rFonts w:eastAsia="ヒラギノ明朝 Pro W3"/>
          <w:b/>
          <w:color w:val="000000"/>
          <w:sz w:val="30"/>
          <w:szCs w:val="30"/>
          <w:lang w:val="en-US"/>
        </w:rPr>
        <w:t xml:space="preserve"> LABORATORY WORK </w:t>
      </w:r>
    </w:p>
    <w:p w:rsidR="00963A65" w:rsidRPr="00F63BF5" w:rsidRDefault="002A76CD" w:rsidP="00205BC7">
      <w:pPr>
        <w:jc w:val="center"/>
        <w:rPr>
          <w:rFonts w:eastAsia="ヒラギノ明朝 Pro W3"/>
          <w:b/>
          <w:color w:val="000000"/>
          <w:sz w:val="30"/>
          <w:szCs w:val="30"/>
          <w:lang w:val="en-US"/>
        </w:rPr>
      </w:pPr>
      <w:r w:rsidRPr="00F63BF5">
        <w:rPr>
          <w:rFonts w:eastAsia="ヒラギノ明朝 Pro W3"/>
          <w:b/>
          <w:color w:val="000000"/>
          <w:sz w:val="30"/>
          <w:szCs w:val="30"/>
          <w:lang w:val="en-US"/>
        </w:rPr>
        <w:t>CAUSTIC SODA PRODUCTION</w:t>
      </w:r>
      <w:r w:rsidR="00ED4498" w:rsidRPr="00F63BF5">
        <w:rPr>
          <w:rFonts w:eastAsia="ヒラギノ明朝 Pro W3"/>
          <w:b/>
          <w:color w:val="000000"/>
          <w:sz w:val="30"/>
          <w:szCs w:val="30"/>
          <w:lang w:val="en-US"/>
        </w:rPr>
        <w:t xml:space="preserve"> BY ELECTROCHEMICAL METHOD</w:t>
      </w:r>
    </w:p>
    <w:p w:rsidR="00963A65" w:rsidRPr="00F63BF5" w:rsidRDefault="00963A65" w:rsidP="00205BC7">
      <w:pPr>
        <w:jc w:val="center"/>
        <w:rPr>
          <w:rFonts w:eastAsia="ヒラギノ明朝 Pro W3"/>
          <w:color w:val="000000"/>
          <w:sz w:val="30"/>
          <w:szCs w:val="30"/>
          <w:lang w:val="en-US"/>
        </w:rPr>
      </w:pPr>
    </w:p>
    <w:p w:rsidR="00DF56C4" w:rsidRPr="00F63BF5" w:rsidRDefault="009B1FA4" w:rsidP="00205BC7">
      <w:pPr>
        <w:ind w:firstLine="567"/>
        <w:rPr>
          <w:rFonts w:eastAsia="ヒラギノ明朝 Pro W3"/>
          <w:color w:val="000000"/>
          <w:sz w:val="30"/>
          <w:szCs w:val="30"/>
          <w:lang w:val="en-US"/>
        </w:rPr>
      </w:pPr>
      <w:r>
        <w:rPr>
          <w:rFonts w:eastAsia="ヒラギノ明朝 Pro W3"/>
          <w:b/>
          <w:color w:val="000000"/>
          <w:sz w:val="30"/>
          <w:szCs w:val="30"/>
          <w:lang w:val="en-US"/>
        </w:rPr>
        <w:t>1</w:t>
      </w:r>
      <w:r w:rsidR="00DF56C4" w:rsidRPr="00F63BF5">
        <w:rPr>
          <w:rFonts w:eastAsia="ヒラギノ明朝 Pro W3"/>
          <w:b/>
          <w:color w:val="000000"/>
          <w:sz w:val="30"/>
          <w:szCs w:val="30"/>
          <w:lang w:val="en-US"/>
        </w:rPr>
        <w:t xml:space="preserve"> THE AIM OF THE LAB</w:t>
      </w:r>
      <w:r w:rsidR="00963A65" w:rsidRPr="00F63BF5">
        <w:rPr>
          <w:rFonts w:eastAsia="ヒラギノ明朝 Pro W3"/>
          <w:color w:val="000000"/>
          <w:sz w:val="30"/>
          <w:szCs w:val="30"/>
          <w:lang w:val="en-US"/>
        </w:rPr>
        <w:t xml:space="preserve">: </w:t>
      </w:r>
    </w:p>
    <w:p w:rsidR="00963A65" w:rsidRPr="00F63BF5" w:rsidRDefault="00963A65" w:rsidP="00217104">
      <w:pPr>
        <w:ind w:firstLine="567"/>
        <w:jc w:val="both"/>
        <w:rPr>
          <w:rFonts w:eastAsia="ヒラギノ明朝 Pro W3"/>
          <w:color w:val="000000"/>
          <w:sz w:val="30"/>
          <w:szCs w:val="30"/>
          <w:lang w:val="en-US"/>
        </w:rPr>
      </w:pPr>
      <w:r w:rsidRPr="00F63BF5">
        <w:rPr>
          <w:rFonts w:eastAsia="ヒラギノ明朝 Pro W3"/>
          <w:color w:val="000000"/>
          <w:sz w:val="30"/>
          <w:szCs w:val="30"/>
          <w:lang w:val="en-US"/>
        </w:rPr>
        <w:t xml:space="preserve">1. </w:t>
      </w:r>
      <w:r w:rsidR="00217104" w:rsidRPr="00F63BF5">
        <w:rPr>
          <w:rFonts w:eastAsia="ヒラギノ明朝 Pro W3"/>
          <w:color w:val="000000"/>
          <w:sz w:val="30"/>
          <w:szCs w:val="30"/>
          <w:lang w:val="en-US"/>
        </w:rPr>
        <w:t>A</w:t>
      </w:r>
      <w:r w:rsidRPr="00F63BF5">
        <w:rPr>
          <w:rFonts w:eastAsia="ヒラギノ明朝 Pro W3"/>
          <w:color w:val="000000"/>
          <w:sz w:val="30"/>
          <w:szCs w:val="30"/>
          <w:lang w:val="en-US"/>
        </w:rPr>
        <w:t>cquaintance with the technology of caustic soda production by electrochemical method.</w:t>
      </w:r>
      <w:r w:rsidR="00217104" w:rsidRPr="00F63BF5">
        <w:rPr>
          <w:rFonts w:eastAsia="ヒラギノ明朝 Pro W3"/>
          <w:color w:val="000000"/>
          <w:sz w:val="30"/>
          <w:szCs w:val="30"/>
          <w:lang w:val="en-US"/>
        </w:rPr>
        <w:t xml:space="preserve"> Studying main electrode processes of sodium chloride solution electrolysis.</w:t>
      </w:r>
    </w:p>
    <w:p w:rsidR="00963A65" w:rsidRPr="00F63BF5" w:rsidRDefault="00963A65" w:rsidP="00217104">
      <w:pPr>
        <w:ind w:firstLine="567"/>
        <w:jc w:val="both"/>
        <w:rPr>
          <w:rFonts w:eastAsia="ヒラギノ明朝 Pro W3"/>
          <w:color w:val="000000"/>
          <w:sz w:val="30"/>
          <w:szCs w:val="30"/>
          <w:lang w:val="en-US"/>
        </w:rPr>
      </w:pPr>
      <w:r w:rsidRPr="00F63BF5">
        <w:rPr>
          <w:rFonts w:eastAsia="ヒラギノ明朝 Pro W3"/>
          <w:color w:val="000000"/>
          <w:sz w:val="30"/>
          <w:szCs w:val="30"/>
          <w:lang w:val="en-US"/>
        </w:rPr>
        <w:t>2. Determination of process technological indicators</w:t>
      </w:r>
      <w:r w:rsidR="00DF35EF" w:rsidRPr="00F63BF5">
        <w:rPr>
          <w:rFonts w:eastAsia="ヒラギノ明朝 Pro W3"/>
          <w:color w:val="000000"/>
          <w:sz w:val="30"/>
          <w:szCs w:val="30"/>
          <w:lang w:val="en-US"/>
        </w:rPr>
        <w:t xml:space="preserve">: current efficiency of electrolysis products and </w:t>
      </w:r>
      <w:r w:rsidR="00DF35EF" w:rsidRPr="00F63BF5">
        <w:rPr>
          <w:sz w:val="30"/>
          <w:szCs w:val="30"/>
          <w:lang w:val="en-US"/>
        </w:rPr>
        <w:t>energy utilization factor</w:t>
      </w:r>
      <w:r w:rsidRPr="00F63BF5">
        <w:rPr>
          <w:rFonts w:eastAsia="ヒラギノ明朝 Pro W3"/>
          <w:color w:val="000000"/>
          <w:sz w:val="30"/>
          <w:szCs w:val="30"/>
          <w:lang w:val="en-US"/>
        </w:rPr>
        <w:t>.</w:t>
      </w:r>
    </w:p>
    <w:p w:rsidR="00963A65" w:rsidRPr="00F63BF5" w:rsidRDefault="00963A65" w:rsidP="00217104">
      <w:pPr>
        <w:ind w:firstLine="567"/>
        <w:jc w:val="both"/>
        <w:rPr>
          <w:rFonts w:eastAsia="ヒラギノ明朝 Pro W3"/>
          <w:color w:val="000000"/>
          <w:sz w:val="30"/>
          <w:szCs w:val="30"/>
          <w:lang w:val="en-US"/>
        </w:rPr>
      </w:pPr>
      <w:r w:rsidRPr="00F63BF5">
        <w:rPr>
          <w:rFonts w:eastAsia="ヒラギノ明朝 Pro W3"/>
          <w:color w:val="000000"/>
          <w:sz w:val="30"/>
          <w:szCs w:val="30"/>
          <w:lang w:val="en-US"/>
        </w:rPr>
        <w:t xml:space="preserve">3. Determination of electrolysis </w:t>
      </w:r>
      <w:r w:rsidR="0017567F" w:rsidRPr="00F63BF5">
        <w:rPr>
          <w:rFonts w:eastAsia="ヒラギノ明朝 Pro W3"/>
          <w:color w:val="000000"/>
          <w:sz w:val="30"/>
          <w:szCs w:val="30"/>
          <w:lang w:val="en-US"/>
        </w:rPr>
        <w:t>mode</w:t>
      </w:r>
      <w:r w:rsidRPr="00F63BF5">
        <w:rPr>
          <w:rFonts w:eastAsia="ヒラギノ明朝 Pro W3"/>
          <w:color w:val="000000"/>
          <w:sz w:val="30"/>
          <w:szCs w:val="30"/>
          <w:lang w:val="en-US"/>
        </w:rPr>
        <w:t xml:space="preserve"> parameters </w:t>
      </w:r>
      <w:r w:rsidR="00DF35EF" w:rsidRPr="00F63BF5">
        <w:rPr>
          <w:rFonts w:eastAsia="ヒラギノ明朝 Pro W3"/>
          <w:color w:val="000000"/>
          <w:sz w:val="30"/>
          <w:szCs w:val="30"/>
          <w:lang w:val="en-US"/>
        </w:rPr>
        <w:t xml:space="preserve">(duration, solution concentration, strength of current) </w:t>
      </w:r>
      <w:r w:rsidRPr="00F63BF5">
        <w:rPr>
          <w:rFonts w:eastAsia="ヒラギノ明朝 Pro W3"/>
          <w:color w:val="000000"/>
          <w:sz w:val="30"/>
          <w:szCs w:val="30"/>
          <w:lang w:val="en-US"/>
        </w:rPr>
        <w:t>effect on basic indicators</w:t>
      </w:r>
      <w:r w:rsidR="00DF35EF" w:rsidRPr="00F63BF5">
        <w:rPr>
          <w:rFonts w:eastAsia="ヒラギノ明朝 Pro W3"/>
          <w:color w:val="000000"/>
          <w:sz w:val="30"/>
          <w:szCs w:val="30"/>
          <w:lang w:val="en-US"/>
        </w:rPr>
        <w:t xml:space="preserve"> of the process</w:t>
      </w:r>
      <w:r w:rsidRPr="00F63BF5">
        <w:rPr>
          <w:rFonts w:eastAsia="ヒラギノ明朝 Pro W3"/>
          <w:color w:val="000000"/>
          <w:sz w:val="30"/>
          <w:szCs w:val="30"/>
          <w:lang w:val="en-US"/>
        </w:rPr>
        <w:t>.</w:t>
      </w:r>
    </w:p>
    <w:p w:rsidR="00963A65" w:rsidRPr="00F63BF5" w:rsidRDefault="00963A65" w:rsidP="00217104">
      <w:pPr>
        <w:ind w:hanging="2124"/>
        <w:jc w:val="both"/>
        <w:rPr>
          <w:rFonts w:eastAsia="ヒラギノ明朝 Pro W3"/>
          <w:color w:val="000000"/>
          <w:sz w:val="30"/>
          <w:szCs w:val="30"/>
          <w:lang w:val="en-US"/>
        </w:rPr>
      </w:pPr>
    </w:p>
    <w:p w:rsidR="000A4572" w:rsidRPr="00F63BF5" w:rsidRDefault="000A4572" w:rsidP="00205BC7">
      <w:pPr>
        <w:ind w:hanging="2124"/>
        <w:rPr>
          <w:rFonts w:eastAsia="ヒラギノ明朝 Pro W3"/>
          <w:color w:val="000000"/>
          <w:sz w:val="30"/>
          <w:szCs w:val="30"/>
          <w:lang w:val="en-US"/>
        </w:rPr>
      </w:pPr>
    </w:p>
    <w:p w:rsidR="00027091" w:rsidRPr="00F63BF5" w:rsidRDefault="00027091" w:rsidP="00027091">
      <w:pPr>
        <w:ind w:firstLine="708"/>
        <w:jc w:val="center"/>
        <w:rPr>
          <w:b/>
          <w:sz w:val="30"/>
          <w:szCs w:val="30"/>
          <w:lang w:val="en-US"/>
        </w:rPr>
      </w:pPr>
      <w:proofErr w:type="gramStart"/>
      <w:r w:rsidRPr="00F63BF5">
        <w:rPr>
          <w:b/>
          <w:sz w:val="30"/>
          <w:szCs w:val="30"/>
          <w:lang w:val="en-US"/>
        </w:rPr>
        <w:t>2 THEORETICAL INFORMATION</w:t>
      </w:r>
      <w:proofErr w:type="gramEnd"/>
    </w:p>
    <w:p w:rsidR="00027091" w:rsidRPr="00F63BF5" w:rsidRDefault="009B1FA4" w:rsidP="00027091">
      <w:pPr>
        <w:ind w:firstLine="708"/>
        <w:jc w:val="center"/>
        <w:rPr>
          <w:b/>
          <w:sz w:val="30"/>
          <w:szCs w:val="30"/>
          <w:lang w:val="en-US"/>
        </w:rPr>
      </w:pPr>
      <w:r>
        <w:rPr>
          <w:b/>
          <w:sz w:val="30"/>
          <w:szCs w:val="30"/>
          <w:lang w:val="en-US"/>
        </w:rPr>
        <w:t>2.1</w:t>
      </w:r>
      <w:r w:rsidR="00027091" w:rsidRPr="00F63BF5">
        <w:rPr>
          <w:b/>
          <w:sz w:val="30"/>
          <w:szCs w:val="30"/>
          <w:lang w:val="en-US"/>
        </w:rPr>
        <w:t xml:space="preserve"> </w:t>
      </w:r>
      <w:r w:rsidR="00DF35EF" w:rsidRPr="00F63BF5">
        <w:rPr>
          <w:b/>
          <w:sz w:val="30"/>
          <w:szCs w:val="30"/>
          <w:lang w:val="en-US"/>
        </w:rPr>
        <w:t>The concept of electrolysis, c</w:t>
      </w:r>
      <w:r w:rsidR="00027091" w:rsidRPr="00F63BF5">
        <w:rPr>
          <w:b/>
          <w:sz w:val="30"/>
          <w:szCs w:val="30"/>
          <w:lang w:val="en-US"/>
        </w:rPr>
        <w:t>haracteristic</w:t>
      </w:r>
      <w:r w:rsidR="00D450FE" w:rsidRPr="00F63BF5">
        <w:rPr>
          <w:b/>
          <w:sz w:val="30"/>
          <w:szCs w:val="30"/>
          <w:lang w:val="en-US"/>
        </w:rPr>
        <w:t>s</w:t>
      </w:r>
      <w:r w:rsidR="00027091" w:rsidRPr="00F63BF5">
        <w:rPr>
          <w:b/>
          <w:sz w:val="30"/>
          <w:szCs w:val="30"/>
          <w:lang w:val="en-US"/>
        </w:rPr>
        <w:t xml:space="preserve"> of </w:t>
      </w:r>
      <w:r w:rsidR="00DF35EF" w:rsidRPr="00F63BF5">
        <w:rPr>
          <w:b/>
          <w:sz w:val="30"/>
          <w:szCs w:val="30"/>
          <w:lang w:val="en-US"/>
        </w:rPr>
        <w:t xml:space="preserve">electrochemical processes </w:t>
      </w:r>
    </w:p>
    <w:p w:rsidR="00027091" w:rsidRPr="00F63BF5" w:rsidRDefault="00027091" w:rsidP="00027091">
      <w:pPr>
        <w:ind w:firstLine="708"/>
        <w:jc w:val="center"/>
        <w:rPr>
          <w:b/>
          <w:sz w:val="30"/>
          <w:szCs w:val="30"/>
          <w:lang w:val="en-US"/>
        </w:rPr>
      </w:pPr>
    </w:p>
    <w:p w:rsidR="00027091" w:rsidRPr="00F63BF5" w:rsidRDefault="00027091" w:rsidP="002106D5">
      <w:pPr>
        <w:ind w:firstLine="567"/>
        <w:jc w:val="both"/>
        <w:rPr>
          <w:sz w:val="30"/>
          <w:szCs w:val="30"/>
          <w:lang w:val="en-US"/>
        </w:rPr>
      </w:pPr>
      <w:r w:rsidRPr="00F63BF5">
        <w:rPr>
          <w:b/>
          <w:sz w:val="30"/>
          <w:szCs w:val="30"/>
          <w:lang w:val="en-US"/>
        </w:rPr>
        <w:t>Electrolysis</w:t>
      </w:r>
      <w:r w:rsidRPr="00F63BF5">
        <w:rPr>
          <w:sz w:val="30"/>
          <w:szCs w:val="30"/>
          <w:lang w:val="en-US"/>
        </w:rPr>
        <w:t xml:space="preserve"> is a chemical process, proceeding on electrodes </w:t>
      </w:r>
      <w:r w:rsidR="00DF35EF" w:rsidRPr="00F63BF5">
        <w:rPr>
          <w:sz w:val="30"/>
          <w:szCs w:val="30"/>
          <w:lang w:val="en-US"/>
        </w:rPr>
        <w:t>when</w:t>
      </w:r>
      <w:r w:rsidRPr="00F63BF5">
        <w:rPr>
          <w:sz w:val="30"/>
          <w:szCs w:val="30"/>
          <w:lang w:val="en-US"/>
        </w:rPr>
        <w:t xml:space="preserve"> </w:t>
      </w:r>
      <w:r w:rsidR="00DF35EF" w:rsidRPr="00F63BF5">
        <w:rPr>
          <w:sz w:val="30"/>
          <w:szCs w:val="30"/>
          <w:lang w:val="en-US"/>
        </w:rPr>
        <w:t xml:space="preserve">electric current </w:t>
      </w:r>
      <w:r w:rsidRPr="00F63BF5">
        <w:rPr>
          <w:sz w:val="30"/>
          <w:szCs w:val="30"/>
          <w:lang w:val="en-US"/>
        </w:rPr>
        <w:t>passing through electrolyte solutions or melts</w:t>
      </w:r>
      <w:r w:rsidR="0017567F" w:rsidRPr="00F63BF5">
        <w:rPr>
          <w:sz w:val="30"/>
          <w:szCs w:val="30"/>
          <w:lang w:val="en-US"/>
        </w:rPr>
        <w:t xml:space="preserve">. Electrolytes are </w:t>
      </w:r>
      <w:r w:rsidR="00D450FE" w:rsidRPr="00F63BF5">
        <w:rPr>
          <w:sz w:val="30"/>
          <w:szCs w:val="30"/>
          <w:lang w:val="en-US"/>
        </w:rPr>
        <w:t xml:space="preserve">substances </w:t>
      </w:r>
      <w:r w:rsidR="009F4382" w:rsidRPr="00F63BF5">
        <w:rPr>
          <w:sz w:val="30"/>
          <w:szCs w:val="30"/>
          <w:lang w:val="en-US"/>
        </w:rPr>
        <w:t>which after dissolution transfer</w:t>
      </w:r>
      <w:r w:rsidRPr="00F63BF5">
        <w:rPr>
          <w:sz w:val="30"/>
          <w:szCs w:val="30"/>
          <w:lang w:val="en-US"/>
        </w:rPr>
        <w:t xml:space="preserve"> for solution</w:t>
      </w:r>
      <w:r w:rsidR="00D450FE" w:rsidRPr="00F63BF5">
        <w:rPr>
          <w:sz w:val="30"/>
          <w:szCs w:val="30"/>
          <w:lang w:val="en-US"/>
        </w:rPr>
        <w:t>s</w:t>
      </w:r>
      <w:r w:rsidRPr="00F63BF5">
        <w:rPr>
          <w:sz w:val="30"/>
          <w:szCs w:val="30"/>
          <w:lang w:val="en-US"/>
        </w:rPr>
        <w:t xml:space="preserve"> or </w:t>
      </w:r>
      <w:r w:rsidR="0017567F" w:rsidRPr="00F63BF5">
        <w:rPr>
          <w:sz w:val="30"/>
          <w:szCs w:val="30"/>
          <w:lang w:val="en-US"/>
        </w:rPr>
        <w:t>melt</w:t>
      </w:r>
      <w:r w:rsidR="00D450FE" w:rsidRPr="00F63BF5">
        <w:rPr>
          <w:sz w:val="30"/>
          <w:szCs w:val="30"/>
          <w:lang w:val="en-US"/>
        </w:rPr>
        <w:t>s</w:t>
      </w:r>
      <w:r w:rsidRPr="00F63BF5">
        <w:rPr>
          <w:sz w:val="30"/>
          <w:szCs w:val="30"/>
          <w:lang w:val="en-US"/>
        </w:rPr>
        <w:t xml:space="preserve"> ability to </w:t>
      </w:r>
      <w:r w:rsidR="00EA5EA5" w:rsidRPr="00F63BF5">
        <w:rPr>
          <w:sz w:val="30"/>
          <w:szCs w:val="30"/>
          <w:lang w:val="en-US"/>
        </w:rPr>
        <w:t>carry electrical current</w:t>
      </w:r>
      <w:r w:rsidRPr="00F63BF5">
        <w:rPr>
          <w:sz w:val="30"/>
          <w:szCs w:val="30"/>
          <w:lang w:val="en-US"/>
        </w:rPr>
        <w:t xml:space="preserve">. Electrolytes are also called as secondary conductors. </w:t>
      </w:r>
      <w:r w:rsidR="00EA5EA5" w:rsidRPr="00F63BF5">
        <w:rPr>
          <w:sz w:val="30"/>
          <w:szCs w:val="30"/>
          <w:lang w:val="en-US"/>
        </w:rPr>
        <w:t xml:space="preserve">A </w:t>
      </w:r>
      <w:r w:rsidRPr="00F63BF5">
        <w:rPr>
          <w:sz w:val="30"/>
          <w:szCs w:val="30"/>
          <w:lang w:val="en-US"/>
        </w:rPr>
        <w:t>water solution of sodium chloride</w:t>
      </w:r>
      <w:r w:rsidR="00EA5EA5" w:rsidRPr="00F63BF5">
        <w:rPr>
          <w:sz w:val="30"/>
          <w:szCs w:val="30"/>
          <w:lang w:val="en-US"/>
        </w:rPr>
        <w:t xml:space="preserve"> is a typical electrolyte</w:t>
      </w:r>
      <w:r w:rsidRPr="00F63BF5">
        <w:rPr>
          <w:sz w:val="30"/>
          <w:szCs w:val="30"/>
          <w:lang w:val="en-US"/>
        </w:rPr>
        <w:t xml:space="preserve">. </w:t>
      </w:r>
      <w:r w:rsidR="009F4382" w:rsidRPr="00F63BF5">
        <w:rPr>
          <w:sz w:val="30"/>
          <w:szCs w:val="30"/>
          <w:lang w:val="en-US"/>
        </w:rPr>
        <w:t xml:space="preserve">When </w:t>
      </w:r>
      <w:r w:rsidR="00EA5EA5" w:rsidRPr="00F63BF5">
        <w:rPr>
          <w:sz w:val="30"/>
          <w:szCs w:val="30"/>
          <w:lang w:val="en-US"/>
        </w:rPr>
        <w:t>dissolving e</w:t>
      </w:r>
      <w:r w:rsidRPr="00F63BF5">
        <w:rPr>
          <w:sz w:val="30"/>
          <w:szCs w:val="30"/>
          <w:lang w:val="en-US"/>
        </w:rPr>
        <w:t xml:space="preserve">lectrolytes dissociate </w:t>
      </w:r>
      <w:r w:rsidR="00EA5EA5" w:rsidRPr="00F63BF5">
        <w:rPr>
          <w:sz w:val="30"/>
          <w:szCs w:val="30"/>
          <w:lang w:val="en-US"/>
        </w:rPr>
        <w:t>i</w:t>
      </w:r>
      <w:r w:rsidRPr="00F63BF5">
        <w:rPr>
          <w:sz w:val="30"/>
          <w:szCs w:val="30"/>
          <w:lang w:val="en-US"/>
        </w:rPr>
        <w:t>n</w:t>
      </w:r>
      <w:r w:rsidR="00EA5EA5" w:rsidRPr="00F63BF5">
        <w:rPr>
          <w:sz w:val="30"/>
          <w:szCs w:val="30"/>
          <w:lang w:val="en-US"/>
        </w:rPr>
        <w:t>to</w:t>
      </w:r>
      <w:r w:rsidRPr="00F63BF5">
        <w:rPr>
          <w:sz w:val="30"/>
          <w:szCs w:val="30"/>
          <w:lang w:val="en-US"/>
        </w:rPr>
        <w:t xml:space="preserve"> positive and negative particles – ions (</w:t>
      </w:r>
      <w:r w:rsidR="003A0FB2" w:rsidRPr="00F63BF5">
        <w:rPr>
          <w:sz w:val="30"/>
          <w:szCs w:val="30"/>
          <w:lang w:val="en-US"/>
        </w:rPr>
        <w:t xml:space="preserve">cations </w:t>
      </w:r>
      <w:r w:rsidRPr="00F63BF5">
        <w:rPr>
          <w:sz w:val="30"/>
          <w:szCs w:val="30"/>
          <w:lang w:val="en-US"/>
        </w:rPr>
        <w:t>and</w:t>
      </w:r>
      <w:r w:rsidR="003A0FB2" w:rsidRPr="00F63BF5">
        <w:rPr>
          <w:sz w:val="30"/>
          <w:szCs w:val="30"/>
          <w:lang w:val="en-US"/>
        </w:rPr>
        <w:t xml:space="preserve"> anions</w:t>
      </w:r>
      <w:r w:rsidRPr="00F63BF5">
        <w:rPr>
          <w:sz w:val="30"/>
          <w:szCs w:val="30"/>
          <w:lang w:val="en-US"/>
        </w:rPr>
        <w:t xml:space="preserve">), </w:t>
      </w:r>
      <w:r w:rsidR="003A0FB2" w:rsidRPr="00F63BF5">
        <w:rPr>
          <w:sz w:val="30"/>
          <w:szCs w:val="30"/>
          <w:lang w:val="en-US"/>
        </w:rPr>
        <w:t xml:space="preserve">which </w:t>
      </w:r>
      <w:r w:rsidRPr="00F63BF5">
        <w:rPr>
          <w:sz w:val="30"/>
          <w:szCs w:val="30"/>
          <w:lang w:val="en-US"/>
        </w:rPr>
        <w:t xml:space="preserve">presence </w:t>
      </w:r>
      <w:r w:rsidR="00EA5EA5" w:rsidRPr="00F63BF5">
        <w:rPr>
          <w:sz w:val="30"/>
          <w:szCs w:val="30"/>
          <w:lang w:val="en-US"/>
        </w:rPr>
        <w:t>cause</w:t>
      </w:r>
      <w:r w:rsidRPr="00F63BF5">
        <w:rPr>
          <w:sz w:val="30"/>
          <w:szCs w:val="30"/>
          <w:lang w:val="en-US"/>
        </w:rPr>
        <w:t xml:space="preserve">s specific properties of electrolytes as compared with non-electrolytes. </w:t>
      </w:r>
    </w:p>
    <w:p w:rsidR="00027091" w:rsidRPr="00F63BF5" w:rsidRDefault="00027091" w:rsidP="002106D5">
      <w:pPr>
        <w:ind w:firstLine="567"/>
        <w:jc w:val="both"/>
        <w:rPr>
          <w:sz w:val="30"/>
          <w:szCs w:val="30"/>
          <w:lang w:val="en-US"/>
        </w:rPr>
      </w:pPr>
      <w:r w:rsidRPr="00F63BF5">
        <w:rPr>
          <w:b/>
          <w:sz w:val="30"/>
          <w:szCs w:val="30"/>
          <w:lang w:val="en-US"/>
        </w:rPr>
        <w:t xml:space="preserve">Electrolytes </w:t>
      </w:r>
      <w:r w:rsidRPr="00F63BF5">
        <w:rPr>
          <w:sz w:val="30"/>
          <w:szCs w:val="30"/>
          <w:lang w:val="en-US"/>
        </w:rPr>
        <w:t>are divided into two main g</w:t>
      </w:r>
      <w:r w:rsidR="00EA5EA5" w:rsidRPr="00F63BF5">
        <w:rPr>
          <w:sz w:val="30"/>
          <w:szCs w:val="30"/>
          <w:lang w:val="en-US"/>
        </w:rPr>
        <w:t>roups: strong (</w:t>
      </w:r>
      <w:r w:rsidR="003A0FB2" w:rsidRPr="00F63BF5">
        <w:rPr>
          <w:sz w:val="30"/>
          <w:szCs w:val="30"/>
          <w:lang w:val="en-US"/>
        </w:rPr>
        <w:t>completely</w:t>
      </w:r>
      <w:r w:rsidR="00EA5EA5" w:rsidRPr="00F63BF5">
        <w:rPr>
          <w:sz w:val="30"/>
          <w:szCs w:val="30"/>
          <w:lang w:val="en-US"/>
        </w:rPr>
        <w:t xml:space="preserve"> dissociate</w:t>
      </w:r>
      <w:r w:rsidRPr="00F63BF5">
        <w:rPr>
          <w:sz w:val="30"/>
          <w:szCs w:val="30"/>
          <w:lang w:val="en-US"/>
        </w:rPr>
        <w:t xml:space="preserve"> </w:t>
      </w:r>
      <w:r w:rsidR="00EA5EA5" w:rsidRPr="00F63BF5">
        <w:rPr>
          <w:sz w:val="30"/>
          <w:szCs w:val="30"/>
          <w:lang w:val="en-US"/>
        </w:rPr>
        <w:t>in</w:t>
      </w:r>
      <w:r w:rsidRPr="00F63BF5">
        <w:rPr>
          <w:sz w:val="30"/>
          <w:szCs w:val="30"/>
          <w:lang w:val="en-US"/>
        </w:rPr>
        <w:t>to ions) and weak</w:t>
      </w:r>
      <w:r w:rsidR="00EA5EA5" w:rsidRPr="00F63BF5">
        <w:rPr>
          <w:sz w:val="30"/>
          <w:szCs w:val="30"/>
          <w:lang w:val="en-US"/>
        </w:rPr>
        <w:t xml:space="preserve"> electrolytes</w:t>
      </w:r>
      <w:r w:rsidRPr="00F63BF5">
        <w:rPr>
          <w:b/>
          <w:sz w:val="30"/>
          <w:szCs w:val="30"/>
          <w:lang w:val="en-US"/>
        </w:rPr>
        <w:t xml:space="preserve">. </w:t>
      </w:r>
      <w:r w:rsidRPr="00F63BF5">
        <w:rPr>
          <w:sz w:val="30"/>
          <w:szCs w:val="30"/>
          <w:lang w:val="en-US"/>
        </w:rPr>
        <w:t xml:space="preserve">Strong electrolytes </w:t>
      </w:r>
      <w:r w:rsidR="00EA5EA5" w:rsidRPr="00F63BF5">
        <w:rPr>
          <w:sz w:val="30"/>
          <w:szCs w:val="30"/>
          <w:lang w:val="en-US"/>
        </w:rPr>
        <w:t xml:space="preserve">are </w:t>
      </w:r>
      <w:r w:rsidRPr="00F63BF5">
        <w:rPr>
          <w:sz w:val="30"/>
          <w:szCs w:val="30"/>
          <w:lang w:val="en-US"/>
        </w:rPr>
        <w:t xml:space="preserve">comparatively </w:t>
      </w:r>
      <w:r w:rsidR="00477319" w:rsidRPr="00F63BF5">
        <w:rPr>
          <w:sz w:val="30"/>
          <w:szCs w:val="30"/>
          <w:lang w:val="en-US"/>
        </w:rPr>
        <w:t>few</w:t>
      </w:r>
      <w:r w:rsidRPr="00F63BF5">
        <w:rPr>
          <w:sz w:val="30"/>
          <w:szCs w:val="30"/>
          <w:lang w:val="en-US"/>
        </w:rPr>
        <w:t xml:space="preserve">. They are mineral salts of alkaline and alkaline earth metals, </w:t>
      </w:r>
      <w:r w:rsidR="00477319" w:rsidRPr="00F63BF5">
        <w:rPr>
          <w:sz w:val="30"/>
          <w:szCs w:val="30"/>
          <w:lang w:val="en-US"/>
        </w:rPr>
        <w:t>as well as</w:t>
      </w:r>
      <w:r w:rsidRPr="00F63BF5">
        <w:rPr>
          <w:sz w:val="30"/>
          <w:szCs w:val="30"/>
          <w:lang w:val="en-US"/>
        </w:rPr>
        <w:t xml:space="preserve"> </w:t>
      </w:r>
      <w:r w:rsidR="00477319" w:rsidRPr="00F63BF5">
        <w:rPr>
          <w:sz w:val="30"/>
          <w:szCs w:val="30"/>
          <w:lang w:val="en-US"/>
        </w:rPr>
        <w:t>halides</w:t>
      </w:r>
      <w:r w:rsidRPr="00F63BF5">
        <w:rPr>
          <w:sz w:val="30"/>
          <w:szCs w:val="30"/>
          <w:lang w:val="en-US"/>
        </w:rPr>
        <w:t xml:space="preserve">, </w:t>
      </w:r>
      <w:r w:rsidR="00477319" w:rsidRPr="00F63BF5">
        <w:rPr>
          <w:sz w:val="30"/>
          <w:szCs w:val="30"/>
          <w:lang w:val="en-US"/>
        </w:rPr>
        <w:t>perchlorates</w:t>
      </w:r>
      <w:r w:rsidRPr="00F63BF5">
        <w:rPr>
          <w:sz w:val="30"/>
          <w:szCs w:val="30"/>
          <w:lang w:val="en-US"/>
        </w:rPr>
        <w:t xml:space="preserve"> a</w:t>
      </w:r>
      <w:r w:rsidR="00477319" w:rsidRPr="00F63BF5">
        <w:rPr>
          <w:sz w:val="30"/>
          <w:szCs w:val="30"/>
          <w:lang w:val="en-US"/>
        </w:rPr>
        <w:t>nd nitrates of some transition</w:t>
      </w:r>
      <w:r w:rsidRPr="00F63BF5">
        <w:rPr>
          <w:sz w:val="30"/>
          <w:szCs w:val="30"/>
          <w:lang w:val="en-US"/>
        </w:rPr>
        <w:t xml:space="preserve"> metals. Mineral acids and alkalis are strong electrolytes in </w:t>
      </w:r>
      <w:r w:rsidR="003A0FB2" w:rsidRPr="00F63BF5">
        <w:rPr>
          <w:sz w:val="30"/>
          <w:szCs w:val="30"/>
          <w:lang w:val="en-US"/>
        </w:rPr>
        <w:t xml:space="preserve">enough </w:t>
      </w:r>
      <w:r w:rsidRPr="00F63BF5">
        <w:rPr>
          <w:sz w:val="30"/>
          <w:szCs w:val="30"/>
          <w:lang w:val="en-US"/>
        </w:rPr>
        <w:t>diluted water solutions</w:t>
      </w:r>
      <w:r w:rsidR="00477319" w:rsidRPr="00F63BF5">
        <w:rPr>
          <w:sz w:val="30"/>
          <w:szCs w:val="30"/>
          <w:lang w:val="en-US"/>
        </w:rPr>
        <w:t xml:space="preserve"> only</w:t>
      </w:r>
      <w:r w:rsidRPr="00F63BF5">
        <w:rPr>
          <w:sz w:val="30"/>
          <w:szCs w:val="30"/>
          <w:lang w:val="en-US"/>
        </w:rPr>
        <w:t xml:space="preserve">. </w:t>
      </w:r>
      <w:r w:rsidR="00477319" w:rsidRPr="00F63BF5">
        <w:rPr>
          <w:sz w:val="30"/>
          <w:szCs w:val="30"/>
          <w:lang w:val="en-US"/>
        </w:rPr>
        <w:t>M</w:t>
      </w:r>
      <w:r w:rsidRPr="00F63BF5">
        <w:rPr>
          <w:sz w:val="30"/>
          <w:szCs w:val="30"/>
          <w:lang w:val="en-US"/>
        </w:rPr>
        <w:t>ore class of weak electrolytes includes majority of organic salts, acids and bases, and also many of inorganic substances form</w:t>
      </w:r>
      <w:r w:rsidR="00477319" w:rsidRPr="00F63BF5">
        <w:rPr>
          <w:sz w:val="30"/>
          <w:szCs w:val="30"/>
          <w:lang w:val="en-US"/>
        </w:rPr>
        <w:t>ing</w:t>
      </w:r>
      <w:r w:rsidRPr="00F63BF5">
        <w:rPr>
          <w:sz w:val="30"/>
          <w:szCs w:val="30"/>
          <w:lang w:val="en-US"/>
        </w:rPr>
        <w:t xml:space="preserve"> multi-charged ions</w:t>
      </w:r>
      <w:r w:rsidR="00477319" w:rsidRPr="00F63BF5">
        <w:rPr>
          <w:sz w:val="30"/>
          <w:szCs w:val="30"/>
          <w:lang w:val="en-US"/>
        </w:rPr>
        <w:t xml:space="preserve"> in solution</w:t>
      </w:r>
      <w:r w:rsidR="003A0FB2" w:rsidRPr="00F63BF5">
        <w:rPr>
          <w:sz w:val="30"/>
          <w:szCs w:val="30"/>
          <w:lang w:val="en-US"/>
        </w:rPr>
        <w:t>s</w:t>
      </w:r>
      <w:r w:rsidRPr="00F63BF5">
        <w:rPr>
          <w:sz w:val="30"/>
          <w:szCs w:val="30"/>
          <w:lang w:val="en-US"/>
        </w:rPr>
        <w:t xml:space="preserve">. To </w:t>
      </w:r>
      <w:r w:rsidR="00477319" w:rsidRPr="00F63BF5">
        <w:rPr>
          <w:sz w:val="30"/>
          <w:szCs w:val="30"/>
          <w:lang w:val="en-US"/>
        </w:rPr>
        <w:t>start</w:t>
      </w:r>
      <w:r w:rsidRPr="00F63BF5">
        <w:rPr>
          <w:sz w:val="30"/>
          <w:szCs w:val="30"/>
          <w:lang w:val="en-US"/>
        </w:rPr>
        <w:t xml:space="preserve"> the reaction in </w:t>
      </w:r>
      <w:r w:rsidR="00477319" w:rsidRPr="00F63BF5">
        <w:rPr>
          <w:sz w:val="30"/>
          <w:szCs w:val="30"/>
          <w:lang w:val="en-US"/>
        </w:rPr>
        <w:t xml:space="preserve">the </w:t>
      </w:r>
      <w:r w:rsidRPr="00F63BF5">
        <w:rPr>
          <w:sz w:val="30"/>
          <w:szCs w:val="30"/>
          <w:lang w:val="en-US"/>
        </w:rPr>
        <w:t xml:space="preserve">electrolyte, it is necessary to </w:t>
      </w:r>
      <w:r w:rsidR="00C117DC" w:rsidRPr="00F63BF5">
        <w:rPr>
          <w:sz w:val="30"/>
          <w:szCs w:val="30"/>
          <w:lang w:val="en-US"/>
        </w:rPr>
        <w:t>pass</w:t>
      </w:r>
      <w:r w:rsidRPr="00F63BF5">
        <w:rPr>
          <w:sz w:val="30"/>
          <w:szCs w:val="30"/>
          <w:lang w:val="en-US"/>
        </w:rPr>
        <w:t xml:space="preserve"> </w:t>
      </w:r>
      <w:r w:rsidR="0071212A" w:rsidRPr="00F63BF5">
        <w:rPr>
          <w:sz w:val="30"/>
          <w:szCs w:val="30"/>
          <w:lang w:val="en-US"/>
        </w:rPr>
        <w:t>constant</w:t>
      </w:r>
      <w:r w:rsidRPr="00F63BF5">
        <w:rPr>
          <w:sz w:val="30"/>
          <w:szCs w:val="30"/>
          <w:lang w:val="en-US"/>
        </w:rPr>
        <w:t xml:space="preserve"> electric current</w:t>
      </w:r>
      <w:r w:rsidR="00C117DC" w:rsidRPr="00F63BF5">
        <w:rPr>
          <w:sz w:val="30"/>
          <w:szCs w:val="30"/>
          <w:lang w:val="en-US"/>
        </w:rPr>
        <w:t xml:space="preserve"> through the solution</w:t>
      </w:r>
      <w:r w:rsidR="0071212A" w:rsidRPr="00F63BF5">
        <w:rPr>
          <w:sz w:val="30"/>
          <w:szCs w:val="30"/>
          <w:lang w:val="en-US"/>
        </w:rPr>
        <w:t xml:space="preserve"> by means of electrodes</w:t>
      </w:r>
      <w:r w:rsidRPr="00F63BF5">
        <w:rPr>
          <w:sz w:val="30"/>
          <w:szCs w:val="30"/>
          <w:lang w:val="en-US"/>
        </w:rPr>
        <w:t xml:space="preserve">. </w:t>
      </w:r>
      <w:r w:rsidR="0071212A" w:rsidRPr="00F63BF5">
        <w:rPr>
          <w:sz w:val="30"/>
          <w:szCs w:val="30"/>
          <w:lang w:val="en-US"/>
        </w:rPr>
        <w:t xml:space="preserve">Ions, molecules and atoms donate electrons on the surface of </w:t>
      </w:r>
      <w:r w:rsidR="0092163A" w:rsidRPr="00F63BF5">
        <w:rPr>
          <w:sz w:val="30"/>
          <w:szCs w:val="30"/>
          <w:lang w:val="en-US"/>
        </w:rPr>
        <w:t xml:space="preserve">a </w:t>
      </w:r>
      <w:r w:rsidR="0071212A" w:rsidRPr="00F63BF5">
        <w:rPr>
          <w:sz w:val="30"/>
          <w:szCs w:val="30"/>
          <w:lang w:val="en-US"/>
        </w:rPr>
        <w:t xml:space="preserve">positive electrode (anode) and electrochemical oxidation reaction proceeds. </w:t>
      </w:r>
      <w:r w:rsidR="0092163A" w:rsidRPr="00F63BF5">
        <w:rPr>
          <w:sz w:val="30"/>
          <w:szCs w:val="30"/>
          <w:lang w:val="en-US"/>
        </w:rPr>
        <w:t>Electron attachment</w:t>
      </w:r>
      <w:r w:rsidRPr="00F63BF5">
        <w:rPr>
          <w:sz w:val="30"/>
          <w:szCs w:val="30"/>
          <w:lang w:val="en-US"/>
        </w:rPr>
        <w:t xml:space="preserve"> </w:t>
      </w:r>
      <w:r w:rsidR="0092163A" w:rsidRPr="00F63BF5">
        <w:rPr>
          <w:sz w:val="30"/>
          <w:szCs w:val="30"/>
          <w:lang w:val="en-US"/>
        </w:rPr>
        <w:t xml:space="preserve">takes place on a negative electrode (cathode) and electrochemical reduction reaction proceeds. </w:t>
      </w:r>
    </w:p>
    <w:p w:rsidR="00027091" w:rsidRPr="00F63BF5" w:rsidRDefault="00027091" w:rsidP="002106D5">
      <w:pPr>
        <w:ind w:firstLine="567"/>
        <w:jc w:val="both"/>
        <w:rPr>
          <w:sz w:val="30"/>
          <w:szCs w:val="30"/>
          <w:lang w:val="en-US"/>
        </w:rPr>
      </w:pPr>
      <w:r w:rsidRPr="00F63BF5">
        <w:rPr>
          <w:sz w:val="30"/>
          <w:szCs w:val="30"/>
          <w:lang w:val="en-US"/>
        </w:rPr>
        <w:t xml:space="preserve">There </w:t>
      </w:r>
      <w:r w:rsidR="0092163A" w:rsidRPr="00F63BF5">
        <w:rPr>
          <w:sz w:val="30"/>
          <w:szCs w:val="30"/>
          <w:lang w:val="en-US"/>
        </w:rPr>
        <w:t>are</w:t>
      </w:r>
      <w:r w:rsidR="00C117DC" w:rsidRPr="00F63BF5">
        <w:rPr>
          <w:sz w:val="30"/>
          <w:szCs w:val="30"/>
          <w:lang w:val="en-US"/>
        </w:rPr>
        <w:t xml:space="preserve"> </w:t>
      </w:r>
      <w:r w:rsidRPr="00F63BF5">
        <w:rPr>
          <w:sz w:val="30"/>
          <w:szCs w:val="30"/>
          <w:lang w:val="en-US"/>
        </w:rPr>
        <w:t>strict quant</w:t>
      </w:r>
      <w:r w:rsidR="00E575E8" w:rsidRPr="00F63BF5">
        <w:rPr>
          <w:sz w:val="30"/>
          <w:szCs w:val="30"/>
          <w:lang w:val="en-US"/>
        </w:rPr>
        <w:t>it</w:t>
      </w:r>
      <w:r w:rsidRPr="00F63BF5">
        <w:rPr>
          <w:sz w:val="30"/>
          <w:szCs w:val="30"/>
          <w:lang w:val="en-US"/>
        </w:rPr>
        <w:t>ative relation</w:t>
      </w:r>
      <w:r w:rsidR="0092163A" w:rsidRPr="00F63BF5">
        <w:rPr>
          <w:sz w:val="30"/>
          <w:szCs w:val="30"/>
          <w:lang w:val="en-US"/>
        </w:rPr>
        <w:t>s</w:t>
      </w:r>
      <w:r w:rsidRPr="00F63BF5">
        <w:rPr>
          <w:sz w:val="30"/>
          <w:szCs w:val="30"/>
          <w:lang w:val="en-US"/>
        </w:rPr>
        <w:t xml:space="preserve"> between </w:t>
      </w:r>
      <w:r w:rsidR="00C117DC" w:rsidRPr="00F63BF5">
        <w:rPr>
          <w:sz w:val="30"/>
          <w:szCs w:val="30"/>
          <w:lang w:val="en-US"/>
        </w:rPr>
        <w:t xml:space="preserve">time of </w:t>
      </w:r>
      <w:r w:rsidR="0092163A" w:rsidRPr="00F63BF5">
        <w:rPr>
          <w:sz w:val="30"/>
          <w:szCs w:val="30"/>
          <w:lang w:val="en-US"/>
        </w:rPr>
        <w:t>electric</w:t>
      </w:r>
      <w:r w:rsidRPr="00F63BF5">
        <w:rPr>
          <w:sz w:val="30"/>
          <w:szCs w:val="30"/>
          <w:lang w:val="en-US"/>
        </w:rPr>
        <w:t xml:space="preserve"> current passing through electrolyte solution</w:t>
      </w:r>
      <w:r w:rsidR="0092163A" w:rsidRPr="00F63BF5">
        <w:rPr>
          <w:sz w:val="30"/>
          <w:szCs w:val="30"/>
          <w:lang w:val="en-US"/>
        </w:rPr>
        <w:t>s</w:t>
      </w:r>
      <w:r w:rsidRPr="00F63BF5">
        <w:rPr>
          <w:sz w:val="30"/>
          <w:szCs w:val="30"/>
          <w:lang w:val="en-US"/>
        </w:rPr>
        <w:t xml:space="preserve"> or melt</w:t>
      </w:r>
      <w:r w:rsidR="0092163A" w:rsidRPr="00F63BF5">
        <w:rPr>
          <w:sz w:val="30"/>
          <w:szCs w:val="30"/>
          <w:lang w:val="en-US"/>
        </w:rPr>
        <w:t>s</w:t>
      </w:r>
      <w:r w:rsidRPr="00F63BF5">
        <w:rPr>
          <w:sz w:val="30"/>
          <w:szCs w:val="30"/>
          <w:lang w:val="en-US"/>
        </w:rPr>
        <w:t xml:space="preserve"> and </w:t>
      </w:r>
      <w:r w:rsidR="00C117DC" w:rsidRPr="00F63BF5">
        <w:rPr>
          <w:sz w:val="30"/>
          <w:szCs w:val="30"/>
          <w:lang w:val="en-US"/>
        </w:rPr>
        <w:t>quantity</w:t>
      </w:r>
      <w:r w:rsidR="0092163A" w:rsidRPr="00F63BF5">
        <w:rPr>
          <w:sz w:val="30"/>
          <w:szCs w:val="30"/>
          <w:lang w:val="en-US"/>
        </w:rPr>
        <w:t xml:space="preserve"> of</w:t>
      </w:r>
      <w:r w:rsidR="00C117DC" w:rsidRPr="00F63BF5">
        <w:rPr>
          <w:sz w:val="30"/>
          <w:szCs w:val="30"/>
          <w:lang w:val="en-US"/>
        </w:rPr>
        <w:t xml:space="preserve"> </w:t>
      </w:r>
      <w:r w:rsidR="0092163A" w:rsidRPr="00F63BF5">
        <w:rPr>
          <w:sz w:val="30"/>
          <w:szCs w:val="30"/>
          <w:lang w:val="en-US"/>
        </w:rPr>
        <w:t xml:space="preserve">electricity </w:t>
      </w:r>
      <w:r w:rsidRPr="00F63BF5">
        <w:rPr>
          <w:sz w:val="30"/>
          <w:szCs w:val="30"/>
          <w:lang w:val="en-US"/>
        </w:rPr>
        <w:t>and the amount of formed or spen</w:t>
      </w:r>
      <w:r w:rsidR="00C117DC" w:rsidRPr="00F63BF5">
        <w:rPr>
          <w:sz w:val="30"/>
          <w:szCs w:val="30"/>
          <w:lang w:val="en-US"/>
        </w:rPr>
        <w:t>t</w:t>
      </w:r>
      <w:r w:rsidRPr="00F63BF5">
        <w:rPr>
          <w:sz w:val="30"/>
          <w:szCs w:val="30"/>
          <w:lang w:val="en-US"/>
        </w:rPr>
        <w:t xml:space="preserve"> substance</w:t>
      </w:r>
      <w:r w:rsidR="00C117DC" w:rsidRPr="00F63BF5">
        <w:rPr>
          <w:sz w:val="30"/>
          <w:szCs w:val="30"/>
          <w:lang w:val="en-US"/>
        </w:rPr>
        <w:t xml:space="preserve">. </w:t>
      </w:r>
      <w:r w:rsidR="0092163A" w:rsidRPr="00F63BF5">
        <w:rPr>
          <w:sz w:val="30"/>
          <w:szCs w:val="30"/>
          <w:lang w:val="en-US"/>
        </w:rPr>
        <w:t>They are</w:t>
      </w:r>
      <w:r w:rsidRPr="00F63BF5">
        <w:rPr>
          <w:sz w:val="30"/>
          <w:szCs w:val="30"/>
          <w:lang w:val="en-US"/>
        </w:rPr>
        <w:t xml:space="preserve"> determined </w:t>
      </w:r>
      <w:r w:rsidR="00C117DC" w:rsidRPr="00F63BF5">
        <w:rPr>
          <w:sz w:val="30"/>
          <w:szCs w:val="30"/>
          <w:lang w:val="en-US"/>
        </w:rPr>
        <w:t>by</w:t>
      </w:r>
      <w:r w:rsidRPr="00F63BF5">
        <w:rPr>
          <w:sz w:val="30"/>
          <w:szCs w:val="30"/>
          <w:lang w:val="en-US"/>
        </w:rPr>
        <w:t xml:space="preserve"> Faraday</w:t>
      </w:r>
      <w:r w:rsidR="00C117DC" w:rsidRPr="00F63BF5">
        <w:rPr>
          <w:sz w:val="30"/>
          <w:szCs w:val="30"/>
          <w:lang w:val="en-US"/>
        </w:rPr>
        <w:t>’s laws</w:t>
      </w:r>
      <w:r w:rsidRPr="00F63BF5">
        <w:rPr>
          <w:sz w:val="30"/>
          <w:szCs w:val="30"/>
          <w:lang w:val="en-US"/>
        </w:rPr>
        <w:t xml:space="preserve">. </w:t>
      </w:r>
    </w:p>
    <w:p w:rsidR="009A4E34" w:rsidRPr="00F63BF5" w:rsidRDefault="00027091" w:rsidP="002106D5">
      <w:pPr>
        <w:ind w:firstLine="567"/>
        <w:jc w:val="both"/>
        <w:rPr>
          <w:sz w:val="30"/>
          <w:szCs w:val="30"/>
          <w:lang w:val="en-US"/>
        </w:rPr>
      </w:pPr>
      <w:r w:rsidRPr="00F63BF5">
        <w:rPr>
          <w:sz w:val="30"/>
          <w:szCs w:val="30"/>
          <w:lang w:val="en-US"/>
        </w:rPr>
        <w:t xml:space="preserve">The </w:t>
      </w:r>
      <w:r w:rsidR="0092163A" w:rsidRPr="00F63BF5">
        <w:rPr>
          <w:sz w:val="30"/>
          <w:szCs w:val="30"/>
          <w:lang w:val="en-US"/>
        </w:rPr>
        <w:t>first Faraday’s law says that</w:t>
      </w:r>
      <w:r w:rsidRPr="00F63BF5">
        <w:rPr>
          <w:sz w:val="30"/>
          <w:szCs w:val="30"/>
          <w:lang w:val="en-US"/>
        </w:rPr>
        <w:t xml:space="preserve"> “the amount of reacted substance </w:t>
      </w:r>
      <w:r w:rsidR="00D13F2E" w:rsidRPr="00F63BF5">
        <w:rPr>
          <w:sz w:val="30"/>
          <w:szCs w:val="30"/>
          <w:lang w:val="en-US"/>
        </w:rPr>
        <w:t>during</w:t>
      </w:r>
      <w:r w:rsidRPr="00F63BF5">
        <w:rPr>
          <w:sz w:val="30"/>
          <w:szCs w:val="30"/>
          <w:lang w:val="en-US"/>
        </w:rPr>
        <w:t xml:space="preserve"> electrolysis is in direct proportion to the </w:t>
      </w:r>
      <w:r w:rsidR="00D13F2E" w:rsidRPr="00F63BF5">
        <w:rPr>
          <w:sz w:val="30"/>
          <w:szCs w:val="30"/>
          <w:lang w:val="en-US"/>
        </w:rPr>
        <w:t xml:space="preserve">quantity of </w:t>
      </w:r>
      <w:r w:rsidR="00C117DC" w:rsidRPr="00F63BF5">
        <w:rPr>
          <w:sz w:val="30"/>
          <w:szCs w:val="30"/>
          <w:lang w:val="en-US"/>
        </w:rPr>
        <w:t>electric</w:t>
      </w:r>
      <w:r w:rsidR="00D13F2E" w:rsidRPr="00F63BF5">
        <w:rPr>
          <w:sz w:val="30"/>
          <w:szCs w:val="30"/>
          <w:lang w:val="en-US"/>
        </w:rPr>
        <w:t>ity</w:t>
      </w:r>
      <w:r w:rsidR="00C117DC" w:rsidRPr="00F63BF5">
        <w:rPr>
          <w:sz w:val="30"/>
          <w:szCs w:val="30"/>
          <w:lang w:val="en-US"/>
        </w:rPr>
        <w:t xml:space="preserve"> </w:t>
      </w:r>
      <w:r w:rsidRPr="00F63BF5">
        <w:rPr>
          <w:sz w:val="30"/>
          <w:szCs w:val="30"/>
          <w:lang w:val="en-US"/>
        </w:rPr>
        <w:t xml:space="preserve">passed through </w:t>
      </w:r>
      <w:r w:rsidRPr="00F63BF5">
        <w:rPr>
          <w:sz w:val="30"/>
          <w:szCs w:val="30"/>
          <w:lang w:val="en-US"/>
        </w:rPr>
        <w:lastRenderedPageBreak/>
        <w:t xml:space="preserve">electrolyte </w:t>
      </w:r>
      <w:r w:rsidR="00D13F2E" w:rsidRPr="00F63BF5">
        <w:rPr>
          <w:sz w:val="30"/>
          <w:szCs w:val="30"/>
          <w:lang w:val="en-US"/>
        </w:rPr>
        <w:t xml:space="preserve">solution </w:t>
      </w:r>
      <w:r w:rsidRPr="00F63BF5">
        <w:rPr>
          <w:sz w:val="30"/>
          <w:szCs w:val="30"/>
          <w:lang w:val="en-US"/>
        </w:rPr>
        <w:t xml:space="preserve">or to </w:t>
      </w:r>
      <w:r w:rsidRPr="00F63BF5">
        <w:rPr>
          <w:rFonts w:eastAsia="ヒラギノ明朝 Pro W3"/>
          <w:color w:val="000000"/>
          <w:sz w:val="30"/>
          <w:szCs w:val="30"/>
          <w:lang w:val="en-US"/>
        </w:rPr>
        <w:t xml:space="preserve">the strength of current and to </w:t>
      </w:r>
      <w:r w:rsidR="00D13F2E" w:rsidRPr="00F63BF5">
        <w:rPr>
          <w:rFonts w:eastAsia="ヒラギノ明朝 Pro W3"/>
          <w:color w:val="000000"/>
          <w:sz w:val="30"/>
          <w:szCs w:val="30"/>
          <w:lang w:val="en-US"/>
        </w:rPr>
        <w:t xml:space="preserve">electric </w:t>
      </w:r>
      <w:r w:rsidRPr="00F63BF5">
        <w:rPr>
          <w:rFonts w:eastAsia="ヒラギノ明朝 Pro W3"/>
          <w:color w:val="000000"/>
          <w:sz w:val="30"/>
          <w:szCs w:val="30"/>
          <w:lang w:val="en-US"/>
        </w:rPr>
        <w:t>current passing</w:t>
      </w:r>
      <w:r w:rsidR="00C117DC" w:rsidRPr="00F63BF5">
        <w:rPr>
          <w:rFonts w:eastAsia="ヒラギノ明朝 Pro W3"/>
          <w:color w:val="000000"/>
          <w:sz w:val="30"/>
          <w:szCs w:val="30"/>
          <w:lang w:val="en-US"/>
        </w:rPr>
        <w:t xml:space="preserve"> time</w:t>
      </w:r>
      <w:r w:rsidRPr="00F63BF5">
        <w:rPr>
          <w:sz w:val="30"/>
          <w:szCs w:val="30"/>
          <w:lang w:val="en-US"/>
        </w:rPr>
        <w:t xml:space="preserve">”. The second Faraday’s law is </w:t>
      </w:r>
      <w:r w:rsidR="00C117DC" w:rsidRPr="00F63BF5">
        <w:rPr>
          <w:rFonts w:eastAsia="ヒラギノ明朝 Pro W3"/>
          <w:color w:val="000000"/>
          <w:sz w:val="30"/>
          <w:szCs w:val="30"/>
          <w:lang w:val="en-US"/>
        </w:rPr>
        <w:t>formulated as</w:t>
      </w:r>
      <w:r w:rsidRPr="00F63BF5">
        <w:rPr>
          <w:rFonts w:eastAsia="ヒラギノ明朝 Pro W3"/>
          <w:color w:val="000000"/>
          <w:sz w:val="30"/>
          <w:szCs w:val="30"/>
          <w:lang w:val="en-US"/>
        </w:rPr>
        <w:t xml:space="preserve"> </w:t>
      </w:r>
      <w:r w:rsidRPr="00F63BF5">
        <w:rPr>
          <w:sz w:val="30"/>
          <w:szCs w:val="30"/>
          <w:lang w:val="en-US"/>
        </w:rPr>
        <w:t xml:space="preserve">“when the same </w:t>
      </w:r>
      <w:r w:rsidR="00F63BF5" w:rsidRPr="00F63BF5">
        <w:rPr>
          <w:sz w:val="30"/>
          <w:szCs w:val="30"/>
          <w:lang w:val="en-US"/>
        </w:rPr>
        <w:t xml:space="preserve">quantity of </w:t>
      </w:r>
      <w:r w:rsidR="009A4E34" w:rsidRPr="00F63BF5">
        <w:rPr>
          <w:sz w:val="30"/>
          <w:szCs w:val="30"/>
          <w:lang w:val="en-US"/>
        </w:rPr>
        <w:t>electric</w:t>
      </w:r>
      <w:r w:rsidR="00D13F2E" w:rsidRPr="00F63BF5">
        <w:rPr>
          <w:sz w:val="30"/>
          <w:szCs w:val="30"/>
          <w:lang w:val="en-US"/>
        </w:rPr>
        <w:t>ity</w:t>
      </w:r>
      <w:r w:rsidR="009A4E34" w:rsidRPr="00F63BF5">
        <w:rPr>
          <w:sz w:val="30"/>
          <w:szCs w:val="30"/>
          <w:lang w:val="en-US"/>
        </w:rPr>
        <w:t xml:space="preserve"> </w:t>
      </w:r>
      <w:r w:rsidRPr="00F63BF5">
        <w:rPr>
          <w:sz w:val="30"/>
          <w:szCs w:val="30"/>
          <w:lang w:val="en-US"/>
        </w:rPr>
        <w:t>pass</w:t>
      </w:r>
      <w:r w:rsidR="00F63BF5" w:rsidRPr="00F63BF5">
        <w:rPr>
          <w:sz w:val="30"/>
          <w:szCs w:val="30"/>
          <w:lang w:val="en-US"/>
        </w:rPr>
        <w:t>es</w:t>
      </w:r>
      <w:r w:rsidR="009A4E34" w:rsidRPr="00F63BF5">
        <w:rPr>
          <w:sz w:val="30"/>
          <w:szCs w:val="30"/>
          <w:lang w:val="en-US"/>
        </w:rPr>
        <w:t xml:space="preserve"> through different electrolyte</w:t>
      </w:r>
      <w:r w:rsidR="00D13F2E" w:rsidRPr="00F63BF5">
        <w:rPr>
          <w:sz w:val="30"/>
          <w:szCs w:val="30"/>
          <w:lang w:val="en-US"/>
        </w:rPr>
        <w:t xml:space="preserve"> solution</w:t>
      </w:r>
      <w:r w:rsidR="009A4E34" w:rsidRPr="00F63BF5">
        <w:rPr>
          <w:sz w:val="30"/>
          <w:szCs w:val="30"/>
          <w:lang w:val="en-US"/>
        </w:rPr>
        <w:t>s</w:t>
      </w:r>
      <w:r w:rsidRPr="00F63BF5">
        <w:rPr>
          <w:sz w:val="30"/>
          <w:szCs w:val="30"/>
          <w:lang w:val="en-US"/>
        </w:rPr>
        <w:t xml:space="preserve">, </w:t>
      </w:r>
      <w:r w:rsidR="00D13F2E" w:rsidRPr="00F63BF5">
        <w:rPr>
          <w:sz w:val="30"/>
          <w:szCs w:val="30"/>
          <w:lang w:val="en-US"/>
        </w:rPr>
        <w:t xml:space="preserve">the </w:t>
      </w:r>
      <w:r w:rsidRPr="00F63BF5">
        <w:rPr>
          <w:sz w:val="30"/>
          <w:szCs w:val="30"/>
          <w:lang w:val="en-US"/>
        </w:rPr>
        <w:t xml:space="preserve">substances are </w:t>
      </w:r>
      <w:r w:rsidR="00D13F2E" w:rsidRPr="00F63BF5">
        <w:rPr>
          <w:sz w:val="30"/>
          <w:szCs w:val="30"/>
          <w:lang w:val="en-US"/>
        </w:rPr>
        <w:t>discharge</w:t>
      </w:r>
      <w:r w:rsidR="009A4E34" w:rsidRPr="00F63BF5">
        <w:rPr>
          <w:sz w:val="30"/>
          <w:szCs w:val="30"/>
          <w:lang w:val="en-US"/>
        </w:rPr>
        <w:t>d</w:t>
      </w:r>
      <w:r w:rsidRPr="00F63BF5">
        <w:rPr>
          <w:sz w:val="30"/>
          <w:szCs w:val="30"/>
          <w:lang w:val="en-US"/>
        </w:rPr>
        <w:t xml:space="preserve"> on electrodes in amounts proportional to their electrochemical equivalents”. </w:t>
      </w:r>
    </w:p>
    <w:p w:rsidR="00027091" w:rsidRPr="00F63BF5" w:rsidRDefault="00027091" w:rsidP="002106D5">
      <w:pPr>
        <w:ind w:firstLine="567"/>
        <w:jc w:val="both"/>
        <w:rPr>
          <w:sz w:val="30"/>
          <w:szCs w:val="30"/>
          <w:lang w:val="en-US"/>
        </w:rPr>
      </w:pPr>
      <w:r w:rsidRPr="00F63BF5">
        <w:rPr>
          <w:sz w:val="30"/>
          <w:szCs w:val="30"/>
          <w:lang w:val="en-US"/>
        </w:rPr>
        <w:t xml:space="preserve">The </w:t>
      </w:r>
      <w:r w:rsidR="0020611D" w:rsidRPr="00F63BF5">
        <w:rPr>
          <w:sz w:val="30"/>
          <w:szCs w:val="30"/>
          <w:lang w:val="en-US"/>
        </w:rPr>
        <w:t>units of measurement of electric</w:t>
      </w:r>
      <w:r w:rsidR="001A49EC">
        <w:rPr>
          <w:sz w:val="30"/>
          <w:szCs w:val="30"/>
          <w:lang w:val="en-US"/>
        </w:rPr>
        <w:t>ity</w:t>
      </w:r>
      <w:r w:rsidR="0020611D" w:rsidRPr="00F63BF5">
        <w:rPr>
          <w:sz w:val="30"/>
          <w:szCs w:val="30"/>
          <w:lang w:val="en-US"/>
        </w:rPr>
        <w:t xml:space="preserve"> quantity are</w:t>
      </w:r>
      <w:r w:rsidRPr="00F63BF5">
        <w:rPr>
          <w:sz w:val="30"/>
          <w:szCs w:val="30"/>
          <w:lang w:val="en-US"/>
        </w:rPr>
        <w:t xml:space="preserve"> coulombs (the </w:t>
      </w:r>
      <w:r w:rsidR="0020611D" w:rsidRPr="00F63BF5">
        <w:rPr>
          <w:sz w:val="30"/>
          <w:szCs w:val="30"/>
          <w:lang w:val="en-US"/>
        </w:rPr>
        <w:t xml:space="preserve">quantity </w:t>
      </w:r>
      <w:r w:rsidR="001A49EC">
        <w:rPr>
          <w:sz w:val="30"/>
          <w:szCs w:val="30"/>
          <w:lang w:val="en-US"/>
        </w:rPr>
        <w:t xml:space="preserve">of </w:t>
      </w:r>
      <w:r w:rsidR="001A49EC" w:rsidRPr="00F63BF5">
        <w:rPr>
          <w:sz w:val="30"/>
          <w:szCs w:val="30"/>
          <w:lang w:val="en-US"/>
        </w:rPr>
        <w:t>electric</w:t>
      </w:r>
      <w:r w:rsidR="001A49EC">
        <w:rPr>
          <w:sz w:val="30"/>
          <w:szCs w:val="30"/>
          <w:lang w:val="en-US"/>
        </w:rPr>
        <w:t>ity</w:t>
      </w:r>
      <w:r w:rsidR="001A49EC" w:rsidRPr="00F63BF5">
        <w:rPr>
          <w:sz w:val="30"/>
          <w:szCs w:val="30"/>
          <w:lang w:val="en-US"/>
        </w:rPr>
        <w:t xml:space="preserve"> </w:t>
      </w:r>
      <w:r w:rsidR="001A49EC" w:rsidRPr="001A49EC">
        <w:rPr>
          <w:sz w:val="30"/>
          <w:szCs w:val="30"/>
          <w:lang w:val="en-US"/>
        </w:rPr>
        <w:t xml:space="preserve">passed </w:t>
      </w:r>
      <w:r w:rsidR="0020611D" w:rsidRPr="00F63BF5">
        <w:rPr>
          <w:sz w:val="30"/>
          <w:szCs w:val="30"/>
          <w:lang w:val="en-US"/>
        </w:rPr>
        <w:t>upon 1 second at 1 ampere</w:t>
      </w:r>
      <w:r w:rsidRPr="00F63BF5">
        <w:rPr>
          <w:sz w:val="30"/>
          <w:szCs w:val="30"/>
          <w:lang w:val="en-US"/>
        </w:rPr>
        <w:t xml:space="preserve"> strength of current) or ampere-hours (1 ampere-hour is equal to 3600 coulombs). The </w:t>
      </w:r>
      <w:r w:rsidR="001A49EC" w:rsidRPr="00F63BF5">
        <w:rPr>
          <w:sz w:val="30"/>
          <w:szCs w:val="30"/>
          <w:lang w:val="en-US"/>
        </w:rPr>
        <w:t xml:space="preserve">quantity </w:t>
      </w:r>
      <w:r w:rsidR="001A49EC">
        <w:rPr>
          <w:sz w:val="30"/>
          <w:szCs w:val="30"/>
          <w:lang w:val="en-US"/>
        </w:rPr>
        <w:t xml:space="preserve">of </w:t>
      </w:r>
      <w:r w:rsidR="001A49EC" w:rsidRPr="00F63BF5">
        <w:rPr>
          <w:sz w:val="30"/>
          <w:szCs w:val="30"/>
          <w:lang w:val="en-US"/>
        </w:rPr>
        <w:t>electric</w:t>
      </w:r>
      <w:r w:rsidR="001A49EC">
        <w:rPr>
          <w:sz w:val="30"/>
          <w:szCs w:val="30"/>
          <w:lang w:val="en-US"/>
        </w:rPr>
        <w:t>ity</w:t>
      </w:r>
      <w:r w:rsidRPr="00F63BF5">
        <w:rPr>
          <w:sz w:val="30"/>
          <w:szCs w:val="30"/>
          <w:lang w:val="en-US"/>
        </w:rPr>
        <w:t xml:space="preserve"> necessary for one gram-equivalent of any substance</w:t>
      </w:r>
      <w:r w:rsidR="00FE1F2F" w:rsidRPr="00F63BF5">
        <w:rPr>
          <w:sz w:val="30"/>
          <w:szCs w:val="30"/>
          <w:lang w:val="en-US"/>
        </w:rPr>
        <w:t xml:space="preserve"> formation</w:t>
      </w:r>
      <w:r w:rsidRPr="00F63BF5">
        <w:rPr>
          <w:sz w:val="30"/>
          <w:szCs w:val="30"/>
          <w:lang w:val="en-US"/>
        </w:rPr>
        <w:t>, is constant n</w:t>
      </w:r>
      <w:r w:rsidR="00FE1F2F" w:rsidRPr="00F63BF5">
        <w:rPr>
          <w:sz w:val="30"/>
          <w:szCs w:val="30"/>
          <w:lang w:val="en-US"/>
        </w:rPr>
        <w:t xml:space="preserve">umber, called “Faraday’s number </w:t>
      </w:r>
      <w:r w:rsidRPr="00F63BF5">
        <w:rPr>
          <w:i/>
          <w:sz w:val="30"/>
          <w:szCs w:val="30"/>
          <w:lang w:val="en-US"/>
        </w:rPr>
        <w:t>F</w:t>
      </w:r>
      <w:r w:rsidRPr="00F63BF5">
        <w:rPr>
          <w:sz w:val="30"/>
          <w:szCs w:val="30"/>
          <w:lang w:val="en-US"/>
        </w:rPr>
        <w:t xml:space="preserve">”, and </w:t>
      </w:r>
      <w:r w:rsidR="00FE1F2F" w:rsidRPr="00F63BF5">
        <w:rPr>
          <w:sz w:val="30"/>
          <w:szCs w:val="30"/>
          <w:lang w:val="en-US"/>
        </w:rPr>
        <w:t>it is equal to</w:t>
      </w:r>
      <w:r w:rsidRPr="00F63BF5">
        <w:rPr>
          <w:sz w:val="30"/>
          <w:szCs w:val="30"/>
          <w:lang w:val="en-US"/>
        </w:rPr>
        <w:t xml:space="preserve"> 9</w:t>
      </w:r>
      <w:r w:rsidR="001A49EC">
        <w:rPr>
          <w:sz w:val="30"/>
          <w:szCs w:val="30"/>
          <w:lang w:val="en-US"/>
        </w:rPr>
        <w:t>6</w:t>
      </w:r>
      <w:r w:rsidRPr="00F63BF5">
        <w:rPr>
          <w:sz w:val="30"/>
          <w:szCs w:val="30"/>
          <w:lang w:val="en-US"/>
        </w:rPr>
        <w:t>500 coulombs, or 96500 ampere</w:t>
      </w:r>
      <w:r w:rsidRPr="00F63BF5">
        <w:rPr>
          <w:sz w:val="30"/>
          <w:szCs w:val="30"/>
        </w:rPr>
        <w:sym w:font="Symbol" w:char="F0D7"/>
      </w:r>
      <w:r w:rsidR="00FE1F2F" w:rsidRPr="00F63BF5">
        <w:rPr>
          <w:sz w:val="30"/>
          <w:szCs w:val="30"/>
          <w:lang w:val="en-US"/>
        </w:rPr>
        <w:t>second, or 26.</w:t>
      </w:r>
      <w:r w:rsidRPr="00F63BF5">
        <w:rPr>
          <w:sz w:val="30"/>
          <w:szCs w:val="30"/>
          <w:lang w:val="en-US"/>
        </w:rPr>
        <w:t>8 ampere</w:t>
      </w:r>
      <w:r w:rsidRPr="00F63BF5">
        <w:rPr>
          <w:sz w:val="30"/>
          <w:szCs w:val="30"/>
        </w:rPr>
        <w:sym w:font="Symbol" w:char="F0D7"/>
      </w:r>
      <w:r w:rsidRPr="00F63BF5">
        <w:rPr>
          <w:sz w:val="30"/>
          <w:szCs w:val="30"/>
          <w:lang w:val="en-US"/>
        </w:rPr>
        <w:t xml:space="preserve">hour. </w:t>
      </w:r>
    </w:p>
    <w:p w:rsidR="00027091" w:rsidRDefault="00FE1F2F" w:rsidP="002106D5">
      <w:pPr>
        <w:ind w:firstLine="567"/>
        <w:jc w:val="both"/>
        <w:rPr>
          <w:sz w:val="30"/>
          <w:szCs w:val="30"/>
          <w:lang w:val="en-US"/>
        </w:rPr>
      </w:pPr>
      <w:r w:rsidRPr="00F63BF5">
        <w:rPr>
          <w:sz w:val="30"/>
          <w:szCs w:val="30"/>
          <w:lang w:val="en-US"/>
        </w:rPr>
        <w:t>The amount of substance</w:t>
      </w:r>
      <w:r w:rsidR="00027091" w:rsidRPr="00F63BF5">
        <w:rPr>
          <w:sz w:val="30"/>
          <w:szCs w:val="30"/>
          <w:lang w:val="en-US"/>
        </w:rPr>
        <w:t xml:space="preserve"> </w:t>
      </w:r>
      <w:r w:rsidR="009D0DA4" w:rsidRPr="00F63BF5">
        <w:rPr>
          <w:sz w:val="30"/>
          <w:szCs w:val="30"/>
          <w:lang w:val="en-US"/>
        </w:rPr>
        <w:t>discharged</w:t>
      </w:r>
      <w:r w:rsidR="00027091" w:rsidRPr="00F63BF5">
        <w:rPr>
          <w:sz w:val="30"/>
          <w:szCs w:val="30"/>
          <w:lang w:val="en-US"/>
        </w:rPr>
        <w:t xml:space="preserve"> </w:t>
      </w:r>
      <w:r w:rsidRPr="00F63BF5">
        <w:rPr>
          <w:sz w:val="30"/>
          <w:szCs w:val="30"/>
          <w:lang w:val="en-US"/>
        </w:rPr>
        <w:t>during</w:t>
      </w:r>
      <w:r w:rsidR="00027091" w:rsidRPr="00F63BF5">
        <w:rPr>
          <w:sz w:val="30"/>
          <w:szCs w:val="30"/>
          <w:lang w:val="en-US"/>
        </w:rPr>
        <w:t xml:space="preserve"> 1 ampere</w:t>
      </w:r>
      <w:r w:rsidR="00027091" w:rsidRPr="00F63BF5">
        <w:rPr>
          <w:sz w:val="30"/>
          <w:szCs w:val="30"/>
        </w:rPr>
        <w:sym w:font="Symbol" w:char="F0D7"/>
      </w:r>
      <w:r w:rsidR="00027091" w:rsidRPr="00F63BF5">
        <w:rPr>
          <w:sz w:val="30"/>
          <w:szCs w:val="30"/>
          <w:lang w:val="en-US"/>
        </w:rPr>
        <w:t>hour electricity</w:t>
      </w:r>
      <w:r w:rsidRPr="00F63BF5">
        <w:rPr>
          <w:sz w:val="30"/>
          <w:szCs w:val="30"/>
          <w:lang w:val="en-US"/>
        </w:rPr>
        <w:t xml:space="preserve"> passing</w:t>
      </w:r>
      <w:r w:rsidR="00027091" w:rsidRPr="00F63BF5">
        <w:rPr>
          <w:sz w:val="30"/>
          <w:szCs w:val="30"/>
          <w:lang w:val="en-US"/>
        </w:rPr>
        <w:t xml:space="preserve"> is called </w:t>
      </w:r>
      <w:r w:rsidRPr="00F63BF5">
        <w:rPr>
          <w:sz w:val="30"/>
          <w:szCs w:val="30"/>
          <w:lang w:val="en-US"/>
        </w:rPr>
        <w:t xml:space="preserve">an </w:t>
      </w:r>
      <w:r w:rsidR="003F052B" w:rsidRPr="00F63BF5">
        <w:rPr>
          <w:b/>
          <w:sz w:val="30"/>
          <w:szCs w:val="30"/>
          <w:lang w:val="en-US"/>
        </w:rPr>
        <w:t>electr</w:t>
      </w:r>
      <w:r w:rsidR="0091398C" w:rsidRPr="00F63BF5">
        <w:rPr>
          <w:b/>
          <w:sz w:val="30"/>
          <w:szCs w:val="30"/>
          <w:lang w:val="en-US"/>
        </w:rPr>
        <w:t>o</w:t>
      </w:r>
      <w:r w:rsidR="00027091" w:rsidRPr="00F63BF5">
        <w:rPr>
          <w:b/>
          <w:sz w:val="30"/>
          <w:szCs w:val="30"/>
          <w:lang w:val="en-US"/>
        </w:rPr>
        <w:t>chemical equivalent</w:t>
      </w:r>
      <w:r w:rsidR="00027091" w:rsidRPr="00F63BF5">
        <w:rPr>
          <w:sz w:val="30"/>
          <w:szCs w:val="30"/>
          <w:lang w:val="en-US"/>
        </w:rPr>
        <w:t xml:space="preserve"> of </w:t>
      </w:r>
      <w:r w:rsidRPr="00F63BF5">
        <w:rPr>
          <w:sz w:val="30"/>
          <w:szCs w:val="30"/>
          <w:lang w:val="en-US"/>
        </w:rPr>
        <w:t xml:space="preserve">this </w:t>
      </w:r>
      <w:r w:rsidR="00027091" w:rsidRPr="00F63BF5">
        <w:rPr>
          <w:sz w:val="30"/>
          <w:szCs w:val="30"/>
          <w:lang w:val="en-US"/>
        </w:rPr>
        <w:t xml:space="preserve">substance. Knowing the </w:t>
      </w:r>
      <w:r w:rsidR="009D0DA4">
        <w:rPr>
          <w:sz w:val="30"/>
          <w:szCs w:val="30"/>
          <w:lang w:val="en-US"/>
        </w:rPr>
        <w:t>atomic or molar</w:t>
      </w:r>
      <w:r w:rsidR="00027091" w:rsidRPr="00F63BF5">
        <w:rPr>
          <w:sz w:val="30"/>
          <w:szCs w:val="30"/>
          <w:lang w:val="en-US"/>
        </w:rPr>
        <w:t xml:space="preserve"> mass of </w:t>
      </w:r>
      <w:r w:rsidR="009D0DA4">
        <w:rPr>
          <w:sz w:val="30"/>
          <w:szCs w:val="30"/>
          <w:lang w:val="en-US"/>
        </w:rPr>
        <w:t xml:space="preserve">the </w:t>
      </w:r>
      <w:r w:rsidR="00027091" w:rsidRPr="00F63BF5">
        <w:rPr>
          <w:sz w:val="30"/>
          <w:szCs w:val="30"/>
          <w:lang w:val="en-US"/>
        </w:rPr>
        <w:t>substance (A)</w:t>
      </w:r>
      <w:r w:rsidR="009D0DA4">
        <w:rPr>
          <w:sz w:val="30"/>
          <w:szCs w:val="30"/>
          <w:lang w:val="en-US"/>
        </w:rPr>
        <w:t xml:space="preserve"> and cation </w:t>
      </w:r>
      <w:r w:rsidR="009D0DA4" w:rsidRPr="009D0DA4">
        <w:rPr>
          <w:sz w:val="30"/>
          <w:szCs w:val="30"/>
          <w:lang w:val="en-US"/>
        </w:rPr>
        <w:t>valency</w:t>
      </w:r>
      <w:r w:rsidR="009D0DA4">
        <w:rPr>
          <w:sz w:val="30"/>
          <w:szCs w:val="30"/>
          <w:lang w:val="en-US"/>
        </w:rPr>
        <w:t xml:space="preserve"> </w:t>
      </w:r>
      <w:r w:rsidR="009D0DA4" w:rsidRPr="009D0DA4">
        <w:rPr>
          <w:sz w:val="30"/>
          <w:szCs w:val="30"/>
          <w:lang w:val="en-US"/>
        </w:rPr>
        <w:t>(</w:t>
      </w:r>
      <w:r w:rsidR="009D0DA4" w:rsidRPr="00A663AA">
        <w:rPr>
          <w:i/>
          <w:sz w:val="30"/>
          <w:szCs w:val="30"/>
          <w:lang w:val="en-US"/>
        </w:rPr>
        <w:t>n</w:t>
      </w:r>
      <w:r w:rsidR="009D0DA4" w:rsidRPr="009D0DA4">
        <w:rPr>
          <w:sz w:val="30"/>
          <w:szCs w:val="30"/>
          <w:lang w:val="en-US"/>
        </w:rPr>
        <w:t>)</w:t>
      </w:r>
      <w:r w:rsidR="00027091" w:rsidRPr="00F63BF5">
        <w:rPr>
          <w:sz w:val="30"/>
          <w:szCs w:val="30"/>
          <w:lang w:val="en-US"/>
        </w:rPr>
        <w:t xml:space="preserve">, it </w:t>
      </w:r>
      <w:r w:rsidR="003F052B" w:rsidRPr="00F63BF5">
        <w:rPr>
          <w:sz w:val="30"/>
          <w:szCs w:val="30"/>
          <w:lang w:val="en-US"/>
        </w:rPr>
        <w:t>is possible to calculate</w:t>
      </w:r>
      <w:r w:rsidR="009D0DA4">
        <w:rPr>
          <w:sz w:val="30"/>
          <w:szCs w:val="30"/>
          <w:lang w:val="en-US"/>
        </w:rPr>
        <w:t xml:space="preserve"> an</w:t>
      </w:r>
      <w:r w:rsidR="003F052B" w:rsidRPr="00F63BF5">
        <w:rPr>
          <w:sz w:val="30"/>
          <w:szCs w:val="30"/>
          <w:lang w:val="en-US"/>
        </w:rPr>
        <w:t xml:space="preserve"> electr</w:t>
      </w:r>
      <w:r w:rsidR="009D0DA4">
        <w:rPr>
          <w:sz w:val="30"/>
          <w:szCs w:val="30"/>
          <w:lang w:val="en-US"/>
        </w:rPr>
        <w:t>o</w:t>
      </w:r>
      <w:r w:rsidR="00027091" w:rsidRPr="00F63BF5">
        <w:rPr>
          <w:sz w:val="30"/>
          <w:szCs w:val="30"/>
          <w:lang w:val="en-US"/>
        </w:rPr>
        <w:t xml:space="preserve">chemical equivalent E: </w:t>
      </w:r>
    </w:p>
    <w:p w:rsidR="00295661" w:rsidRPr="00F63BF5" w:rsidRDefault="00295661" w:rsidP="002106D5">
      <w:pPr>
        <w:ind w:firstLine="567"/>
        <w:jc w:val="both"/>
        <w:rPr>
          <w:sz w:val="30"/>
          <w:szCs w:val="30"/>
          <w:lang w:val="en-US"/>
        </w:rPr>
      </w:pPr>
    </w:p>
    <w:p w:rsidR="00027091" w:rsidRPr="00F63BF5" w:rsidRDefault="00027091" w:rsidP="00027091">
      <w:pPr>
        <w:jc w:val="right"/>
        <w:rPr>
          <w:sz w:val="30"/>
          <w:szCs w:val="30"/>
          <w:lang w:val="en-US"/>
        </w:rPr>
      </w:pPr>
      <w:r w:rsidRPr="00F63BF5">
        <w:rPr>
          <w:position w:val="-24"/>
          <w:sz w:val="30"/>
          <w:szCs w:val="30"/>
        </w:rPr>
        <w:object w:dxaOrig="9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30.6pt" o:ole="" fillcolor="window">
            <v:imagedata r:id="rId8" o:title=""/>
          </v:shape>
          <o:OLEObject Type="Embed" ProgID="Equation.3" ShapeID="_x0000_i1025" DrawAspect="Content" ObjectID="_1489317290" r:id="rId9"/>
        </w:object>
      </w:r>
      <w:r w:rsidRPr="00F63BF5">
        <w:rPr>
          <w:b/>
          <w:sz w:val="30"/>
          <w:szCs w:val="30"/>
          <w:lang w:val="en-US"/>
        </w:rPr>
        <w:t xml:space="preserve">                                                      </w:t>
      </w:r>
      <w:r w:rsidR="009D0DA4">
        <w:rPr>
          <w:sz w:val="30"/>
          <w:szCs w:val="30"/>
          <w:lang w:val="en-US"/>
        </w:rPr>
        <w:t>(1.1</w:t>
      </w:r>
      <w:r w:rsidRPr="00F63BF5">
        <w:rPr>
          <w:sz w:val="30"/>
          <w:szCs w:val="30"/>
          <w:lang w:val="en-US"/>
        </w:rPr>
        <w:t>)</w:t>
      </w:r>
    </w:p>
    <w:p w:rsidR="009D0DA4" w:rsidRDefault="009D0DA4" w:rsidP="00027091">
      <w:pPr>
        <w:ind w:firstLine="567"/>
        <w:jc w:val="both"/>
        <w:rPr>
          <w:sz w:val="30"/>
          <w:szCs w:val="30"/>
          <w:lang w:val="en-US"/>
        </w:rPr>
      </w:pPr>
      <w:r>
        <w:rPr>
          <w:sz w:val="30"/>
          <w:szCs w:val="30"/>
          <w:lang w:val="en-US"/>
        </w:rPr>
        <w:t>An e</w:t>
      </w:r>
      <w:r w:rsidR="00027091" w:rsidRPr="00F63BF5">
        <w:rPr>
          <w:sz w:val="30"/>
          <w:szCs w:val="30"/>
          <w:lang w:val="en-US"/>
        </w:rPr>
        <w:t xml:space="preserve">ffectiveness of </w:t>
      </w:r>
      <w:r w:rsidR="00CA208F" w:rsidRPr="00F63BF5">
        <w:rPr>
          <w:sz w:val="30"/>
          <w:szCs w:val="30"/>
          <w:lang w:val="en-US"/>
        </w:rPr>
        <w:t xml:space="preserve">the </w:t>
      </w:r>
      <w:r w:rsidR="00027091" w:rsidRPr="00F63BF5">
        <w:rPr>
          <w:sz w:val="30"/>
          <w:szCs w:val="30"/>
          <w:lang w:val="en-US"/>
        </w:rPr>
        <w:t xml:space="preserve">electrolysis is estimated with many factors, such as strength of current, voltage, </w:t>
      </w:r>
      <w:r w:rsidR="00935DB5" w:rsidRPr="00935DB5">
        <w:rPr>
          <w:sz w:val="30"/>
          <w:szCs w:val="30"/>
          <w:lang w:val="en-US"/>
        </w:rPr>
        <w:t>electric current density</w:t>
      </w:r>
      <w:r w:rsidR="00027091" w:rsidRPr="00F63BF5">
        <w:rPr>
          <w:sz w:val="30"/>
          <w:szCs w:val="30"/>
          <w:lang w:val="en-US"/>
        </w:rPr>
        <w:t>. Criteria of rational using of electric energy are current efficiency</w:t>
      </w:r>
      <w:r w:rsidR="00CA208F" w:rsidRPr="00F63BF5">
        <w:rPr>
          <w:sz w:val="30"/>
          <w:szCs w:val="30"/>
          <w:lang w:val="en-US"/>
        </w:rPr>
        <w:t>,</w:t>
      </w:r>
      <w:r w:rsidR="00027091" w:rsidRPr="00F63BF5">
        <w:rPr>
          <w:sz w:val="30"/>
          <w:szCs w:val="30"/>
          <w:lang w:val="en-US"/>
        </w:rPr>
        <w:t xml:space="preserve"> energy utilization factor</w:t>
      </w:r>
      <w:r w:rsidR="00CA208F" w:rsidRPr="00F63BF5">
        <w:rPr>
          <w:sz w:val="30"/>
          <w:szCs w:val="30"/>
          <w:lang w:val="en-US"/>
        </w:rPr>
        <w:t xml:space="preserve"> and electric</w:t>
      </w:r>
      <w:r w:rsidR="00027091" w:rsidRPr="00F63BF5">
        <w:rPr>
          <w:sz w:val="30"/>
          <w:szCs w:val="30"/>
          <w:lang w:val="en-US"/>
        </w:rPr>
        <w:t xml:space="preserve"> energy </w:t>
      </w:r>
      <w:r>
        <w:rPr>
          <w:sz w:val="30"/>
          <w:szCs w:val="30"/>
          <w:lang w:val="en-US"/>
        </w:rPr>
        <w:t>consumption</w:t>
      </w:r>
      <w:r w:rsidR="00CA208F" w:rsidRPr="00F63BF5">
        <w:rPr>
          <w:sz w:val="30"/>
          <w:szCs w:val="30"/>
          <w:lang w:val="en-US"/>
        </w:rPr>
        <w:t xml:space="preserve"> per</w:t>
      </w:r>
      <w:r w:rsidR="00027091" w:rsidRPr="00F63BF5">
        <w:rPr>
          <w:sz w:val="30"/>
          <w:szCs w:val="30"/>
          <w:lang w:val="en-US"/>
        </w:rPr>
        <w:t xml:space="preserve"> </w:t>
      </w:r>
      <w:r w:rsidR="00295661" w:rsidRPr="00F63BF5">
        <w:rPr>
          <w:sz w:val="30"/>
          <w:szCs w:val="30"/>
          <w:lang w:val="en-US"/>
        </w:rPr>
        <w:t>a</w:t>
      </w:r>
      <w:r w:rsidR="00CA208F" w:rsidRPr="00F63BF5">
        <w:rPr>
          <w:sz w:val="30"/>
          <w:szCs w:val="30"/>
          <w:lang w:val="en-US"/>
        </w:rPr>
        <w:t xml:space="preserve"> </w:t>
      </w:r>
      <w:r w:rsidR="00027091" w:rsidRPr="00F63BF5">
        <w:rPr>
          <w:sz w:val="30"/>
          <w:szCs w:val="30"/>
          <w:lang w:val="en-US"/>
        </w:rPr>
        <w:t xml:space="preserve">unit of </w:t>
      </w:r>
      <w:r w:rsidR="00CA208F" w:rsidRPr="00F63BF5">
        <w:rPr>
          <w:sz w:val="30"/>
          <w:szCs w:val="30"/>
          <w:lang w:val="en-US"/>
        </w:rPr>
        <w:t>a</w:t>
      </w:r>
      <w:r w:rsidR="00027091" w:rsidRPr="00F63BF5">
        <w:rPr>
          <w:sz w:val="30"/>
          <w:szCs w:val="30"/>
          <w:lang w:val="en-US"/>
        </w:rPr>
        <w:t xml:space="preserve"> product. </w:t>
      </w:r>
    </w:p>
    <w:p w:rsidR="00295661" w:rsidRDefault="00295661" w:rsidP="00027091">
      <w:pPr>
        <w:ind w:firstLine="567"/>
        <w:jc w:val="both"/>
        <w:rPr>
          <w:sz w:val="30"/>
          <w:szCs w:val="30"/>
          <w:lang w:val="en-US"/>
        </w:rPr>
      </w:pPr>
      <w:r>
        <w:rPr>
          <w:sz w:val="30"/>
          <w:szCs w:val="30"/>
          <w:lang w:val="en-US"/>
        </w:rPr>
        <w:t xml:space="preserve">The </w:t>
      </w:r>
      <w:r w:rsidRPr="00F63BF5">
        <w:rPr>
          <w:sz w:val="30"/>
          <w:szCs w:val="30"/>
          <w:lang w:val="en-US"/>
        </w:rPr>
        <w:t>strength of current</w:t>
      </w:r>
      <w:r>
        <w:rPr>
          <w:sz w:val="30"/>
          <w:szCs w:val="30"/>
          <w:lang w:val="en-US"/>
        </w:rPr>
        <w:t xml:space="preserve"> or </w:t>
      </w:r>
      <w:r w:rsidRPr="00295661">
        <w:rPr>
          <w:sz w:val="30"/>
          <w:szCs w:val="30"/>
          <w:lang w:val="en-US"/>
        </w:rPr>
        <w:t xml:space="preserve">load on </w:t>
      </w:r>
      <w:r>
        <w:rPr>
          <w:sz w:val="30"/>
          <w:szCs w:val="30"/>
          <w:lang w:val="en-US"/>
        </w:rPr>
        <w:t xml:space="preserve">an </w:t>
      </w:r>
      <w:r w:rsidRPr="00295661">
        <w:rPr>
          <w:sz w:val="30"/>
          <w:szCs w:val="30"/>
          <w:lang w:val="en-US"/>
        </w:rPr>
        <w:t>electrolyzer</w:t>
      </w:r>
      <w:r>
        <w:rPr>
          <w:sz w:val="30"/>
          <w:szCs w:val="30"/>
          <w:lang w:val="en-US"/>
        </w:rPr>
        <w:t xml:space="preserve"> (an apparatus for electrolysis conducting) characterizes its productivity. The more </w:t>
      </w:r>
      <w:r w:rsidRPr="00F63BF5">
        <w:rPr>
          <w:sz w:val="30"/>
          <w:szCs w:val="30"/>
          <w:lang w:val="en-US"/>
        </w:rPr>
        <w:t>strength of current</w:t>
      </w:r>
      <w:r>
        <w:rPr>
          <w:sz w:val="30"/>
          <w:szCs w:val="30"/>
          <w:lang w:val="en-US"/>
        </w:rPr>
        <w:t xml:space="preserve"> is passed through an electrolyser, the more products may be obtained while the electrolyzer operation. </w:t>
      </w:r>
    </w:p>
    <w:p w:rsidR="00295661" w:rsidRDefault="00295661" w:rsidP="00027091">
      <w:pPr>
        <w:ind w:firstLine="567"/>
        <w:jc w:val="both"/>
        <w:rPr>
          <w:sz w:val="30"/>
          <w:szCs w:val="30"/>
          <w:lang w:val="en-US"/>
        </w:rPr>
      </w:pPr>
      <w:r>
        <w:rPr>
          <w:sz w:val="30"/>
          <w:szCs w:val="30"/>
          <w:lang w:val="en-US"/>
        </w:rPr>
        <w:t xml:space="preserve">Factual voltage on the electrolyser is the sum of several composites: </w:t>
      </w:r>
    </w:p>
    <w:p w:rsidR="00295661" w:rsidRDefault="00295661" w:rsidP="00295661">
      <w:pPr>
        <w:ind w:firstLine="709"/>
        <w:rPr>
          <w:sz w:val="30"/>
          <w:szCs w:val="30"/>
          <w:lang w:val="en-US"/>
        </w:rPr>
      </w:pPr>
      <w:r w:rsidRPr="00295661">
        <w:rPr>
          <w:sz w:val="30"/>
          <w:szCs w:val="30"/>
          <w:lang w:val="en-US"/>
        </w:rPr>
        <w:t>U</w:t>
      </w:r>
      <w:r>
        <w:rPr>
          <w:sz w:val="30"/>
          <w:szCs w:val="30"/>
          <w:vertAlign w:val="subscript"/>
          <w:lang w:val="en-US"/>
        </w:rPr>
        <w:t>fact</w:t>
      </w:r>
      <w:r w:rsidRPr="00295661">
        <w:rPr>
          <w:sz w:val="30"/>
          <w:szCs w:val="30"/>
          <w:lang w:val="en-US"/>
        </w:rPr>
        <w:t>= U</w:t>
      </w:r>
      <w:r w:rsidRPr="00A663AA">
        <w:rPr>
          <w:sz w:val="30"/>
          <w:szCs w:val="30"/>
          <w:vertAlign w:val="subscript"/>
        </w:rPr>
        <w:t>Т</w:t>
      </w:r>
      <w:r w:rsidRPr="00295661">
        <w:rPr>
          <w:sz w:val="30"/>
          <w:szCs w:val="30"/>
          <w:lang w:val="en-US"/>
        </w:rPr>
        <w:t>+U</w:t>
      </w:r>
      <w:r>
        <w:rPr>
          <w:sz w:val="30"/>
          <w:szCs w:val="30"/>
          <w:vertAlign w:val="subscript"/>
          <w:lang w:val="en-US"/>
        </w:rPr>
        <w:t>conc</w:t>
      </w:r>
      <w:r w:rsidRPr="00295661">
        <w:rPr>
          <w:sz w:val="30"/>
          <w:szCs w:val="30"/>
          <w:lang w:val="en-US"/>
        </w:rPr>
        <w:t>+U</w:t>
      </w:r>
      <w:r>
        <w:rPr>
          <w:sz w:val="30"/>
          <w:szCs w:val="30"/>
          <w:vertAlign w:val="subscript"/>
          <w:lang w:val="en-US"/>
        </w:rPr>
        <w:t>over</w:t>
      </w:r>
      <w:r w:rsidRPr="00295661">
        <w:rPr>
          <w:sz w:val="30"/>
          <w:szCs w:val="30"/>
          <w:lang w:val="en-US"/>
        </w:rPr>
        <w:t>+</w:t>
      </w:r>
      <w:r w:rsidRPr="00A663AA">
        <w:rPr>
          <w:sz w:val="30"/>
          <w:szCs w:val="30"/>
        </w:rPr>
        <w:sym w:font="Symbol" w:char="F053"/>
      </w:r>
      <w:r w:rsidRPr="00A663AA">
        <w:rPr>
          <w:sz w:val="30"/>
          <w:szCs w:val="30"/>
          <w:lang w:val="en-US"/>
        </w:rPr>
        <w:t>I</w:t>
      </w:r>
      <w:r w:rsidRPr="00295661">
        <w:rPr>
          <w:sz w:val="30"/>
          <w:szCs w:val="30"/>
          <w:lang w:val="en-US"/>
        </w:rPr>
        <w:t>·R</w:t>
      </w:r>
      <w:r w:rsidRPr="00295661">
        <w:rPr>
          <w:b/>
          <w:sz w:val="30"/>
          <w:szCs w:val="30"/>
          <w:lang w:val="en-US"/>
        </w:rPr>
        <w:t xml:space="preserve">          </w:t>
      </w:r>
      <w:r w:rsidRPr="00295661">
        <w:rPr>
          <w:sz w:val="30"/>
          <w:szCs w:val="30"/>
          <w:lang w:val="en-US"/>
        </w:rPr>
        <w:t xml:space="preserve">                                                        (1.2)</w:t>
      </w:r>
    </w:p>
    <w:p w:rsidR="00295661" w:rsidRDefault="00295661" w:rsidP="00295661">
      <w:pPr>
        <w:ind w:firstLine="709"/>
        <w:rPr>
          <w:sz w:val="30"/>
          <w:szCs w:val="30"/>
          <w:lang w:val="en-US"/>
        </w:rPr>
      </w:pPr>
    </w:p>
    <w:p w:rsidR="00295661" w:rsidRDefault="00295661" w:rsidP="00EF13DC">
      <w:pPr>
        <w:rPr>
          <w:sz w:val="30"/>
          <w:szCs w:val="30"/>
          <w:lang w:val="en-US"/>
        </w:rPr>
      </w:pPr>
      <w:proofErr w:type="gramStart"/>
      <w:r>
        <w:rPr>
          <w:sz w:val="30"/>
          <w:szCs w:val="30"/>
          <w:lang w:val="en-US"/>
        </w:rPr>
        <w:t>where</w:t>
      </w:r>
      <w:proofErr w:type="gramEnd"/>
      <w:r>
        <w:rPr>
          <w:sz w:val="30"/>
          <w:szCs w:val="30"/>
          <w:lang w:val="en-US"/>
        </w:rPr>
        <w:t xml:space="preserve"> </w:t>
      </w:r>
      <w:r w:rsidRPr="00295661">
        <w:rPr>
          <w:sz w:val="30"/>
          <w:szCs w:val="30"/>
          <w:lang w:val="en-US"/>
        </w:rPr>
        <w:t>U</w:t>
      </w:r>
      <w:r w:rsidRPr="00A663AA">
        <w:rPr>
          <w:sz w:val="30"/>
          <w:szCs w:val="30"/>
          <w:vertAlign w:val="subscript"/>
        </w:rPr>
        <w:t>Т</w:t>
      </w:r>
      <w:r>
        <w:rPr>
          <w:sz w:val="30"/>
          <w:szCs w:val="30"/>
          <w:vertAlign w:val="subscript"/>
          <w:lang w:val="en-US"/>
        </w:rPr>
        <w:t xml:space="preserve"> </w:t>
      </w:r>
      <w:r>
        <w:rPr>
          <w:sz w:val="30"/>
          <w:szCs w:val="30"/>
          <w:lang w:val="en-US"/>
        </w:rPr>
        <w:t xml:space="preserve">is theoretical </w:t>
      </w:r>
      <w:r w:rsidR="00DF1F4F" w:rsidRPr="00DF1F4F">
        <w:rPr>
          <w:sz w:val="30"/>
          <w:szCs w:val="30"/>
          <w:lang w:val="en-US"/>
        </w:rPr>
        <w:t>decomposition voltage</w:t>
      </w:r>
      <w:r w:rsidR="00DF1F4F">
        <w:rPr>
          <w:sz w:val="30"/>
          <w:szCs w:val="30"/>
          <w:lang w:val="en-US"/>
        </w:rPr>
        <w:t>, v;</w:t>
      </w:r>
    </w:p>
    <w:p w:rsidR="00DF1F4F" w:rsidRPr="00295661" w:rsidRDefault="00DF1F4F" w:rsidP="00DF1F4F">
      <w:pPr>
        <w:ind w:firstLine="567"/>
        <w:rPr>
          <w:sz w:val="30"/>
          <w:szCs w:val="30"/>
          <w:lang w:val="en-US"/>
        </w:rPr>
      </w:pPr>
    </w:p>
    <w:p w:rsidR="00DF1F4F" w:rsidRPr="00DF1F4F" w:rsidRDefault="00DF1F4F" w:rsidP="00DF1F4F">
      <w:pPr>
        <w:ind w:firstLine="567"/>
        <w:rPr>
          <w:sz w:val="30"/>
          <w:szCs w:val="30"/>
          <w:lang w:val="en-US"/>
        </w:rPr>
      </w:pPr>
      <w:r w:rsidRPr="00DF1F4F">
        <w:rPr>
          <w:sz w:val="30"/>
          <w:szCs w:val="30"/>
          <w:lang w:val="en-US"/>
        </w:rPr>
        <w:t>U</w:t>
      </w:r>
      <w:r w:rsidRPr="00A663AA">
        <w:rPr>
          <w:sz w:val="30"/>
          <w:szCs w:val="30"/>
          <w:vertAlign w:val="subscript"/>
        </w:rPr>
        <w:t>Т</w:t>
      </w:r>
      <w:r w:rsidRPr="00DF1F4F">
        <w:rPr>
          <w:sz w:val="30"/>
          <w:szCs w:val="30"/>
          <w:lang w:val="en-US"/>
        </w:rPr>
        <w:t>=</w:t>
      </w:r>
      <w:r w:rsidRPr="00A663AA">
        <w:rPr>
          <w:sz w:val="30"/>
          <w:szCs w:val="30"/>
        </w:rPr>
        <w:sym w:font="Symbol" w:char="F06A"/>
      </w:r>
      <w:r>
        <w:rPr>
          <w:sz w:val="30"/>
          <w:szCs w:val="30"/>
          <w:vertAlign w:val="subscript"/>
          <w:lang w:val="en-US"/>
        </w:rPr>
        <w:t>a-eq</w:t>
      </w:r>
      <w:r w:rsidRPr="00DF1F4F">
        <w:rPr>
          <w:sz w:val="30"/>
          <w:szCs w:val="30"/>
          <w:vertAlign w:val="subscript"/>
          <w:lang w:val="en-US"/>
        </w:rPr>
        <w:t xml:space="preserve"> </w:t>
      </w:r>
      <w:r w:rsidRPr="00DF1F4F">
        <w:rPr>
          <w:sz w:val="30"/>
          <w:szCs w:val="30"/>
          <w:lang w:val="en-US"/>
        </w:rPr>
        <w:t xml:space="preserve">- </w:t>
      </w:r>
      <w:r w:rsidRPr="00A663AA">
        <w:rPr>
          <w:sz w:val="30"/>
          <w:szCs w:val="30"/>
        </w:rPr>
        <w:sym w:font="Symbol" w:char="F06A"/>
      </w:r>
      <w:r>
        <w:rPr>
          <w:sz w:val="30"/>
          <w:szCs w:val="30"/>
          <w:vertAlign w:val="subscript"/>
          <w:lang w:val="en-US"/>
        </w:rPr>
        <w:t>c-eq</w:t>
      </w:r>
      <w:r w:rsidRPr="00DF1F4F">
        <w:rPr>
          <w:sz w:val="30"/>
          <w:szCs w:val="30"/>
          <w:lang w:val="en-US"/>
        </w:rPr>
        <w:t>,</w:t>
      </w:r>
      <w:r>
        <w:rPr>
          <w:sz w:val="30"/>
          <w:szCs w:val="30"/>
          <w:lang w:val="en-US"/>
        </w:rPr>
        <w:t xml:space="preserve"> </w:t>
      </w:r>
      <w:r w:rsidRPr="00DF1F4F">
        <w:rPr>
          <w:sz w:val="30"/>
          <w:szCs w:val="30"/>
          <w:lang w:val="en-US"/>
        </w:rPr>
        <w:t xml:space="preserve">                                                                                </w:t>
      </w:r>
      <w:r>
        <w:rPr>
          <w:sz w:val="30"/>
          <w:szCs w:val="30"/>
          <w:lang w:val="en-US"/>
        </w:rPr>
        <w:t xml:space="preserve"> </w:t>
      </w:r>
      <w:r w:rsidRPr="00DF1F4F">
        <w:rPr>
          <w:sz w:val="30"/>
          <w:szCs w:val="30"/>
          <w:lang w:val="en-US"/>
        </w:rPr>
        <w:t xml:space="preserve">     (1.3)</w:t>
      </w:r>
    </w:p>
    <w:p w:rsidR="009D0DA4" w:rsidRDefault="00DF1F4F" w:rsidP="00EF13DC">
      <w:pPr>
        <w:jc w:val="both"/>
        <w:rPr>
          <w:sz w:val="30"/>
          <w:szCs w:val="30"/>
          <w:lang w:val="en-US"/>
        </w:rPr>
      </w:pPr>
      <w:proofErr w:type="gramStart"/>
      <w:r>
        <w:rPr>
          <w:sz w:val="30"/>
          <w:szCs w:val="30"/>
          <w:lang w:val="en-US"/>
        </w:rPr>
        <w:t>where</w:t>
      </w:r>
      <w:proofErr w:type="gramEnd"/>
      <w:r>
        <w:rPr>
          <w:sz w:val="30"/>
          <w:szCs w:val="30"/>
          <w:lang w:val="en-US"/>
        </w:rPr>
        <w:t xml:space="preserve"> </w:t>
      </w:r>
      <w:r w:rsidRPr="00A663AA">
        <w:rPr>
          <w:sz w:val="30"/>
          <w:szCs w:val="30"/>
        </w:rPr>
        <w:sym w:font="Symbol" w:char="F06A"/>
      </w:r>
      <w:r>
        <w:rPr>
          <w:sz w:val="30"/>
          <w:szCs w:val="30"/>
          <w:vertAlign w:val="subscript"/>
          <w:lang w:val="en-US"/>
        </w:rPr>
        <w:t>a-eq</w:t>
      </w:r>
      <w:r>
        <w:rPr>
          <w:sz w:val="30"/>
          <w:szCs w:val="30"/>
          <w:lang w:val="en-US"/>
        </w:rPr>
        <w:t>,</w:t>
      </w:r>
      <w:r w:rsidRPr="00DF1F4F">
        <w:rPr>
          <w:sz w:val="30"/>
          <w:szCs w:val="30"/>
          <w:lang w:val="en-US"/>
        </w:rPr>
        <w:t xml:space="preserve"> </w:t>
      </w:r>
      <w:r w:rsidRPr="00A663AA">
        <w:rPr>
          <w:sz w:val="30"/>
          <w:szCs w:val="30"/>
        </w:rPr>
        <w:sym w:font="Symbol" w:char="F06A"/>
      </w:r>
      <w:r>
        <w:rPr>
          <w:sz w:val="30"/>
          <w:szCs w:val="30"/>
          <w:vertAlign w:val="subscript"/>
          <w:lang w:val="en-US"/>
        </w:rPr>
        <w:t xml:space="preserve">c-eq </w:t>
      </w:r>
      <w:r>
        <w:rPr>
          <w:sz w:val="30"/>
          <w:szCs w:val="30"/>
          <w:lang w:val="en-US"/>
        </w:rPr>
        <w:t>are equilibrium potentials of anode and cathode reactions;</w:t>
      </w:r>
    </w:p>
    <w:p w:rsidR="00DF1F4F" w:rsidRDefault="00EF13DC" w:rsidP="00027091">
      <w:pPr>
        <w:ind w:firstLine="567"/>
        <w:jc w:val="both"/>
        <w:rPr>
          <w:sz w:val="30"/>
          <w:szCs w:val="30"/>
          <w:lang w:val="en-US"/>
        </w:rPr>
      </w:pPr>
      <w:r w:rsidRPr="00EF13DC">
        <w:rPr>
          <w:sz w:val="30"/>
          <w:szCs w:val="30"/>
          <w:lang w:val="en-US"/>
        </w:rPr>
        <w:t xml:space="preserve">   </w:t>
      </w:r>
      <w:r w:rsidR="00DF1F4F" w:rsidRPr="00295661">
        <w:rPr>
          <w:sz w:val="30"/>
          <w:szCs w:val="30"/>
          <w:lang w:val="en-US"/>
        </w:rPr>
        <w:t>U</w:t>
      </w:r>
      <w:r w:rsidR="00DF1F4F">
        <w:rPr>
          <w:sz w:val="30"/>
          <w:szCs w:val="30"/>
          <w:vertAlign w:val="subscript"/>
          <w:lang w:val="en-US"/>
        </w:rPr>
        <w:t xml:space="preserve">conc </w:t>
      </w:r>
      <w:r w:rsidR="00DF1F4F">
        <w:rPr>
          <w:sz w:val="30"/>
          <w:szCs w:val="30"/>
          <w:lang w:val="en-US"/>
        </w:rPr>
        <w:t xml:space="preserve">is </w:t>
      </w:r>
      <w:r w:rsidR="00DF1F4F" w:rsidRPr="00DF1F4F">
        <w:rPr>
          <w:sz w:val="30"/>
          <w:szCs w:val="30"/>
          <w:lang w:val="en-US"/>
        </w:rPr>
        <w:t>concentration polarization</w:t>
      </w:r>
      <w:r w:rsidR="00DF1F4F">
        <w:rPr>
          <w:sz w:val="30"/>
          <w:szCs w:val="30"/>
          <w:lang w:val="en-US"/>
        </w:rPr>
        <w:t>, v;</w:t>
      </w:r>
    </w:p>
    <w:p w:rsidR="00DF1F4F" w:rsidRDefault="00DF1F4F" w:rsidP="00027091">
      <w:pPr>
        <w:ind w:firstLine="567"/>
        <w:jc w:val="both"/>
        <w:rPr>
          <w:sz w:val="30"/>
          <w:szCs w:val="30"/>
          <w:lang w:val="en-US"/>
        </w:rPr>
      </w:pPr>
    </w:p>
    <w:p w:rsidR="00DF1F4F" w:rsidRPr="00DF1F4F" w:rsidRDefault="00EF13DC" w:rsidP="00DF1F4F">
      <w:pPr>
        <w:tabs>
          <w:tab w:val="left" w:pos="1456"/>
        </w:tabs>
        <w:ind w:firstLine="567"/>
        <w:jc w:val="both"/>
        <w:rPr>
          <w:sz w:val="30"/>
          <w:szCs w:val="30"/>
          <w:lang w:val="en-US"/>
        </w:rPr>
      </w:pPr>
      <w:r w:rsidRPr="00EF13DC">
        <w:rPr>
          <w:sz w:val="30"/>
          <w:szCs w:val="30"/>
          <w:lang w:val="en-US"/>
        </w:rPr>
        <w:t xml:space="preserve">  </w:t>
      </w:r>
      <w:r w:rsidR="00DF1F4F" w:rsidRPr="00DF1F4F">
        <w:rPr>
          <w:sz w:val="30"/>
          <w:szCs w:val="30"/>
          <w:lang w:val="en-US"/>
        </w:rPr>
        <w:t>U</w:t>
      </w:r>
      <w:r w:rsidR="00DF1F4F">
        <w:rPr>
          <w:sz w:val="30"/>
          <w:szCs w:val="30"/>
          <w:vertAlign w:val="subscript"/>
          <w:lang w:val="en-US"/>
        </w:rPr>
        <w:t>conc</w:t>
      </w:r>
      <w:proofErr w:type="gramStart"/>
      <w:r w:rsidR="00DF1F4F" w:rsidRPr="00DF1F4F">
        <w:rPr>
          <w:sz w:val="30"/>
          <w:szCs w:val="30"/>
          <w:lang w:val="en-US"/>
        </w:rPr>
        <w:t>=(</w:t>
      </w:r>
      <w:proofErr w:type="gramEnd"/>
      <w:r w:rsidR="00DF1F4F" w:rsidRPr="00A663AA">
        <w:rPr>
          <w:sz w:val="30"/>
          <w:szCs w:val="30"/>
        </w:rPr>
        <w:sym w:font="Symbol" w:char="F06A"/>
      </w:r>
      <w:r w:rsidR="00DF1F4F" w:rsidRPr="00DF1F4F">
        <w:rPr>
          <w:sz w:val="30"/>
          <w:szCs w:val="30"/>
          <w:vertAlign w:val="subscript"/>
          <w:lang w:val="en-US"/>
        </w:rPr>
        <w:t>a.</w:t>
      </w:r>
      <w:r w:rsidR="00DF1F4F">
        <w:rPr>
          <w:sz w:val="30"/>
          <w:szCs w:val="30"/>
          <w:vertAlign w:val="subscript"/>
          <w:lang w:val="en-US"/>
        </w:rPr>
        <w:t>conc</w:t>
      </w:r>
      <w:r w:rsidR="00DF1F4F" w:rsidRPr="00DF1F4F">
        <w:rPr>
          <w:sz w:val="30"/>
          <w:szCs w:val="30"/>
          <w:vertAlign w:val="subscript"/>
          <w:lang w:val="en-US"/>
        </w:rPr>
        <w:t xml:space="preserve"> </w:t>
      </w:r>
      <w:r w:rsidR="00DF1F4F" w:rsidRPr="00DF1F4F">
        <w:rPr>
          <w:sz w:val="30"/>
          <w:szCs w:val="30"/>
          <w:lang w:val="en-US"/>
        </w:rPr>
        <w:t>-</w:t>
      </w:r>
      <w:r w:rsidR="00DF1F4F" w:rsidRPr="00A663AA">
        <w:rPr>
          <w:sz w:val="30"/>
          <w:szCs w:val="30"/>
        </w:rPr>
        <w:sym w:font="Symbol" w:char="F06A"/>
      </w:r>
      <w:r w:rsidR="00DF1F4F">
        <w:rPr>
          <w:sz w:val="30"/>
          <w:szCs w:val="30"/>
          <w:vertAlign w:val="subscript"/>
          <w:lang w:val="en-US"/>
        </w:rPr>
        <w:t>c</w:t>
      </w:r>
      <w:r w:rsidR="00DF1F4F" w:rsidRPr="00DF1F4F">
        <w:rPr>
          <w:sz w:val="30"/>
          <w:szCs w:val="30"/>
          <w:vertAlign w:val="subscript"/>
          <w:lang w:val="en-US"/>
        </w:rPr>
        <w:t>.</w:t>
      </w:r>
      <w:r w:rsidR="00DF1F4F">
        <w:rPr>
          <w:sz w:val="30"/>
          <w:szCs w:val="30"/>
          <w:vertAlign w:val="subscript"/>
          <w:lang w:val="en-US"/>
        </w:rPr>
        <w:t>conc</w:t>
      </w:r>
      <w:r w:rsidR="00DF1F4F" w:rsidRPr="00DF1F4F">
        <w:rPr>
          <w:sz w:val="30"/>
          <w:szCs w:val="30"/>
          <w:vertAlign w:val="subscript"/>
          <w:lang w:val="en-US"/>
        </w:rPr>
        <w:t xml:space="preserve"> </w:t>
      </w:r>
      <w:r w:rsidR="00DF1F4F" w:rsidRPr="00DF1F4F">
        <w:rPr>
          <w:sz w:val="30"/>
          <w:szCs w:val="30"/>
          <w:lang w:val="en-US"/>
        </w:rPr>
        <w:t>)                                                                           (1.4)</w:t>
      </w:r>
    </w:p>
    <w:p w:rsidR="00DF1F4F" w:rsidRDefault="00EF13DC" w:rsidP="00027091">
      <w:pPr>
        <w:ind w:firstLine="567"/>
        <w:jc w:val="both"/>
        <w:rPr>
          <w:sz w:val="30"/>
          <w:szCs w:val="30"/>
          <w:lang w:val="en-US"/>
        </w:rPr>
      </w:pPr>
      <w:r w:rsidRPr="00EF13DC">
        <w:rPr>
          <w:sz w:val="30"/>
          <w:szCs w:val="30"/>
          <w:lang w:val="en-US"/>
        </w:rPr>
        <w:t xml:space="preserve">  </w:t>
      </w:r>
      <w:r w:rsidR="00DF1F4F" w:rsidRPr="00295661">
        <w:rPr>
          <w:sz w:val="30"/>
          <w:szCs w:val="30"/>
          <w:lang w:val="en-US"/>
        </w:rPr>
        <w:t>U</w:t>
      </w:r>
      <w:r w:rsidR="00DF1F4F">
        <w:rPr>
          <w:sz w:val="30"/>
          <w:szCs w:val="30"/>
          <w:vertAlign w:val="subscript"/>
          <w:lang w:val="en-US"/>
        </w:rPr>
        <w:t xml:space="preserve">over </w:t>
      </w:r>
      <w:r w:rsidR="00DF1F4F">
        <w:rPr>
          <w:sz w:val="30"/>
          <w:szCs w:val="30"/>
          <w:lang w:val="en-US"/>
        </w:rPr>
        <w:t xml:space="preserve">is </w:t>
      </w:r>
      <w:r w:rsidR="00DF1F4F" w:rsidRPr="00DF1F4F">
        <w:rPr>
          <w:sz w:val="30"/>
          <w:szCs w:val="30"/>
          <w:lang w:val="en-US"/>
        </w:rPr>
        <w:t>overvoltage</w:t>
      </w:r>
      <w:r w:rsidR="00DF1F4F">
        <w:rPr>
          <w:sz w:val="30"/>
          <w:szCs w:val="30"/>
          <w:lang w:val="en-US"/>
        </w:rPr>
        <w:t xml:space="preserve"> potential on </w:t>
      </w:r>
      <w:r w:rsidR="00603D39">
        <w:rPr>
          <w:sz w:val="30"/>
          <w:szCs w:val="30"/>
          <w:lang w:val="en-US"/>
        </w:rPr>
        <w:t xml:space="preserve">an </w:t>
      </w:r>
      <w:r w:rsidR="00DF1F4F">
        <w:rPr>
          <w:sz w:val="30"/>
          <w:szCs w:val="30"/>
          <w:lang w:val="en-US"/>
        </w:rPr>
        <w:t xml:space="preserve">anode and </w:t>
      </w:r>
      <w:r w:rsidR="00603D39">
        <w:rPr>
          <w:sz w:val="30"/>
          <w:szCs w:val="30"/>
          <w:lang w:val="en-US"/>
        </w:rPr>
        <w:t xml:space="preserve">a </w:t>
      </w:r>
      <w:r w:rsidR="00DF1F4F">
        <w:rPr>
          <w:sz w:val="30"/>
          <w:szCs w:val="30"/>
          <w:lang w:val="en-US"/>
        </w:rPr>
        <w:t>cathode</w:t>
      </w:r>
      <w:r w:rsidR="00603D39">
        <w:rPr>
          <w:sz w:val="30"/>
          <w:szCs w:val="30"/>
          <w:lang w:val="en-US"/>
        </w:rPr>
        <w:t>, v;</w:t>
      </w:r>
    </w:p>
    <w:p w:rsidR="00603D39" w:rsidRDefault="00603D39" w:rsidP="00027091">
      <w:pPr>
        <w:ind w:firstLine="567"/>
        <w:jc w:val="both"/>
        <w:rPr>
          <w:sz w:val="30"/>
          <w:szCs w:val="30"/>
          <w:lang w:val="en-US"/>
        </w:rPr>
      </w:pPr>
    </w:p>
    <w:p w:rsidR="00603D39" w:rsidRDefault="00EF13DC" w:rsidP="00603D39">
      <w:pPr>
        <w:pStyle w:val="a4"/>
        <w:tabs>
          <w:tab w:val="left" w:pos="1456"/>
        </w:tabs>
        <w:ind w:firstLine="567"/>
        <w:jc w:val="both"/>
        <w:rPr>
          <w:sz w:val="30"/>
          <w:szCs w:val="30"/>
          <w:lang w:val="en-US"/>
        </w:rPr>
      </w:pPr>
      <w:r w:rsidRPr="00EF13DC">
        <w:rPr>
          <w:sz w:val="30"/>
          <w:szCs w:val="30"/>
          <w:lang w:val="en-US"/>
        </w:rPr>
        <w:t xml:space="preserve">  </w:t>
      </w:r>
      <w:r w:rsidR="00603D39" w:rsidRPr="00EF13DC">
        <w:rPr>
          <w:sz w:val="30"/>
          <w:szCs w:val="30"/>
          <w:lang w:val="en-US"/>
        </w:rPr>
        <w:t>U</w:t>
      </w:r>
      <w:r w:rsidR="00603D39">
        <w:rPr>
          <w:sz w:val="30"/>
          <w:szCs w:val="30"/>
          <w:vertAlign w:val="subscript"/>
          <w:lang w:val="en-US"/>
        </w:rPr>
        <w:t>over</w:t>
      </w:r>
      <w:proofErr w:type="gramStart"/>
      <w:r w:rsidR="00603D39" w:rsidRPr="00EF13DC">
        <w:rPr>
          <w:sz w:val="30"/>
          <w:szCs w:val="30"/>
          <w:lang w:val="en-US"/>
        </w:rPr>
        <w:t>=(</w:t>
      </w:r>
      <w:proofErr w:type="gramEnd"/>
      <w:r w:rsidR="00603D39" w:rsidRPr="00A663AA">
        <w:rPr>
          <w:sz w:val="30"/>
          <w:szCs w:val="30"/>
        </w:rPr>
        <w:sym w:font="Symbol" w:char="F06A"/>
      </w:r>
      <w:r w:rsidR="00603D39">
        <w:rPr>
          <w:sz w:val="30"/>
          <w:szCs w:val="30"/>
          <w:vertAlign w:val="subscript"/>
          <w:lang w:val="en-US"/>
        </w:rPr>
        <w:t>a</w:t>
      </w:r>
      <w:r w:rsidR="00603D39" w:rsidRPr="00EF13DC">
        <w:rPr>
          <w:sz w:val="30"/>
          <w:szCs w:val="30"/>
          <w:lang w:val="en-US"/>
        </w:rPr>
        <w:t>-</w:t>
      </w:r>
      <w:r w:rsidR="00603D39" w:rsidRPr="00A663AA">
        <w:rPr>
          <w:sz w:val="30"/>
          <w:szCs w:val="30"/>
        </w:rPr>
        <w:sym w:font="Symbol" w:char="F06A"/>
      </w:r>
      <w:r w:rsidR="00603D39">
        <w:rPr>
          <w:sz w:val="30"/>
          <w:szCs w:val="30"/>
          <w:vertAlign w:val="subscript"/>
          <w:lang w:val="en-US"/>
        </w:rPr>
        <w:t>c</w:t>
      </w:r>
      <w:r w:rsidR="00603D39" w:rsidRPr="00EF13DC">
        <w:rPr>
          <w:sz w:val="30"/>
          <w:szCs w:val="30"/>
          <w:lang w:val="en-US"/>
        </w:rPr>
        <w:t>)                                                                                       (1.5)</w:t>
      </w:r>
    </w:p>
    <w:p w:rsidR="00603D39" w:rsidRDefault="00603D39" w:rsidP="00EF13DC">
      <w:pPr>
        <w:rPr>
          <w:sz w:val="30"/>
          <w:szCs w:val="30"/>
          <w:lang w:val="en-US"/>
        </w:rPr>
      </w:pPr>
      <w:proofErr w:type="gramStart"/>
      <w:r w:rsidRPr="00603D39">
        <w:rPr>
          <w:sz w:val="30"/>
          <w:szCs w:val="30"/>
          <w:lang w:val="en-US"/>
        </w:rPr>
        <w:t>where</w:t>
      </w:r>
      <w:proofErr w:type="gramEnd"/>
      <w:r w:rsidRPr="00603D39">
        <w:rPr>
          <w:sz w:val="30"/>
          <w:szCs w:val="30"/>
          <w:lang w:val="en-US"/>
        </w:rPr>
        <w:t xml:space="preserve"> </w:t>
      </w:r>
      <w:r w:rsidRPr="00A663AA">
        <w:rPr>
          <w:sz w:val="30"/>
          <w:szCs w:val="30"/>
        </w:rPr>
        <w:sym w:font="Symbol" w:char="F06A"/>
      </w:r>
      <w:r>
        <w:rPr>
          <w:sz w:val="30"/>
          <w:szCs w:val="30"/>
          <w:vertAlign w:val="subscript"/>
          <w:lang w:val="en-US"/>
        </w:rPr>
        <w:t>a</w:t>
      </w:r>
      <w:r>
        <w:rPr>
          <w:sz w:val="30"/>
          <w:szCs w:val="30"/>
          <w:lang w:val="en-US"/>
        </w:rPr>
        <w:t xml:space="preserve">, </w:t>
      </w:r>
      <w:r w:rsidRPr="00A663AA">
        <w:rPr>
          <w:sz w:val="30"/>
          <w:szCs w:val="30"/>
        </w:rPr>
        <w:sym w:font="Symbol" w:char="F06A"/>
      </w:r>
      <w:r>
        <w:rPr>
          <w:sz w:val="30"/>
          <w:szCs w:val="30"/>
          <w:vertAlign w:val="subscript"/>
          <w:lang w:val="en-US"/>
        </w:rPr>
        <w:t xml:space="preserve">c </w:t>
      </w:r>
      <w:r>
        <w:rPr>
          <w:sz w:val="30"/>
          <w:szCs w:val="30"/>
          <w:lang w:val="en-US"/>
        </w:rPr>
        <w:t xml:space="preserve">are anode and cathode </w:t>
      </w:r>
      <w:r w:rsidRPr="00DF1F4F">
        <w:rPr>
          <w:sz w:val="30"/>
          <w:szCs w:val="30"/>
          <w:lang w:val="en-US"/>
        </w:rPr>
        <w:t>overvoltage</w:t>
      </w:r>
      <w:r>
        <w:rPr>
          <w:sz w:val="30"/>
          <w:szCs w:val="30"/>
          <w:lang w:val="en-US"/>
        </w:rPr>
        <w:t>s, v;</w:t>
      </w:r>
    </w:p>
    <w:p w:rsidR="00603D39" w:rsidRPr="00603D39" w:rsidRDefault="00EF13DC" w:rsidP="00603D39">
      <w:pPr>
        <w:ind w:firstLine="567"/>
        <w:jc w:val="both"/>
        <w:rPr>
          <w:sz w:val="30"/>
          <w:szCs w:val="30"/>
          <w:lang w:val="en-US"/>
        </w:rPr>
      </w:pPr>
      <w:r w:rsidRPr="00EF13DC">
        <w:rPr>
          <w:sz w:val="30"/>
          <w:szCs w:val="30"/>
          <w:lang w:val="en-US"/>
        </w:rPr>
        <w:lastRenderedPageBreak/>
        <w:t xml:space="preserve">  </w:t>
      </w:r>
      <w:r w:rsidR="00603D39" w:rsidRPr="00A663AA">
        <w:rPr>
          <w:sz w:val="30"/>
          <w:szCs w:val="30"/>
        </w:rPr>
        <w:sym w:font="Symbol" w:char="F053"/>
      </w:r>
      <w:r w:rsidR="00603D39" w:rsidRPr="00603D39">
        <w:rPr>
          <w:sz w:val="30"/>
          <w:szCs w:val="30"/>
          <w:lang w:val="en-US"/>
        </w:rPr>
        <w:t>J·R</w:t>
      </w:r>
      <w:r w:rsidR="00603D39">
        <w:rPr>
          <w:sz w:val="30"/>
          <w:szCs w:val="30"/>
          <w:lang w:val="en-US"/>
        </w:rPr>
        <w:t xml:space="preserve"> is the sum of </w:t>
      </w:r>
      <w:r w:rsidR="00603D39" w:rsidRPr="00603D39">
        <w:rPr>
          <w:sz w:val="30"/>
          <w:szCs w:val="30"/>
          <w:lang w:val="en-US"/>
        </w:rPr>
        <w:t>ohmic resistance</w:t>
      </w:r>
      <w:r w:rsidR="00603D39">
        <w:rPr>
          <w:sz w:val="30"/>
          <w:szCs w:val="30"/>
          <w:lang w:val="en-US"/>
        </w:rPr>
        <w:t xml:space="preserve">s, v; i.e. voltage spent to overcome </w:t>
      </w:r>
      <w:r w:rsidR="00603D39" w:rsidRPr="00603D39">
        <w:rPr>
          <w:sz w:val="30"/>
          <w:szCs w:val="30"/>
          <w:lang w:val="en-US"/>
        </w:rPr>
        <w:t>ohmic resistance</w:t>
      </w:r>
      <w:r w:rsidR="00603D39">
        <w:rPr>
          <w:sz w:val="30"/>
          <w:szCs w:val="30"/>
          <w:lang w:val="en-US"/>
        </w:rPr>
        <w:t xml:space="preserve">s of the electrolyte, a diaphragm, electrodes and </w:t>
      </w:r>
      <w:r w:rsidR="00603D39" w:rsidRPr="00603D39">
        <w:rPr>
          <w:sz w:val="30"/>
          <w:szCs w:val="30"/>
          <w:lang w:val="en-US"/>
        </w:rPr>
        <w:t>current-conducting wire</w:t>
      </w:r>
      <w:r w:rsidR="00603D39">
        <w:rPr>
          <w:sz w:val="30"/>
          <w:szCs w:val="30"/>
          <w:lang w:val="en-US"/>
        </w:rPr>
        <w:t xml:space="preserve">s. </w:t>
      </w:r>
    </w:p>
    <w:p w:rsidR="000B2AB0" w:rsidRDefault="00603D39" w:rsidP="000B2AB0">
      <w:pPr>
        <w:ind w:firstLine="567"/>
        <w:jc w:val="both"/>
        <w:rPr>
          <w:sz w:val="30"/>
          <w:szCs w:val="30"/>
          <w:lang w:val="en-US"/>
        </w:rPr>
      </w:pPr>
      <w:r>
        <w:rPr>
          <w:sz w:val="30"/>
          <w:szCs w:val="30"/>
          <w:lang w:val="en-US"/>
        </w:rPr>
        <w:t xml:space="preserve">Following </w:t>
      </w:r>
      <w:r w:rsidR="000B2AB0">
        <w:rPr>
          <w:sz w:val="30"/>
          <w:szCs w:val="30"/>
          <w:lang w:val="en-US"/>
        </w:rPr>
        <w:t xml:space="preserve">anode and cathode </w:t>
      </w:r>
      <w:r>
        <w:rPr>
          <w:sz w:val="30"/>
          <w:szCs w:val="30"/>
          <w:lang w:val="en-US"/>
        </w:rPr>
        <w:t xml:space="preserve">equilibrium potentials </w:t>
      </w:r>
      <w:r w:rsidR="000B2AB0">
        <w:rPr>
          <w:sz w:val="30"/>
          <w:szCs w:val="30"/>
          <w:lang w:val="en-US"/>
        </w:rPr>
        <w:t xml:space="preserve">are taken in processes of sodium chloride saturated solution electrolysis with a solid cathode: </w:t>
      </w:r>
    </w:p>
    <w:p w:rsidR="000B2AB0" w:rsidRDefault="000B2AB0" w:rsidP="000B2AB0">
      <w:pPr>
        <w:ind w:firstLine="567"/>
        <w:jc w:val="both"/>
        <w:rPr>
          <w:sz w:val="30"/>
          <w:szCs w:val="30"/>
          <w:lang w:val="en-US"/>
        </w:rPr>
      </w:pPr>
      <w:r w:rsidRPr="00A663AA">
        <w:rPr>
          <w:sz w:val="30"/>
          <w:szCs w:val="30"/>
        </w:rPr>
        <w:sym w:font="Symbol" w:char="F06A"/>
      </w:r>
      <w:proofErr w:type="gramStart"/>
      <w:r w:rsidRPr="000B2AB0">
        <w:rPr>
          <w:sz w:val="30"/>
          <w:szCs w:val="30"/>
          <w:vertAlign w:val="subscript"/>
          <w:lang w:val="en-US"/>
        </w:rPr>
        <w:t>a</w:t>
      </w:r>
      <w:r>
        <w:rPr>
          <w:sz w:val="30"/>
          <w:szCs w:val="30"/>
          <w:vertAlign w:val="subscript"/>
          <w:lang w:val="en-US"/>
        </w:rPr>
        <w:t>-eq</w:t>
      </w:r>
      <w:proofErr w:type="gramEnd"/>
      <w:r w:rsidRPr="000B2AB0">
        <w:rPr>
          <w:sz w:val="30"/>
          <w:szCs w:val="30"/>
          <w:lang w:val="en-US"/>
        </w:rPr>
        <w:t>=+1,33</w:t>
      </w:r>
      <w:r w:rsidRPr="00A663AA">
        <w:rPr>
          <w:sz w:val="30"/>
          <w:szCs w:val="30"/>
        </w:rPr>
        <w:t>в</w:t>
      </w:r>
      <w:r w:rsidRPr="000B2AB0">
        <w:rPr>
          <w:sz w:val="30"/>
          <w:szCs w:val="30"/>
          <w:lang w:val="en-US"/>
        </w:rPr>
        <w:t xml:space="preserve">, </w:t>
      </w:r>
      <w:r w:rsidRPr="00A663AA">
        <w:rPr>
          <w:sz w:val="30"/>
          <w:szCs w:val="30"/>
        </w:rPr>
        <w:sym w:font="Symbol" w:char="F06A"/>
      </w:r>
      <w:r>
        <w:rPr>
          <w:sz w:val="30"/>
          <w:szCs w:val="30"/>
          <w:vertAlign w:val="subscript"/>
          <w:lang w:val="en-US"/>
        </w:rPr>
        <w:t>c-eq</w:t>
      </w:r>
      <w:r w:rsidRPr="000B2AB0">
        <w:rPr>
          <w:sz w:val="30"/>
          <w:szCs w:val="30"/>
          <w:lang w:val="en-US"/>
        </w:rPr>
        <w:t>= − 0,84</w:t>
      </w:r>
      <w:r w:rsidRPr="00A663AA">
        <w:rPr>
          <w:sz w:val="30"/>
          <w:szCs w:val="30"/>
        </w:rPr>
        <w:t>в</w:t>
      </w:r>
      <w:r w:rsidRPr="000B2AB0">
        <w:rPr>
          <w:sz w:val="30"/>
          <w:szCs w:val="30"/>
          <w:lang w:val="en-US"/>
        </w:rPr>
        <w:t xml:space="preserve">. </w:t>
      </w:r>
    </w:p>
    <w:p w:rsidR="00935DB5" w:rsidRDefault="000B2AB0" w:rsidP="000B2AB0">
      <w:pPr>
        <w:ind w:firstLine="567"/>
        <w:jc w:val="both"/>
        <w:rPr>
          <w:sz w:val="30"/>
          <w:szCs w:val="30"/>
          <w:lang w:val="en-US"/>
        </w:rPr>
      </w:pPr>
      <w:r>
        <w:rPr>
          <w:sz w:val="30"/>
          <w:szCs w:val="30"/>
          <w:lang w:val="en-US"/>
        </w:rPr>
        <w:t>It is tend</w:t>
      </w:r>
      <w:r w:rsidR="00935DB5">
        <w:rPr>
          <w:sz w:val="30"/>
          <w:szCs w:val="30"/>
          <w:lang w:val="en-US"/>
        </w:rPr>
        <w:t>ed</w:t>
      </w:r>
      <w:r>
        <w:rPr>
          <w:sz w:val="30"/>
          <w:szCs w:val="30"/>
          <w:lang w:val="en-US"/>
        </w:rPr>
        <w:t xml:space="preserve"> to </w:t>
      </w:r>
      <w:r w:rsidR="00935DB5">
        <w:rPr>
          <w:sz w:val="30"/>
          <w:szCs w:val="30"/>
          <w:lang w:val="en-US"/>
        </w:rPr>
        <w:t xml:space="preserve">decrease </w:t>
      </w:r>
      <w:r w:rsidR="00935DB5" w:rsidRPr="00935DB5">
        <w:rPr>
          <w:sz w:val="30"/>
          <w:szCs w:val="30"/>
          <w:lang w:val="en-US"/>
        </w:rPr>
        <w:t>bath voltage</w:t>
      </w:r>
      <w:r w:rsidR="00935DB5">
        <w:rPr>
          <w:sz w:val="30"/>
          <w:szCs w:val="30"/>
          <w:lang w:val="en-US"/>
        </w:rPr>
        <w:t xml:space="preserve"> when electrolysis due to decreasing the </w:t>
      </w:r>
      <w:r w:rsidR="00935DB5" w:rsidRPr="00DF1F4F">
        <w:rPr>
          <w:sz w:val="30"/>
          <w:szCs w:val="30"/>
          <w:lang w:val="en-US"/>
        </w:rPr>
        <w:t>polarization</w:t>
      </w:r>
      <w:r w:rsidR="00935DB5">
        <w:rPr>
          <w:sz w:val="30"/>
          <w:szCs w:val="30"/>
          <w:lang w:val="en-US"/>
        </w:rPr>
        <w:t xml:space="preserve"> value and </w:t>
      </w:r>
      <w:r w:rsidR="00935DB5" w:rsidRPr="00603D39">
        <w:rPr>
          <w:sz w:val="30"/>
          <w:szCs w:val="30"/>
          <w:lang w:val="en-US"/>
        </w:rPr>
        <w:t>ohmic</w:t>
      </w:r>
      <w:r w:rsidR="00935DB5">
        <w:rPr>
          <w:sz w:val="30"/>
          <w:szCs w:val="30"/>
          <w:lang w:val="en-US"/>
        </w:rPr>
        <w:t xml:space="preserve"> composites of the voltage equilibrium, i.e. components conditioned by the process necessity. D</w:t>
      </w:r>
      <w:r w:rsidR="00935DB5" w:rsidRPr="00DF1F4F">
        <w:rPr>
          <w:sz w:val="30"/>
          <w:szCs w:val="30"/>
          <w:lang w:val="en-US"/>
        </w:rPr>
        <w:t>ecomposition voltage</w:t>
      </w:r>
      <w:r w:rsidR="00935DB5">
        <w:rPr>
          <w:sz w:val="30"/>
          <w:szCs w:val="30"/>
          <w:lang w:val="en-US"/>
        </w:rPr>
        <w:t xml:space="preserve"> is conditioned by the nature of the reacting substance and therefore it can’t be changed. </w:t>
      </w:r>
    </w:p>
    <w:p w:rsidR="000B2AB0" w:rsidRPr="000B2AB0" w:rsidRDefault="00935DB5" w:rsidP="000B2AB0">
      <w:pPr>
        <w:ind w:firstLine="567"/>
        <w:jc w:val="both"/>
        <w:rPr>
          <w:sz w:val="30"/>
          <w:szCs w:val="30"/>
          <w:lang w:val="en-US"/>
        </w:rPr>
      </w:pPr>
      <w:r>
        <w:rPr>
          <w:sz w:val="30"/>
          <w:szCs w:val="30"/>
          <w:lang w:val="en-US"/>
        </w:rPr>
        <w:t>E</w:t>
      </w:r>
      <w:r w:rsidRPr="00935DB5">
        <w:rPr>
          <w:sz w:val="30"/>
          <w:szCs w:val="30"/>
          <w:lang w:val="en-US"/>
        </w:rPr>
        <w:t>lectric current density</w:t>
      </w:r>
      <w:r>
        <w:rPr>
          <w:sz w:val="30"/>
          <w:szCs w:val="30"/>
          <w:lang w:val="en-US"/>
        </w:rPr>
        <w:t xml:space="preserve"> is a ratio of strength of current </w:t>
      </w:r>
      <w:r w:rsidR="003A5185">
        <w:rPr>
          <w:sz w:val="30"/>
          <w:szCs w:val="30"/>
          <w:lang w:val="en-US"/>
        </w:rPr>
        <w:t>passing through the electrolyzer to the electrode surface value (a</w:t>
      </w:r>
      <w:r w:rsidR="003A5185" w:rsidRPr="003A5185">
        <w:rPr>
          <w:sz w:val="30"/>
          <w:szCs w:val="30"/>
          <w:lang w:val="en-US"/>
        </w:rPr>
        <w:t>/</w:t>
      </w:r>
      <w:r w:rsidR="003A5185">
        <w:rPr>
          <w:sz w:val="30"/>
          <w:szCs w:val="30"/>
          <w:lang w:val="en-US"/>
        </w:rPr>
        <w:t>m</w:t>
      </w:r>
      <w:r w:rsidR="003A5185" w:rsidRPr="003A5185">
        <w:rPr>
          <w:sz w:val="30"/>
          <w:szCs w:val="30"/>
          <w:vertAlign w:val="superscript"/>
          <w:lang w:val="en-US"/>
        </w:rPr>
        <w:t>2</w:t>
      </w:r>
      <w:r w:rsidR="003A5185">
        <w:rPr>
          <w:sz w:val="30"/>
          <w:szCs w:val="30"/>
          <w:lang w:val="en-US"/>
        </w:rPr>
        <w:t>). It defines the amount of a product obtained on a unit of the electrode surface, i.e. electrolyzer productivity. Therefore if e</w:t>
      </w:r>
      <w:r w:rsidR="003A5185" w:rsidRPr="00935DB5">
        <w:rPr>
          <w:sz w:val="30"/>
          <w:szCs w:val="30"/>
          <w:lang w:val="en-US"/>
        </w:rPr>
        <w:t>lectric current density</w:t>
      </w:r>
      <w:r>
        <w:rPr>
          <w:sz w:val="30"/>
          <w:szCs w:val="30"/>
          <w:lang w:val="en-US"/>
        </w:rPr>
        <w:t xml:space="preserve"> </w:t>
      </w:r>
      <w:r w:rsidR="003A5185">
        <w:rPr>
          <w:sz w:val="30"/>
          <w:szCs w:val="30"/>
          <w:lang w:val="en-US"/>
        </w:rPr>
        <w:t xml:space="preserve">increase doesn’t cause product output decrease then it is tended to work with maximal possible current densities. </w:t>
      </w:r>
    </w:p>
    <w:p w:rsidR="00027091" w:rsidRPr="00F63BF5" w:rsidRDefault="000B2AB0" w:rsidP="00027091">
      <w:pPr>
        <w:ind w:firstLine="567"/>
        <w:jc w:val="both"/>
        <w:rPr>
          <w:sz w:val="30"/>
          <w:szCs w:val="30"/>
          <w:lang w:val="en-US"/>
        </w:rPr>
      </w:pPr>
      <w:r>
        <w:rPr>
          <w:sz w:val="30"/>
          <w:szCs w:val="30"/>
          <w:lang w:val="en-US"/>
        </w:rPr>
        <w:t xml:space="preserve"> </w:t>
      </w:r>
      <w:r w:rsidR="00027091" w:rsidRPr="00F63BF5">
        <w:rPr>
          <w:sz w:val="30"/>
          <w:szCs w:val="30"/>
          <w:lang w:val="en-US"/>
        </w:rPr>
        <w:t xml:space="preserve">Current efficiency </w:t>
      </w:r>
      <w:r w:rsidR="003A5185" w:rsidRPr="00A663AA">
        <w:rPr>
          <w:i/>
          <w:sz w:val="30"/>
          <w:szCs w:val="30"/>
        </w:rPr>
        <w:sym w:font="Symbol" w:char="F068"/>
      </w:r>
      <w:r w:rsidR="00027091" w:rsidRPr="00F63BF5">
        <w:rPr>
          <w:sz w:val="30"/>
          <w:szCs w:val="30"/>
          <w:lang w:val="en-US"/>
        </w:rPr>
        <w:t xml:space="preserve"> (%) is the ratio of the substance </w:t>
      </w:r>
      <w:r w:rsidR="00CA208F" w:rsidRPr="00F63BF5">
        <w:rPr>
          <w:sz w:val="30"/>
          <w:szCs w:val="30"/>
          <w:lang w:val="en-US"/>
        </w:rPr>
        <w:t>mass</w:t>
      </w:r>
      <w:r w:rsidR="00D51C61" w:rsidRPr="00F63BF5">
        <w:rPr>
          <w:sz w:val="30"/>
          <w:szCs w:val="30"/>
          <w:lang w:val="en-US"/>
        </w:rPr>
        <w:t xml:space="preserve"> </w:t>
      </w:r>
      <w:r w:rsidR="00D51C61" w:rsidRPr="00F63BF5">
        <w:rPr>
          <w:i/>
          <w:sz w:val="30"/>
          <w:szCs w:val="30"/>
          <w:lang w:val="en-US"/>
        </w:rPr>
        <w:t>G</w:t>
      </w:r>
      <w:r w:rsidR="00D51C61" w:rsidRPr="00F63BF5">
        <w:rPr>
          <w:i/>
          <w:sz w:val="30"/>
          <w:szCs w:val="30"/>
          <w:vertAlign w:val="subscript"/>
          <w:lang w:val="en-US"/>
        </w:rPr>
        <w:t>fact</w:t>
      </w:r>
      <w:r w:rsidR="00027091" w:rsidRPr="00F63BF5">
        <w:rPr>
          <w:sz w:val="30"/>
          <w:szCs w:val="30"/>
          <w:lang w:val="en-US"/>
        </w:rPr>
        <w:t xml:space="preserve">, actually </w:t>
      </w:r>
      <w:r w:rsidR="00CA208F" w:rsidRPr="00F63BF5">
        <w:rPr>
          <w:sz w:val="30"/>
          <w:szCs w:val="30"/>
          <w:lang w:val="en-US"/>
        </w:rPr>
        <w:t>obtained</w:t>
      </w:r>
      <w:r w:rsidR="00027091" w:rsidRPr="00F63BF5">
        <w:rPr>
          <w:sz w:val="30"/>
          <w:szCs w:val="30"/>
          <w:lang w:val="en-US"/>
        </w:rPr>
        <w:t xml:space="preserve"> </w:t>
      </w:r>
      <w:r w:rsidR="00CA208F" w:rsidRPr="00F63BF5">
        <w:rPr>
          <w:sz w:val="30"/>
          <w:szCs w:val="30"/>
          <w:lang w:val="en-US"/>
        </w:rPr>
        <w:t xml:space="preserve">as a result of </w:t>
      </w:r>
      <w:r w:rsidR="00027091" w:rsidRPr="00F63BF5">
        <w:rPr>
          <w:sz w:val="30"/>
          <w:szCs w:val="30"/>
          <w:lang w:val="en-US"/>
        </w:rPr>
        <w:t xml:space="preserve">electrolysis, to the substance </w:t>
      </w:r>
      <w:r w:rsidR="00CD2043" w:rsidRPr="00F63BF5">
        <w:rPr>
          <w:sz w:val="30"/>
          <w:szCs w:val="30"/>
          <w:lang w:val="en-US"/>
        </w:rPr>
        <w:t>mass</w:t>
      </w:r>
      <w:r w:rsidR="00D51C61" w:rsidRPr="00F63BF5">
        <w:rPr>
          <w:sz w:val="30"/>
          <w:szCs w:val="30"/>
          <w:lang w:val="en-US"/>
        </w:rPr>
        <w:t xml:space="preserve"> </w:t>
      </w:r>
      <w:r w:rsidR="00D51C61" w:rsidRPr="00F63BF5">
        <w:rPr>
          <w:i/>
          <w:sz w:val="30"/>
          <w:szCs w:val="30"/>
          <w:lang w:val="en-US"/>
        </w:rPr>
        <w:t>G</w:t>
      </w:r>
      <w:r w:rsidR="007475F6" w:rsidRPr="00F63BF5">
        <w:rPr>
          <w:i/>
          <w:sz w:val="30"/>
          <w:szCs w:val="30"/>
          <w:vertAlign w:val="subscript"/>
          <w:lang w:val="en-US"/>
        </w:rPr>
        <w:t>T</w:t>
      </w:r>
      <w:r w:rsidR="00027091" w:rsidRPr="00F63BF5">
        <w:rPr>
          <w:i/>
          <w:sz w:val="30"/>
          <w:szCs w:val="30"/>
          <w:lang w:val="en-US"/>
        </w:rPr>
        <w:t>,</w:t>
      </w:r>
      <w:r w:rsidR="00027091" w:rsidRPr="00F63BF5">
        <w:rPr>
          <w:sz w:val="30"/>
          <w:szCs w:val="30"/>
          <w:lang w:val="en-US"/>
        </w:rPr>
        <w:t xml:space="preserve"> which </w:t>
      </w:r>
      <w:r w:rsidR="00CA208F" w:rsidRPr="00F63BF5">
        <w:rPr>
          <w:sz w:val="30"/>
          <w:szCs w:val="30"/>
          <w:lang w:val="en-US"/>
        </w:rPr>
        <w:t>can</w:t>
      </w:r>
      <w:r w:rsidR="00027091" w:rsidRPr="00F63BF5">
        <w:rPr>
          <w:sz w:val="30"/>
          <w:szCs w:val="30"/>
          <w:lang w:val="en-US"/>
        </w:rPr>
        <w:t xml:space="preserve"> be </w:t>
      </w:r>
      <w:r w:rsidR="00CA208F" w:rsidRPr="00F63BF5">
        <w:rPr>
          <w:sz w:val="30"/>
          <w:szCs w:val="30"/>
          <w:lang w:val="en-US"/>
        </w:rPr>
        <w:t>obtained</w:t>
      </w:r>
      <w:r w:rsidR="00027091" w:rsidRPr="00F63BF5">
        <w:rPr>
          <w:sz w:val="30"/>
          <w:szCs w:val="30"/>
          <w:lang w:val="en-US"/>
        </w:rPr>
        <w:t xml:space="preserve"> </w:t>
      </w:r>
      <w:r w:rsidR="00CA208F" w:rsidRPr="00F63BF5">
        <w:rPr>
          <w:sz w:val="30"/>
          <w:szCs w:val="30"/>
          <w:lang w:val="en-US"/>
        </w:rPr>
        <w:t>according to</w:t>
      </w:r>
      <w:r w:rsidR="00027091" w:rsidRPr="00F63BF5">
        <w:rPr>
          <w:sz w:val="30"/>
          <w:szCs w:val="30"/>
          <w:lang w:val="en-US"/>
        </w:rPr>
        <w:t xml:space="preserve"> Faradays’ laws at the same strength of current</w:t>
      </w:r>
      <w:r w:rsidR="00CD2043" w:rsidRPr="00F63BF5">
        <w:rPr>
          <w:sz w:val="30"/>
          <w:szCs w:val="30"/>
          <w:lang w:val="en-US"/>
        </w:rPr>
        <w:t>. It is described by the formula</w:t>
      </w:r>
      <w:r w:rsidR="00027091" w:rsidRPr="00F63BF5">
        <w:rPr>
          <w:sz w:val="30"/>
          <w:szCs w:val="30"/>
          <w:lang w:val="en-US"/>
        </w:rPr>
        <w:t xml:space="preserve">: </w:t>
      </w:r>
    </w:p>
    <w:p w:rsidR="00027091" w:rsidRPr="00F63BF5" w:rsidRDefault="00027091" w:rsidP="00027091">
      <w:pPr>
        <w:pStyle w:val="a4"/>
        <w:ind w:left="1440" w:firstLine="720"/>
        <w:jc w:val="right"/>
        <w:rPr>
          <w:sz w:val="30"/>
          <w:szCs w:val="30"/>
          <w:lang w:val="en-US"/>
        </w:rPr>
      </w:pPr>
      <w:r w:rsidRPr="00F63BF5">
        <w:rPr>
          <w:b/>
          <w:sz w:val="30"/>
          <w:szCs w:val="30"/>
          <w:lang w:val="en-US"/>
        </w:rPr>
        <w:t xml:space="preserve">                  </w:t>
      </w:r>
      <w:r w:rsidR="007475F6" w:rsidRPr="00F63BF5">
        <w:rPr>
          <w:b/>
          <w:position w:val="-30"/>
          <w:sz w:val="30"/>
          <w:szCs w:val="30"/>
        </w:rPr>
        <w:object w:dxaOrig="1600" w:dyaOrig="720">
          <v:shape id="_x0000_i1026" type="#_x0000_t75" style="width:79.8pt;height:36.6pt" o:ole="" fillcolor="window">
            <v:imagedata r:id="rId10" o:title=""/>
          </v:shape>
          <o:OLEObject Type="Embed" ProgID="Equation.3" ShapeID="_x0000_i1026" DrawAspect="Content" ObjectID="_1489317291" r:id="rId11"/>
        </w:object>
      </w:r>
      <w:r w:rsidRPr="00F63BF5">
        <w:rPr>
          <w:b/>
          <w:sz w:val="30"/>
          <w:szCs w:val="30"/>
          <w:lang w:val="en-US"/>
        </w:rPr>
        <w:t xml:space="preserve">                                </w:t>
      </w:r>
      <w:r w:rsidRPr="00F63BF5">
        <w:rPr>
          <w:b/>
          <w:sz w:val="30"/>
          <w:szCs w:val="30"/>
          <w:lang w:val="en-US"/>
        </w:rPr>
        <w:tab/>
      </w:r>
      <w:r w:rsidRPr="00F63BF5">
        <w:rPr>
          <w:b/>
          <w:sz w:val="30"/>
          <w:szCs w:val="30"/>
          <w:lang w:val="en-US"/>
        </w:rPr>
        <w:tab/>
      </w:r>
      <w:r w:rsidRPr="00F63BF5">
        <w:rPr>
          <w:sz w:val="30"/>
          <w:szCs w:val="30"/>
          <w:lang w:val="en-US"/>
        </w:rPr>
        <w:t>(1.</w:t>
      </w:r>
      <w:r w:rsidR="003A5185">
        <w:rPr>
          <w:sz w:val="30"/>
          <w:szCs w:val="30"/>
          <w:lang w:val="en-US"/>
        </w:rPr>
        <w:t>6</w:t>
      </w:r>
      <w:r w:rsidRPr="00F63BF5">
        <w:rPr>
          <w:sz w:val="30"/>
          <w:szCs w:val="30"/>
          <w:lang w:val="en-US"/>
        </w:rPr>
        <w:t>)</w:t>
      </w:r>
    </w:p>
    <w:p w:rsidR="00F63BF5" w:rsidRPr="00F63BF5" w:rsidRDefault="00027091" w:rsidP="003A5185">
      <w:pPr>
        <w:ind w:firstLine="540"/>
        <w:jc w:val="both"/>
        <w:rPr>
          <w:sz w:val="30"/>
          <w:szCs w:val="30"/>
          <w:lang w:val="en-US"/>
        </w:rPr>
      </w:pPr>
      <w:r w:rsidRPr="00F63BF5">
        <w:rPr>
          <w:sz w:val="30"/>
          <w:szCs w:val="30"/>
          <w:lang w:val="en-US"/>
        </w:rPr>
        <w:t>The concept of current efficiency is analogous to the concept of product output in chemical process</w:t>
      </w:r>
      <w:r w:rsidR="00CA208F" w:rsidRPr="00F63BF5">
        <w:rPr>
          <w:sz w:val="30"/>
          <w:szCs w:val="30"/>
          <w:lang w:val="en-US"/>
        </w:rPr>
        <w:t>es</w:t>
      </w:r>
      <w:r w:rsidRPr="00F63BF5">
        <w:rPr>
          <w:sz w:val="30"/>
          <w:szCs w:val="30"/>
          <w:lang w:val="en-US"/>
        </w:rPr>
        <w:t>.</w:t>
      </w:r>
      <w:r w:rsidR="00F63BF5">
        <w:rPr>
          <w:sz w:val="30"/>
          <w:szCs w:val="30"/>
          <w:lang w:val="en-US"/>
        </w:rPr>
        <w:t xml:space="preserve"> </w:t>
      </w:r>
      <w:r w:rsidR="00F63BF5" w:rsidRPr="00F63BF5">
        <w:rPr>
          <w:sz w:val="30"/>
          <w:szCs w:val="30"/>
          <w:lang w:val="en-US"/>
        </w:rPr>
        <w:t xml:space="preserve">Theoretical amount of a substance formed as a result of electrolysis </w:t>
      </w:r>
      <w:r w:rsidR="003A5185">
        <w:rPr>
          <w:sz w:val="30"/>
          <w:szCs w:val="30"/>
          <w:lang w:val="en-US"/>
        </w:rPr>
        <w:t xml:space="preserve">according to </w:t>
      </w:r>
      <w:r w:rsidR="003A5185" w:rsidRPr="00F63BF5">
        <w:rPr>
          <w:sz w:val="30"/>
          <w:szCs w:val="30"/>
          <w:lang w:val="en-US"/>
        </w:rPr>
        <w:t xml:space="preserve">Faradays’ laws </w:t>
      </w:r>
      <w:r w:rsidR="00F63BF5" w:rsidRPr="00F63BF5">
        <w:rPr>
          <w:sz w:val="30"/>
          <w:szCs w:val="30"/>
          <w:lang w:val="en-US"/>
        </w:rPr>
        <w:t xml:space="preserve">can be calculated using the formula, unifying both Faradays’ laws: </w:t>
      </w:r>
    </w:p>
    <w:p w:rsidR="00F63BF5" w:rsidRPr="00F63BF5" w:rsidRDefault="00F63BF5" w:rsidP="00F63BF5">
      <w:pPr>
        <w:ind w:firstLine="708"/>
        <w:jc w:val="both"/>
        <w:rPr>
          <w:sz w:val="30"/>
          <w:szCs w:val="30"/>
          <w:lang w:val="en-US"/>
        </w:rPr>
      </w:pPr>
    </w:p>
    <w:p w:rsidR="00F63BF5" w:rsidRDefault="00F63BF5" w:rsidP="00F63BF5">
      <w:pPr>
        <w:pStyle w:val="a4"/>
        <w:rPr>
          <w:sz w:val="30"/>
          <w:szCs w:val="30"/>
          <w:lang w:val="en-US"/>
        </w:rPr>
      </w:pPr>
      <w:r w:rsidRPr="00F63BF5">
        <w:rPr>
          <w:sz w:val="30"/>
          <w:szCs w:val="30"/>
          <w:lang w:val="en-US"/>
        </w:rPr>
        <w:t xml:space="preserve">                                 G</w:t>
      </w:r>
      <w:r w:rsidRPr="00F63BF5">
        <w:rPr>
          <w:i/>
          <w:sz w:val="30"/>
          <w:szCs w:val="30"/>
          <w:vertAlign w:val="subscript"/>
        </w:rPr>
        <w:t>Т</w:t>
      </w:r>
      <w:r w:rsidRPr="00F63BF5">
        <w:rPr>
          <w:b/>
          <w:i/>
          <w:sz w:val="30"/>
          <w:szCs w:val="30"/>
          <w:lang w:val="en-US"/>
        </w:rPr>
        <w:t>=</w:t>
      </w:r>
      <w:r w:rsidRPr="00F63BF5">
        <w:rPr>
          <w:b/>
          <w:i/>
          <w:position w:val="-24"/>
          <w:sz w:val="30"/>
          <w:szCs w:val="30"/>
        </w:rPr>
        <w:object w:dxaOrig="800" w:dyaOrig="620">
          <v:shape id="_x0000_i1027" type="#_x0000_t75" style="width:40.2pt;height:30pt" o:ole="" fillcolor="window">
            <v:imagedata r:id="rId12" o:title=""/>
          </v:shape>
          <o:OLEObject Type="Embed" ProgID="Equation.3" ShapeID="_x0000_i1027" DrawAspect="Content" ObjectID="_1489317292" r:id="rId13"/>
        </w:object>
      </w:r>
      <w:r w:rsidRPr="00F63BF5">
        <w:rPr>
          <w:b/>
          <w:i/>
          <w:sz w:val="30"/>
          <w:szCs w:val="30"/>
          <w:lang w:val="en-US"/>
        </w:rPr>
        <w:t xml:space="preserve">   </w:t>
      </w:r>
      <w:r w:rsidRPr="00F63BF5">
        <w:rPr>
          <w:sz w:val="30"/>
          <w:szCs w:val="30"/>
          <w:lang w:val="en-US"/>
        </w:rPr>
        <w:t>or G</w:t>
      </w:r>
      <w:r w:rsidRPr="00F63BF5">
        <w:rPr>
          <w:i/>
          <w:sz w:val="30"/>
          <w:szCs w:val="30"/>
          <w:vertAlign w:val="subscript"/>
        </w:rPr>
        <w:t>Т</w:t>
      </w:r>
      <w:r w:rsidRPr="00F63BF5">
        <w:rPr>
          <w:b/>
          <w:sz w:val="30"/>
          <w:szCs w:val="30"/>
          <w:lang w:val="en-US"/>
        </w:rPr>
        <w:t>=</w:t>
      </w:r>
      <w:r w:rsidRPr="00F63BF5">
        <w:rPr>
          <w:i/>
          <w:sz w:val="30"/>
          <w:szCs w:val="30"/>
          <w:lang w:val="en-US"/>
        </w:rPr>
        <w:t>I</w:t>
      </w:r>
      <w:r w:rsidRPr="00F63BF5">
        <w:rPr>
          <w:i/>
          <w:sz w:val="30"/>
          <w:szCs w:val="30"/>
        </w:rPr>
        <w:sym w:font="Symbol" w:char="F0D7"/>
      </w:r>
      <w:r w:rsidRPr="00F63BF5">
        <w:rPr>
          <w:i/>
          <w:sz w:val="30"/>
          <w:szCs w:val="30"/>
        </w:rPr>
        <w:sym w:font="Symbol" w:char="F074"/>
      </w:r>
      <w:r w:rsidRPr="00F63BF5">
        <w:rPr>
          <w:i/>
          <w:sz w:val="30"/>
          <w:szCs w:val="30"/>
        </w:rPr>
        <w:sym w:font="Symbol" w:char="F0D7"/>
      </w:r>
      <w:r w:rsidRPr="00F63BF5">
        <w:rPr>
          <w:i/>
          <w:sz w:val="30"/>
          <w:szCs w:val="30"/>
          <w:lang w:val="en-US"/>
        </w:rPr>
        <w:t>E</w:t>
      </w:r>
      <w:r w:rsidRPr="00F63BF5">
        <w:rPr>
          <w:sz w:val="30"/>
          <w:szCs w:val="30"/>
          <w:lang w:val="en-US"/>
        </w:rPr>
        <w:t xml:space="preserve">      </w:t>
      </w:r>
      <w:r w:rsidR="00086EA2">
        <w:rPr>
          <w:sz w:val="30"/>
          <w:szCs w:val="30"/>
          <w:lang w:val="en-US"/>
        </w:rPr>
        <w:t xml:space="preserve">                        (1.7</w:t>
      </w:r>
      <w:r w:rsidRPr="00F63BF5">
        <w:rPr>
          <w:sz w:val="30"/>
          <w:szCs w:val="30"/>
          <w:lang w:val="en-US"/>
        </w:rPr>
        <w:t>)</w:t>
      </w:r>
    </w:p>
    <w:p w:rsidR="00086EA2" w:rsidRPr="00086EA2" w:rsidRDefault="00086EA2" w:rsidP="00086EA2">
      <w:pPr>
        <w:rPr>
          <w:lang w:val="en-US"/>
        </w:rPr>
      </w:pPr>
    </w:p>
    <w:p w:rsidR="00F63BF5" w:rsidRPr="00F63BF5" w:rsidRDefault="00F63BF5" w:rsidP="00EF13DC">
      <w:pPr>
        <w:jc w:val="both"/>
        <w:rPr>
          <w:rFonts w:eastAsia="ヒラギノ明朝 Pro W3"/>
          <w:color w:val="000000"/>
          <w:sz w:val="30"/>
          <w:szCs w:val="30"/>
          <w:lang w:val="en-US"/>
        </w:rPr>
      </w:pPr>
      <w:proofErr w:type="gramStart"/>
      <w:r w:rsidRPr="00F63BF5">
        <w:rPr>
          <w:sz w:val="30"/>
          <w:szCs w:val="30"/>
          <w:lang w:val="en-US"/>
        </w:rPr>
        <w:t xml:space="preserve">where  </w:t>
      </w:r>
      <w:r w:rsidRPr="00F63BF5">
        <w:rPr>
          <w:i/>
          <w:sz w:val="30"/>
          <w:szCs w:val="30"/>
          <w:lang w:val="en-US"/>
        </w:rPr>
        <w:t>I</w:t>
      </w:r>
      <w:proofErr w:type="gramEnd"/>
      <w:r w:rsidRPr="00F63BF5">
        <w:rPr>
          <w:sz w:val="30"/>
          <w:szCs w:val="30"/>
          <w:lang w:val="en-US"/>
        </w:rPr>
        <w:t xml:space="preserve"> is </w:t>
      </w:r>
      <w:r w:rsidRPr="00F63BF5">
        <w:rPr>
          <w:rFonts w:eastAsia="ヒラギノ明朝 Pro W3"/>
          <w:color w:val="000000"/>
          <w:sz w:val="30"/>
          <w:szCs w:val="30"/>
          <w:lang w:val="en-US"/>
        </w:rPr>
        <w:t xml:space="preserve">strength of current, </w:t>
      </w:r>
      <w:r w:rsidRPr="00F63BF5">
        <w:rPr>
          <w:rFonts w:eastAsia="ヒラギノ明朝 Pro W3"/>
          <w:i/>
          <w:color w:val="000000"/>
          <w:sz w:val="30"/>
          <w:szCs w:val="30"/>
          <w:lang w:val="en-US"/>
        </w:rPr>
        <w:t>a</w:t>
      </w:r>
      <w:r w:rsidRPr="00F63BF5">
        <w:rPr>
          <w:rFonts w:eastAsia="ヒラギノ明朝 Pro W3"/>
          <w:color w:val="000000"/>
          <w:sz w:val="30"/>
          <w:szCs w:val="30"/>
          <w:lang w:val="en-US"/>
        </w:rPr>
        <w:t>;</w:t>
      </w:r>
    </w:p>
    <w:p w:rsidR="00F63BF5" w:rsidRPr="00F63BF5" w:rsidRDefault="00EF13DC" w:rsidP="00086EA2">
      <w:pPr>
        <w:ind w:firstLine="567"/>
        <w:jc w:val="both"/>
        <w:rPr>
          <w:rFonts w:eastAsia="ヒラギノ明朝 Pro W3"/>
          <w:color w:val="000000"/>
          <w:sz w:val="30"/>
          <w:szCs w:val="30"/>
          <w:lang w:val="en-US"/>
        </w:rPr>
      </w:pPr>
      <w:r w:rsidRPr="00EF13DC">
        <w:rPr>
          <w:i/>
          <w:sz w:val="30"/>
          <w:szCs w:val="30"/>
          <w:lang w:val="en-US"/>
        </w:rPr>
        <w:t xml:space="preserve">   </w:t>
      </w:r>
      <w:r w:rsidR="00F63BF5" w:rsidRPr="00F63BF5">
        <w:rPr>
          <w:i/>
          <w:sz w:val="30"/>
          <w:szCs w:val="30"/>
        </w:rPr>
        <w:sym w:font="Symbol" w:char="F074"/>
      </w:r>
      <w:r w:rsidR="00F63BF5" w:rsidRPr="00F63BF5">
        <w:rPr>
          <w:sz w:val="30"/>
          <w:szCs w:val="30"/>
          <w:lang w:val="en-US"/>
        </w:rPr>
        <w:t xml:space="preserve"> </w:t>
      </w:r>
      <w:proofErr w:type="gramStart"/>
      <w:r w:rsidR="00F63BF5" w:rsidRPr="00F63BF5">
        <w:rPr>
          <w:sz w:val="30"/>
          <w:szCs w:val="30"/>
          <w:lang w:val="en-US"/>
        </w:rPr>
        <w:t>is</w:t>
      </w:r>
      <w:proofErr w:type="gramEnd"/>
      <w:r w:rsidR="00F63BF5" w:rsidRPr="00F63BF5">
        <w:rPr>
          <w:rFonts w:eastAsia="ヒラギノ明朝 Pro W3"/>
          <w:color w:val="000000"/>
          <w:sz w:val="30"/>
          <w:szCs w:val="30"/>
          <w:lang w:val="en-US"/>
        </w:rPr>
        <w:t xml:space="preserve"> electrolysis duration, </w:t>
      </w:r>
      <w:r w:rsidR="00F63BF5" w:rsidRPr="00F63BF5">
        <w:rPr>
          <w:rFonts w:eastAsia="ヒラギノ明朝 Pro W3"/>
          <w:i/>
          <w:color w:val="000000"/>
          <w:sz w:val="30"/>
          <w:szCs w:val="30"/>
          <w:lang w:val="en-US"/>
        </w:rPr>
        <w:t>h</w:t>
      </w:r>
      <w:r w:rsidR="00F63BF5" w:rsidRPr="00F63BF5">
        <w:rPr>
          <w:rFonts w:eastAsia="ヒラギノ明朝 Pro W3"/>
          <w:color w:val="000000"/>
          <w:sz w:val="30"/>
          <w:szCs w:val="30"/>
          <w:lang w:val="en-US"/>
        </w:rPr>
        <w:t>;</w:t>
      </w:r>
    </w:p>
    <w:p w:rsidR="00F63BF5" w:rsidRPr="00F63BF5" w:rsidRDefault="00F63BF5" w:rsidP="00F63BF5">
      <w:pPr>
        <w:ind w:firstLine="540"/>
        <w:jc w:val="both"/>
        <w:rPr>
          <w:rFonts w:eastAsia="ヒラギノ明朝 Pro W3"/>
          <w:color w:val="000000"/>
          <w:sz w:val="30"/>
          <w:szCs w:val="30"/>
          <w:lang w:val="en-US"/>
        </w:rPr>
      </w:pPr>
      <w:r w:rsidRPr="00F63BF5">
        <w:rPr>
          <w:rFonts w:eastAsia="ヒラギノ明朝 Pro W3"/>
          <w:color w:val="000000"/>
          <w:sz w:val="30"/>
          <w:szCs w:val="30"/>
          <w:lang w:val="en-US"/>
        </w:rPr>
        <w:t xml:space="preserve"> </w:t>
      </w:r>
      <w:r w:rsidR="00EF13DC" w:rsidRPr="00EF13DC">
        <w:rPr>
          <w:rFonts w:eastAsia="ヒラギノ明朝 Pro W3"/>
          <w:color w:val="000000"/>
          <w:sz w:val="30"/>
          <w:szCs w:val="30"/>
          <w:lang w:val="en-US"/>
        </w:rPr>
        <w:t xml:space="preserve">  </w:t>
      </w:r>
      <w:r w:rsidRPr="00F63BF5">
        <w:rPr>
          <w:rFonts w:eastAsia="ヒラギノ明朝 Pro W3"/>
          <w:i/>
          <w:color w:val="000000"/>
          <w:sz w:val="30"/>
          <w:szCs w:val="30"/>
          <w:lang w:val="en-US"/>
        </w:rPr>
        <w:t>A</w:t>
      </w:r>
      <w:r w:rsidRPr="00F63BF5">
        <w:rPr>
          <w:rFonts w:eastAsia="ヒラギノ明朝 Pro W3"/>
          <w:color w:val="000000"/>
          <w:sz w:val="30"/>
          <w:szCs w:val="30"/>
          <w:lang w:val="en-US"/>
        </w:rPr>
        <w:t xml:space="preserve"> is </w:t>
      </w:r>
      <w:r w:rsidR="00086EA2">
        <w:rPr>
          <w:rFonts w:eastAsia="ヒラギノ明朝 Pro W3"/>
          <w:color w:val="000000"/>
          <w:sz w:val="30"/>
          <w:szCs w:val="30"/>
          <w:lang w:val="en-US"/>
        </w:rPr>
        <w:t xml:space="preserve">molar </w:t>
      </w:r>
      <w:r w:rsidRPr="00F63BF5">
        <w:rPr>
          <w:rFonts w:eastAsia="ヒラギノ明朝 Pro W3"/>
          <w:color w:val="000000"/>
          <w:sz w:val="30"/>
          <w:szCs w:val="30"/>
          <w:lang w:val="en-US"/>
        </w:rPr>
        <w:t xml:space="preserve">mass of </w:t>
      </w:r>
      <w:r w:rsidR="00086EA2">
        <w:rPr>
          <w:rFonts w:eastAsia="ヒラギノ明朝 Pro W3"/>
          <w:color w:val="000000"/>
          <w:sz w:val="30"/>
          <w:szCs w:val="30"/>
          <w:lang w:val="en-US"/>
        </w:rPr>
        <w:t>the substance formed as a result of electrolysis, g</w:t>
      </w:r>
      <w:r w:rsidRPr="00F63BF5">
        <w:rPr>
          <w:rFonts w:eastAsia="ヒラギノ明朝 Pro W3"/>
          <w:color w:val="000000"/>
          <w:sz w:val="30"/>
          <w:szCs w:val="30"/>
          <w:lang w:val="en-US"/>
        </w:rPr>
        <w:t>;</w:t>
      </w:r>
    </w:p>
    <w:p w:rsidR="00F63BF5" w:rsidRPr="00F63BF5" w:rsidRDefault="00F63BF5" w:rsidP="00F63BF5">
      <w:pPr>
        <w:ind w:firstLine="540"/>
        <w:jc w:val="both"/>
        <w:rPr>
          <w:rFonts w:eastAsia="ヒラギノ明朝 Pro W3"/>
          <w:color w:val="000000"/>
          <w:sz w:val="30"/>
          <w:szCs w:val="30"/>
          <w:lang w:val="en-US"/>
        </w:rPr>
      </w:pPr>
      <w:r w:rsidRPr="00F63BF5">
        <w:rPr>
          <w:rFonts w:eastAsia="ヒラギノ明朝 Pro W3"/>
          <w:color w:val="000000"/>
          <w:sz w:val="30"/>
          <w:szCs w:val="30"/>
          <w:lang w:val="en-US"/>
        </w:rPr>
        <w:t xml:space="preserve"> </w:t>
      </w:r>
      <w:r w:rsidR="00EF13DC" w:rsidRPr="00EF13DC">
        <w:rPr>
          <w:rFonts w:eastAsia="ヒラギノ明朝 Pro W3"/>
          <w:color w:val="000000"/>
          <w:sz w:val="30"/>
          <w:szCs w:val="30"/>
          <w:lang w:val="en-US"/>
        </w:rPr>
        <w:t xml:space="preserve">  </w:t>
      </w:r>
      <w:proofErr w:type="gramStart"/>
      <w:r w:rsidRPr="00F63BF5">
        <w:rPr>
          <w:rFonts w:eastAsia="ヒラギノ明朝 Pro W3"/>
          <w:i/>
          <w:color w:val="000000"/>
          <w:sz w:val="30"/>
          <w:szCs w:val="30"/>
          <w:lang w:val="en-US"/>
        </w:rPr>
        <w:t>n</w:t>
      </w:r>
      <w:proofErr w:type="gramEnd"/>
      <w:r w:rsidRPr="00F63BF5">
        <w:rPr>
          <w:rFonts w:eastAsia="ヒラギノ明朝 Pro W3"/>
          <w:color w:val="000000"/>
          <w:sz w:val="30"/>
          <w:szCs w:val="30"/>
          <w:lang w:val="en-US"/>
        </w:rPr>
        <w:t xml:space="preserve"> is </w:t>
      </w:r>
      <w:r w:rsidR="00086EA2" w:rsidRPr="009D0DA4">
        <w:rPr>
          <w:sz w:val="30"/>
          <w:szCs w:val="30"/>
          <w:lang w:val="en-US"/>
        </w:rPr>
        <w:t>valency</w:t>
      </w:r>
      <w:r w:rsidR="00086EA2">
        <w:rPr>
          <w:sz w:val="30"/>
          <w:szCs w:val="30"/>
          <w:lang w:val="en-US"/>
        </w:rPr>
        <w:t xml:space="preserve"> of the cation</w:t>
      </w:r>
      <w:r w:rsidRPr="00F63BF5">
        <w:rPr>
          <w:rFonts w:eastAsia="ヒラギノ明朝 Pro W3"/>
          <w:color w:val="000000"/>
          <w:sz w:val="30"/>
          <w:szCs w:val="30"/>
          <w:lang w:val="en-US"/>
        </w:rPr>
        <w:t>;</w:t>
      </w:r>
    </w:p>
    <w:p w:rsidR="00F63BF5" w:rsidRPr="00F63BF5" w:rsidRDefault="00EF13DC" w:rsidP="00F63BF5">
      <w:pPr>
        <w:ind w:firstLine="540"/>
        <w:jc w:val="both"/>
        <w:rPr>
          <w:rFonts w:eastAsia="ヒラギノ明朝 Pro W3"/>
          <w:color w:val="000000"/>
          <w:sz w:val="30"/>
          <w:szCs w:val="30"/>
          <w:lang w:val="en-US"/>
        </w:rPr>
      </w:pPr>
      <w:r w:rsidRPr="00EF13DC">
        <w:rPr>
          <w:rFonts w:eastAsia="ヒラギノ明朝 Pro W3"/>
          <w:color w:val="000000"/>
          <w:sz w:val="30"/>
          <w:szCs w:val="30"/>
          <w:lang w:val="en-US"/>
        </w:rPr>
        <w:t xml:space="preserve">  </w:t>
      </w:r>
      <w:r w:rsidR="00F63BF5" w:rsidRPr="00F63BF5">
        <w:rPr>
          <w:rFonts w:eastAsia="ヒラギノ明朝 Pro W3"/>
          <w:color w:val="000000"/>
          <w:sz w:val="30"/>
          <w:szCs w:val="30"/>
          <w:lang w:val="en-US"/>
        </w:rPr>
        <w:t xml:space="preserve"> </w:t>
      </w:r>
      <w:r w:rsidR="00F63BF5" w:rsidRPr="00F63BF5">
        <w:rPr>
          <w:rFonts w:eastAsia="ヒラギノ明朝 Pro W3"/>
          <w:i/>
          <w:color w:val="000000"/>
          <w:sz w:val="30"/>
          <w:szCs w:val="30"/>
          <w:lang w:val="en-US"/>
        </w:rPr>
        <w:t xml:space="preserve">F </w:t>
      </w:r>
      <w:r w:rsidR="00F63BF5" w:rsidRPr="00F63BF5">
        <w:rPr>
          <w:rFonts w:eastAsia="ヒラギノ明朝 Pro W3"/>
          <w:color w:val="000000"/>
          <w:sz w:val="30"/>
          <w:szCs w:val="30"/>
          <w:lang w:val="en-US"/>
        </w:rPr>
        <w:t xml:space="preserve">is Faraday’s number, </w:t>
      </w:r>
      <w:proofErr w:type="gramStart"/>
      <w:r w:rsidR="00F63BF5" w:rsidRPr="00F63BF5">
        <w:rPr>
          <w:rFonts w:eastAsia="ヒラギノ明朝 Pro W3"/>
          <w:i/>
          <w:color w:val="000000"/>
          <w:sz w:val="30"/>
          <w:szCs w:val="30"/>
          <w:lang w:val="en-US"/>
        </w:rPr>
        <w:t>a</w:t>
      </w:r>
      <w:proofErr w:type="gramEnd"/>
      <w:r w:rsidR="00F63BF5" w:rsidRPr="00F63BF5">
        <w:rPr>
          <w:sz w:val="30"/>
          <w:szCs w:val="30"/>
        </w:rPr>
        <w:sym w:font="Symbol" w:char="F0D7"/>
      </w:r>
      <w:r w:rsidR="00F63BF5" w:rsidRPr="00F63BF5">
        <w:rPr>
          <w:rFonts w:eastAsia="ヒラギノ明朝 Pro W3"/>
          <w:color w:val="000000"/>
          <w:sz w:val="30"/>
          <w:szCs w:val="30"/>
          <w:lang w:val="en-US"/>
        </w:rPr>
        <w:t xml:space="preserve"> </w:t>
      </w:r>
      <w:r w:rsidR="00F63BF5" w:rsidRPr="00F63BF5">
        <w:rPr>
          <w:rFonts w:eastAsia="ヒラギノ明朝 Pro W3"/>
          <w:i/>
          <w:color w:val="000000"/>
          <w:sz w:val="30"/>
          <w:szCs w:val="30"/>
          <w:lang w:val="en-US"/>
        </w:rPr>
        <w:t>h</w:t>
      </w:r>
      <w:r w:rsidR="00086EA2">
        <w:rPr>
          <w:rFonts w:eastAsia="ヒラギノ明朝 Pro W3"/>
          <w:color w:val="000000"/>
          <w:sz w:val="30"/>
          <w:szCs w:val="30"/>
          <w:lang w:val="en-US"/>
        </w:rPr>
        <w:t>.</w:t>
      </w:r>
    </w:p>
    <w:p w:rsidR="00027091" w:rsidRDefault="00027091" w:rsidP="00027091">
      <w:pPr>
        <w:autoSpaceDE w:val="0"/>
        <w:autoSpaceDN w:val="0"/>
        <w:adjustRightInd w:val="0"/>
        <w:ind w:firstLine="567"/>
        <w:jc w:val="both"/>
        <w:rPr>
          <w:color w:val="000000"/>
          <w:sz w:val="30"/>
          <w:szCs w:val="30"/>
          <w:lang w:val="en-US"/>
        </w:rPr>
      </w:pPr>
      <w:r w:rsidRPr="00F63BF5">
        <w:rPr>
          <w:sz w:val="30"/>
          <w:szCs w:val="30"/>
          <w:lang w:val="en-US"/>
        </w:rPr>
        <w:t>Energy utilization factor</w:t>
      </w:r>
      <w:r w:rsidRPr="00F63BF5">
        <w:rPr>
          <w:rFonts w:eastAsia="ヒラギノ明朝 Pro W3"/>
          <w:color w:val="000000"/>
          <w:sz w:val="30"/>
          <w:szCs w:val="30"/>
          <w:lang w:val="en-US"/>
        </w:rPr>
        <w:t xml:space="preserve"> </w:t>
      </w:r>
      <w:r w:rsidR="00086EA2" w:rsidRPr="00A663AA">
        <w:rPr>
          <w:i/>
          <w:sz w:val="30"/>
          <w:szCs w:val="30"/>
        </w:rPr>
        <w:sym w:font="Symbol" w:char="F06D"/>
      </w:r>
      <w:r w:rsidR="00086EA2" w:rsidRPr="00086EA2">
        <w:rPr>
          <w:sz w:val="30"/>
          <w:szCs w:val="30"/>
          <w:lang w:val="en-US"/>
        </w:rPr>
        <w:t xml:space="preserve"> </w:t>
      </w:r>
      <w:r w:rsidR="00B779D6" w:rsidRPr="00F63BF5">
        <w:rPr>
          <w:sz w:val="30"/>
          <w:szCs w:val="30"/>
          <w:lang w:val="en-US"/>
        </w:rPr>
        <w:t>(%)</w:t>
      </w:r>
      <w:r w:rsidR="00B779D6" w:rsidRPr="00F63BF5">
        <w:rPr>
          <w:rFonts w:eastAsia="ヒラギノ明朝 Pro W3"/>
          <w:i/>
          <w:color w:val="000000"/>
          <w:sz w:val="30"/>
          <w:szCs w:val="30"/>
          <w:lang w:val="en-US"/>
        </w:rPr>
        <w:t xml:space="preserve"> </w:t>
      </w:r>
      <w:r w:rsidRPr="00F63BF5">
        <w:rPr>
          <w:rFonts w:eastAsia="ヒラギノ明朝 Pro W3"/>
          <w:color w:val="000000"/>
          <w:sz w:val="30"/>
          <w:szCs w:val="30"/>
          <w:lang w:val="en-US"/>
        </w:rPr>
        <w:t xml:space="preserve">is the ratio </w:t>
      </w:r>
      <w:r w:rsidR="00CA208F" w:rsidRPr="00F63BF5">
        <w:rPr>
          <w:rFonts w:eastAsia="ヒラギノ明朝 Pro W3"/>
          <w:color w:val="000000"/>
          <w:sz w:val="30"/>
          <w:szCs w:val="30"/>
          <w:lang w:val="en-US"/>
        </w:rPr>
        <w:t xml:space="preserve">of </w:t>
      </w:r>
      <w:r w:rsidRPr="00F63BF5">
        <w:rPr>
          <w:color w:val="000000"/>
          <w:sz w:val="30"/>
          <w:szCs w:val="30"/>
          <w:lang w:val="en-US"/>
        </w:rPr>
        <w:t xml:space="preserve">theoretically required </w:t>
      </w:r>
      <w:r w:rsidR="00086EA2">
        <w:rPr>
          <w:color w:val="000000"/>
          <w:sz w:val="30"/>
          <w:szCs w:val="30"/>
          <w:lang w:val="en-US"/>
        </w:rPr>
        <w:t xml:space="preserve">amount of </w:t>
      </w:r>
      <w:r w:rsidRPr="00F63BF5">
        <w:rPr>
          <w:color w:val="000000"/>
          <w:sz w:val="30"/>
          <w:szCs w:val="30"/>
          <w:lang w:val="en-US"/>
        </w:rPr>
        <w:t xml:space="preserve">energy </w:t>
      </w:r>
      <w:r w:rsidRPr="00F63BF5">
        <w:rPr>
          <w:i/>
          <w:color w:val="000000"/>
          <w:sz w:val="30"/>
          <w:szCs w:val="30"/>
          <w:lang w:val="en-US"/>
        </w:rPr>
        <w:t>W</w:t>
      </w:r>
      <w:r w:rsidR="007475F6" w:rsidRPr="00F63BF5">
        <w:rPr>
          <w:i/>
          <w:color w:val="000000"/>
          <w:sz w:val="30"/>
          <w:szCs w:val="30"/>
          <w:vertAlign w:val="subscript"/>
          <w:lang w:val="en-US"/>
        </w:rPr>
        <w:t>T</w:t>
      </w:r>
      <w:r w:rsidRPr="00F63BF5">
        <w:rPr>
          <w:color w:val="000000"/>
          <w:sz w:val="30"/>
          <w:szCs w:val="30"/>
          <w:lang w:val="en-US"/>
        </w:rPr>
        <w:t xml:space="preserve"> to </w:t>
      </w:r>
      <w:r w:rsidR="00086EA2">
        <w:rPr>
          <w:color w:val="000000"/>
          <w:sz w:val="30"/>
          <w:szCs w:val="30"/>
          <w:lang w:val="en-US"/>
        </w:rPr>
        <w:t xml:space="preserve">the amount of </w:t>
      </w:r>
      <w:r w:rsidR="00CA208F" w:rsidRPr="00F63BF5">
        <w:rPr>
          <w:sz w:val="30"/>
          <w:szCs w:val="30"/>
          <w:lang w:val="en-US"/>
        </w:rPr>
        <w:t>energy</w:t>
      </w:r>
      <w:r w:rsidR="00CD2043" w:rsidRPr="00F63BF5">
        <w:rPr>
          <w:sz w:val="30"/>
          <w:szCs w:val="30"/>
          <w:lang w:val="en-US"/>
        </w:rPr>
        <w:t xml:space="preserve"> </w:t>
      </w:r>
      <w:r w:rsidR="00CD2043" w:rsidRPr="00F63BF5">
        <w:rPr>
          <w:color w:val="000000"/>
          <w:sz w:val="30"/>
          <w:szCs w:val="30"/>
          <w:lang w:val="en-US"/>
        </w:rPr>
        <w:t>factually spent</w:t>
      </w:r>
      <w:r w:rsidR="00CA208F" w:rsidRPr="00F63BF5">
        <w:rPr>
          <w:sz w:val="30"/>
          <w:szCs w:val="30"/>
          <w:lang w:val="en-US"/>
        </w:rPr>
        <w:t xml:space="preserve"> </w:t>
      </w:r>
      <w:r w:rsidR="00086EA2">
        <w:rPr>
          <w:sz w:val="30"/>
          <w:szCs w:val="30"/>
          <w:lang w:val="en-US"/>
        </w:rPr>
        <w:t>for the</w:t>
      </w:r>
      <w:r w:rsidR="00CD2043" w:rsidRPr="00F63BF5">
        <w:rPr>
          <w:sz w:val="30"/>
          <w:szCs w:val="30"/>
          <w:lang w:val="en-US"/>
        </w:rPr>
        <w:t xml:space="preserve"> electrolysis</w:t>
      </w:r>
      <w:r w:rsidR="00CD2043" w:rsidRPr="00F63BF5">
        <w:rPr>
          <w:color w:val="000000"/>
          <w:sz w:val="30"/>
          <w:szCs w:val="30"/>
          <w:lang w:val="en-US"/>
        </w:rPr>
        <w:t xml:space="preserve"> </w:t>
      </w:r>
      <w:r w:rsidRPr="00F63BF5">
        <w:rPr>
          <w:i/>
          <w:color w:val="000000"/>
          <w:sz w:val="30"/>
          <w:szCs w:val="30"/>
          <w:lang w:val="en-US"/>
        </w:rPr>
        <w:t>W</w:t>
      </w:r>
      <w:r w:rsidRPr="00F63BF5">
        <w:rPr>
          <w:i/>
          <w:color w:val="000000"/>
          <w:sz w:val="30"/>
          <w:szCs w:val="30"/>
          <w:vertAlign w:val="subscript"/>
          <w:lang w:val="en-US"/>
        </w:rPr>
        <w:t>fact</w:t>
      </w:r>
      <w:r w:rsidRPr="00F63BF5">
        <w:rPr>
          <w:color w:val="000000"/>
          <w:sz w:val="30"/>
          <w:szCs w:val="30"/>
          <w:lang w:val="en-US"/>
        </w:rPr>
        <w:t>:</w:t>
      </w:r>
    </w:p>
    <w:p w:rsidR="00086EA2" w:rsidRPr="00F63BF5" w:rsidRDefault="00086EA2" w:rsidP="00027091">
      <w:pPr>
        <w:autoSpaceDE w:val="0"/>
        <w:autoSpaceDN w:val="0"/>
        <w:adjustRightInd w:val="0"/>
        <w:ind w:firstLine="567"/>
        <w:jc w:val="both"/>
        <w:rPr>
          <w:color w:val="000000"/>
          <w:sz w:val="30"/>
          <w:szCs w:val="30"/>
          <w:lang w:val="en-US"/>
        </w:rPr>
      </w:pPr>
    </w:p>
    <w:p w:rsidR="00027091" w:rsidRPr="00F63BF5" w:rsidRDefault="00086EA2" w:rsidP="00027091">
      <w:pPr>
        <w:autoSpaceDE w:val="0"/>
        <w:autoSpaceDN w:val="0"/>
        <w:adjustRightInd w:val="0"/>
        <w:jc w:val="right"/>
        <w:rPr>
          <w:color w:val="000000"/>
          <w:sz w:val="30"/>
          <w:szCs w:val="30"/>
          <w:lang w:val="en-US"/>
        </w:rPr>
      </w:pPr>
      <w:r w:rsidRPr="00F63BF5">
        <w:rPr>
          <w:color w:val="000000"/>
          <w:position w:val="-32"/>
          <w:sz w:val="30"/>
          <w:szCs w:val="30"/>
        </w:rPr>
        <w:object w:dxaOrig="1660" w:dyaOrig="720">
          <v:shape id="_x0000_i1028" type="#_x0000_t75" style="width:82.8pt;height:36.6pt" o:ole="">
            <v:imagedata r:id="rId14" o:title=""/>
          </v:shape>
          <o:OLEObject Type="Embed" ProgID="Equation.3" ShapeID="_x0000_i1028" DrawAspect="Content" ObjectID="_1489317293" r:id="rId15"/>
        </w:object>
      </w:r>
      <w:r w:rsidR="00027091" w:rsidRPr="00F63BF5">
        <w:rPr>
          <w:color w:val="000000"/>
          <w:sz w:val="30"/>
          <w:szCs w:val="30"/>
          <w:lang w:val="en-US"/>
        </w:rPr>
        <w:t xml:space="preserve">                                                  (1.</w:t>
      </w:r>
      <w:r>
        <w:rPr>
          <w:color w:val="000000"/>
          <w:sz w:val="30"/>
          <w:szCs w:val="30"/>
          <w:lang w:val="en-US"/>
        </w:rPr>
        <w:t>8</w:t>
      </w:r>
      <w:r w:rsidR="00027091" w:rsidRPr="00F63BF5">
        <w:rPr>
          <w:color w:val="000000"/>
          <w:sz w:val="30"/>
          <w:szCs w:val="30"/>
          <w:lang w:val="en-US"/>
        </w:rPr>
        <w:t>)</w:t>
      </w:r>
    </w:p>
    <w:p w:rsidR="00027091" w:rsidRDefault="00EF13DC" w:rsidP="00027091">
      <w:pPr>
        <w:autoSpaceDE w:val="0"/>
        <w:autoSpaceDN w:val="0"/>
        <w:adjustRightInd w:val="0"/>
        <w:jc w:val="both"/>
        <w:rPr>
          <w:color w:val="000000"/>
          <w:sz w:val="30"/>
          <w:szCs w:val="30"/>
          <w:lang w:val="en-US"/>
        </w:rPr>
      </w:pPr>
      <w:r>
        <w:rPr>
          <w:color w:val="000000"/>
          <w:sz w:val="30"/>
          <w:szCs w:val="30"/>
          <w:lang w:val="en-US"/>
        </w:rPr>
        <w:t>T</w:t>
      </w:r>
      <w:r w:rsidRPr="00F63BF5">
        <w:rPr>
          <w:color w:val="000000"/>
          <w:sz w:val="30"/>
          <w:szCs w:val="30"/>
          <w:lang w:val="en-US"/>
        </w:rPr>
        <w:t>heoretical</w:t>
      </w:r>
      <w:r>
        <w:rPr>
          <w:color w:val="000000"/>
          <w:sz w:val="30"/>
          <w:szCs w:val="30"/>
          <w:lang w:val="en-US"/>
        </w:rPr>
        <w:t xml:space="preserve"> energy consumption </w:t>
      </w:r>
      <w:proofErr w:type="gramStart"/>
      <w:r w:rsidR="00027091" w:rsidRPr="00F63BF5">
        <w:rPr>
          <w:i/>
          <w:color w:val="000000"/>
          <w:sz w:val="30"/>
          <w:szCs w:val="30"/>
          <w:lang w:val="en-US"/>
        </w:rPr>
        <w:t>W</w:t>
      </w:r>
      <w:r w:rsidR="007475F6" w:rsidRPr="00F63BF5">
        <w:rPr>
          <w:i/>
          <w:color w:val="000000"/>
          <w:sz w:val="30"/>
          <w:szCs w:val="30"/>
          <w:vertAlign w:val="subscript"/>
          <w:lang w:val="en-US"/>
        </w:rPr>
        <w:t>T</w:t>
      </w:r>
      <w:r w:rsidR="00027091" w:rsidRPr="00F63BF5">
        <w:rPr>
          <w:color w:val="000000"/>
          <w:sz w:val="30"/>
          <w:szCs w:val="30"/>
          <w:vertAlign w:val="subscript"/>
          <w:lang w:val="en-US"/>
        </w:rPr>
        <w:t xml:space="preserve"> </w:t>
      </w:r>
      <w:r w:rsidR="00CD2043" w:rsidRPr="00F63BF5">
        <w:rPr>
          <w:color w:val="000000"/>
          <w:sz w:val="30"/>
          <w:szCs w:val="30"/>
          <w:vertAlign w:val="subscript"/>
          <w:lang w:val="en-US"/>
        </w:rPr>
        <w:t xml:space="preserve"> </w:t>
      </w:r>
      <w:r>
        <w:rPr>
          <w:color w:val="000000"/>
          <w:sz w:val="30"/>
          <w:szCs w:val="30"/>
          <w:lang w:val="en-US"/>
        </w:rPr>
        <w:t>is</w:t>
      </w:r>
      <w:proofErr w:type="gramEnd"/>
      <w:r>
        <w:rPr>
          <w:color w:val="000000"/>
          <w:sz w:val="30"/>
          <w:szCs w:val="30"/>
          <w:lang w:val="en-US"/>
        </w:rPr>
        <w:t xml:space="preserve"> calculated</w:t>
      </w:r>
      <w:r w:rsidR="00027091" w:rsidRPr="00F63BF5">
        <w:rPr>
          <w:color w:val="000000"/>
          <w:sz w:val="30"/>
          <w:szCs w:val="30"/>
          <w:lang w:val="en-US"/>
        </w:rPr>
        <w:t xml:space="preserve"> </w:t>
      </w:r>
      <w:r w:rsidR="00086EA2">
        <w:rPr>
          <w:color w:val="000000"/>
          <w:sz w:val="30"/>
          <w:szCs w:val="30"/>
          <w:lang w:val="en-US"/>
        </w:rPr>
        <w:t>by the form</w:t>
      </w:r>
      <w:r w:rsidR="00CD2043" w:rsidRPr="00F63BF5">
        <w:rPr>
          <w:color w:val="000000"/>
          <w:sz w:val="30"/>
          <w:szCs w:val="30"/>
          <w:lang w:val="en-US"/>
        </w:rPr>
        <w:t>u</w:t>
      </w:r>
      <w:r w:rsidR="00086EA2">
        <w:rPr>
          <w:color w:val="000000"/>
          <w:sz w:val="30"/>
          <w:szCs w:val="30"/>
          <w:lang w:val="en-US"/>
        </w:rPr>
        <w:t>l</w:t>
      </w:r>
      <w:r w:rsidR="00CD2043" w:rsidRPr="00F63BF5">
        <w:rPr>
          <w:color w:val="000000"/>
          <w:sz w:val="30"/>
          <w:szCs w:val="30"/>
          <w:lang w:val="en-US"/>
        </w:rPr>
        <w:t>a</w:t>
      </w:r>
      <w:r w:rsidR="00027091" w:rsidRPr="00F63BF5">
        <w:rPr>
          <w:color w:val="000000"/>
          <w:sz w:val="30"/>
          <w:szCs w:val="30"/>
          <w:lang w:val="en-US"/>
        </w:rPr>
        <w:t>:</w:t>
      </w:r>
    </w:p>
    <w:p w:rsidR="00086EA2" w:rsidRPr="00F63BF5" w:rsidRDefault="00086EA2" w:rsidP="00027091">
      <w:pPr>
        <w:autoSpaceDE w:val="0"/>
        <w:autoSpaceDN w:val="0"/>
        <w:adjustRightInd w:val="0"/>
        <w:jc w:val="both"/>
        <w:rPr>
          <w:color w:val="000000"/>
          <w:sz w:val="30"/>
          <w:szCs w:val="30"/>
          <w:lang w:val="en-US"/>
        </w:rPr>
      </w:pPr>
    </w:p>
    <w:p w:rsidR="00027091" w:rsidRPr="00F63BF5" w:rsidRDefault="006F0829" w:rsidP="00027091">
      <w:pPr>
        <w:autoSpaceDE w:val="0"/>
        <w:autoSpaceDN w:val="0"/>
        <w:adjustRightInd w:val="0"/>
        <w:jc w:val="right"/>
        <w:rPr>
          <w:color w:val="000000"/>
          <w:sz w:val="30"/>
          <w:szCs w:val="30"/>
          <w:lang w:val="en-US"/>
        </w:rPr>
      </w:pPr>
      <w:r w:rsidRPr="00EF13DC">
        <w:rPr>
          <w:color w:val="000000"/>
          <w:position w:val="-30"/>
          <w:sz w:val="30"/>
          <w:szCs w:val="30"/>
          <w:lang w:val="en-US"/>
        </w:rPr>
        <w:object w:dxaOrig="1180" w:dyaOrig="700">
          <v:shape id="_x0000_i1029" type="#_x0000_t75" style="width:59.4pt;height:34.8pt" o:ole="">
            <v:imagedata r:id="rId16" o:title=""/>
          </v:shape>
          <o:OLEObject Type="Embed" ProgID="Equation.3" ShapeID="_x0000_i1029" DrawAspect="Content" ObjectID="_1489317294" r:id="rId17"/>
        </w:object>
      </w:r>
      <w:r w:rsidR="00027091" w:rsidRPr="00F63BF5">
        <w:rPr>
          <w:color w:val="000000"/>
          <w:sz w:val="30"/>
          <w:szCs w:val="30"/>
          <w:lang w:val="en-US"/>
        </w:rPr>
        <w:t xml:space="preserve">                                                      (1.</w:t>
      </w:r>
      <w:r w:rsidR="00EF13DC">
        <w:rPr>
          <w:color w:val="000000"/>
          <w:sz w:val="30"/>
          <w:szCs w:val="30"/>
          <w:lang w:val="en-US"/>
        </w:rPr>
        <w:t>9</w:t>
      </w:r>
      <w:r w:rsidR="00027091" w:rsidRPr="00F63BF5">
        <w:rPr>
          <w:color w:val="000000"/>
          <w:sz w:val="30"/>
          <w:szCs w:val="30"/>
          <w:lang w:val="en-US"/>
        </w:rPr>
        <w:t>)</w:t>
      </w:r>
    </w:p>
    <w:p w:rsidR="00027091" w:rsidRPr="00F63BF5" w:rsidRDefault="00027091" w:rsidP="00027091">
      <w:pPr>
        <w:autoSpaceDE w:val="0"/>
        <w:autoSpaceDN w:val="0"/>
        <w:adjustRightInd w:val="0"/>
        <w:jc w:val="both"/>
        <w:rPr>
          <w:color w:val="000000"/>
          <w:sz w:val="30"/>
          <w:szCs w:val="30"/>
          <w:lang w:val="nl-NL"/>
        </w:rPr>
      </w:pPr>
    </w:p>
    <w:p w:rsidR="006F0829" w:rsidRDefault="006F0829" w:rsidP="00CD2043">
      <w:pPr>
        <w:rPr>
          <w:color w:val="000000"/>
          <w:sz w:val="30"/>
          <w:szCs w:val="30"/>
          <w:lang w:val="en-US"/>
        </w:rPr>
      </w:pPr>
      <w:r>
        <w:rPr>
          <w:color w:val="000000"/>
          <w:sz w:val="30"/>
          <w:szCs w:val="30"/>
          <w:lang w:val="en-US"/>
        </w:rPr>
        <w:t>Factual energy consumption</w:t>
      </w:r>
      <w:r w:rsidR="00EF13DC" w:rsidRPr="00F63BF5">
        <w:rPr>
          <w:color w:val="000000"/>
          <w:sz w:val="30"/>
          <w:szCs w:val="30"/>
          <w:lang w:val="en-US"/>
        </w:rPr>
        <w:t xml:space="preserve"> </w:t>
      </w:r>
      <w:proofErr w:type="gramStart"/>
      <w:r w:rsidR="00EF13DC" w:rsidRPr="00F63BF5">
        <w:rPr>
          <w:i/>
          <w:color w:val="000000"/>
          <w:sz w:val="30"/>
          <w:szCs w:val="30"/>
          <w:lang w:val="en-US"/>
        </w:rPr>
        <w:t>W</w:t>
      </w:r>
      <w:r w:rsidR="00EF13DC" w:rsidRPr="00F63BF5">
        <w:rPr>
          <w:i/>
          <w:color w:val="000000"/>
          <w:sz w:val="30"/>
          <w:szCs w:val="30"/>
          <w:vertAlign w:val="subscript"/>
          <w:lang w:val="en-US"/>
        </w:rPr>
        <w:t xml:space="preserve">fact </w:t>
      </w:r>
      <w:r w:rsidR="00EF13DC" w:rsidRPr="00F63BF5">
        <w:rPr>
          <w:color w:val="000000"/>
          <w:sz w:val="30"/>
          <w:szCs w:val="30"/>
          <w:lang w:val="en-US"/>
        </w:rPr>
        <w:t xml:space="preserve"> </w:t>
      </w:r>
      <w:r>
        <w:rPr>
          <w:color w:val="000000"/>
          <w:sz w:val="30"/>
          <w:szCs w:val="30"/>
          <w:lang w:val="en-US"/>
        </w:rPr>
        <w:t>is</w:t>
      </w:r>
      <w:proofErr w:type="gramEnd"/>
      <w:r>
        <w:rPr>
          <w:color w:val="000000"/>
          <w:sz w:val="30"/>
          <w:szCs w:val="30"/>
          <w:lang w:val="en-US"/>
        </w:rPr>
        <w:t xml:space="preserve"> calculated</w:t>
      </w:r>
      <w:r w:rsidRPr="00F63BF5">
        <w:rPr>
          <w:color w:val="000000"/>
          <w:sz w:val="30"/>
          <w:szCs w:val="30"/>
          <w:lang w:val="en-US"/>
        </w:rPr>
        <w:t xml:space="preserve"> </w:t>
      </w:r>
      <w:r>
        <w:rPr>
          <w:color w:val="000000"/>
          <w:sz w:val="30"/>
          <w:szCs w:val="30"/>
          <w:lang w:val="en-US"/>
        </w:rPr>
        <w:t>by the form</w:t>
      </w:r>
      <w:r w:rsidRPr="00F63BF5">
        <w:rPr>
          <w:color w:val="000000"/>
          <w:sz w:val="30"/>
          <w:szCs w:val="30"/>
          <w:lang w:val="en-US"/>
        </w:rPr>
        <w:t>u</w:t>
      </w:r>
      <w:r>
        <w:rPr>
          <w:color w:val="000000"/>
          <w:sz w:val="30"/>
          <w:szCs w:val="30"/>
          <w:lang w:val="en-US"/>
        </w:rPr>
        <w:t>l</w:t>
      </w:r>
      <w:r w:rsidRPr="00F63BF5">
        <w:rPr>
          <w:color w:val="000000"/>
          <w:sz w:val="30"/>
          <w:szCs w:val="30"/>
          <w:lang w:val="en-US"/>
        </w:rPr>
        <w:t>a</w:t>
      </w:r>
      <w:r>
        <w:rPr>
          <w:color w:val="000000"/>
          <w:sz w:val="30"/>
          <w:szCs w:val="30"/>
          <w:lang w:val="en-US"/>
        </w:rPr>
        <w:t>:</w:t>
      </w:r>
    </w:p>
    <w:p w:rsidR="006F0829" w:rsidRDefault="006F0829" w:rsidP="00CD2043">
      <w:pPr>
        <w:rPr>
          <w:sz w:val="30"/>
          <w:szCs w:val="30"/>
          <w:lang w:val="en-US"/>
        </w:rPr>
      </w:pPr>
      <w:r w:rsidRPr="00F63BF5">
        <w:rPr>
          <w:sz w:val="30"/>
          <w:szCs w:val="30"/>
          <w:lang w:val="en-US"/>
        </w:rPr>
        <w:t xml:space="preserve"> </w:t>
      </w:r>
    </w:p>
    <w:p w:rsidR="006F0829" w:rsidRDefault="006F0829" w:rsidP="006F0829">
      <w:pPr>
        <w:jc w:val="center"/>
        <w:rPr>
          <w:sz w:val="30"/>
          <w:szCs w:val="30"/>
          <w:lang w:val="en-US"/>
        </w:rPr>
      </w:pPr>
      <w:r>
        <w:rPr>
          <w:color w:val="000000"/>
          <w:sz w:val="30"/>
          <w:szCs w:val="30"/>
          <w:lang w:val="en-US"/>
        </w:rPr>
        <w:t xml:space="preserve">                                                   </w:t>
      </w:r>
      <w:r w:rsidRPr="006F0829">
        <w:rPr>
          <w:color w:val="000000"/>
          <w:position w:val="-32"/>
          <w:sz w:val="30"/>
          <w:szCs w:val="30"/>
          <w:lang w:val="en-US"/>
        </w:rPr>
        <w:object w:dxaOrig="1480" w:dyaOrig="740">
          <v:shape id="_x0000_i1030" type="#_x0000_t75" style="width:74.4pt;height:37.2pt" o:ole="">
            <v:imagedata r:id="rId18" o:title=""/>
          </v:shape>
          <o:OLEObject Type="Embed" ProgID="Equation.3" ShapeID="_x0000_i1030" DrawAspect="Content" ObjectID="_1489317295" r:id="rId19"/>
        </w:object>
      </w:r>
      <w:r>
        <w:rPr>
          <w:color w:val="000000"/>
          <w:sz w:val="30"/>
          <w:szCs w:val="30"/>
          <w:lang w:val="en-US"/>
        </w:rPr>
        <w:t xml:space="preserve">                                                </w:t>
      </w:r>
      <w:r w:rsidRPr="006F0829">
        <w:rPr>
          <w:sz w:val="30"/>
          <w:szCs w:val="30"/>
          <w:lang w:val="en-US"/>
        </w:rPr>
        <w:t>(1.10)</w:t>
      </w:r>
    </w:p>
    <w:p w:rsidR="00027091" w:rsidRPr="00F63BF5" w:rsidRDefault="006F0829" w:rsidP="006F0829">
      <w:pPr>
        <w:rPr>
          <w:sz w:val="30"/>
          <w:szCs w:val="30"/>
          <w:lang w:val="en-US"/>
        </w:rPr>
      </w:pPr>
      <w:r>
        <w:rPr>
          <w:sz w:val="30"/>
          <w:szCs w:val="30"/>
          <w:lang w:val="en-US"/>
        </w:rPr>
        <w:t>It</w:t>
      </w:r>
      <w:r w:rsidR="00027091" w:rsidRPr="00F63BF5">
        <w:rPr>
          <w:sz w:val="30"/>
          <w:szCs w:val="30"/>
          <w:lang w:val="en-US"/>
        </w:rPr>
        <w:t xml:space="preserve"> depends on voltage, applied to </w:t>
      </w:r>
      <w:r w:rsidR="00CD2043" w:rsidRPr="00F63BF5">
        <w:rPr>
          <w:sz w:val="30"/>
          <w:szCs w:val="30"/>
          <w:lang w:val="en-US"/>
        </w:rPr>
        <w:t xml:space="preserve">an </w:t>
      </w:r>
      <w:r w:rsidR="00027091" w:rsidRPr="00F63BF5">
        <w:rPr>
          <w:sz w:val="30"/>
          <w:szCs w:val="30"/>
          <w:lang w:val="en-US"/>
        </w:rPr>
        <w:t>electrol</w:t>
      </w:r>
      <w:r w:rsidR="00E575E8" w:rsidRPr="00F63BF5">
        <w:rPr>
          <w:sz w:val="30"/>
          <w:szCs w:val="30"/>
          <w:lang w:val="en-US"/>
        </w:rPr>
        <w:t>y</w:t>
      </w:r>
      <w:r w:rsidR="00027091" w:rsidRPr="00F63BF5">
        <w:rPr>
          <w:sz w:val="30"/>
          <w:szCs w:val="30"/>
          <w:lang w:val="en-US"/>
        </w:rPr>
        <w:t xml:space="preserve">zer. </w:t>
      </w:r>
    </w:p>
    <w:p w:rsidR="00027091" w:rsidRPr="00F63BF5" w:rsidRDefault="00027091" w:rsidP="00027091">
      <w:pPr>
        <w:rPr>
          <w:b/>
          <w:sz w:val="30"/>
          <w:szCs w:val="30"/>
          <w:lang w:val="en-US"/>
        </w:rPr>
      </w:pPr>
    </w:p>
    <w:p w:rsidR="00027091" w:rsidRPr="00F63BF5" w:rsidRDefault="009B1FA4" w:rsidP="00027091">
      <w:pPr>
        <w:jc w:val="center"/>
        <w:rPr>
          <w:b/>
          <w:sz w:val="30"/>
          <w:szCs w:val="30"/>
          <w:lang w:val="en-US"/>
        </w:rPr>
      </w:pPr>
      <w:r>
        <w:rPr>
          <w:b/>
          <w:sz w:val="30"/>
          <w:szCs w:val="30"/>
          <w:lang w:val="en-US"/>
        </w:rPr>
        <w:t>2.2</w:t>
      </w:r>
      <w:r w:rsidR="00027091" w:rsidRPr="00F63BF5">
        <w:rPr>
          <w:b/>
          <w:sz w:val="30"/>
          <w:szCs w:val="30"/>
          <w:lang w:val="en-US"/>
        </w:rPr>
        <w:t xml:space="preserve"> Electrochemical method of caustic soda production</w:t>
      </w:r>
    </w:p>
    <w:p w:rsidR="00027091" w:rsidRPr="00F63BF5" w:rsidRDefault="00027091" w:rsidP="00027091">
      <w:pPr>
        <w:jc w:val="center"/>
        <w:rPr>
          <w:sz w:val="30"/>
          <w:szCs w:val="30"/>
          <w:lang w:val="en-US"/>
        </w:rPr>
      </w:pPr>
    </w:p>
    <w:p w:rsidR="006F0829" w:rsidRDefault="00027091" w:rsidP="00027091">
      <w:pPr>
        <w:ind w:firstLine="540"/>
        <w:jc w:val="both"/>
        <w:rPr>
          <w:sz w:val="30"/>
          <w:szCs w:val="30"/>
          <w:lang w:val="en-US"/>
        </w:rPr>
      </w:pPr>
      <w:r w:rsidRPr="00F63BF5">
        <w:rPr>
          <w:sz w:val="30"/>
          <w:szCs w:val="30"/>
          <w:lang w:val="en-US"/>
        </w:rPr>
        <w:t xml:space="preserve">Electrolysis of sodium chloride solution is </w:t>
      </w:r>
      <w:r w:rsidR="006F0829">
        <w:rPr>
          <w:sz w:val="30"/>
          <w:szCs w:val="30"/>
          <w:lang w:val="en-US"/>
        </w:rPr>
        <w:t>the</w:t>
      </w:r>
      <w:r w:rsidR="00CD2043" w:rsidRPr="00F63BF5">
        <w:rPr>
          <w:sz w:val="30"/>
          <w:szCs w:val="30"/>
          <w:lang w:val="en-US"/>
        </w:rPr>
        <w:t xml:space="preserve"> </w:t>
      </w:r>
      <w:r w:rsidRPr="00F63BF5">
        <w:rPr>
          <w:sz w:val="30"/>
          <w:szCs w:val="30"/>
          <w:lang w:val="en-US"/>
        </w:rPr>
        <w:t xml:space="preserve">most typical example of </w:t>
      </w:r>
      <w:r w:rsidR="00CD2043" w:rsidRPr="00F63BF5">
        <w:rPr>
          <w:sz w:val="30"/>
          <w:szCs w:val="30"/>
          <w:lang w:val="en-US"/>
        </w:rPr>
        <w:t xml:space="preserve">an </w:t>
      </w:r>
      <w:r w:rsidRPr="00F63BF5">
        <w:rPr>
          <w:sz w:val="30"/>
          <w:szCs w:val="30"/>
          <w:lang w:val="en-US"/>
        </w:rPr>
        <w:t>electrochemical process in water solution</w:t>
      </w:r>
      <w:r w:rsidR="00CD2043" w:rsidRPr="00F63BF5">
        <w:rPr>
          <w:sz w:val="30"/>
          <w:szCs w:val="30"/>
          <w:lang w:val="en-US"/>
        </w:rPr>
        <w:t>s</w:t>
      </w:r>
      <w:r w:rsidRPr="00F63BF5">
        <w:rPr>
          <w:sz w:val="30"/>
          <w:szCs w:val="30"/>
          <w:lang w:val="en-US"/>
        </w:rPr>
        <w:t xml:space="preserve">. Simultaneously with </w:t>
      </w:r>
      <w:r w:rsidR="006F0829">
        <w:rPr>
          <w:sz w:val="30"/>
          <w:szCs w:val="30"/>
          <w:lang w:val="en-US"/>
        </w:rPr>
        <w:t>main valuable product</w:t>
      </w:r>
      <w:r w:rsidR="0030747A">
        <w:rPr>
          <w:sz w:val="30"/>
          <w:szCs w:val="30"/>
          <w:lang w:val="en-US"/>
        </w:rPr>
        <w:t xml:space="preserve"> (caustic soda</w:t>
      </w:r>
      <w:r w:rsidRPr="00F63BF5">
        <w:rPr>
          <w:sz w:val="30"/>
          <w:szCs w:val="30"/>
          <w:lang w:val="en-US"/>
        </w:rPr>
        <w:t xml:space="preserve">) hydrogen and chlorine are </w:t>
      </w:r>
      <w:r w:rsidR="0030747A" w:rsidRPr="00F63BF5">
        <w:rPr>
          <w:sz w:val="30"/>
          <w:szCs w:val="30"/>
          <w:lang w:val="en-US"/>
        </w:rPr>
        <w:t xml:space="preserve">also </w:t>
      </w:r>
      <w:r w:rsidRPr="00F63BF5">
        <w:rPr>
          <w:sz w:val="30"/>
          <w:szCs w:val="30"/>
          <w:lang w:val="en-US"/>
        </w:rPr>
        <w:t xml:space="preserve">obtained </w:t>
      </w:r>
      <w:r w:rsidR="006F0829">
        <w:rPr>
          <w:sz w:val="30"/>
          <w:szCs w:val="30"/>
          <w:lang w:val="en-US"/>
        </w:rPr>
        <w:t xml:space="preserve">as </w:t>
      </w:r>
      <w:r w:rsidR="006F0829" w:rsidRPr="006F0829">
        <w:rPr>
          <w:sz w:val="30"/>
          <w:szCs w:val="30"/>
          <w:lang w:val="en-US"/>
        </w:rPr>
        <w:t>at least</w:t>
      </w:r>
      <w:r w:rsidR="006F0829">
        <w:rPr>
          <w:sz w:val="30"/>
          <w:szCs w:val="30"/>
          <w:lang w:val="en-US"/>
        </w:rPr>
        <w:t xml:space="preserve"> valuable products</w:t>
      </w:r>
      <w:r w:rsidRPr="00F63BF5">
        <w:rPr>
          <w:sz w:val="30"/>
          <w:szCs w:val="30"/>
          <w:lang w:val="en-US"/>
        </w:rPr>
        <w:t xml:space="preserve">. </w:t>
      </w:r>
    </w:p>
    <w:p w:rsidR="00DB6ABE" w:rsidRDefault="006F0829" w:rsidP="006F0829">
      <w:pPr>
        <w:ind w:firstLine="567"/>
        <w:jc w:val="both"/>
        <w:rPr>
          <w:sz w:val="30"/>
          <w:szCs w:val="30"/>
          <w:lang w:val="en-US"/>
        </w:rPr>
      </w:pPr>
      <w:r>
        <w:rPr>
          <w:sz w:val="30"/>
          <w:szCs w:val="30"/>
          <w:lang w:val="en-US"/>
        </w:rPr>
        <w:t xml:space="preserve">Electrolysis is conducted in </w:t>
      </w:r>
      <w:r w:rsidRPr="00F63BF5">
        <w:rPr>
          <w:sz w:val="30"/>
          <w:szCs w:val="30"/>
          <w:lang w:val="en-US"/>
        </w:rPr>
        <w:t>diaphragm</w:t>
      </w:r>
      <w:r>
        <w:rPr>
          <w:sz w:val="30"/>
          <w:szCs w:val="30"/>
          <w:lang w:val="en-US"/>
        </w:rPr>
        <w:t xml:space="preserve"> </w:t>
      </w:r>
      <w:r w:rsidRPr="00F63BF5">
        <w:rPr>
          <w:sz w:val="30"/>
          <w:szCs w:val="30"/>
          <w:lang w:val="en-US"/>
        </w:rPr>
        <w:t>electrolyzer</w:t>
      </w:r>
      <w:r>
        <w:rPr>
          <w:sz w:val="30"/>
          <w:szCs w:val="30"/>
          <w:lang w:val="en-US"/>
        </w:rPr>
        <w:t xml:space="preserve">s with solid iron </w:t>
      </w:r>
      <w:r w:rsidRPr="00F63BF5">
        <w:rPr>
          <w:sz w:val="30"/>
          <w:szCs w:val="30"/>
          <w:lang w:val="en-US"/>
        </w:rPr>
        <w:t xml:space="preserve">cathode </w:t>
      </w:r>
      <w:r>
        <w:rPr>
          <w:sz w:val="30"/>
          <w:szCs w:val="30"/>
          <w:lang w:val="en-US"/>
        </w:rPr>
        <w:t xml:space="preserve">as a </w:t>
      </w:r>
      <w:r w:rsidR="00914A45" w:rsidRPr="00914A45">
        <w:rPr>
          <w:sz w:val="30"/>
          <w:szCs w:val="30"/>
          <w:lang w:val="en-US"/>
        </w:rPr>
        <w:t>mesh electrode</w:t>
      </w:r>
      <w:r w:rsidR="00914A45">
        <w:rPr>
          <w:sz w:val="30"/>
          <w:szCs w:val="30"/>
          <w:lang w:val="en-US"/>
        </w:rPr>
        <w:t xml:space="preserve"> </w:t>
      </w:r>
      <w:r w:rsidRPr="00F63BF5">
        <w:rPr>
          <w:sz w:val="30"/>
          <w:szCs w:val="30"/>
          <w:lang w:val="en-US"/>
        </w:rPr>
        <w:t xml:space="preserve">or </w:t>
      </w:r>
      <w:r w:rsidR="00914A45">
        <w:rPr>
          <w:sz w:val="30"/>
          <w:szCs w:val="30"/>
          <w:lang w:val="en-US"/>
        </w:rPr>
        <w:t xml:space="preserve">a </w:t>
      </w:r>
      <w:r w:rsidR="00914A45" w:rsidRPr="00914A45">
        <w:rPr>
          <w:sz w:val="30"/>
          <w:szCs w:val="30"/>
          <w:lang w:val="en-US"/>
        </w:rPr>
        <w:t>perforated sheet</w:t>
      </w:r>
      <w:r w:rsidR="00914A45">
        <w:rPr>
          <w:sz w:val="30"/>
          <w:szCs w:val="30"/>
          <w:lang w:val="en-US"/>
        </w:rPr>
        <w:t xml:space="preserve"> or </w:t>
      </w:r>
      <w:r w:rsidRPr="00F63BF5">
        <w:rPr>
          <w:sz w:val="30"/>
          <w:szCs w:val="30"/>
          <w:lang w:val="en-US"/>
        </w:rPr>
        <w:t xml:space="preserve">in baths with a mercury-pool cathode. Graphite is used as an anode. </w:t>
      </w:r>
      <w:r w:rsidR="00524185">
        <w:rPr>
          <w:sz w:val="30"/>
          <w:szCs w:val="30"/>
          <w:lang w:val="en-US"/>
        </w:rPr>
        <w:t>E</w:t>
      </w:r>
      <w:r w:rsidR="00524185" w:rsidRPr="00524185">
        <w:rPr>
          <w:sz w:val="30"/>
          <w:szCs w:val="30"/>
          <w:lang w:val="en-US"/>
        </w:rPr>
        <w:t>lectrolythic continuous bath</w:t>
      </w:r>
      <w:r w:rsidR="00524185">
        <w:rPr>
          <w:sz w:val="30"/>
          <w:szCs w:val="30"/>
          <w:lang w:val="en-US"/>
        </w:rPr>
        <w:t>s</w:t>
      </w:r>
      <w:r w:rsidR="00524185" w:rsidRPr="00524185">
        <w:rPr>
          <w:sz w:val="30"/>
          <w:szCs w:val="30"/>
          <w:lang w:val="en-US"/>
        </w:rPr>
        <w:t xml:space="preserve"> with </w:t>
      </w:r>
      <w:r w:rsidR="00524185">
        <w:rPr>
          <w:sz w:val="30"/>
          <w:szCs w:val="30"/>
          <w:lang w:val="en-US"/>
        </w:rPr>
        <w:t xml:space="preserve">a </w:t>
      </w:r>
      <w:r w:rsidR="00524185" w:rsidRPr="00524185">
        <w:rPr>
          <w:sz w:val="30"/>
          <w:szCs w:val="30"/>
          <w:lang w:val="en-US"/>
        </w:rPr>
        <w:t>filtr</w:t>
      </w:r>
      <w:r w:rsidR="00524185">
        <w:rPr>
          <w:sz w:val="30"/>
          <w:szCs w:val="30"/>
          <w:lang w:val="en-US"/>
        </w:rPr>
        <w:t>ation</w:t>
      </w:r>
      <w:r w:rsidR="00524185" w:rsidRPr="00524185">
        <w:rPr>
          <w:sz w:val="30"/>
          <w:szCs w:val="30"/>
          <w:lang w:val="en-US"/>
        </w:rPr>
        <w:t xml:space="preserve"> </w:t>
      </w:r>
      <w:r w:rsidR="00524185" w:rsidRPr="00F63BF5">
        <w:rPr>
          <w:sz w:val="30"/>
          <w:szCs w:val="30"/>
          <w:lang w:val="en-US"/>
        </w:rPr>
        <w:t>diaphragm</w:t>
      </w:r>
      <w:r w:rsidR="00524185">
        <w:rPr>
          <w:sz w:val="30"/>
          <w:szCs w:val="30"/>
          <w:lang w:val="en-US"/>
        </w:rPr>
        <w:t xml:space="preserve"> </w:t>
      </w:r>
      <w:r w:rsidR="00524185" w:rsidRPr="00524185">
        <w:rPr>
          <w:sz w:val="30"/>
          <w:szCs w:val="30"/>
          <w:lang w:val="en-US"/>
        </w:rPr>
        <w:t>closely fitting to</w:t>
      </w:r>
      <w:r w:rsidR="00524185">
        <w:rPr>
          <w:sz w:val="30"/>
          <w:szCs w:val="30"/>
          <w:lang w:val="en-US"/>
        </w:rPr>
        <w:t xml:space="preserve"> a </w:t>
      </w:r>
      <w:r w:rsidR="00524185" w:rsidRPr="00524185">
        <w:rPr>
          <w:sz w:val="30"/>
          <w:szCs w:val="30"/>
          <w:lang w:val="en-US"/>
        </w:rPr>
        <w:t>perforated steel cathode</w:t>
      </w:r>
      <w:r w:rsidR="00524185">
        <w:rPr>
          <w:sz w:val="30"/>
          <w:szCs w:val="30"/>
          <w:lang w:val="en-US"/>
        </w:rPr>
        <w:t xml:space="preserve"> are widely used in industry. The saturated solution of sodium chloride is fed into the anode space</w:t>
      </w:r>
      <w:r w:rsidR="00DB6ABE">
        <w:rPr>
          <w:sz w:val="30"/>
          <w:szCs w:val="30"/>
          <w:lang w:val="en-US"/>
        </w:rPr>
        <w:t xml:space="preserve">, </w:t>
      </w:r>
      <w:r w:rsidR="00451FEA">
        <w:rPr>
          <w:sz w:val="30"/>
          <w:szCs w:val="30"/>
          <w:lang w:val="en-US"/>
        </w:rPr>
        <w:t>and then</w:t>
      </w:r>
      <w:r w:rsidR="00DB6ABE">
        <w:rPr>
          <w:sz w:val="30"/>
          <w:szCs w:val="30"/>
          <w:lang w:val="en-US"/>
        </w:rPr>
        <w:t xml:space="preserve"> it is filtrated through a porous </w:t>
      </w:r>
      <w:r w:rsidR="00DB6ABE" w:rsidRPr="00F63BF5">
        <w:rPr>
          <w:sz w:val="30"/>
          <w:szCs w:val="30"/>
          <w:lang w:val="en-US"/>
        </w:rPr>
        <w:t>diaphragm</w:t>
      </w:r>
      <w:r w:rsidR="00DB6ABE">
        <w:rPr>
          <w:sz w:val="30"/>
          <w:szCs w:val="30"/>
          <w:lang w:val="en-US"/>
        </w:rPr>
        <w:t xml:space="preserve"> due to hygroscopic pressure effect and enters to the cathode space. </w:t>
      </w:r>
    </w:p>
    <w:p w:rsidR="00DB6ABE" w:rsidRDefault="00DB6ABE" w:rsidP="006F0829">
      <w:pPr>
        <w:ind w:firstLine="567"/>
        <w:jc w:val="both"/>
        <w:rPr>
          <w:sz w:val="30"/>
          <w:szCs w:val="30"/>
          <w:lang w:val="en-US"/>
        </w:rPr>
      </w:pPr>
      <w:r>
        <w:rPr>
          <w:sz w:val="30"/>
          <w:szCs w:val="30"/>
          <w:lang w:val="en-US"/>
        </w:rPr>
        <w:t xml:space="preserve">Sodium chloride dissociates in water </w:t>
      </w:r>
      <w:r w:rsidRPr="00DB6ABE">
        <w:rPr>
          <w:sz w:val="30"/>
          <w:szCs w:val="30"/>
          <w:lang w:val="en-US"/>
        </w:rPr>
        <w:t xml:space="preserve">according to </w:t>
      </w:r>
      <w:r w:rsidRPr="00F63BF5">
        <w:rPr>
          <w:sz w:val="30"/>
          <w:szCs w:val="30"/>
          <w:lang w:val="en-US"/>
        </w:rPr>
        <w:t>the scheme</w:t>
      </w:r>
      <w:r>
        <w:rPr>
          <w:sz w:val="30"/>
          <w:szCs w:val="30"/>
          <w:lang w:val="en-US"/>
        </w:rPr>
        <w:t>:</w:t>
      </w:r>
    </w:p>
    <w:p w:rsidR="006F0829" w:rsidRPr="00F63BF5" w:rsidRDefault="00DB6ABE" w:rsidP="006F0829">
      <w:pPr>
        <w:ind w:firstLine="567"/>
        <w:jc w:val="both"/>
        <w:rPr>
          <w:sz w:val="30"/>
          <w:szCs w:val="30"/>
          <w:lang w:val="en-US"/>
        </w:rPr>
      </w:pPr>
      <w:r>
        <w:rPr>
          <w:sz w:val="30"/>
          <w:szCs w:val="30"/>
          <w:lang w:val="en-US"/>
        </w:rPr>
        <w:t xml:space="preserve"> </w:t>
      </w:r>
      <w:r w:rsidR="00524185">
        <w:rPr>
          <w:sz w:val="30"/>
          <w:szCs w:val="30"/>
          <w:lang w:val="en-US"/>
        </w:rPr>
        <w:t xml:space="preserve">  </w:t>
      </w:r>
    </w:p>
    <w:p w:rsidR="00DB6ABE" w:rsidRPr="00A663AA" w:rsidRDefault="00DB6ABE" w:rsidP="00DB6ABE">
      <w:pPr>
        <w:pStyle w:val="a6"/>
        <w:jc w:val="center"/>
        <w:rPr>
          <w:sz w:val="30"/>
          <w:szCs w:val="30"/>
          <w:lang w:val="en-US"/>
        </w:rPr>
      </w:pPr>
      <w:r>
        <w:rPr>
          <w:sz w:val="30"/>
          <w:szCs w:val="30"/>
          <w:lang w:val="en-US"/>
        </w:rPr>
        <w:t xml:space="preserve">                                          </w:t>
      </w:r>
      <w:r w:rsidRPr="00A663AA">
        <w:rPr>
          <w:sz w:val="30"/>
          <w:szCs w:val="30"/>
          <w:lang w:val="en-US"/>
        </w:rPr>
        <w:t>NaCl ↔ Na</w:t>
      </w:r>
      <w:r w:rsidRPr="00A663AA">
        <w:rPr>
          <w:sz w:val="30"/>
          <w:szCs w:val="30"/>
          <w:vertAlign w:val="superscript"/>
          <w:lang w:val="en-US"/>
        </w:rPr>
        <w:t>+</w:t>
      </w:r>
      <w:r w:rsidRPr="00A663AA">
        <w:rPr>
          <w:sz w:val="30"/>
          <w:szCs w:val="30"/>
          <w:lang w:val="en-US"/>
        </w:rPr>
        <w:t>+Cl</w:t>
      </w:r>
      <w:r w:rsidRPr="00A663AA">
        <w:rPr>
          <w:sz w:val="30"/>
          <w:szCs w:val="30"/>
          <w:vertAlign w:val="superscript"/>
          <w:lang w:val="en-US"/>
        </w:rPr>
        <w:t xml:space="preserve">- </w:t>
      </w:r>
      <w:r w:rsidRPr="00A663AA">
        <w:rPr>
          <w:sz w:val="30"/>
          <w:szCs w:val="30"/>
          <w:lang w:val="en-US"/>
        </w:rPr>
        <w:t xml:space="preserve">                                          (1.11) </w:t>
      </w:r>
    </w:p>
    <w:p w:rsidR="00DB6ABE" w:rsidRPr="00A663AA" w:rsidRDefault="00DB6ABE" w:rsidP="00DB6ABE">
      <w:pPr>
        <w:pStyle w:val="a6"/>
        <w:jc w:val="center"/>
        <w:rPr>
          <w:sz w:val="30"/>
          <w:szCs w:val="30"/>
          <w:lang w:val="en-US"/>
        </w:rPr>
      </w:pPr>
      <w:r w:rsidRPr="00A663AA">
        <w:rPr>
          <w:sz w:val="30"/>
          <w:szCs w:val="30"/>
          <w:lang w:val="en-US"/>
        </w:rPr>
        <w:t xml:space="preserve">                                               H</w:t>
      </w:r>
      <w:r w:rsidRPr="00A663AA">
        <w:rPr>
          <w:sz w:val="30"/>
          <w:szCs w:val="30"/>
          <w:vertAlign w:val="subscript"/>
          <w:lang w:val="en-US"/>
        </w:rPr>
        <w:t>2</w:t>
      </w:r>
      <w:r w:rsidRPr="00A663AA">
        <w:rPr>
          <w:sz w:val="30"/>
          <w:szCs w:val="30"/>
          <w:lang w:val="en-US"/>
        </w:rPr>
        <w:t>O ↔ H</w:t>
      </w:r>
      <w:r w:rsidRPr="00A663AA">
        <w:rPr>
          <w:sz w:val="30"/>
          <w:szCs w:val="30"/>
          <w:vertAlign w:val="superscript"/>
          <w:lang w:val="en-US"/>
        </w:rPr>
        <w:t>+</w:t>
      </w:r>
      <w:r w:rsidRPr="00A663AA">
        <w:rPr>
          <w:sz w:val="30"/>
          <w:szCs w:val="30"/>
          <w:lang w:val="en-US"/>
        </w:rPr>
        <w:t>+OH</w:t>
      </w:r>
      <w:r w:rsidRPr="00A663AA">
        <w:rPr>
          <w:sz w:val="30"/>
          <w:szCs w:val="30"/>
          <w:vertAlign w:val="superscript"/>
          <w:lang w:val="en-US"/>
        </w:rPr>
        <w:t xml:space="preserve">-    </w:t>
      </w:r>
      <w:r w:rsidRPr="00A663AA">
        <w:rPr>
          <w:sz w:val="30"/>
          <w:szCs w:val="30"/>
          <w:lang w:val="en-US"/>
        </w:rPr>
        <w:t xml:space="preserve">                                          (1.12) </w:t>
      </w:r>
    </w:p>
    <w:p w:rsidR="006F0829" w:rsidRDefault="006F0829" w:rsidP="00027091">
      <w:pPr>
        <w:ind w:firstLine="540"/>
        <w:jc w:val="both"/>
        <w:rPr>
          <w:sz w:val="30"/>
          <w:szCs w:val="30"/>
          <w:lang w:val="en-US"/>
        </w:rPr>
      </w:pPr>
    </w:p>
    <w:p w:rsidR="00451FEA" w:rsidRDefault="008C3E8D" w:rsidP="00EA0497">
      <w:pPr>
        <w:jc w:val="both"/>
        <w:rPr>
          <w:sz w:val="30"/>
          <w:szCs w:val="30"/>
          <w:lang w:val="en-US"/>
        </w:rPr>
      </w:pPr>
      <w:proofErr w:type="gramStart"/>
      <w:r w:rsidRPr="00F63BF5">
        <w:rPr>
          <w:sz w:val="30"/>
          <w:szCs w:val="30"/>
          <w:lang w:val="en-US"/>
        </w:rPr>
        <w:t>When</w:t>
      </w:r>
      <w:r w:rsidR="00027091" w:rsidRPr="00F63BF5">
        <w:rPr>
          <w:sz w:val="30"/>
          <w:szCs w:val="30"/>
          <w:lang w:val="en-US"/>
        </w:rPr>
        <w:t xml:space="preserve"> direct electric current </w:t>
      </w:r>
      <w:r w:rsidRPr="00F63BF5">
        <w:rPr>
          <w:sz w:val="30"/>
          <w:szCs w:val="30"/>
          <w:lang w:val="en-US"/>
        </w:rPr>
        <w:t xml:space="preserve">passing </w:t>
      </w:r>
      <w:r w:rsidR="00027091" w:rsidRPr="00F63BF5">
        <w:rPr>
          <w:sz w:val="30"/>
          <w:szCs w:val="30"/>
          <w:lang w:val="en-US"/>
        </w:rPr>
        <w:t>through NaCl solution Cl</w:t>
      </w:r>
      <w:r w:rsidR="00027091" w:rsidRPr="00F63BF5">
        <w:rPr>
          <w:sz w:val="30"/>
          <w:szCs w:val="30"/>
          <w:vertAlign w:val="superscript"/>
          <w:lang w:val="en-US"/>
        </w:rPr>
        <w:t>-</w:t>
      </w:r>
      <w:r w:rsidR="00027091" w:rsidRPr="00F63BF5">
        <w:rPr>
          <w:sz w:val="30"/>
          <w:szCs w:val="30"/>
          <w:lang w:val="en-US"/>
        </w:rPr>
        <w:t xml:space="preserve"> and </w:t>
      </w:r>
      <w:r w:rsidR="00027091" w:rsidRPr="00F63BF5">
        <w:rPr>
          <w:sz w:val="30"/>
          <w:szCs w:val="30"/>
        </w:rPr>
        <w:t>ОН</w:t>
      </w:r>
      <w:r w:rsidR="00027091" w:rsidRPr="00F63BF5">
        <w:rPr>
          <w:sz w:val="30"/>
          <w:szCs w:val="30"/>
          <w:vertAlign w:val="superscript"/>
          <w:lang w:val="en-US"/>
        </w:rPr>
        <w:t xml:space="preserve">- </w:t>
      </w:r>
      <w:r w:rsidR="00027091" w:rsidRPr="00F63BF5">
        <w:rPr>
          <w:sz w:val="30"/>
          <w:szCs w:val="30"/>
          <w:lang w:val="en-US"/>
        </w:rPr>
        <w:t>ions</w:t>
      </w:r>
      <w:r w:rsidR="00EA0497" w:rsidRPr="00F63BF5">
        <w:rPr>
          <w:sz w:val="30"/>
          <w:szCs w:val="30"/>
          <w:lang w:val="en-US"/>
        </w:rPr>
        <w:t xml:space="preserve"> on </w:t>
      </w:r>
      <w:r w:rsidR="00A95414" w:rsidRPr="00F63BF5">
        <w:rPr>
          <w:sz w:val="30"/>
          <w:szCs w:val="30"/>
          <w:lang w:val="en-US"/>
        </w:rPr>
        <w:t xml:space="preserve">an </w:t>
      </w:r>
      <w:r w:rsidR="00EA0497" w:rsidRPr="00F63BF5">
        <w:rPr>
          <w:sz w:val="30"/>
          <w:szCs w:val="30"/>
          <w:lang w:val="en-US"/>
        </w:rPr>
        <w:t>anode</w:t>
      </w:r>
      <w:r w:rsidR="00027091" w:rsidRPr="00F63BF5">
        <w:rPr>
          <w:sz w:val="30"/>
          <w:szCs w:val="30"/>
          <w:lang w:val="en-US"/>
        </w:rPr>
        <w:t>, and Na</w:t>
      </w:r>
      <w:r w:rsidR="00027091" w:rsidRPr="00F63BF5">
        <w:rPr>
          <w:sz w:val="30"/>
          <w:szCs w:val="30"/>
          <w:vertAlign w:val="superscript"/>
          <w:lang w:val="en-US"/>
        </w:rPr>
        <w:t xml:space="preserve">+ </w:t>
      </w:r>
      <w:r w:rsidR="00027091" w:rsidRPr="00F63BF5">
        <w:rPr>
          <w:sz w:val="30"/>
          <w:szCs w:val="30"/>
          <w:lang w:val="en-US"/>
        </w:rPr>
        <w:t>and H</w:t>
      </w:r>
      <w:r w:rsidR="00027091" w:rsidRPr="00F63BF5">
        <w:rPr>
          <w:sz w:val="30"/>
          <w:szCs w:val="30"/>
          <w:vertAlign w:val="superscript"/>
          <w:lang w:val="en-US"/>
        </w:rPr>
        <w:t xml:space="preserve">+ </w:t>
      </w:r>
      <w:r w:rsidR="00027091" w:rsidRPr="00F63BF5">
        <w:rPr>
          <w:sz w:val="30"/>
          <w:szCs w:val="30"/>
          <w:lang w:val="en-US"/>
        </w:rPr>
        <w:t>ions</w:t>
      </w:r>
      <w:r w:rsidR="00EA0497" w:rsidRPr="00F63BF5">
        <w:rPr>
          <w:sz w:val="30"/>
          <w:szCs w:val="30"/>
          <w:lang w:val="en-US"/>
        </w:rPr>
        <w:t xml:space="preserve"> on </w:t>
      </w:r>
      <w:r w:rsidR="00A95414" w:rsidRPr="00F63BF5">
        <w:rPr>
          <w:sz w:val="30"/>
          <w:szCs w:val="30"/>
          <w:lang w:val="en-US"/>
        </w:rPr>
        <w:t xml:space="preserve">a </w:t>
      </w:r>
      <w:r w:rsidR="00EA0497" w:rsidRPr="00F63BF5">
        <w:rPr>
          <w:sz w:val="30"/>
          <w:szCs w:val="30"/>
          <w:lang w:val="en-US"/>
        </w:rPr>
        <w:t>cathode can be discharged</w:t>
      </w:r>
      <w:r w:rsidR="00A95414" w:rsidRPr="00F63BF5">
        <w:rPr>
          <w:sz w:val="30"/>
          <w:szCs w:val="30"/>
          <w:lang w:val="en-US"/>
        </w:rPr>
        <w:t>.</w:t>
      </w:r>
      <w:proofErr w:type="gramEnd"/>
      <w:r w:rsidR="00027091" w:rsidRPr="00F63BF5">
        <w:rPr>
          <w:sz w:val="30"/>
          <w:szCs w:val="30"/>
          <w:lang w:val="en-US"/>
        </w:rPr>
        <w:t xml:space="preserve"> </w:t>
      </w:r>
      <w:r w:rsidR="00A95414" w:rsidRPr="00F63BF5">
        <w:rPr>
          <w:sz w:val="30"/>
          <w:szCs w:val="30"/>
          <w:lang w:val="en-US"/>
        </w:rPr>
        <w:t>O</w:t>
      </w:r>
      <w:r w:rsidR="00027091" w:rsidRPr="00F63BF5">
        <w:rPr>
          <w:rFonts w:eastAsia="ヒラギノ明朝 Pro W3"/>
          <w:color w:val="000000"/>
          <w:sz w:val="30"/>
          <w:szCs w:val="30"/>
          <w:lang w:val="en-US"/>
        </w:rPr>
        <w:t>xidation-reduction</w:t>
      </w:r>
      <w:r w:rsidR="00A95414" w:rsidRPr="00F63BF5">
        <w:rPr>
          <w:sz w:val="30"/>
          <w:szCs w:val="30"/>
          <w:lang w:val="en-US"/>
        </w:rPr>
        <w:t xml:space="preserve"> process</w:t>
      </w:r>
      <w:r w:rsidR="00EA0497" w:rsidRPr="00F63BF5">
        <w:rPr>
          <w:sz w:val="30"/>
          <w:szCs w:val="30"/>
          <w:lang w:val="en-US"/>
        </w:rPr>
        <w:t xml:space="preserve"> </w:t>
      </w:r>
      <w:r w:rsidR="00451FEA" w:rsidRPr="00451FEA">
        <w:rPr>
          <w:sz w:val="30"/>
          <w:szCs w:val="30"/>
          <w:lang w:val="en-US"/>
        </w:rPr>
        <w:t xml:space="preserve">behavior </w:t>
      </w:r>
      <w:r w:rsidR="00EA0497" w:rsidRPr="00F63BF5">
        <w:rPr>
          <w:sz w:val="30"/>
          <w:szCs w:val="30"/>
          <w:lang w:val="en-US"/>
        </w:rPr>
        <w:t xml:space="preserve">is possible on </w:t>
      </w:r>
      <w:r w:rsidR="00451FEA">
        <w:rPr>
          <w:sz w:val="30"/>
          <w:szCs w:val="30"/>
          <w:lang w:val="en-US"/>
        </w:rPr>
        <w:t>the</w:t>
      </w:r>
      <w:r w:rsidR="00A95414" w:rsidRPr="00F63BF5">
        <w:rPr>
          <w:sz w:val="30"/>
          <w:szCs w:val="30"/>
          <w:lang w:val="en-US"/>
        </w:rPr>
        <w:t xml:space="preserve"> </w:t>
      </w:r>
      <w:r w:rsidR="00EA0497" w:rsidRPr="00F63BF5">
        <w:rPr>
          <w:sz w:val="30"/>
          <w:szCs w:val="30"/>
          <w:lang w:val="en-US"/>
        </w:rPr>
        <w:t>anode</w:t>
      </w:r>
      <w:r w:rsidR="00A95414" w:rsidRPr="00F63BF5">
        <w:rPr>
          <w:sz w:val="30"/>
          <w:szCs w:val="30"/>
          <w:lang w:val="en-US"/>
        </w:rPr>
        <w:t xml:space="preserve"> according to </w:t>
      </w:r>
      <w:r w:rsidR="00451FEA">
        <w:rPr>
          <w:sz w:val="30"/>
          <w:szCs w:val="30"/>
          <w:lang w:val="en-US"/>
        </w:rPr>
        <w:t xml:space="preserve">the </w:t>
      </w:r>
      <w:r w:rsidR="00A95414" w:rsidRPr="00F63BF5">
        <w:rPr>
          <w:sz w:val="30"/>
          <w:szCs w:val="30"/>
          <w:lang w:val="en-US"/>
        </w:rPr>
        <w:t>schemes</w:t>
      </w:r>
      <w:r w:rsidR="00027091" w:rsidRPr="00F63BF5">
        <w:rPr>
          <w:sz w:val="30"/>
          <w:szCs w:val="30"/>
          <w:lang w:val="en-US"/>
        </w:rPr>
        <w:t xml:space="preserve">: </w:t>
      </w:r>
    </w:p>
    <w:p w:rsidR="00027091" w:rsidRPr="00F63BF5" w:rsidRDefault="00027091" w:rsidP="00EA0497">
      <w:pPr>
        <w:jc w:val="both"/>
        <w:rPr>
          <w:sz w:val="30"/>
          <w:szCs w:val="30"/>
          <w:lang w:val="en-US"/>
        </w:rPr>
      </w:pPr>
      <w:r w:rsidRPr="00F63BF5">
        <w:rPr>
          <w:sz w:val="30"/>
          <w:szCs w:val="30"/>
          <w:lang w:val="en-US"/>
        </w:rPr>
        <w:t xml:space="preserve"> </w:t>
      </w:r>
    </w:p>
    <w:p w:rsidR="00027091" w:rsidRPr="00F63BF5" w:rsidRDefault="00027091" w:rsidP="00027091">
      <w:pPr>
        <w:pStyle w:val="a4"/>
        <w:tabs>
          <w:tab w:val="left" w:pos="1456"/>
        </w:tabs>
        <w:jc w:val="right"/>
        <w:rPr>
          <w:sz w:val="30"/>
          <w:szCs w:val="30"/>
          <w:lang w:val="en-US"/>
        </w:rPr>
      </w:pPr>
      <w:r w:rsidRPr="00F63BF5">
        <w:rPr>
          <w:sz w:val="30"/>
          <w:szCs w:val="30"/>
          <w:lang w:val="en-US"/>
        </w:rPr>
        <w:t>2OH</w:t>
      </w:r>
      <w:r w:rsidRPr="00F63BF5">
        <w:rPr>
          <w:sz w:val="30"/>
          <w:szCs w:val="30"/>
          <w:vertAlign w:val="superscript"/>
          <w:lang w:val="en-US"/>
        </w:rPr>
        <w:t>-</w:t>
      </w:r>
      <w:r w:rsidRPr="00F63BF5">
        <w:rPr>
          <w:sz w:val="30"/>
          <w:szCs w:val="30"/>
          <w:lang w:val="en-US"/>
        </w:rPr>
        <w:t xml:space="preserve"> – 2ē </w:t>
      </w:r>
      <w:r w:rsidRPr="00F63BF5">
        <w:rPr>
          <w:sz w:val="30"/>
          <w:szCs w:val="30"/>
        </w:rPr>
        <w:sym w:font="Symbol" w:char="F0AE"/>
      </w:r>
      <w:r w:rsidRPr="00F63BF5">
        <w:rPr>
          <w:sz w:val="30"/>
          <w:szCs w:val="30"/>
          <w:lang w:val="en-US"/>
        </w:rPr>
        <w:t xml:space="preserve"> H</w:t>
      </w:r>
      <w:r w:rsidRPr="00F63BF5">
        <w:rPr>
          <w:sz w:val="30"/>
          <w:szCs w:val="30"/>
          <w:vertAlign w:val="subscript"/>
          <w:lang w:val="en-US"/>
        </w:rPr>
        <w:t>2</w:t>
      </w:r>
      <w:r w:rsidRPr="00F63BF5">
        <w:rPr>
          <w:sz w:val="30"/>
          <w:szCs w:val="30"/>
          <w:lang w:val="en-US"/>
        </w:rPr>
        <w:t>O+0.5O</w:t>
      </w:r>
      <w:r w:rsidRPr="00F63BF5">
        <w:rPr>
          <w:sz w:val="30"/>
          <w:szCs w:val="30"/>
          <w:vertAlign w:val="subscript"/>
          <w:lang w:val="en-US"/>
        </w:rPr>
        <w:t xml:space="preserve">2  </w:t>
      </w:r>
      <w:r w:rsidRPr="00F63BF5">
        <w:rPr>
          <w:sz w:val="30"/>
          <w:szCs w:val="30"/>
          <w:lang w:val="en-US"/>
        </w:rPr>
        <w:t xml:space="preserve">                                     (1.</w:t>
      </w:r>
      <w:r w:rsidR="00A95414" w:rsidRPr="00F63BF5">
        <w:rPr>
          <w:sz w:val="30"/>
          <w:szCs w:val="30"/>
          <w:lang w:val="en-US"/>
        </w:rPr>
        <w:t>1</w:t>
      </w:r>
      <w:r w:rsidR="00451FEA">
        <w:rPr>
          <w:sz w:val="30"/>
          <w:szCs w:val="30"/>
          <w:lang w:val="en-US"/>
        </w:rPr>
        <w:t>3</w:t>
      </w:r>
      <w:r w:rsidRPr="00F63BF5">
        <w:rPr>
          <w:sz w:val="30"/>
          <w:szCs w:val="30"/>
          <w:lang w:val="en-US"/>
        </w:rPr>
        <w:t>)</w:t>
      </w:r>
    </w:p>
    <w:p w:rsidR="00027091" w:rsidRDefault="00027091" w:rsidP="00027091">
      <w:pPr>
        <w:tabs>
          <w:tab w:val="left" w:pos="1456"/>
        </w:tabs>
        <w:jc w:val="right"/>
        <w:rPr>
          <w:sz w:val="30"/>
          <w:szCs w:val="30"/>
          <w:lang w:val="en-US"/>
        </w:rPr>
      </w:pPr>
      <w:r w:rsidRPr="00F63BF5">
        <w:rPr>
          <w:sz w:val="30"/>
          <w:szCs w:val="30"/>
          <w:lang w:val="en-US"/>
        </w:rPr>
        <w:t xml:space="preserve">                    </w:t>
      </w:r>
      <w:r w:rsidR="006F0829">
        <w:rPr>
          <w:sz w:val="30"/>
          <w:szCs w:val="30"/>
          <w:lang w:val="en-US"/>
        </w:rPr>
        <w:t xml:space="preserve">                             </w:t>
      </w:r>
      <w:r w:rsidRPr="00F63BF5">
        <w:rPr>
          <w:sz w:val="30"/>
          <w:szCs w:val="30"/>
          <w:lang w:val="en-US"/>
        </w:rPr>
        <w:t xml:space="preserve">  2Cl</w:t>
      </w:r>
      <w:r w:rsidRPr="00F63BF5">
        <w:rPr>
          <w:sz w:val="30"/>
          <w:szCs w:val="30"/>
          <w:vertAlign w:val="superscript"/>
          <w:lang w:val="en-US"/>
        </w:rPr>
        <w:t>-</w:t>
      </w:r>
      <w:r w:rsidRPr="00F63BF5">
        <w:rPr>
          <w:sz w:val="30"/>
          <w:szCs w:val="30"/>
          <w:lang w:val="en-US"/>
        </w:rPr>
        <w:t>-2ē</w:t>
      </w:r>
      <w:r w:rsidRPr="00F63BF5">
        <w:rPr>
          <w:sz w:val="30"/>
          <w:szCs w:val="30"/>
        </w:rPr>
        <w:sym w:font="Symbol" w:char="F0AE"/>
      </w:r>
      <w:r w:rsidRPr="00F63BF5">
        <w:rPr>
          <w:sz w:val="30"/>
          <w:szCs w:val="30"/>
          <w:lang w:val="en-US"/>
        </w:rPr>
        <w:t>Cl</w:t>
      </w:r>
      <w:r w:rsidRPr="00F63BF5">
        <w:rPr>
          <w:sz w:val="30"/>
          <w:szCs w:val="30"/>
          <w:vertAlign w:val="subscript"/>
          <w:lang w:val="en-US"/>
        </w:rPr>
        <w:t xml:space="preserve">2   </w:t>
      </w:r>
      <w:r w:rsidRPr="00F63BF5">
        <w:rPr>
          <w:sz w:val="30"/>
          <w:szCs w:val="30"/>
          <w:lang w:val="en-US"/>
        </w:rPr>
        <w:t xml:space="preserve">                                             (1.</w:t>
      </w:r>
      <w:r w:rsidR="00A95414" w:rsidRPr="00F63BF5">
        <w:rPr>
          <w:sz w:val="30"/>
          <w:szCs w:val="30"/>
          <w:lang w:val="en-US"/>
        </w:rPr>
        <w:t>1</w:t>
      </w:r>
      <w:r w:rsidR="00451FEA">
        <w:rPr>
          <w:sz w:val="30"/>
          <w:szCs w:val="30"/>
          <w:lang w:val="en-US"/>
        </w:rPr>
        <w:t>4</w:t>
      </w:r>
      <w:r w:rsidRPr="00F63BF5">
        <w:rPr>
          <w:sz w:val="30"/>
          <w:szCs w:val="30"/>
          <w:lang w:val="en-US"/>
        </w:rPr>
        <w:t>)</w:t>
      </w:r>
    </w:p>
    <w:p w:rsidR="00451FEA" w:rsidRPr="00F63BF5" w:rsidRDefault="00451FEA" w:rsidP="00027091">
      <w:pPr>
        <w:tabs>
          <w:tab w:val="left" w:pos="1456"/>
        </w:tabs>
        <w:jc w:val="right"/>
        <w:rPr>
          <w:sz w:val="30"/>
          <w:szCs w:val="30"/>
          <w:lang w:val="en-US"/>
        </w:rPr>
      </w:pPr>
    </w:p>
    <w:p w:rsidR="00027091" w:rsidRDefault="00A95414" w:rsidP="00027091">
      <w:pPr>
        <w:rPr>
          <w:sz w:val="30"/>
          <w:szCs w:val="30"/>
          <w:lang w:val="en-US"/>
        </w:rPr>
      </w:pPr>
      <w:proofErr w:type="gramStart"/>
      <w:r w:rsidRPr="00F63BF5">
        <w:rPr>
          <w:sz w:val="30"/>
          <w:szCs w:val="30"/>
          <w:lang w:val="en-US"/>
        </w:rPr>
        <w:t>a</w:t>
      </w:r>
      <w:r w:rsidR="00027091" w:rsidRPr="00F63BF5">
        <w:rPr>
          <w:sz w:val="30"/>
          <w:szCs w:val="30"/>
          <w:lang w:val="en-US"/>
        </w:rPr>
        <w:t>nd</w:t>
      </w:r>
      <w:proofErr w:type="gramEnd"/>
      <w:r w:rsidR="00027091" w:rsidRPr="00F63BF5">
        <w:rPr>
          <w:sz w:val="30"/>
          <w:szCs w:val="30"/>
          <w:lang w:val="en-US"/>
        </w:rPr>
        <w:t xml:space="preserve"> on </w:t>
      </w:r>
      <w:r w:rsidR="00451FEA">
        <w:rPr>
          <w:sz w:val="30"/>
          <w:szCs w:val="30"/>
          <w:lang w:val="en-US"/>
        </w:rPr>
        <w:t>the</w:t>
      </w:r>
      <w:r w:rsidRPr="00F63BF5">
        <w:rPr>
          <w:sz w:val="30"/>
          <w:szCs w:val="30"/>
          <w:lang w:val="en-US"/>
        </w:rPr>
        <w:t xml:space="preserve"> </w:t>
      </w:r>
      <w:r w:rsidR="00027091" w:rsidRPr="00F63BF5">
        <w:rPr>
          <w:sz w:val="30"/>
          <w:szCs w:val="30"/>
          <w:lang w:val="en-US"/>
        </w:rPr>
        <w:t>cathode</w:t>
      </w:r>
      <w:r w:rsidRPr="00F63BF5">
        <w:rPr>
          <w:sz w:val="30"/>
          <w:szCs w:val="30"/>
          <w:lang w:val="en-US"/>
        </w:rPr>
        <w:t xml:space="preserve"> according to </w:t>
      </w:r>
      <w:r w:rsidR="00451FEA">
        <w:rPr>
          <w:sz w:val="30"/>
          <w:szCs w:val="30"/>
          <w:lang w:val="en-US"/>
        </w:rPr>
        <w:t xml:space="preserve">the </w:t>
      </w:r>
      <w:r w:rsidRPr="00F63BF5">
        <w:rPr>
          <w:sz w:val="30"/>
          <w:szCs w:val="30"/>
          <w:lang w:val="en-US"/>
        </w:rPr>
        <w:t>schemes</w:t>
      </w:r>
      <w:r w:rsidR="00027091" w:rsidRPr="00F63BF5">
        <w:rPr>
          <w:sz w:val="30"/>
          <w:szCs w:val="30"/>
          <w:lang w:val="en-US"/>
        </w:rPr>
        <w:t xml:space="preserve">: </w:t>
      </w:r>
    </w:p>
    <w:p w:rsidR="00451FEA" w:rsidRPr="00F63BF5" w:rsidRDefault="00451FEA" w:rsidP="00027091">
      <w:pPr>
        <w:rPr>
          <w:sz w:val="30"/>
          <w:szCs w:val="30"/>
          <w:lang w:val="en-US"/>
        </w:rPr>
      </w:pPr>
    </w:p>
    <w:p w:rsidR="00027091" w:rsidRPr="00F63BF5" w:rsidRDefault="00027091" w:rsidP="00027091">
      <w:pPr>
        <w:tabs>
          <w:tab w:val="left" w:pos="1456"/>
        </w:tabs>
        <w:jc w:val="right"/>
        <w:rPr>
          <w:sz w:val="30"/>
          <w:szCs w:val="30"/>
          <w:lang w:val="en-US"/>
        </w:rPr>
      </w:pPr>
      <w:r w:rsidRPr="00F63BF5">
        <w:rPr>
          <w:sz w:val="30"/>
          <w:szCs w:val="30"/>
          <w:lang w:val="en-US"/>
        </w:rPr>
        <w:t>Na</w:t>
      </w:r>
      <w:r w:rsidRPr="00F63BF5">
        <w:rPr>
          <w:sz w:val="30"/>
          <w:szCs w:val="30"/>
          <w:vertAlign w:val="superscript"/>
          <w:lang w:val="en-US"/>
        </w:rPr>
        <w:t>+</w:t>
      </w:r>
      <w:r w:rsidRPr="00F63BF5">
        <w:rPr>
          <w:sz w:val="30"/>
          <w:szCs w:val="30"/>
          <w:lang w:val="en-US"/>
        </w:rPr>
        <w:t>+ē</w:t>
      </w:r>
      <w:r w:rsidRPr="00F63BF5">
        <w:rPr>
          <w:sz w:val="30"/>
          <w:szCs w:val="30"/>
        </w:rPr>
        <w:sym w:font="Symbol" w:char="F0AE"/>
      </w:r>
      <w:r w:rsidRPr="00F63BF5">
        <w:rPr>
          <w:sz w:val="30"/>
          <w:szCs w:val="30"/>
          <w:lang w:val="en-US"/>
        </w:rPr>
        <w:t>Na                                                   (1.</w:t>
      </w:r>
      <w:r w:rsidR="00A95414" w:rsidRPr="00F63BF5">
        <w:rPr>
          <w:sz w:val="30"/>
          <w:szCs w:val="30"/>
          <w:lang w:val="en-US"/>
        </w:rPr>
        <w:t>1</w:t>
      </w:r>
      <w:r w:rsidR="00451FEA">
        <w:rPr>
          <w:sz w:val="30"/>
          <w:szCs w:val="30"/>
          <w:lang w:val="en-US"/>
        </w:rPr>
        <w:t>5</w:t>
      </w:r>
      <w:r w:rsidRPr="00F63BF5">
        <w:rPr>
          <w:sz w:val="30"/>
          <w:szCs w:val="30"/>
          <w:lang w:val="en-US"/>
        </w:rPr>
        <w:t>)</w:t>
      </w:r>
    </w:p>
    <w:p w:rsidR="00027091" w:rsidRPr="00F63BF5" w:rsidRDefault="00027091" w:rsidP="00027091">
      <w:pPr>
        <w:tabs>
          <w:tab w:val="left" w:pos="1456"/>
        </w:tabs>
        <w:jc w:val="right"/>
        <w:rPr>
          <w:sz w:val="30"/>
          <w:szCs w:val="30"/>
          <w:lang w:val="en-US"/>
        </w:rPr>
      </w:pPr>
      <w:r w:rsidRPr="00F63BF5">
        <w:rPr>
          <w:sz w:val="30"/>
          <w:szCs w:val="30"/>
          <w:lang w:val="en-US"/>
        </w:rPr>
        <w:t xml:space="preserve">                                        </w:t>
      </w:r>
      <w:r w:rsidR="006F0829">
        <w:rPr>
          <w:sz w:val="30"/>
          <w:szCs w:val="30"/>
          <w:lang w:val="en-US"/>
        </w:rPr>
        <w:t xml:space="preserve">         </w:t>
      </w:r>
      <w:r w:rsidRPr="00F63BF5">
        <w:rPr>
          <w:sz w:val="30"/>
          <w:szCs w:val="30"/>
          <w:lang w:val="en-US"/>
        </w:rPr>
        <w:t xml:space="preserve"> 2H</w:t>
      </w:r>
      <w:r w:rsidRPr="00F63BF5">
        <w:rPr>
          <w:sz w:val="30"/>
          <w:szCs w:val="30"/>
          <w:vertAlign w:val="superscript"/>
          <w:lang w:val="en-US"/>
        </w:rPr>
        <w:t>+</w:t>
      </w:r>
      <w:r w:rsidRPr="00F63BF5">
        <w:rPr>
          <w:sz w:val="30"/>
          <w:szCs w:val="30"/>
          <w:lang w:val="en-US"/>
        </w:rPr>
        <w:t>+2ē</w:t>
      </w:r>
      <w:r w:rsidRPr="00F63BF5">
        <w:rPr>
          <w:sz w:val="30"/>
          <w:szCs w:val="30"/>
        </w:rPr>
        <w:sym w:font="Symbol" w:char="F0AE"/>
      </w:r>
      <w:r w:rsidRPr="00F63BF5">
        <w:rPr>
          <w:sz w:val="30"/>
          <w:szCs w:val="30"/>
          <w:lang w:val="en-US"/>
        </w:rPr>
        <w:t>H</w:t>
      </w:r>
      <w:r w:rsidRPr="00F63BF5">
        <w:rPr>
          <w:sz w:val="30"/>
          <w:szCs w:val="30"/>
          <w:vertAlign w:val="subscript"/>
          <w:lang w:val="en-US"/>
        </w:rPr>
        <w:t>2</w:t>
      </w:r>
      <w:r w:rsidRPr="00F63BF5">
        <w:rPr>
          <w:sz w:val="30"/>
          <w:szCs w:val="30"/>
          <w:lang w:val="en-US"/>
        </w:rPr>
        <w:t xml:space="preserve">                                                (1.</w:t>
      </w:r>
      <w:r w:rsidR="00A95414" w:rsidRPr="00F63BF5">
        <w:rPr>
          <w:sz w:val="30"/>
          <w:szCs w:val="30"/>
          <w:lang w:val="en-US"/>
        </w:rPr>
        <w:t>1</w:t>
      </w:r>
      <w:r w:rsidR="00451FEA">
        <w:rPr>
          <w:sz w:val="30"/>
          <w:szCs w:val="30"/>
          <w:lang w:val="en-US"/>
        </w:rPr>
        <w:t>6</w:t>
      </w:r>
      <w:r w:rsidRPr="00F63BF5">
        <w:rPr>
          <w:sz w:val="30"/>
          <w:szCs w:val="30"/>
          <w:lang w:val="en-US"/>
        </w:rPr>
        <w:t>)</w:t>
      </w:r>
    </w:p>
    <w:p w:rsidR="00027091" w:rsidRPr="00F63BF5" w:rsidRDefault="00027091" w:rsidP="00027091">
      <w:pPr>
        <w:tabs>
          <w:tab w:val="left" w:pos="1456"/>
        </w:tabs>
        <w:jc w:val="center"/>
        <w:rPr>
          <w:sz w:val="30"/>
          <w:szCs w:val="30"/>
          <w:lang w:val="en-US"/>
        </w:rPr>
      </w:pPr>
    </w:p>
    <w:p w:rsidR="00027091" w:rsidRPr="00F63BF5" w:rsidRDefault="00027091" w:rsidP="00027091">
      <w:pPr>
        <w:ind w:firstLine="567"/>
        <w:jc w:val="both"/>
        <w:rPr>
          <w:sz w:val="30"/>
          <w:szCs w:val="30"/>
          <w:lang w:val="en-US"/>
        </w:rPr>
      </w:pPr>
      <w:r w:rsidRPr="00F63BF5">
        <w:rPr>
          <w:sz w:val="30"/>
          <w:szCs w:val="30"/>
          <w:lang w:val="en-US"/>
        </w:rPr>
        <w:lastRenderedPageBreak/>
        <w:t xml:space="preserve">Equilibrium potential of </w:t>
      </w:r>
      <w:r w:rsidRPr="00F63BF5">
        <w:rPr>
          <w:sz w:val="30"/>
          <w:szCs w:val="30"/>
        </w:rPr>
        <w:t>ОН</w:t>
      </w:r>
      <w:r w:rsidRPr="00F63BF5">
        <w:rPr>
          <w:sz w:val="30"/>
          <w:szCs w:val="30"/>
          <w:vertAlign w:val="superscript"/>
          <w:lang w:val="en-US"/>
        </w:rPr>
        <w:t>-</w:t>
      </w:r>
      <w:r w:rsidRPr="00F63BF5">
        <w:rPr>
          <w:sz w:val="30"/>
          <w:szCs w:val="30"/>
          <w:lang w:val="en-US"/>
        </w:rPr>
        <w:t xml:space="preserve"> ion </w:t>
      </w:r>
      <w:r w:rsidR="00451FEA">
        <w:rPr>
          <w:sz w:val="30"/>
          <w:szCs w:val="30"/>
          <w:lang w:val="en-US"/>
        </w:rPr>
        <w:t xml:space="preserve">discharge </w:t>
      </w:r>
      <w:r w:rsidRPr="00F63BF5">
        <w:rPr>
          <w:sz w:val="30"/>
          <w:szCs w:val="30"/>
          <w:lang w:val="en-US"/>
        </w:rPr>
        <w:t xml:space="preserve">in saturated NaCl solution on </w:t>
      </w:r>
      <w:r w:rsidR="00A95414" w:rsidRPr="00F63BF5">
        <w:rPr>
          <w:sz w:val="30"/>
          <w:szCs w:val="30"/>
          <w:lang w:val="en-US"/>
        </w:rPr>
        <w:t xml:space="preserve">the </w:t>
      </w:r>
      <w:r w:rsidRPr="00F63BF5">
        <w:rPr>
          <w:sz w:val="30"/>
          <w:szCs w:val="30"/>
          <w:lang w:val="en-US"/>
        </w:rPr>
        <w:t xml:space="preserve">anode </w:t>
      </w:r>
      <w:r w:rsidR="00A95414" w:rsidRPr="00F63BF5">
        <w:rPr>
          <w:sz w:val="30"/>
          <w:szCs w:val="30"/>
          <w:lang w:val="en-US"/>
        </w:rPr>
        <w:t>i</w:t>
      </w:r>
      <w:r w:rsidRPr="00F63BF5">
        <w:rPr>
          <w:sz w:val="30"/>
          <w:szCs w:val="30"/>
          <w:lang w:val="en-US"/>
        </w:rPr>
        <w:t xml:space="preserve">s +0,82v, and </w:t>
      </w:r>
      <w:r w:rsidR="009D7EC5">
        <w:rPr>
          <w:sz w:val="30"/>
          <w:szCs w:val="30"/>
          <w:lang w:val="en-US"/>
        </w:rPr>
        <w:t xml:space="preserve">that of </w:t>
      </w:r>
      <w:r w:rsidRPr="00F63BF5">
        <w:rPr>
          <w:sz w:val="30"/>
          <w:szCs w:val="30"/>
        </w:rPr>
        <w:t>С</w:t>
      </w:r>
      <w:r w:rsidRPr="00F63BF5">
        <w:rPr>
          <w:sz w:val="30"/>
          <w:szCs w:val="30"/>
          <w:lang w:val="en-US"/>
        </w:rPr>
        <w:t>l</w:t>
      </w:r>
      <w:r w:rsidRPr="00F63BF5">
        <w:rPr>
          <w:sz w:val="30"/>
          <w:szCs w:val="30"/>
          <w:vertAlign w:val="superscript"/>
          <w:lang w:val="en-US"/>
        </w:rPr>
        <w:t>-</w:t>
      </w:r>
      <w:r w:rsidR="00A95414" w:rsidRPr="00F63BF5">
        <w:rPr>
          <w:sz w:val="30"/>
          <w:szCs w:val="30"/>
          <w:lang w:val="en-US"/>
        </w:rPr>
        <w:t xml:space="preserve"> ion is </w:t>
      </w:r>
      <w:r w:rsidRPr="00F63BF5">
        <w:rPr>
          <w:sz w:val="30"/>
          <w:szCs w:val="30"/>
          <w:lang w:val="en-US"/>
        </w:rPr>
        <w:t xml:space="preserve">+1,33v. Since oxygen overvoltage on </w:t>
      </w:r>
      <w:r w:rsidR="00A95414" w:rsidRPr="00F63BF5">
        <w:rPr>
          <w:sz w:val="30"/>
          <w:szCs w:val="30"/>
          <w:lang w:val="en-US"/>
        </w:rPr>
        <w:t xml:space="preserve">the </w:t>
      </w:r>
      <w:r w:rsidRPr="00F63BF5">
        <w:rPr>
          <w:sz w:val="30"/>
          <w:szCs w:val="30"/>
          <w:lang w:val="en-US"/>
        </w:rPr>
        <w:t>grap</w:t>
      </w:r>
      <w:r w:rsidR="00A95414" w:rsidRPr="00F63BF5">
        <w:rPr>
          <w:sz w:val="30"/>
          <w:szCs w:val="30"/>
          <w:lang w:val="en-US"/>
        </w:rPr>
        <w:t xml:space="preserve">hite anode is higher than that </w:t>
      </w:r>
      <w:r w:rsidRPr="00F63BF5">
        <w:rPr>
          <w:sz w:val="30"/>
          <w:szCs w:val="30"/>
          <w:lang w:val="en-US"/>
        </w:rPr>
        <w:t>f</w:t>
      </w:r>
      <w:r w:rsidR="00A95414" w:rsidRPr="00F63BF5">
        <w:rPr>
          <w:sz w:val="30"/>
          <w:szCs w:val="30"/>
          <w:lang w:val="en-US"/>
        </w:rPr>
        <w:t>or</w:t>
      </w:r>
      <w:r w:rsidRPr="00F63BF5">
        <w:rPr>
          <w:sz w:val="30"/>
          <w:szCs w:val="30"/>
          <w:lang w:val="en-US"/>
        </w:rPr>
        <w:t xml:space="preserve"> chlorine, therefore initially Cl</w:t>
      </w:r>
      <w:r w:rsidRPr="00F63BF5">
        <w:rPr>
          <w:sz w:val="30"/>
          <w:szCs w:val="30"/>
          <w:vertAlign w:val="superscript"/>
          <w:lang w:val="en-US"/>
        </w:rPr>
        <w:t>-</w:t>
      </w:r>
      <w:r w:rsidRPr="00F63BF5">
        <w:rPr>
          <w:sz w:val="30"/>
          <w:szCs w:val="30"/>
          <w:lang w:val="en-US"/>
        </w:rPr>
        <w:t xml:space="preserve"> ion discharges form</w:t>
      </w:r>
      <w:r w:rsidR="00A95414" w:rsidRPr="00F63BF5">
        <w:rPr>
          <w:sz w:val="30"/>
          <w:szCs w:val="30"/>
          <w:lang w:val="en-US"/>
        </w:rPr>
        <w:t>ing</w:t>
      </w:r>
      <w:r w:rsidRPr="00F63BF5">
        <w:rPr>
          <w:sz w:val="30"/>
          <w:szCs w:val="30"/>
          <w:lang w:val="en-US"/>
        </w:rPr>
        <w:t xml:space="preserve"> </w:t>
      </w:r>
      <w:r w:rsidRPr="00F63BF5">
        <w:rPr>
          <w:sz w:val="30"/>
          <w:szCs w:val="30"/>
        </w:rPr>
        <w:t>С</w:t>
      </w:r>
      <w:r w:rsidRPr="00F63BF5">
        <w:rPr>
          <w:sz w:val="30"/>
          <w:szCs w:val="30"/>
          <w:lang w:val="en-US"/>
        </w:rPr>
        <w:t>l</w:t>
      </w:r>
      <w:r w:rsidRPr="00F63BF5">
        <w:rPr>
          <w:sz w:val="30"/>
          <w:szCs w:val="30"/>
          <w:vertAlign w:val="subscript"/>
          <w:lang w:val="en-US"/>
        </w:rPr>
        <w:t>2</w:t>
      </w:r>
      <w:r w:rsidRPr="00F63BF5">
        <w:rPr>
          <w:sz w:val="30"/>
          <w:szCs w:val="30"/>
          <w:lang w:val="en-US"/>
        </w:rPr>
        <w:t xml:space="preserve">, but not </w:t>
      </w:r>
      <w:r w:rsidRPr="00F63BF5">
        <w:rPr>
          <w:sz w:val="30"/>
          <w:szCs w:val="30"/>
        </w:rPr>
        <w:t>ОН</w:t>
      </w:r>
      <w:r w:rsidRPr="00F63BF5">
        <w:rPr>
          <w:sz w:val="30"/>
          <w:szCs w:val="30"/>
          <w:vertAlign w:val="superscript"/>
          <w:lang w:val="en-US"/>
        </w:rPr>
        <w:t>-</w:t>
      </w:r>
      <w:r w:rsidRPr="00F63BF5">
        <w:rPr>
          <w:sz w:val="30"/>
          <w:szCs w:val="30"/>
          <w:lang w:val="en-US"/>
        </w:rPr>
        <w:t xml:space="preserve"> ion. </w:t>
      </w:r>
      <w:proofErr w:type="gramStart"/>
      <w:r w:rsidRPr="00F63BF5">
        <w:rPr>
          <w:sz w:val="30"/>
          <w:szCs w:val="30"/>
          <w:lang w:val="en-US"/>
        </w:rPr>
        <w:t>W</w:t>
      </w:r>
      <w:r w:rsidR="00A95414" w:rsidRPr="00F63BF5">
        <w:rPr>
          <w:sz w:val="30"/>
          <w:szCs w:val="30"/>
          <w:lang w:val="en-US"/>
        </w:rPr>
        <w:t>hen</w:t>
      </w:r>
      <w:r w:rsidRPr="00F63BF5">
        <w:rPr>
          <w:sz w:val="30"/>
          <w:szCs w:val="30"/>
          <w:lang w:val="en-US"/>
        </w:rPr>
        <w:t xml:space="preserve"> solution concentration </w:t>
      </w:r>
      <w:r w:rsidR="00A95414" w:rsidRPr="00F63BF5">
        <w:rPr>
          <w:sz w:val="30"/>
          <w:szCs w:val="30"/>
          <w:lang w:val="en-US"/>
        </w:rPr>
        <w:t xml:space="preserve">decreasing the </w:t>
      </w:r>
      <w:r w:rsidRPr="00F63BF5">
        <w:rPr>
          <w:sz w:val="30"/>
          <w:szCs w:val="30"/>
          <w:lang w:val="en-US"/>
        </w:rPr>
        <w:t xml:space="preserve">chlorine discharge potential will </w:t>
      </w:r>
      <w:r w:rsidR="00A95414" w:rsidRPr="00F63BF5">
        <w:rPr>
          <w:sz w:val="30"/>
          <w:szCs w:val="30"/>
          <w:lang w:val="en-US"/>
        </w:rPr>
        <w:t>rise</w:t>
      </w:r>
      <w:r w:rsidRPr="00F63BF5">
        <w:rPr>
          <w:sz w:val="30"/>
          <w:szCs w:val="30"/>
          <w:lang w:val="en-US"/>
        </w:rPr>
        <w:t>.</w:t>
      </w:r>
      <w:proofErr w:type="gramEnd"/>
      <w:r w:rsidRPr="00F63BF5">
        <w:rPr>
          <w:sz w:val="30"/>
          <w:szCs w:val="30"/>
          <w:lang w:val="en-US"/>
        </w:rPr>
        <w:t xml:space="preserve"> Therefore they work </w:t>
      </w:r>
      <w:r w:rsidR="00D5202F" w:rsidRPr="00F63BF5">
        <w:rPr>
          <w:sz w:val="30"/>
          <w:szCs w:val="30"/>
          <w:lang w:val="en-US"/>
        </w:rPr>
        <w:t xml:space="preserve">usually </w:t>
      </w:r>
      <w:r w:rsidRPr="00F63BF5">
        <w:rPr>
          <w:sz w:val="30"/>
          <w:szCs w:val="30"/>
          <w:lang w:val="en-US"/>
        </w:rPr>
        <w:t>with concen</w:t>
      </w:r>
      <w:r w:rsidR="00EA0497" w:rsidRPr="00F63BF5">
        <w:rPr>
          <w:sz w:val="30"/>
          <w:szCs w:val="30"/>
          <w:lang w:val="en-US"/>
        </w:rPr>
        <w:t>trated solutions, containing 3I0</w:t>
      </w:r>
      <w:r w:rsidRPr="00F63BF5">
        <w:rPr>
          <w:sz w:val="30"/>
          <w:szCs w:val="30"/>
          <w:lang w:val="en-US"/>
        </w:rPr>
        <w:t>-3I5 g</w:t>
      </w:r>
      <w:r w:rsidR="0030747A" w:rsidRPr="0030747A">
        <w:rPr>
          <w:sz w:val="30"/>
          <w:szCs w:val="30"/>
          <w:lang w:val="en-US"/>
        </w:rPr>
        <w:t xml:space="preserve"> </w:t>
      </w:r>
      <w:r w:rsidR="0030747A" w:rsidRPr="00F63BF5">
        <w:rPr>
          <w:sz w:val="30"/>
          <w:szCs w:val="30"/>
          <w:lang w:val="en-US"/>
        </w:rPr>
        <w:t xml:space="preserve">NaCl </w:t>
      </w:r>
      <w:r w:rsidR="0030747A">
        <w:rPr>
          <w:sz w:val="30"/>
          <w:szCs w:val="30"/>
          <w:lang w:val="en-US"/>
        </w:rPr>
        <w:t>/l</w:t>
      </w:r>
      <w:r w:rsidRPr="00F63BF5">
        <w:rPr>
          <w:sz w:val="30"/>
          <w:szCs w:val="30"/>
          <w:lang w:val="en-US"/>
        </w:rPr>
        <w:t xml:space="preserve">.  </w:t>
      </w:r>
    </w:p>
    <w:p w:rsidR="00027091" w:rsidRPr="00F63BF5" w:rsidRDefault="00D5202F" w:rsidP="00027091">
      <w:pPr>
        <w:ind w:firstLine="567"/>
        <w:jc w:val="both"/>
        <w:rPr>
          <w:sz w:val="30"/>
          <w:szCs w:val="30"/>
          <w:lang w:val="en-US"/>
        </w:rPr>
      </w:pPr>
      <w:r w:rsidRPr="00F63BF5">
        <w:rPr>
          <w:sz w:val="30"/>
          <w:szCs w:val="30"/>
          <w:lang w:val="en-US"/>
        </w:rPr>
        <w:t>To Na</w:t>
      </w:r>
      <w:r w:rsidRPr="00F63BF5">
        <w:rPr>
          <w:sz w:val="30"/>
          <w:szCs w:val="30"/>
          <w:vertAlign w:val="superscript"/>
          <w:lang w:val="en-US"/>
        </w:rPr>
        <w:t>+</w:t>
      </w:r>
      <w:r w:rsidRPr="00F63BF5">
        <w:rPr>
          <w:sz w:val="30"/>
          <w:szCs w:val="30"/>
          <w:lang w:val="en-US"/>
        </w:rPr>
        <w:t xml:space="preserve"> ion </w:t>
      </w:r>
      <w:r w:rsidR="00027091" w:rsidRPr="00F63BF5">
        <w:rPr>
          <w:sz w:val="30"/>
          <w:szCs w:val="30"/>
          <w:lang w:val="en-US"/>
        </w:rPr>
        <w:t xml:space="preserve">discharge on </w:t>
      </w:r>
      <w:r w:rsidRPr="00F63BF5">
        <w:rPr>
          <w:sz w:val="30"/>
          <w:szCs w:val="30"/>
          <w:lang w:val="en-US"/>
        </w:rPr>
        <w:t xml:space="preserve">the </w:t>
      </w:r>
      <w:r w:rsidR="00027091" w:rsidRPr="00F63BF5">
        <w:rPr>
          <w:sz w:val="30"/>
          <w:szCs w:val="30"/>
          <w:lang w:val="en-US"/>
        </w:rPr>
        <w:t xml:space="preserve">iron cathode </w:t>
      </w:r>
      <w:r w:rsidRPr="00F63BF5">
        <w:rPr>
          <w:sz w:val="30"/>
          <w:szCs w:val="30"/>
          <w:lang w:val="en-US"/>
        </w:rPr>
        <w:t xml:space="preserve">the electrode </w:t>
      </w:r>
      <w:r w:rsidR="00027091" w:rsidRPr="00F63BF5">
        <w:rPr>
          <w:sz w:val="30"/>
          <w:szCs w:val="30"/>
          <w:lang w:val="en-US"/>
        </w:rPr>
        <w:t>voltage 6</w:t>
      </w:r>
      <w:r w:rsidR="00AB2740">
        <w:rPr>
          <w:sz w:val="30"/>
          <w:szCs w:val="30"/>
          <w:lang w:val="en-US"/>
        </w:rPr>
        <w:t>.</w:t>
      </w:r>
      <w:r w:rsidR="00027091" w:rsidRPr="00F63BF5">
        <w:rPr>
          <w:sz w:val="30"/>
          <w:szCs w:val="30"/>
          <w:lang w:val="en-US"/>
        </w:rPr>
        <w:t xml:space="preserve">5 times more, than </w:t>
      </w:r>
      <w:r w:rsidRPr="00F63BF5">
        <w:rPr>
          <w:sz w:val="30"/>
          <w:szCs w:val="30"/>
          <w:lang w:val="en-US"/>
        </w:rPr>
        <w:t xml:space="preserve">that </w:t>
      </w:r>
      <w:r w:rsidR="00027091" w:rsidRPr="00F63BF5">
        <w:rPr>
          <w:sz w:val="30"/>
          <w:szCs w:val="30"/>
          <w:lang w:val="en-US"/>
        </w:rPr>
        <w:t>for H</w:t>
      </w:r>
      <w:r w:rsidR="00027091" w:rsidRPr="00F63BF5">
        <w:rPr>
          <w:sz w:val="30"/>
          <w:szCs w:val="30"/>
          <w:vertAlign w:val="superscript"/>
          <w:lang w:val="en-US"/>
        </w:rPr>
        <w:t>+</w:t>
      </w:r>
      <w:r w:rsidR="00027091" w:rsidRPr="00F63BF5">
        <w:rPr>
          <w:sz w:val="30"/>
          <w:szCs w:val="30"/>
          <w:lang w:val="en-US"/>
        </w:rPr>
        <w:t xml:space="preserve"> ion (</w:t>
      </w:r>
      <w:r w:rsidR="00AB2740" w:rsidRPr="00F63BF5">
        <w:rPr>
          <w:sz w:val="30"/>
          <w:szCs w:val="30"/>
          <w:lang w:val="en-US"/>
        </w:rPr>
        <w:t xml:space="preserve">–2,71v </w:t>
      </w:r>
      <w:r w:rsidR="00027091" w:rsidRPr="00F63BF5">
        <w:rPr>
          <w:sz w:val="30"/>
          <w:szCs w:val="30"/>
          <w:lang w:val="en-US"/>
        </w:rPr>
        <w:t>for Na</w:t>
      </w:r>
      <w:r w:rsidR="00027091" w:rsidRPr="00F63BF5">
        <w:rPr>
          <w:sz w:val="30"/>
          <w:szCs w:val="30"/>
          <w:vertAlign w:val="superscript"/>
          <w:lang w:val="en-US"/>
        </w:rPr>
        <w:t>+</w:t>
      </w:r>
      <w:r w:rsidR="00027091" w:rsidRPr="00F63BF5">
        <w:rPr>
          <w:sz w:val="30"/>
          <w:szCs w:val="30"/>
          <w:lang w:val="en-US"/>
        </w:rPr>
        <w:t xml:space="preserve">, and </w:t>
      </w:r>
      <w:r w:rsidR="00AB2740" w:rsidRPr="00F63BF5">
        <w:rPr>
          <w:sz w:val="30"/>
          <w:szCs w:val="30"/>
          <w:lang w:val="en-US"/>
        </w:rPr>
        <w:t xml:space="preserve">–0,415v </w:t>
      </w:r>
      <w:r w:rsidR="00027091" w:rsidRPr="00F63BF5">
        <w:rPr>
          <w:sz w:val="30"/>
          <w:szCs w:val="30"/>
          <w:lang w:val="en-US"/>
        </w:rPr>
        <w:t>for H</w:t>
      </w:r>
      <w:r w:rsidR="00027091" w:rsidRPr="00F63BF5">
        <w:rPr>
          <w:sz w:val="30"/>
          <w:szCs w:val="30"/>
          <w:vertAlign w:val="superscript"/>
          <w:lang w:val="en-US"/>
        </w:rPr>
        <w:t>+</w:t>
      </w:r>
      <w:r w:rsidR="00027091" w:rsidRPr="00F63BF5">
        <w:rPr>
          <w:sz w:val="30"/>
          <w:szCs w:val="30"/>
          <w:lang w:val="en-US"/>
        </w:rPr>
        <w:t xml:space="preserve">) is </w:t>
      </w:r>
      <w:r w:rsidR="00AB2740">
        <w:rPr>
          <w:sz w:val="30"/>
          <w:szCs w:val="30"/>
          <w:lang w:val="en-US"/>
        </w:rPr>
        <w:t>require</w:t>
      </w:r>
      <w:r w:rsidRPr="00F63BF5">
        <w:rPr>
          <w:sz w:val="30"/>
          <w:szCs w:val="30"/>
          <w:lang w:val="en-US"/>
        </w:rPr>
        <w:t>d.</w:t>
      </w:r>
      <w:r w:rsidR="00027091" w:rsidRPr="00F63BF5">
        <w:rPr>
          <w:sz w:val="30"/>
          <w:szCs w:val="30"/>
          <w:lang w:val="en-US"/>
        </w:rPr>
        <w:t xml:space="preserve"> </w:t>
      </w:r>
      <w:r w:rsidRPr="00F63BF5">
        <w:rPr>
          <w:sz w:val="30"/>
          <w:szCs w:val="30"/>
          <w:lang w:val="en-US"/>
        </w:rPr>
        <w:t>B</w:t>
      </w:r>
      <w:r w:rsidR="00027091" w:rsidRPr="00F63BF5">
        <w:rPr>
          <w:sz w:val="30"/>
          <w:szCs w:val="30"/>
          <w:lang w:val="en-US"/>
        </w:rPr>
        <w:t xml:space="preserve">ut such bath </w:t>
      </w:r>
      <w:r w:rsidRPr="00F63BF5">
        <w:rPr>
          <w:sz w:val="30"/>
          <w:szCs w:val="30"/>
          <w:lang w:val="en-US"/>
        </w:rPr>
        <w:t xml:space="preserve">voltage </w:t>
      </w:r>
      <w:r w:rsidR="00027091" w:rsidRPr="00F63BF5">
        <w:rPr>
          <w:sz w:val="30"/>
          <w:szCs w:val="30"/>
          <w:lang w:val="en-US"/>
        </w:rPr>
        <w:t xml:space="preserve">is not </w:t>
      </w:r>
      <w:r w:rsidRPr="00F63BF5">
        <w:rPr>
          <w:sz w:val="30"/>
          <w:szCs w:val="30"/>
          <w:lang w:val="en-US"/>
        </w:rPr>
        <w:t>produced;</w:t>
      </w:r>
      <w:r w:rsidR="00027091" w:rsidRPr="00F63BF5">
        <w:rPr>
          <w:sz w:val="30"/>
          <w:szCs w:val="30"/>
          <w:lang w:val="en-US"/>
        </w:rPr>
        <w:t xml:space="preserve"> </w:t>
      </w:r>
      <w:r w:rsidRPr="00F63BF5">
        <w:rPr>
          <w:sz w:val="30"/>
          <w:szCs w:val="30"/>
          <w:lang w:val="en-US"/>
        </w:rPr>
        <w:t>therefore</w:t>
      </w:r>
      <w:r w:rsidR="00027091" w:rsidRPr="00F63BF5">
        <w:rPr>
          <w:sz w:val="30"/>
          <w:szCs w:val="30"/>
          <w:lang w:val="en-US"/>
        </w:rPr>
        <w:t xml:space="preserve"> only H</w:t>
      </w:r>
      <w:r w:rsidR="00027091" w:rsidRPr="00F63BF5">
        <w:rPr>
          <w:sz w:val="30"/>
          <w:szCs w:val="30"/>
          <w:vertAlign w:val="superscript"/>
          <w:lang w:val="en-US"/>
        </w:rPr>
        <w:t>+</w:t>
      </w:r>
      <w:r w:rsidR="00027091" w:rsidRPr="00F63BF5">
        <w:rPr>
          <w:sz w:val="30"/>
          <w:szCs w:val="30"/>
          <w:lang w:val="en-US"/>
        </w:rPr>
        <w:t xml:space="preserve"> ions are discharged. Na</w:t>
      </w:r>
      <w:r w:rsidR="00027091" w:rsidRPr="00F63BF5">
        <w:rPr>
          <w:sz w:val="30"/>
          <w:szCs w:val="30"/>
          <w:vertAlign w:val="superscript"/>
          <w:lang w:val="en-US"/>
        </w:rPr>
        <w:t>+</w:t>
      </w:r>
      <w:r w:rsidR="00027091" w:rsidRPr="00F63BF5">
        <w:rPr>
          <w:sz w:val="30"/>
          <w:szCs w:val="30"/>
          <w:lang w:val="en-US"/>
        </w:rPr>
        <w:t xml:space="preserve"> ions accumulate with </w:t>
      </w:r>
      <w:r w:rsidR="00027091" w:rsidRPr="00F63BF5">
        <w:rPr>
          <w:sz w:val="30"/>
          <w:szCs w:val="30"/>
        </w:rPr>
        <w:t>ОН</w:t>
      </w:r>
      <w:r w:rsidR="00027091" w:rsidRPr="00F63BF5">
        <w:rPr>
          <w:sz w:val="30"/>
          <w:szCs w:val="30"/>
          <w:vertAlign w:val="superscript"/>
          <w:lang w:val="en-US"/>
        </w:rPr>
        <w:t>-</w:t>
      </w:r>
      <w:r w:rsidR="00027091" w:rsidRPr="00F63BF5">
        <w:rPr>
          <w:sz w:val="30"/>
          <w:szCs w:val="30"/>
          <w:lang w:val="en-US"/>
        </w:rPr>
        <w:t xml:space="preserve"> ions in</w:t>
      </w:r>
      <w:r w:rsidRPr="00F63BF5">
        <w:rPr>
          <w:sz w:val="30"/>
          <w:szCs w:val="30"/>
          <w:lang w:val="en-US"/>
        </w:rPr>
        <w:t xml:space="preserve">side the </w:t>
      </w:r>
      <w:r w:rsidR="00027091" w:rsidRPr="00F63BF5">
        <w:rPr>
          <w:sz w:val="30"/>
          <w:szCs w:val="30"/>
          <w:lang w:val="en-US"/>
        </w:rPr>
        <w:t xml:space="preserve">solution in </w:t>
      </w:r>
      <w:r w:rsidRPr="00F63BF5">
        <w:rPr>
          <w:sz w:val="30"/>
          <w:szCs w:val="30"/>
          <w:lang w:val="en-US"/>
        </w:rPr>
        <w:t xml:space="preserve">the </w:t>
      </w:r>
      <w:r w:rsidR="00027091" w:rsidRPr="00F63BF5">
        <w:rPr>
          <w:sz w:val="30"/>
          <w:szCs w:val="30"/>
          <w:lang w:val="en-US"/>
        </w:rPr>
        <w:t xml:space="preserve">cathode space, forming caustic soda: </w:t>
      </w:r>
    </w:p>
    <w:p w:rsidR="00462EAE" w:rsidRPr="00F63BF5" w:rsidRDefault="00462EAE" w:rsidP="00027091">
      <w:pPr>
        <w:ind w:firstLine="567"/>
        <w:jc w:val="both"/>
        <w:rPr>
          <w:sz w:val="30"/>
          <w:szCs w:val="30"/>
          <w:lang w:val="en-US"/>
        </w:rPr>
      </w:pPr>
    </w:p>
    <w:p w:rsidR="00027091" w:rsidRPr="00F63BF5" w:rsidRDefault="00027091" w:rsidP="00027091">
      <w:pPr>
        <w:pStyle w:val="a4"/>
        <w:tabs>
          <w:tab w:val="left" w:pos="1456"/>
        </w:tabs>
        <w:jc w:val="right"/>
        <w:rPr>
          <w:sz w:val="30"/>
          <w:szCs w:val="30"/>
          <w:lang w:val="en-US"/>
        </w:rPr>
      </w:pPr>
      <w:r w:rsidRPr="00F63BF5">
        <w:rPr>
          <w:sz w:val="30"/>
          <w:szCs w:val="30"/>
          <w:lang w:val="en-US"/>
        </w:rPr>
        <w:t xml:space="preserve">      </w:t>
      </w:r>
      <w:r w:rsidR="006F0829">
        <w:rPr>
          <w:sz w:val="30"/>
          <w:szCs w:val="30"/>
          <w:lang w:val="en-US"/>
        </w:rPr>
        <w:t xml:space="preserve">                             </w:t>
      </w:r>
      <w:r w:rsidRPr="00F63BF5">
        <w:rPr>
          <w:sz w:val="30"/>
          <w:szCs w:val="30"/>
          <w:lang w:val="en-US"/>
        </w:rPr>
        <w:t xml:space="preserve"> Na</w:t>
      </w:r>
      <w:r w:rsidRPr="00F63BF5">
        <w:rPr>
          <w:sz w:val="30"/>
          <w:szCs w:val="30"/>
          <w:vertAlign w:val="superscript"/>
          <w:lang w:val="en-US"/>
        </w:rPr>
        <w:t>+</w:t>
      </w:r>
      <w:r w:rsidRPr="00F63BF5">
        <w:rPr>
          <w:sz w:val="30"/>
          <w:szCs w:val="30"/>
          <w:lang w:val="en-US"/>
        </w:rPr>
        <w:t>+OH</w:t>
      </w:r>
      <w:r w:rsidRPr="00F63BF5">
        <w:rPr>
          <w:sz w:val="30"/>
          <w:szCs w:val="30"/>
          <w:vertAlign w:val="superscript"/>
          <w:lang w:val="en-US"/>
        </w:rPr>
        <w:t xml:space="preserve">- </w:t>
      </w:r>
      <w:r w:rsidRPr="00F63BF5">
        <w:rPr>
          <w:sz w:val="30"/>
          <w:szCs w:val="30"/>
          <w:lang w:val="en-US"/>
        </w:rPr>
        <w:t>↔ NaOH                                          (1.1</w:t>
      </w:r>
      <w:r w:rsidR="00451FEA">
        <w:rPr>
          <w:sz w:val="30"/>
          <w:szCs w:val="30"/>
          <w:lang w:val="en-US"/>
        </w:rPr>
        <w:t>7</w:t>
      </w:r>
      <w:r w:rsidRPr="00F63BF5">
        <w:rPr>
          <w:sz w:val="30"/>
          <w:szCs w:val="30"/>
          <w:lang w:val="en-US"/>
        </w:rPr>
        <w:t>)</w:t>
      </w:r>
    </w:p>
    <w:p w:rsidR="00027091" w:rsidRPr="00F63BF5" w:rsidRDefault="00027091" w:rsidP="00027091">
      <w:pPr>
        <w:rPr>
          <w:sz w:val="30"/>
          <w:szCs w:val="30"/>
          <w:lang w:val="en-US"/>
        </w:rPr>
      </w:pPr>
    </w:p>
    <w:p w:rsidR="00451FEA" w:rsidRDefault="00451FEA" w:rsidP="00451FEA">
      <w:pPr>
        <w:ind w:firstLine="540"/>
        <w:jc w:val="both"/>
        <w:rPr>
          <w:rFonts w:eastAsia="ヒラギノ明朝 Pro W3"/>
          <w:color w:val="000000"/>
          <w:sz w:val="30"/>
          <w:szCs w:val="30"/>
          <w:lang w:val="en-US"/>
        </w:rPr>
      </w:pPr>
      <w:r w:rsidRPr="00F63BF5">
        <w:rPr>
          <w:rFonts w:eastAsia="ヒラギノ明朝 Pro W3"/>
          <w:color w:val="000000"/>
          <w:sz w:val="30"/>
          <w:szCs w:val="30"/>
          <w:lang w:val="en-US"/>
        </w:rPr>
        <w:t xml:space="preserve">Caustic soda production by means of electrochemical method is described by the </w:t>
      </w:r>
      <w:r w:rsidR="00AB2740">
        <w:rPr>
          <w:rFonts w:eastAsia="ヒラギノ明朝 Pro W3"/>
          <w:color w:val="000000"/>
          <w:sz w:val="30"/>
          <w:szCs w:val="30"/>
          <w:lang w:val="en-US"/>
        </w:rPr>
        <w:t>total</w:t>
      </w:r>
      <w:r w:rsidRPr="00F63BF5">
        <w:rPr>
          <w:rFonts w:eastAsia="ヒラギノ明朝 Pro W3"/>
          <w:color w:val="000000"/>
          <w:sz w:val="30"/>
          <w:szCs w:val="30"/>
          <w:lang w:val="en-US"/>
        </w:rPr>
        <w:t xml:space="preserve"> reaction equation:</w:t>
      </w:r>
    </w:p>
    <w:p w:rsidR="00451FEA" w:rsidRPr="00F63BF5" w:rsidRDefault="00451FEA" w:rsidP="00451FEA">
      <w:pPr>
        <w:ind w:firstLine="540"/>
        <w:jc w:val="both"/>
        <w:rPr>
          <w:rFonts w:eastAsia="ヒラギノ明朝 Pro W3"/>
          <w:color w:val="000000"/>
          <w:sz w:val="30"/>
          <w:szCs w:val="30"/>
          <w:lang w:val="en-US"/>
        </w:rPr>
      </w:pPr>
    </w:p>
    <w:p w:rsidR="00451FEA" w:rsidRPr="00F63BF5" w:rsidRDefault="00451FEA" w:rsidP="00451FEA">
      <w:pPr>
        <w:ind w:firstLine="540"/>
        <w:jc w:val="right"/>
        <w:rPr>
          <w:rFonts w:eastAsia="ヒラギノ明朝 Pro W3"/>
          <w:color w:val="000000"/>
          <w:sz w:val="30"/>
          <w:szCs w:val="30"/>
          <w:lang w:val="nl-NL"/>
        </w:rPr>
      </w:pPr>
      <w:r w:rsidRPr="00F63BF5">
        <w:rPr>
          <w:rFonts w:eastAsia="ヒラギノ明朝 Pro W3"/>
          <w:color w:val="000000"/>
          <w:sz w:val="30"/>
          <w:szCs w:val="30"/>
          <w:lang w:val="nl-NL"/>
        </w:rPr>
        <w:t>2NaCl+2H</w:t>
      </w:r>
      <w:r w:rsidRPr="00F63BF5">
        <w:rPr>
          <w:rFonts w:eastAsia="ヒラギノ明朝 Pro W3"/>
          <w:color w:val="000000"/>
          <w:sz w:val="30"/>
          <w:szCs w:val="30"/>
          <w:vertAlign w:val="subscript"/>
          <w:lang w:val="nl-NL"/>
        </w:rPr>
        <w:t>2</w:t>
      </w:r>
      <w:r w:rsidRPr="00F63BF5">
        <w:rPr>
          <w:rFonts w:eastAsia="ヒラギノ明朝 Pro W3"/>
          <w:color w:val="000000"/>
          <w:sz w:val="30"/>
          <w:szCs w:val="30"/>
          <w:lang w:val="nl-NL"/>
        </w:rPr>
        <w:t>O=Cl</w:t>
      </w:r>
      <w:r w:rsidRPr="00F63BF5">
        <w:rPr>
          <w:rFonts w:eastAsia="ヒラギノ明朝 Pro W3"/>
          <w:color w:val="000000"/>
          <w:sz w:val="30"/>
          <w:szCs w:val="30"/>
          <w:vertAlign w:val="subscript"/>
          <w:lang w:val="nl-NL"/>
        </w:rPr>
        <w:t>2</w:t>
      </w:r>
      <w:r w:rsidRPr="00F63BF5">
        <w:rPr>
          <w:rFonts w:eastAsia="ヒラギノ明朝 Pro W3"/>
          <w:color w:val="000000"/>
          <w:sz w:val="30"/>
          <w:szCs w:val="30"/>
          <w:lang w:val="nl-NL"/>
        </w:rPr>
        <w:t>+H</w:t>
      </w:r>
      <w:r w:rsidRPr="00F63BF5">
        <w:rPr>
          <w:rFonts w:eastAsia="ヒラギノ明朝 Pro W3"/>
          <w:color w:val="000000"/>
          <w:sz w:val="30"/>
          <w:szCs w:val="30"/>
          <w:vertAlign w:val="subscript"/>
          <w:lang w:val="nl-NL"/>
        </w:rPr>
        <w:t>2</w:t>
      </w:r>
      <w:r w:rsidRPr="00F63BF5">
        <w:rPr>
          <w:rFonts w:eastAsia="ヒラギノ明朝 Pro W3"/>
          <w:color w:val="000000"/>
          <w:sz w:val="30"/>
          <w:szCs w:val="30"/>
          <w:lang w:val="nl-NL"/>
        </w:rPr>
        <w:t>+2NaOH                                 (1.</w:t>
      </w:r>
      <w:r>
        <w:rPr>
          <w:rFonts w:eastAsia="ヒラギノ明朝 Pro W3"/>
          <w:color w:val="000000"/>
          <w:sz w:val="30"/>
          <w:szCs w:val="30"/>
          <w:lang w:val="nl-NL"/>
        </w:rPr>
        <w:t>18</w:t>
      </w:r>
      <w:r w:rsidRPr="00F63BF5">
        <w:rPr>
          <w:rFonts w:eastAsia="ヒラギノ明朝 Pro W3"/>
          <w:color w:val="000000"/>
          <w:sz w:val="30"/>
          <w:szCs w:val="30"/>
          <w:lang w:val="nl-NL"/>
        </w:rPr>
        <w:t>)</w:t>
      </w:r>
    </w:p>
    <w:p w:rsidR="00451FEA" w:rsidRPr="00F63BF5" w:rsidRDefault="00451FEA" w:rsidP="00451FEA">
      <w:pPr>
        <w:ind w:firstLine="540"/>
        <w:jc w:val="right"/>
        <w:rPr>
          <w:rFonts w:eastAsia="ヒラギノ明朝 Pro W3"/>
          <w:color w:val="000000"/>
          <w:sz w:val="30"/>
          <w:szCs w:val="30"/>
          <w:lang w:val="nl-NL"/>
        </w:rPr>
      </w:pPr>
    </w:p>
    <w:p w:rsidR="00AB2740" w:rsidRDefault="00451FEA" w:rsidP="00AB2740">
      <w:pPr>
        <w:ind w:firstLine="540"/>
        <w:jc w:val="both"/>
        <w:rPr>
          <w:sz w:val="30"/>
          <w:szCs w:val="30"/>
          <w:lang w:val="en-US"/>
        </w:rPr>
      </w:pPr>
      <w:r w:rsidRPr="00F63BF5">
        <w:rPr>
          <w:rFonts w:eastAsia="ヒラギノ明朝 Pro W3"/>
          <w:color w:val="000000"/>
          <w:sz w:val="30"/>
          <w:szCs w:val="30"/>
          <w:lang w:val="en-US"/>
        </w:rPr>
        <w:t xml:space="preserve">As a result of electrolysis chlorine is deposited on an anode and hydrogen is deposited on a cathode and sodium hydroxide is formed in water solution. </w:t>
      </w:r>
      <w:r w:rsidR="00D5202F" w:rsidRPr="00F63BF5">
        <w:rPr>
          <w:sz w:val="30"/>
          <w:szCs w:val="30"/>
          <w:lang w:val="en-US"/>
        </w:rPr>
        <w:t xml:space="preserve">If there are </w:t>
      </w:r>
      <w:r w:rsidR="00027091" w:rsidRPr="00F63BF5">
        <w:rPr>
          <w:sz w:val="30"/>
          <w:szCs w:val="30"/>
          <w:lang w:val="en-US"/>
        </w:rPr>
        <w:t xml:space="preserve">several </w:t>
      </w:r>
      <w:r w:rsidR="00D5202F" w:rsidRPr="00F63BF5">
        <w:rPr>
          <w:sz w:val="30"/>
          <w:szCs w:val="30"/>
          <w:lang w:val="en-US"/>
        </w:rPr>
        <w:t xml:space="preserve">positive and negative </w:t>
      </w:r>
      <w:r w:rsidR="00027091" w:rsidRPr="00F63BF5">
        <w:rPr>
          <w:sz w:val="30"/>
          <w:szCs w:val="30"/>
          <w:lang w:val="en-US"/>
        </w:rPr>
        <w:t>ions</w:t>
      </w:r>
      <w:r w:rsidR="00D5202F" w:rsidRPr="00F63BF5">
        <w:rPr>
          <w:sz w:val="30"/>
          <w:szCs w:val="30"/>
          <w:lang w:val="en-US"/>
        </w:rPr>
        <w:t xml:space="preserve"> </w:t>
      </w:r>
      <w:r w:rsidR="00027091" w:rsidRPr="00F63BF5">
        <w:rPr>
          <w:sz w:val="30"/>
          <w:szCs w:val="30"/>
          <w:lang w:val="en-US"/>
        </w:rPr>
        <w:t xml:space="preserve">in </w:t>
      </w:r>
      <w:r w:rsidR="00D5202F" w:rsidRPr="00F63BF5">
        <w:rPr>
          <w:sz w:val="30"/>
          <w:szCs w:val="30"/>
          <w:lang w:val="en-US"/>
        </w:rPr>
        <w:t xml:space="preserve">the </w:t>
      </w:r>
      <w:r w:rsidR="00027091" w:rsidRPr="00F63BF5">
        <w:rPr>
          <w:sz w:val="30"/>
          <w:szCs w:val="30"/>
          <w:lang w:val="en-US"/>
        </w:rPr>
        <w:t>electrolyte</w:t>
      </w:r>
      <w:r w:rsidR="00D5202F" w:rsidRPr="00F63BF5">
        <w:rPr>
          <w:sz w:val="30"/>
          <w:szCs w:val="30"/>
          <w:lang w:val="en-US"/>
        </w:rPr>
        <w:t xml:space="preserve"> solution</w:t>
      </w:r>
      <w:r w:rsidR="00027091" w:rsidRPr="00F63BF5">
        <w:rPr>
          <w:sz w:val="30"/>
          <w:szCs w:val="30"/>
          <w:lang w:val="en-US"/>
        </w:rPr>
        <w:t>, theoretically on</w:t>
      </w:r>
      <w:r w:rsidR="00D5202F" w:rsidRPr="00F63BF5">
        <w:rPr>
          <w:sz w:val="30"/>
          <w:szCs w:val="30"/>
          <w:lang w:val="en-US"/>
        </w:rPr>
        <w:t>ly the</w:t>
      </w:r>
      <w:r w:rsidR="00027091" w:rsidRPr="00F63BF5">
        <w:rPr>
          <w:sz w:val="30"/>
          <w:szCs w:val="30"/>
          <w:lang w:val="en-US"/>
        </w:rPr>
        <w:t xml:space="preserve"> ion </w:t>
      </w:r>
      <w:r w:rsidR="00D5202F" w:rsidRPr="00F63BF5">
        <w:rPr>
          <w:sz w:val="30"/>
          <w:szCs w:val="30"/>
          <w:lang w:val="en-US"/>
        </w:rPr>
        <w:t xml:space="preserve">with </w:t>
      </w:r>
      <w:r w:rsidR="00027091" w:rsidRPr="00F63BF5">
        <w:rPr>
          <w:sz w:val="30"/>
          <w:szCs w:val="30"/>
          <w:lang w:val="en-US"/>
        </w:rPr>
        <w:t>the least electrode potential</w:t>
      </w:r>
      <w:r w:rsidR="00D5202F" w:rsidRPr="00F63BF5">
        <w:rPr>
          <w:sz w:val="30"/>
          <w:szCs w:val="30"/>
          <w:lang w:val="en-US"/>
        </w:rPr>
        <w:t xml:space="preserve"> is discharged on the electrode</w:t>
      </w:r>
      <w:r w:rsidR="00027091" w:rsidRPr="00F63BF5">
        <w:rPr>
          <w:sz w:val="30"/>
          <w:szCs w:val="30"/>
          <w:lang w:val="en-US"/>
        </w:rPr>
        <w:t xml:space="preserve">. </w:t>
      </w:r>
    </w:p>
    <w:p w:rsidR="00027091" w:rsidRPr="00F63BF5" w:rsidRDefault="00027091" w:rsidP="00027091">
      <w:pPr>
        <w:ind w:firstLine="567"/>
        <w:jc w:val="both"/>
        <w:rPr>
          <w:sz w:val="30"/>
          <w:szCs w:val="30"/>
          <w:lang w:val="en-US"/>
        </w:rPr>
      </w:pPr>
      <w:r w:rsidRPr="00F63BF5">
        <w:rPr>
          <w:sz w:val="30"/>
          <w:szCs w:val="30"/>
          <w:lang w:val="en-US"/>
        </w:rPr>
        <w:t xml:space="preserve">Together with main processes </w:t>
      </w:r>
      <w:r w:rsidR="002D3B7C" w:rsidRPr="00F63BF5">
        <w:rPr>
          <w:sz w:val="30"/>
          <w:szCs w:val="30"/>
          <w:lang w:val="en-US"/>
        </w:rPr>
        <w:t xml:space="preserve">the </w:t>
      </w:r>
      <w:r w:rsidRPr="00F63BF5">
        <w:rPr>
          <w:sz w:val="30"/>
          <w:szCs w:val="30"/>
          <w:lang w:val="en-US"/>
        </w:rPr>
        <w:t>side processes can take place. Filtering asbestos diaphragm is used for suppression of side reactions. Side processes are interactions of gaseous chlorine wit</w:t>
      </w:r>
      <w:r w:rsidR="002D3B7C" w:rsidRPr="00F63BF5">
        <w:rPr>
          <w:sz w:val="30"/>
          <w:szCs w:val="30"/>
          <w:lang w:val="en-US"/>
        </w:rPr>
        <w:t>h solution components. Chlorine</w:t>
      </w:r>
      <w:r w:rsidRPr="00F63BF5">
        <w:rPr>
          <w:sz w:val="30"/>
          <w:szCs w:val="30"/>
          <w:lang w:val="en-US"/>
        </w:rPr>
        <w:t xml:space="preserve"> </w:t>
      </w:r>
      <w:r w:rsidR="002D3B7C" w:rsidRPr="00F63BF5">
        <w:rPr>
          <w:sz w:val="30"/>
          <w:szCs w:val="30"/>
          <w:lang w:val="en-US"/>
        </w:rPr>
        <w:t xml:space="preserve">is </w:t>
      </w:r>
      <w:r w:rsidRPr="00F63BF5">
        <w:rPr>
          <w:sz w:val="30"/>
          <w:szCs w:val="30"/>
          <w:lang w:val="en-US"/>
        </w:rPr>
        <w:t>partly dissol</w:t>
      </w:r>
      <w:r w:rsidR="00AB2740">
        <w:rPr>
          <w:sz w:val="30"/>
          <w:szCs w:val="30"/>
          <w:lang w:val="en-US"/>
        </w:rPr>
        <w:t>v</w:t>
      </w:r>
      <w:r w:rsidR="002D3B7C" w:rsidRPr="00F63BF5">
        <w:rPr>
          <w:sz w:val="30"/>
          <w:szCs w:val="30"/>
          <w:lang w:val="en-US"/>
        </w:rPr>
        <w:t>ed</w:t>
      </w:r>
      <w:r w:rsidRPr="00F63BF5">
        <w:rPr>
          <w:sz w:val="30"/>
          <w:szCs w:val="30"/>
          <w:lang w:val="en-US"/>
        </w:rPr>
        <w:t xml:space="preserve"> in </w:t>
      </w:r>
      <w:r w:rsidR="002D3B7C" w:rsidRPr="00F63BF5">
        <w:rPr>
          <w:sz w:val="30"/>
          <w:szCs w:val="30"/>
          <w:lang w:val="en-US"/>
        </w:rPr>
        <w:t xml:space="preserve">an </w:t>
      </w:r>
      <w:r w:rsidRPr="00F63BF5">
        <w:rPr>
          <w:sz w:val="30"/>
          <w:szCs w:val="30"/>
          <w:lang w:val="en-US"/>
        </w:rPr>
        <w:t xml:space="preserve">anolyte </w:t>
      </w:r>
      <w:r w:rsidR="002D3B7C" w:rsidRPr="00F63BF5">
        <w:rPr>
          <w:sz w:val="30"/>
          <w:szCs w:val="30"/>
          <w:lang w:val="en-US"/>
        </w:rPr>
        <w:t>and interacts with water and alkali</w:t>
      </w:r>
      <w:r w:rsidRPr="00F63BF5">
        <w:rPr>
          <w:sz w:val="30"/>
          <w:szCs w:val="30"/>
          <w:lang w:val="en-US"/>
        </w:rPr>
        <w:t xml:space="preserve"> form</w:t>
      </w:r>
      <w:r w:rsidR="002D3B7C" w:rsidRPr="00F63BF5">
        <w:rPr>
          <w:sz w:val="30"/>
          <w:szCs w:val="30"/>
          <w:lang w:val="en-US"/>
        </w:rPr>
        <w:t>ing</w:t>
      </w:r>
      <w:r w:rsidRPr="00F63BF5">
        <w:rPr>
          <w:sz w:val="30"/>
          <w:szCs w:val="30"/>
          <w:lang w:val="en-US"/>
        </w:rPr>
        <w:t xml:space="preserve"> </w:t>
      </w:r>
      <w:r w:rsidR="00AB2740" w:rsidRPr="00F63BF5">
        <w:rPr>
          <w:sz w:val="30"/>
          <w:szCs w:val="30"/>
          <w:lang w:val="en-US"/>
        </w:rPr>
        <w:t xml:space="preserve">sodium </w:t>
      </w:r>
      <w:r w:rsidRPr="00F63BF5">
        <w:rPr>
          <w:sz w:val="30"/>
          <w:szCs w:val="30"/>
          <w:lang w:val="en-US"/>
        </w:rPr>
        <w:t>hypochlorite,</w:t>
      </w:r>
      <w:r w:rsidR="00EA0497" w:rsidRPr="00F63BF5">
        <w:rPr>
          <w:sz w:val="30"/>
          <w:szCs w:val="30"/>
          <w:lang w:val="en-US"/>
        </w:rPr>
        <w:t xml:space="preserve"> chlorate and chloride </w:t>
      </w:r>
      <w:r w:rsidR="002D3B7C" w:rsidRPr="00F63BF5">
        <w:rPr>
          <w:sz w:val="30"/>
          <w:szCs w:val="30"/>
          <w:lang w:val="en-US"/>
        </w:rPr>
        <w:t>according to</w:t>
      </w:r>
      <w:r w:rsidRPr="00F63BF5">
        <w:rPr>
          <w:sz w:val="30"/>
          <w:szCs w:val="30"/>
          <w:lang w:val="en-US"/>
        </w:rPr>
        <w:t xml:space="preserve"> reaction equations: </w:t>
      </w:r>
    </w:p>
    <w:p w:rsidR="00462EAE" w:rsidRPr="00F63BF5" w:rsidRDefault="00462EAE" w:rsidP="00027091">
      <w:pPr>
        <w:ind w:firstLine="567"/>
        <w:jc w:val="both"/>
        <w:rPr>
          <w:sz w:val="30"/>
          <w:szCs w:val="30"/>
          <w:lang w:val="en-US"/>
        </w:rPr>
      </w:pPr>
    </w:p>
    <w:p w:rsidR="00027091" w:rsidRPr="00F63BF5" w:rsidRDefault="00027091" w:rsidP="00914A45">
      <w:pPr>
        <w:pStyle w:val="a4"/>
        <w:tabs>
          <w:tab w:val="left" w:pos="1456"/>
        </w:tabs>
        <w:ind w:left="2694" w:firstLine="0"/>
        <w:jc w:val="left"/>
        <w:rPr>
          <w:sz w:val="30"/>
          <w:szCs w:val="30"/>
          <w:lang w:val="en-US"/>
        </w:rPr>
      </w:pPr>
      <w:r w:rsidRPr="00F63BF5">
        <w:rPr>
          <w:sz w:val="30"/>
          <w:szCs w:val="30"/>
          <w:lang w:val="en-US"/>
        </w:rPr>
        <w:t>Cl</w:t>
      </w:r>
      <w:r w:rsidRPr="00F63BF5">
        <w:rPr>
          <w:sz w:val="30"/>
          <w:szCs w:val="30"/>
          <w:vertAlign w:val="subscript"/>
          <w:lang w:val="en-US"/>
        </w:rPr>
        <w:t>2</w:t>
      </w:r>
      <w:r w:rsidRPr="00F63BF5">
        <w:rPr>
          <w:sz w:val="30"/>
          <w:szCs w:val="30"/>
          <w:lang w:val="en-US"/>
        </w:rPr>
        <w:t>+H</w:t>
      </w:r>
      <w:r w:rsidRPr="00F63BF5">
        <w:rPr>
          <w:sz w:val="30"/>
          <w:szCs w:val="30"/>
          <w:vertAlign w:val="subscript"/>
          <w:lang w:val="en-US"/>
        </w:rPr>
        <w:t>2</w:t>
      </w:r>
      <w:r w:rsidRPr="00F63BF5">
        <w:rPr>
          <w:sz w:val="30"/>
          <w:szCs w:val="30"/>
          <w:lang w:val="en-US"/>
        </w:rPr>
        <w:t>O↔ HCl+HClO                                             (1.1</w:t>
      </w:r>
      <w:r w:rsidR="00AB2740">
        <w:rPr>
          <w:sz w:val="30"/>
          <w:szCs w:val="30"/>
          <w:lang w:val="en-US"/>
        </w:rPr>
        <w:t>9</w:t>
      </w:r>
      <w:r w:rsidRPr="00F63BF5">
        <w:rPr>
          <w:sz w:val="30"/>
          <w:szCs w:val="30"/>
          <w:lang w:val="en-US"/>
        </w:rPr>
        <w:t xml:space="preserve">)    </w:t>
      </w:r>
    </w:p>
    <w:p w:rsidR="00027091" w:rsidRPr="00F63BF5" w:rsidRDefault="00027091" w:rsidP="00914A45">
      <w:pPr>
        <w:tabs>
          <w:tab w:val="left" w:pos="1456"/>
        </w:tabs>
        <w:ind w:left="2694"/>
        <w:rPr>
          <w:sz w:val="30"/>
          <w:szCs w:val="30"/>
          <w:lang w:val="en-US"/>
        </w:rPr>
      </w:pPr>
      <w:r w:rsidRPr="00F63BF5">
        <w:rPr>
          <w:sz w:val="30"/>
          <w:szCs w:val="30"/>
          <w:lang w:val="en-US"/>
        </w:rPr>
        <w:t>HClO+NaOH ↔ NaClO+H</w:t>
      </w:r>
      <w:r w:rsidRPr="00F63BF5">
        <w:rPr>
          <w:sz w:val="30"/>
          <w:szCs w:val="30"/>
          <w:vertAlign w:val="subscript"/>
          <w:lang w:val="en-US"/>
        </w:rPr>
        <w:t>2</w:t>
      </w:r>
      <w:r w:rsidRPr="00F63BF5">
        <w:rPr>
          <w:sz w:val="30"/>
          <w:szCs w:val="30"/>
          <w:lang w:val="en-US"/>
        </w:rPr>
        <w:t xml:space="preserve">O       </w:t>
      </w:r>
      <w:r w:rsidR="002D3B7C" w:rsidRPr="00F63BF5">
        <w:rPr>
          <w:sz w:val="30"/>
          <w:szCs w:val="30"/>
          <w:lang w:val="en-US"/>
        </w:rPr>
        <w:t xml:space="preserve">                           (1.</w:t>
      </w:r>
      <w:r w:rsidR="00AB2740">
        <w:rPr>
          <w:sz w:val="30"/>
          <w:szCs w:val="30"/>
          <w:lang w:val="en-US"/>
        </w:rPr>
        <w:t>20</w:t>
      </w:r>
      <w:r w:rsidRPr="00F63BF5">
        <w:rPr>
          <w:sz w:val="30"/>
          <w:szCs w:val="30"/>
          <w:lang w:val="en-US"/>
        </w:rPr>
        <w:t>)</w:t>
      </w:r>
    </w:p>
    <w:p w:rsidR="00027091" w:rsidRPr="00F63BF5" w:rsidRDefault="00027091" w:rsidP="00914A45">
      <w:pPr>
        <w:tabs>
          <w:tab w:val="left" w:pos="1456"/>
        </w:tabs>
        <w:ind w:left="2694"/>
        <w:rPr>
          <w:sz w:val="30"/>
          <w:szCs w:val="30"/>
          <w:lang w:val="en-US"/>
        </w:rPr>
      </w:pPr>
      <w:r w:rsidRPr="00F63BF5">
        <w:rPr>
          <w:sz w:val="30"/>
          <w:szCs w:val="30"/>
          <w:lang w:val="en-US"/>
        </w:rPr>
        <w:t>HCl+NaOH ↔ NaCl+H</w:t>
      </w:r>
      <w:r w:rsidRPr="00F63BF5">
        <w:rPr>
          <w:sz w:val="30"/>
          <w:szCs w:val="30"/>
          <w:vertAlign w:val="subscript"/>
          <w:lang w:val="en-US"/>
        </w:rPr>
        <w:t>2</w:t>
      </w:r>
      <w:r w:rsidRPr="00F63BF5">
        <w:rPr>
          <w:sz w:val="30"/>
          <w:szCs w:val="30"/>
          <w:lang w:val="en-US"/>
        </w:rPr>
        <w:t>O                                       (1.</w:t>
      </w:r>
      <w:r w:rsidR="00AB2740">
        <w:rPr>
          <w:sz w:val="30"/>
          <w:szCs w:val="30"/>
          <w:lang w:val="en-US"/>
        </w:rPr>
        <w:t>21</w:t>
      </w:r>
      <w:r w:rsidRPr="00F63BF5">
        <w:rPr>
          <w:sz w:val="30"/>
          <w:szCs w:val="30"/>
          <w:lang w:val="en-US"/>
        </w:rPr>
        <w:t>)</w:t>
      </w:r>
    </w:p>
    <w:p w:rsidR="00027091" w:rsidRPr="00F63BF5" w:rsidRDefault="00027091" w:rsidP="00914A45">
      <w:pPr>
        <w:tabs>
          <w:tab w:val="left" w:pos="1456"/>
        </w:tabs>
        <w:ind w:left="2694"/>
        <w:rPr>
          <w:sz w:val="30"/>
          <w:szCs w:val="30"/>
          <w:lang w:val="en-US"/>
        </w:rPr>
      </w:pPr>
      <w:r w:rsidRPr="00F63BF5">
        <w:rPr>
          <w:sz w:val="30"/>
          <w:szCs w:val="30"/>
          <w:lang w:val="en-US"/>
        </w:rPr>
        <w:t>3NaClO ↔ NaClO</w:t>
      </w:r>
      <w:r w:rsidRPr="00F63BF5">
        <w:rPr>
          <w:sz w:val="30"/>
          <w:szCs w:val="30"/>
          <w:vertAlign w:val="subscript"/>
          <w:lang w:val="en-US"/>
        </w:rPr>
        <w:t>3</w:t>
      </w:r>
      <w:r w:rsidRPr="00F63BF5">
        <w:rPr>
          <w:sz w:val="30"/>
          <w:szCs w:val="30"/>
          <w:lang w:val="en-US"/>
        </w:rPr>
        <w:t>+2NaCl                                      (1.</w:t>
      </w:r>
      <w:r w:rsidR="00AB2740">
        <w:rPr>
          <w:sz w:val="30"/>
          <w:szCs w:val="30"/>
          <w:lang w:val="en-US"/>
        </w:rPr>
        <w:t>22</w:t>
      </w:r>
      <w:r w:rsidRPr="00F63BF5">
        <w:rPr>
          <w:sz w:val="30"/>
          <w:szCs w:val="30"/>
          <w:lang w:val="en-US"/>
        </w:rPr>
        <w:t>)</w:t>
      </w:r>
    </w:p>
    <w:p w:rsidR="00462EAE" w:rsidRPr="00F63BF5" w:rsidRDefault="00462EAE" w:rsidP="00027091">
      <w:pPr>
        <w:tabs>
          <w:tab w:val="left" w:pos="1456"/>
        </w:tabs>
        <w:ind w:left="2694"/>
        <w:jc w:val="right"/>
        <w:rPr>
          <w:sz w:val="30"/>
          <w:szCs w:val="30"/>
          <w:lang w:val="en-US"/>
        </w:rPr>
      </w:pPr>
    </w:p>
    <w:p w:rsidR="00027091" w:rsidRDefault="00027091" w:rsidP="00027091">
      <w:pPr>
        <w:ind w:firstLine="567"/>
        <w:jc w:val="both"/>
        <w:rPr>
          <w:sz w:val="30"/>
          <w:szCs w:val="30"/>
          <w:lang w:val="en-US"/>
        </w:rPr>
      </w:pPr>
      <w:r w:rsidRPr="00F63BF5">
        <w:rPr>
          <w:sz w:val="30"/>
          <w:szCs w:val="30"/>
          <w:lang w:val="en-US"/>
        </w:rPr>
        <w:t xml:space="preserve">As a result of </w:t>
      </w:r>
      <w:r w:rsidRPr="00F63BF5">
        <w:rPr>
          <w:sz w:val="30"/>
          <w:szCs w:val="30"/>
        </w:rPr>
        <w:t>ОН</w:t>
      </w:r>
      <w:r w:rsidRPr="00F63BF5">
        <w:rPr>
          <w:sz w:val="30"/>
          <w:szCs w:val="30"/>
          <w:vertAlign w:val="superscript"/>
        </w:rPr>
        <w:sym w:font="Symbol" w:char="F02D"/>
      </w:r>
      <w:r w:rsidR="002D3B7C" w:rsidRPr="00F63BF5">
        <w:rPr>
          <w:sz w:val="30"/>
          <w:szCs w:val="30"/>
          <w:lang w:val="en-US"/>
        </w:rPr>
        <w:t xml:space="preserve"> ion</w:t>
      </w:r>
      <w:r w:rsidRPr="00F63BF5">
        <w:rPr>
          <w:sz w:val="30"/>
          <w:szCs w:val="30"/>
          <w:lang w:val="en-US"/>
        </w:rPr>
        <w:t xml:space="preserve"> </w:t>
      </w:r>
      <w:r w:rsidR="002D3B7C" w:rsidRPr="00F63BF5">
        <w:rPr>
          <w:sz w:val="30"/>
          <w:szCs w:val="30"/>
          <w:lang w:val="en-US"/>
        </w:rPr>
        <w:t xml:space="preserve">discharging </w:t>
      </w:r>
      <w:r w:rsidRPr="00F63BF5">
        <w:rPr>
          <w:sz w:val="30"/>
          <w:szCs w:val="30"/>
          <w:lang w:val="en-US"/>
        </w:rPr>
        <w:t xml:space="preserve">on </w:t>
      </w:r>
      <w:r w:rsidR="002D3B7C" w:rsidRPr="00F63BF5">
        <w:rPr>
          <w:sz w:val="30"/>
          <w:szCs w:val="30"/>
          <w:lang w:val="en-US"/>
        </w:rPr>
        <w:t xml:space="preserve">the </w:t>
      </w:r>
      <w:r w:rsidRPr="00F63BF5">
        <w:rPr>
          <w:sz w:val="30"/>
          <w:szCs w:val="30"/>
          <w:lang w:val="en-US"/>
        </w:rPr>
        <w:t xml:space="preserve">anode oxygen is formed </w:t>
      </w:r>
      <w:r w:rsidR="002D3B7C" w:rsidRPr="00F63BF5">
        <w:rPr>
          <w:sz w:val="30"/>
          <w:szCs w:val="30"/>
          <w:lang w:val="en-US"/>
        </w:rPr>
        <w:t>in insignificant degree</w:t>
      </w:r>
      <w:r w:rsidR="00AB2740">
        <w:rPr>
          <w:sz w:val="30"/>
          <w:szCs w:val="30"/>
          <w:lang w:val="en-US"/>
        </w:rPr>
        <w:t xml:space="preserve"> according to reaction equation (1.13)</w:t>
      </w:r>
      <w:r w:rsidR="002D3B7C" w:rsidRPr="00F63BF5">
        <w:rPr>
          <w:sz w:val="30"/>
          <w:szCs w:val="30"/>
          <w:lang w:val="en-US"/>
        </w:rPr>
        <w:t xml:space="preserve"> </w:t>
      </w:r>
      <w:r w:rsidRPr="00F63BF5">
        <w:rPr>
          <w:sz w:val="30"/>
          <w:szCs w:val="30"/>
          <w:lang w:val="en-US"/>
        </w:rPr>
        <w:t xml:space="preserve">and the interaction of oxygen with </w:t>
      </w:r>
      <w:r w:rsidR="002D3B7C" w:rsidRPr="00F63BF5">
        <w:rPr>
          <w:sz w:val="30"/>
          <w:szCs w:val="30"/>
          <w:lang w:val="en-US"/>
        </w:rPr>
        <w:t xml:space="preserve">anode </w:t>
      </w:r>
      <w:r w:rsidRPr="00F63BF5">
        <w:rPr>
          <w:sz w:val="30"/>
          <w:szCs w:val="30"/>
          <w:lang w:val="en-US"/>
        </w:rPr>
        <w:t xml:space="preserve">carbon results in the secondary process: </w:t>
      </w:r>
    </w:p>
    <w:p w:rsidR="009B1FA4" w:rsidRPr="00F63BF5" w:rsidRDefault="009B1FA4" w:rsidP="00027091">
      <w:pPr>
        <w:ind w:firstLine="567"/>
        <w:jc w:val="both"/>
        <w:rPr>
          <w:sz w:val="30"/>
          <w:szCs w:val="30"/>
          <w:lang w:val="en-US"/>
        </w:rPr>
      </w:pPr>
    </w:p>
    <w:p w:rsidR="00027091" w:rsidRPr="00F63BF5" w:rsidRDefault="00027091" w:rsidP="00027091">
      <w:pPr>
        <w:pStyle w:val="a4"/>
        <w:tabs>
          <w:tab w:val="left" w:pos="1456"/>
        </w:tabs>
        <w:jc w:val="right"/>
        <w:rPr>
          <w:sz w:val="30"/>
          <w:szCs w:val="30"/>
          <w:lang w:val="en-US"/>
        </w:rPr>
      </w:pPr>
      <w:r w:rsidRPr="00F63BF5">
        <w:rPr>
          <w:sz w:val="30"/>
          <w:szCs w:val="30"/>
          <w:lang w:val="en-US"/>
        </w:rPr>
        <w:t xml:space="preserve">                         </w:t>
      </w:r>
      <w:r w:rsidR="002D3B7C" w:rsidRPr="00F63BF5">
        <w:rPr>
          <w:sz w:val="30"/>
          <w:szCs w:val="30"/>
          <w:lang w:val="en-US"/>
        </w:rPr>
        <w:t xml:space="preserve">       </w:t>
      </w:r>
      <w:r w:rsidRPr="00F63BF5">
        <w:rPr>
          <w:sz w:val="30"/>
          <w:szCs w:val="30"/>
          <w:lang w:val="en-US"/>
        </w:rPr>
        <w:t xml:space="preserve"> </w:t>
      </w:r>
      <w:r w:rsidRPr="00F63BF5">
        <w:rPr>
          <w:sz w:val="30"/>
          <w:szCs w:val="30"/>
        </w:rPr>
        <w:t>С</w:t>
      </w:r>
      <w:r w:rsidRPr="00F63BF5">
        <w:rPr>
          <w:sz w:val="30"/>
          <w:szCs w:val="30"/>
          <w:lang w:val="en-US"/>
        </w:rPr>
        <w:t>+O</w:t>
      </w:r>
      <w:r w:rsidRPr="00F63BF5">
        <w:rPr>
          <w:sz w:val="30"/>
          <w:szCs w:val="30"/>
          <w:vertAlign w:val="subscript"/>
          <w:lang w:val="en-US"/>
        </w:rPr>
        <w:t>2</w:t>
      </w:r>
      <w:r w:rsidRPr="00F63BF5">
        <w:rPr>
          <w:sz w:val="30"/>
          <w:szCs w:val="30"/>
          <w:lang w:val="en-US"/>
        </w:rPr>
        <w:t>=</w:t>
      </w:r>
      <w:r w:rsidRPr="00F63BF5">
        <w:rPr>
          <w:sz w:val="30"/>
          <w:szCs w:val="30"/>
        </w:rPr>
        <w:t>С</w:t>
      </w:r>
      <w:r w:rsidRPr="00F63BF5">
        <w:rPr>
          <w:sz w:val="30"/>
          <w:szCs w:val="30"/>
          <w:lang w:val="en-US"/>
        </w:rPr>
        <w:t>O</w:t>
      </w:r>
      <w:r w:rsidRPr="00F63BF5">
        <w:rPr>
          <w:sz w:val="30"/>
          <w:szCs w:val="30"/>
          <w:vertAlign w:val="subscript"/>
          <w:lang w:val="en-US"/>
        </w:rPr>
        <w:t xml:space="preserve">2      </w:t>
      </w:r>
      <w:r w:rsidRPr="00F63BF5">
        <w:rPr>
          <w:sz w:val="30"/>
          <w:szCs w:val="30"/>
          <w:lang w:val="en-US"/>
        </w:rPr>
        <w:t xml:space="preserve">               </w:t>
      </w:r>
      <w:r w:rsidR="002D3B7C" w:rsidRPr="00F63BF5">
        <w:rPr>
          <w:sz w:val="30"/>
          <w:szCs w:val="30"/>
          <w:lang w:val="en-US"/>
        </w:rPr>
        <w:t xml:space="preserve">   </w:t>
      </w:r>
      <w:r w:rsidRPr="00F63BF5">
        <w:rPr>
          <w:sz w:val="30"/>
          <w:szCs w:val="30"/>
          <w:lang w:val="en-US"/>
        </w:rPr>
        <w:t xml:space="preserve">                        (1.</w:t>
      </w:r>
      <w:r w:rsidR="00AB2740">
        <w:rPr>
          <w:sz w:val="30"/>
          <w:szCs w:val="30"/>
          <w:lang w:val="en-US"/>
        </w:rPr>
        <w:t>23</w:t>
      </w:r>
      <w:r w:rsidRPr="00F63BF5">
        <w:rPr>
          <w:sz w:val="30"/>
          <w:szCs w:val="30"/>
          <w:lang w:val="en-US"/>
        </w:rPr>
        <w:t>)</w:t>
      </w:r>
    </w:p>
    <w:p w:rsidR="00462EAE" w:rsidRPr="00F63BF5" w:rsidRDefault="00462EAE" w:rsidP="00462EAE">
      <w:pPr>
        <w:rPr>
          <w:sz w:val="30"/>
          <w:szCs w:val="30"/>
          <w:lang w:val="en-US"/>
        </w:rPr>
      </w:pPr>
    </w:p>
    <w:p w:rsidR="00027091" w:rsidRPr="00F63BF5" w:rsidRDefault="00027091" w:rsidP="00027091">
      <w:pPr>
        <w:jc w:val="both"/>
        <w:rPr>
          <w:sz w:val="30"/>
          <w:szCs w:val="30"/>
          <w:lang w:val="en-US"/>
        </w:rPr>
      </w:pPr>
      <w:r w:rsidRPr="00F63BF5">
        <w:rPr>
          <w:sz w:val="30"/>
          <w:szCs w:val="30"/>
          <w:lang w:val="en-US"/>
        </w:rPr>
        <w:lastRenderedPageBreak/>
        <w:t>Side processes decrease</w:t>
      </w:r>
      <w:r w:rsidRPr="00F63BF5">
        <w:rPr>
          <w:color w:val="FF0000"/>
          <w:sz w:val="30"/>
          <w:szCs w:val="30"/>
          <w:lang w:val="en-US"/>
        </w:rPr>
        <w:t xml:space="preserve"> </w:t>
      </w:r>
      <w:r w:rsidRPr="00F63BF5">
        <w:rPr>
          <w:sz w:val="30"/>
          <w:szCs w:val="30"/>
          <w:lang w:val="en-US"/>
        </w:rPr>
        <w:t>current efficiency</w:t>
      </w:r>
      <w:r w:rsidR="00EA0497" w:rsidRPr="00F63BF5">
        <w:rPr>
          <w:sz w:val="30"/>
          <w:szCs w:val="30"/>
          <w:lang w:val="en-US"/>
        </w:rPr>
        <w:t xml:space="preserve"> on</w:t>
      </w:r>
      <w:r w:rsidRPr="00F63BF5">
        <w:rPr>
          <w:sz w:val="30"/>
          <w:szCs w:val="30"/>
          <w:lang w:val="en-US"/>
        </w:rPr>
        <w:t xml:space="preserve"> main products. </w:t>
      </w:r>
      <w:r w:rsidR="002D3B7C" w:rsidRPr="00F63BF5">
        <w:rPr>
          <w:sz w:val="30"/>
          <w:szCs w:val="30"/>
          <w:lang w:val="en-US"/>
        </w:rPr>
        <w:t>Significant</w:t>
      </w:r>
      <w:r w:rsidRPr="00F63BF5">
        <w:rPr>
          <w:sz w:val="30"/>
          <w:szCs w:val="30"/>
          <w:lang w:val="en-US"/>
        </w:rPr>
        <w:t xml:space="preserve"> </w:t>
      </w:r>
      <w:r w:rsidR="002D3B7C" w:rsidRPr="00F63BF5">
        <w:rPr>
          <w:sz w:val="30"/>
          <w:szCs w:val="30"/>
          <w:lang w:val="en-US"/>
        </w:rPr>
        <w:t>part</w:t>
      </w:r>
      <w:r w:rsidRPr="00F63BF5">
        <w:rPr>
          <w:sz w:val="30"/>
          <w:szCs w:val="30"/>
          <w:lang w:val="en-US"/>
        </w:rPr>
        <w:t xml:space="preserve"> of electricity is spent for NaClO </w:t>
      </w:r>
      <w:r w:rsidR="002D3B7C" w:rsidRPr="00F63BF5">
        <w:rPr>
          <w:sz w:val="30"/>
          <w:szCs w:val="30"/>
          <w:lang w:val="en-US"/>
        </w:rPr>
        <w:t>oxidation into NaClO</w:t>
      </w:r>
      <w:r w:rsidR="002D3B7C" w:rsidRPr="00F63BF5">
        <w:rPr>
          <w:sz w:val="30"/>
          <w:szCs w:val="30"/>
          <w:vertAlign w:val="subscript"/>
          <w:lang w:val="en-US"/>
        </w:rPr>
        <w:t>3</w:t>
      </w:r>
      <w:r w:rsidR="002D3B7C" w:rsidRPr="00F63BF5">
        <w:rPr>
          <w:sz w:val="30"/>
          <w:szCs w:val="30"/>
          <w:lang w:val="en-US"/>
        </w:rPr>
        <w:t xml:space="preserve"> </w:t>
      </w:r>
      <w:r w:rsidRPr="00F63BF5">
        <w:rPr>
          <w:sz w:val="30"/>
          <w:szCs w:val="30"/>
          <w:lang w:val="en-US"/>
        </w:rPr>
        <w:t xml:space="preserve">on </w:t>
      </w:r>
      <w:r w:rsidR="002D3B7C" w:rsidRPr="00F63BF5">
        <w:rPr>
          <w:sz w:val="30"/>
          <w:szCs w:val="30"/>
          <w:lang w:val="en-US"/>
        </w:rPr>
        <w:t xml:space="preserve">the </w:t>
      </w:r>
      <w:r w:rsidRPr="00F63BF5">
        <w:rPr>
          <w:sz w:val="30"/>
          <w:szCs w:val="30"/>
          <w:lang w:val="en-US"/>
        </w:rPr>
        <w:t xml:space="preserve">cathode. </w:t>
      </w:r>
      <w:r w:rsidR="002D3B7C" w:rsidRPr="00F63BF5">
        <w:rPr>
          <w:sz w:val="30"/>
          <w:szCs w:val="30"/>
          <w:lang w:val="en-US"/>
        </w:rPr>
        <w:t>To</w:t>
      </w:r>
      <w:r w:rsidRPr="00F63BF5">
        <w:rPr>
          <w:sz w:val="30"/>
          <w:szCs w:val="30"/>
          <w:lang w:val="en-US"/>
        </w:rPr>
        <w:t xml:space="preserve"> prevent</w:t>
      </w:r>
      <w:r w:rsidR="005D2631" w:rsidRPr="00F63BF5">
        <w:rPr>
          <w:sz w:val="30"/>
          <w:szCs w:val="30"/>
          <w:lang w:val="en-US"/>
        </w:rPr>
        <w:t xml:space="preserve"> or to decrease </w:t>
      </w:r>
      <w:r w:rsidRPr="00F63BF5">
        <w:rPr>
          <w:sz w:val="30"/>
          <w:szCs w:val="30"/>
          <w:lang w:val="en-US"/>
        </w:rPr>
        <w:t>secondary processes it is necessary</w:t>
      </w:r>
      <w:r w:rsidR="005D2631" w:rsidRPr="00F63BF5">
        <w:rPr>
          <w:sz w:val="30"/>
          <w:szCs w:val="30"/>
          <w:lang w:val="en-US"/>
        </w:rPr>
        <w:t xml:space="preserve"> to provide</w:t>
      </w:r>
      <w:r w:rsidRPr="00F63BF5">
        <w:rPr>
          <w:sz w:val="30"/>
          <w:szCs w:val="30"/>
          <w:lang w:val="en-US"/>
        </w:rPr>
        <w:t xml:space="preserve"> </w:t>
      </w:r>
      <w:r w:rsidR="005D2631" w:rsidRPr="00F63BF5">
        <w:rPr>
          <w:sz w:val="30"/>
          <w:szCs w:val="30"/>
          <w:lang w:val="en-US"/>
        </w:rPr>
        <w:t xml:space="preserve">absence of </w:t>
      </w:r>
      <w:r w:rsidRPr="00F63BF5">
        <w:rPr>
          <w:sz w:val="30"/>
          <w:szCs w:val="30"/>
          <w:lang w:val="en-US"/>
        </w:rPr>
        <w:t>electrolysis products</w:t>
      </w:r>
      <w:r w:rsidR="00FC415F">
        <w:rPr>
          <w:sz w:val="30"/>
          <w:szCs w:val="30"/>
          <w:lang w:val="en-US"/>
        </w:rPr>
        <w:t xml:space="preserve"> mixing</w:t>
      </w:r>
      <w:r w:rsidR="005D2631" w:rsidRPr="00F63BF5">
        <w:rPr>
          <w:sz w:val="30"/>
          <w:szCs w:val="30"/>
          <w:lang w:val="en-US"/>
        </w:rPr>
        <w:t>. For this purpose a</w:t>
      </w:r>
      <w:r w:rsidRPr="00F63BF5">
        <w:rPr>
          <w:sz w:val="30"/>
          <w:szCs w:val="30"/>
          <w:lang w:val="en-US"/>
        </w:rPr>
        <w:t xml:space="preserve"> diaphragm is used, which separates anode and cathode spaces. </w:t>
      </w:r>
    </w:p>
    <w:p w:rsidR="00FC415F" w:rsidRPr="00FC415F" w:rsidRDefault="00FC415F" w:rsidP="00FC415F">
      <w:pPr>
        <w:pStyle w:val="a4"/>
        <w:tabs>
          <w:tab w:val="left" w:pos="1456"/>
        </w:tabs>
        <w:jc w:val="both"/>
        <w:rPr>
          <w:sz w:val="30"/>
          <w:szCs w:val="30"/>
          <w:lang w:val="en-US"/>
        </w:rPr>
      </w:pPr>
      <w:r>
        <w:rPr>
          <w:sz w:val="30"/>
          <w:szCs w:val="30"/>
          <w:lang w:val="en-US"/>
        </w:rPr>
        <w:t>Most high</w:t>
      </w:r>
      <w:r w:rsidRPr="00FC415F">
        <w:rPr>
          <w:sz w:val="30"/>
          <w:szCs w:val="30"/>
          <w:lang w:val="en-US"/>
        </w:rPr>
        <w:t xml:space="preserve"> </w:t>
      </w:r>
      <w:r>
        <w:rPr>
          <w:sz w:val="30"/>
          <w:szCs w:val="30"/>
          <w:lang w:val="en-US"/>
        </w:rPr>
        <w:t>concentration</w:t>
      </w:r>
      <w:r w:rsidRPr="00FC415F">
        <w:rPr>
          <w:sz w:val="30"/>
          <w:szCs w:val="30"/>
          <w:lang w:val="en-US"/>
        </w:rPr>
        <w:t xml:space="preserve"> </w:t>
      </w:r>
      <w:r>
        <w:rPr>
          <w:sz w:val="30"/>
          <w:szCs w:val="30"/>
          <w:lang w:val="en-US"/>
        </w:rPr>
        <w:t>of</w:t>
      </w:r>
      <w:r w:rsidRPr="00FC415F">
        <w:rPr>
          <w:sz w:val="30"/>
          <w:szCs w:val="30"/>
          <w:lang w:val="en-US"/>
        </w:rPr>
        <w:t xml:space="preserve"> </w:t>
      </w:r>
      <w:r>
        <w:rPr>
          <w:sz w:val="30"/>
          <w:szCs w:val="30"/>
          <w:lang w:val="en-US"/>
        </w:rPr>
        <w:t>initial</w:t>
      </w:r>
      <w:r w:rsidRPr="00FC415F">
        <w:rPr>
          <w:sz w:val="30"/>
          <w:szCs w:val="30"/>
          <w:lang w:val="en-US"/>
        </w:rPr>
        <w:t xml:space="preserve"> </w:t>
      </w:r>
      <w:r>
        <w:rPr>
          <w:sz w:val="30"/>
          <w:szCs w:val="30"/>
          <w:lang w:val="en-US"/>
        </w:rPr>
        <w:t>electrolyte</w:t>
      </w:r>
      <w:r w:rsidRPr="00FC415F">
        <w:rPr>
          <w:sz w:val="30"/>
          <w:szCs w:val="30"/>
          <w:lang w:val="en-US"/>
        </w:rPr>
        <w:t xml:space="preserve"> </w:t>
      </w:r>
      <w:r>
        <w:rPr>
          <w:sz w:val="30"/>
          <w:szCs w:val="30"/>
          <w:lang w:val="en-US"/>
        </w:rPr>
        <w:t>solution</w:t>
      </w:r>
      <w:r w:rsidRPr="00FC415F">
        <w:rPr>
          <w:sz w:val="30"/>
          <w:szCs w:val="30"/>
          <w:lang w:val="en-US"/>
        </w:rPr>
        <w:t xml:space="preserve"> (</w:t>
      </w:r>
      <w:r>
        <w:rPr>
          <w:sz w:val="30"/>
          <w:szCs w:val="30"/>
          <w:lang w:val="en-US"/>
        </w:rPr>
        <w:t xml:space="preserve">saturated solution containing </w:t>
      </w:r>
      <w:r w:rsidRPr="00F63BF5">
        <w:rPr>
          <w:sz w:val="30"/>
          <w:szCs w:val="30"/>
          <w:lang w:val="en-US"/>
        </w:rPr>
        <w:t>3I0-3I5 g</w:t>
      </w:r>
      <w:r w:rsidRPr="0030747A">
        <w:rPr>
          <w:sz w:val="30"/>
          <w:szCs w:val="30"/>
          <w:lang w:val="en-US"/>
        </w:rPr>
        <w:t xml:space="preserve"> </w:t>
      </w:r>
      <w:r w:rsidRPr="00F63BF5">
        <w:rPr>
          <w:sz w:val="30"/>
          <w:szCs w:val="30"/>
          <w:lang w:val="en-US"/>
        </w:rPr>
        <w:t>NaCl</w:t>
      </w:r>
      <w:r>
        <w:rPr>
          <w:sz w:val="30"/>
          <w:szCs w:val="30"/>
          <w:lang w:val="en-US"/>
        </w:rPr>
        <w:t>/l</w:t>
      </w:r>
      <w:r w:rsidRPr="00FC415F">
        <w:rPr>
          <w:sz w:val="30"/>
          <w:szCs w:val="30"/>
          <w:lang w:val="en-US"/>
        </w:rPr>
        <w:t xml:space="preserve">) </w:t>
      </w:r>
      <w:r>
        <w:rPr>
          <w:sz w:val="30"/>
          <w:szCs w:val="30"/>
          <w:lang w:val="en-US"/>
        </w:rPr>
        <w:t xml:space="preserve">promotes to current efficiency increase. The temperature increase up to </w:t>
      </w:r>
      <w:r w:rsidRPr="00FC415F">
        <w:rPr>
          <w:sz w:val="30"/>
          <w:szCs w:val="30"/>
          <w:lang w:val="en-US"/>
        </w:rPr>
        <w:t>70-80</w:t>
      </w:r>
      <w:r w:rsidRPr="00A663AA">
        <w:rPr>
          <w:sz w:val="30"/>
          <w:szCs w:val="30"/>
          <w:vertAlign w:val="superscript"/>
        </w:rPr>
        <w:sym w:font="Symbol" w:char="F030"/>
      </w:r>
      <w:r w:rsidRPr="00A663AA">
        <w:rPr>
          <w:sz w:val="30"/>
          <w:szCs w:val="30"/>
        </w:rPr>
        <w:t>С</w:t>
      </w:r>
      <w:r>
        <w:rPr>
          <w:sz w:val="30"/>
          <w:szCs w:val="30"/>
          <w:lang w:val="en-US"/>
        </w:rPr>
        <w:t xml:space="preserve"> allows to reduce the bath voltage and to decrease the specific consumption of electric energy as well as to reduce side reactions due to chlorine solubility decreasing. </w:t>
      </w:r>
    </w:p>
    <w:p w:rsidR="00FC415F" w:rsidRDefault="00B4262D" w:rsidP="00FC415F">
      <w:pPr>
        <w:ind w:firstLine="709"/>
        <w:jc w:val="both"/>
        <w:rPr>
          <w:sz w:val="30"/>
          <w:szCs w:val="30"/>
          <w:lang w:val="en-US"/>
        </w:rPr>
      </w:pPr>
      <w:r>
        <w:rPr>
          <w:rFonts w:eastAsia="ヒラギノ明朝 Pro W3"/>
          <w:color w:val="000000"/>
          <w:sz w:val="30"/>
          <w:szCs w:val="30"/>
          <w:lang w:val="en-US"/>
        </w:rPr>
        <w:t>E</w:t>
      </w:r>
      <w:r w:rsidRPr="00F63BF5">
        <w:rPr>
          <w:rFonts w:eastAsia="ヒラギノ明朝 Pro W3"/>
          <w:color w:val="000000"/>
          <w:sz w:val="30"/>
          <w:szCs w:val="30"/>
          <w:lang w:val="en-US"/>
        </w:rPr>
        <w:t xml:space="preserve">lectrochemical method </w:t>
      </w:r>
      <w:r>
        <w:rPr>
          <w:rFonts w:eastAsia="ヒラギノ明朝 Pro W3"/>
          <w:color w:val="000000"/>
          <w:sz w:val="30"/>
          <w:szCs w:val="30"/>
          <w:lang w:val="en-US"/>
        </w:rPr>
        <w:t xml:space="preserve">of </w:t>
      </w:r>
      <w:r w:rsidRPr="00F63BF5">
        <w:rPr>
          <w:rFonts w:eastAsia="ヒラギノ明朝 Pro W3"/>
          <w:color w:val="000000"/>
          <w:sz w:val="30"/>
          <w:szCs w:val="30"/>
          <w:lang w:val="en-US"/>
        </w:rPr>
        <w:t xml:space="preserve">caustic soda production </w:t>
      </w:r>
      <w:r>
        <w:rPr>
          <w:rFonts w:eastAsia="ヒラギノ明朝 Pro W3"/>
          <w:color w:val="000000"/>
          <w:sz w:val="30"/>
          <w:szCs w:val="30"/>
          <w:lang w:val="en-US"/>
        </w:rPr>
        <w:t xml:space="preserve">has </w:t>
      </w:r>
      <w:r w:rsidRPr="00B4262D">
        <w:rPr>
          <w:rFonts w:eastAsia="ヒラギノ明朝 Pro W3"/>
          <w:color w:val="000000"/>
          <w:sz w:val="30"/>
          <w:szCs w:val="30"/>
          <w:lang w:val="en-US"/>
        </w:rPr>
        <w:t>a number of advantage</w:t>
      </w:r>
      <w:r>
        <w:rPr>
          <w:rFonts w:eastAsia="ヒラギノ明朝 Pro W3"/>
          <w:color w:val="000000"/>
          <w:sz w:val="30"/>
          <w:szCs w:val="30"/>
          <w:lang w:val="en-US"/>
        </w:rPr>
        <w:t>s over chemical method, namely</w:t>
      </w:r>
      <w:r w:rsidR="002872DC">
        <w:rPr>
          <w:rFonts w:eastAsia="ヒラギノ明朝 Pro W3"/>
          <w:color w:val="000000"/>
          <w:sz w:val="30"/>
          <w:szCs w:val="30"/>
          <w:lang w:val="en-US"/>
        </w:rPr>
        <w:t>:</w:t>
      </w:r>
      <w:r>
        <w:rPr>
          <w:rFonts w:eastAsia="ヒラギノ明朝 Pro W3"/>
          <w:color w:val="000000"/>
          <w:sz w:val="30"/>
          <w:szCs w:val="30"/>
          <w:lang w:val="en-US"/>
        </w:rPr>
        <w:t xml:space="preserve"> the technological process is simplified; raw materials and energy are used more completely; one can obtain simultaneously several valuable products; higher product purity degree unreachable in the chemical method of production.</w:t>
      </w:r>
      <w:r w:rsidRPr="00F63BF5">
        <w:rPr>
          <w:rFonts w:eastAsia="ヒラギノ明朝 Pro W3"/>
          <w:color w:val="000000"/>
          <w:sz w:val="30"/>
          <w:szCs w:val="30"/>
          <w:lang w:val="en-US"/>
        </w:rPr>
        <w:t xml:space="preserve"> </w:t>
      </w:r>
      <w:r w:rsidR="002872DC">
        <w:rPr>
          <w:rFonts w:eastAsia="ヒラギノ明朝 Pro W3"/>
          <w:color w:val="000000"/>
          <w:sz w:val="30"/>
          <w:szCs w:val="30"/>
          <w:lang w:val="en-US"/>
        </w:rPr>
        <w:t>A</w:t>
      </w:r>
      <w:r w:rsidR="002872DC" w:rsidRPr="002872DC">
        <w:rPr>
          <w:rFonts w:eastAsia="ヒラギノ明朝 Pro W3"/>
          <w:color w:val="000000"/>
          <w:sz w:val="30"/>
          <w:szCs w:val="30"/>
          <w:lang w:val="en-US"/>
        </w:rPr>
        <w:t>t the same time</w:t>
      </w:r>
      <w:r w:rsidR="002872DC">
        <w:rPr>
          <w:rFonts w:eastAsia="ヒラギノ明朝 Pro W3"/>
          <w:color w:val="000000"/>
          <w:sz w:val="30"/>
          <w:szCs w:val="30"/>
          <w:lang w:val="en-US"/>
        </w:rPr>
        <w:t xml:space="preserve"> e</w:t>
      </w:r>
      <w:r w:rsidR="002872DC" w:rsidRPr="00F63BF5">
        <w:rPr>
          <w:rFonts w:eastAsia="ヒラギノ明朝 Pro W3"/>
          <w:color w:val="000000"/>
          <w:sz w:val="30"/>
          <w:szCs w:val="30"/>
          <w:lang w:val="en-US"/>
        </w:rPr>
        <w:t>lectrochemical</w:t>
      </w:r>
      <w:r w:rsidR="002872DC">
        <w:rPr>
          <w:rFonts w:eastAsia="ヒラギノ明朝 Pro W3"/>
          <w:color w:val="000000"/>
          <w:sz w:val="30"/>
          <w:szCs w:val="30"/>
          <w:lang w:val="en-US"/>
        </w:rPr>
        <w:t xml:space="preserve"> processes have such</w:t>
      </w:r>
      <w:r w:rsidR="002872DC" w:rsidRPr="002872DC">
        <w:rPr>
          <w:rFonts w:eastAsia="ヒラギノ明朝 Pro W3"/>
          <w:color w:val="000000"/>
          <w:sz w:val="30"/>
          <w:szCs w:val="30"/>
          <w:lang w:val="en-US"/>
        </w:rPr>
        <w:t xml:space="preserve"> essential </w:t>
      </w:r>
      <w:r w:rsidR="002872DC">
        <w:rPr>
          <w:rFonts w:eastAsia="ヒラギノ明朝 Pro W3"/>
          <w:color w:val="000000"/>
          <w:sz w:val="30"/>
          <w:szCs w:val="30"/>
          <w:lang w:val="en-US"/>
        </w:rPr>
        <w:t xml:space="preserve">disadvantage, as high consumption of electric energy, because this article of expenses composes a significant part in the product cost. Problems of </w:t>
      </w:r>
      <w:r w:rsidR="00F40545">
        <w:rPr>
          <w:rFonts w:eastAsia="ヒラギノ明朝 Pro W3"/>
          <w:color w:val="000000"/>
          <w:sz w:val="30"/>
          <w:szCs w:val="30"/>
          <w:lang w:val="en-US"/>
        </w:rPr>
        <w:t>electric energy rational usage in electrochemical productions are</w:t>
      </w:r>
      <w:r w:rsidR="00F40545" w:rsidRPr="00F40545">
        <w:rPr>
          <w:rFonts w:eastAsia="ヒラギノ明朝 Pro W3"/>
          <w:color w:val="000000"/>
          <w:sz w:val="30"/>
          <w:szCs w:val="30"/>
          <w:lang w:val="en-US"/>
        </w:rPr>
        <w:t xml:space="preserve"> of primary importance</w:t>
      </w:r>
      <w:r w:rsidR="00F40545">
        <w:rPr>
          <w:rFonts w:eastAsia="ヒラギノ明朝 Pro W3"/>
          <w:color w:val="000000"/>
          <w:sz w:val="30"/>
          <w:szCs w:val="30"/>
          <w:lang w:val="en-US"/>
        </w:rPr>
        <w:t xml:space="preserve">. </w:t>
      </w:r>
      <w:r w:rsidR="002872DC">
        <w:rPr>
          <w:rFonts w:eastAsia="ヒラギノ明朝 Pro W3"/>
          <w:color w:val="000000"/>
          <w:sz w:val="30"/>
          <w:szCs w:val="30"/>
          <w:lang w:val="en-US"/>
        </w:rPr>
        <w:t xml:space="preserve">   </w:t>
      </w:r>
    </w:p>
    <w:p w:rsidR="00A97E3A" w:rsidRDefault="00A97E3A" w:rsidP="00205BC7">
      <w:pPr>
        <w:ind w:firstLine="540"/>
        <w:jc w:val="both"/>
        <w:rPr>
          <w:rFonts w:eastAsia="ヒラギノ明朝 Pro W3"/>
          <w:color w:val="000000"/>
          <w:sz w:val="30"/>
          <w:szCs w:val="30"/>
          <w:lang w:val="en-US"/>
        </w:rPr>
      </w:pPr>
    </w:p>
    <w:p w:rsidR="009B1FA4" w:rsidRPr="009B1FA4" w:rsidRDefault="009B1FA4" w:rsidP="00205BC7">
      <w:pPr>
        <w:ind w:firstLine="540"/>
        <w:jc w:val="both"/>
        <w:rPr>
          <w:rFonts w:eastAsia="ヒラギノ明朝 Pro W3"/>
          <w:color w:val="000000"/>
          <w:sz w:val="30"/>
          <w:szCs w:val="30"/>
          <w:lang w:val="en-US"/>
        </w:rPr>
      </w:pPr>
    </w:p>
    <w:p w:rsidR="00963A65" w:rsidRPr="00F63BF5" w:rsidRDefault="009B1FA4" w:rsidP="00027091">
      <w:pPr>
        <w:jc w:val="center"/>
        <w:rPr>
          <w:rFonts w:eastAsia="ヒラギノ明朝 Pro W3"/>
          <w:b/>
          <w:color w:val="000000"/>
          <w:sz w:val="30"/>
          <w:szCs w:val="30"/>
          <w:lang w:val="en-US"/>
        </w:rPr>
      </w:pPr>
      <w:r>
        <w:rPr>
          <w:rFonts w:eastAsia="ヒラギノ明朝 Pro W3"/>
          <w:b/>
          <w:color w:val="000000"/>
          <w:sz w:val="30"/>
          <w:szCs w:val="30"/>
          <w:lang w:val="en-US"/>
        </w:rPr>
        <w:t>3</w:t>
      </w:r>
      <w:r w:rsidR="00027091" w:rsidRPr="00F63BF5">
        <w:rPr>
          <w:rFonts w:eastAsia="ヒラギノ明朝 Pro W3"/>
          <w:b/>
          <w:color w:val="000000"/>
          <w:sz w:val="30"/>
          <w:szCs w:val="30"/>
          <w:lang w:val="en-US"/>
        </w:rPr>
        <w:t xml:space="preserve"> </w:t>
      </w:r>
      <w:r w:rsidR="00122D8A" w:rsidRPr="00F63BF5">
        <w:rPr>
          <w:rFonts w:eastAsia="ヒラギノ明朝 Pro W3"/>
          <w:b/>
          <w:color w:val="000000"/>
          <w:sz w:val="30"/>
          <w:szCs w:val="30"/>
          <w:lang w:val="en-US"/>
        </w:rPr>
        <w:t xml:space="preserve">THE </w:t>
      </w:r>
      <w:r w:rsidR="00027091" w:rsidRPr="00F63BF5">
        <w:rPr>
          <w:rFonts w:eastAsia="ヒラギノ明朝 Pro W3"/>
          <w:b/>
          <w:color w:val="000000"/>
          <w:sz w:val="30"/>
          <w:szCs w:val="30"/>
          <w:lang w:val="en-US"/>
        </w:rPr>
        <w:t>TECHNIQUE OF LAB CARRYING OUT</w:t>
      </w:r>
    </w:p>
    <w:p w:rsidR="00027091" w:rsidRPr="00F63BF5" w:rsidRDefault="00027091" w:rsidP="00027091">
      <w:pPr>
        <w:jc w:val="center"/>
        <w:rPr>
          <w:rFonts w:eastAsia="ヒラギノ明朝 Pro W3"/>
          <w:color w:val="000000"/>
          <w:sz w:val="30"/>
          <w:szCs w:val="30"/>
          <w:lang w:val="en-US"/>
        </w:rPr>
      </w:pPr>
    </w:p>
    <w:p w:rsidR="00C147FD" w:rsidRPr="00F63BF5" w:rsidRDefault="009B1FA4" w:rsidP="00C147FD">
      <w:pPr>
        <w:ind w:firstLine="567"/>
        <w:jc w:val="both"/>
        <w:rPr>
          <w:b/>
          <w:sz w:val="30"/>
          <w:szCs w:val="30"/>
          <w:lang w:val="en-US"/>
        </w:rPr>
      </w:pPr>
      <w:r>
        <w:rPr>
          <w:b/>
          <w:sz w:val="30"/>
          <w:szCs w:val="30"/>
          <w:lang w:val="en-US"/>
        </w:rPr>
        <w:t>3. 1</w:t>
      </w:r>
      <w:r w:rsidR="00C147FD" w:rsidRPr="00F63BF5">
        <w:rPr>
          <w:b/>
          <w:sz w:val="30"/>
          <w:szCs w:val="30"/>
          <w:lang w:val="en-US"/>
        </w:rPr>
        <w:t xml:space="preserve"> </w:t>
      </w:r>
      <w:proofErr w:type="gramStart"/>
      <w:r w:rsidR="00DC1BD1" w:rsidRPr="00F63BF5">
        <w:rPr>
          <w:b/>
          <w:sz w:val="30"/>
          <w:szCs w:val="30"/>
          <w:lang w:val="en-US"/>
        </w:rPr>
        <w:t>The</w:t>
      </w:r>
      <w:proofErr w:type="gramEnd"/>
      <w:r w:rsidR="00DC1BD1" w:rsidRPr="00F63BF5">
        <w:rPr>
          <w:b/>
          <w:sz w:val="30"/>
          <w:szCs w:val="30"/>
          <w:lang w:val="en-US"/>
        </w:rPr>
        <w:t xml:space="preserve"> equipment and technical means:</w:t>
      </w:r>
    </w:p>
    <w:p w:rsidR="00C147FD" w:rsidRPr="00F63BF5" w:rsidRDefault="00C147FD" w:rsidP="00C147FD">
      <w:pPr>
        <w:ind w:right="535" w:firstLine="567"/>
        <w:jc w:val="both"/>
        <w:rPr>
          <w:sz w:val="30"/>
          <w:szCs w:val="30"/>
          <w:lang w:val="en-US"/>
        </w:rPr>
      </w:pPr>
      <w:r w:rsidRPr="00F63BF5">
        <w:rPr>
          <w:sz w:val="30"/>
          <w:szCs w:val="30"/>
          <w:lang w:val="en-US"/>
        </w:rPr>
        <w:t xml:space="preserve">1. </w:t>
      </w:r>
      <w:r w:rsidR="003E66CC">
        <w:rPr>
          <w:sz w:val="30"/>
          <w:szCs w:val="30"/>
          <w:lang w:val="en-US"/>
        </w:rPr>
        <w:t>D</w:t>
      </w:r>
      <w:r w:rsidRPr="00F63BF5">
        <w:rPr>
          <w:rFonts w:eastAsia="ヒラギノ明朝 Pro W3"/>
          <w:color w:val="000000"/>
          <w:sz w:val="30"/>
          <w:szCs w:val="30"/>
          <w:lang w:val="en-US"/>
        </w:rPr>
        <w:t xml:space="preserve">iaphragm </w:t>
      </w:r>
      <w:r w:rsidR="003E66CC" w:rsidRPr="003E66CC">
        <w:rPr>
          <w:rFonts w:eastAsia="ヒラギノ明朝 Pro W3"/>
          <w:color w:val="000000"/>
          <w:sz w:val="30"/>
          <w:szCs w:val="30"/>
          <w:lang w:val="en-US"/>
        </w:rPr>
        <w:t>electrolytic</w:t>
      </w:r>
      <w:r w:rsidR="003E66CC" w:rsidRPr="00F63BF5">
        <w:rPr>
          <w:rFonts w:eastAsia="ヒラギノ明朝 Pro W3"/>
          <w:color w:val="000000"/>
          <w:sz w:val="30"/>
          <w:szCs w:val="30"/>
          <w:lang w:val="en-US"/>
        </w:rPr>
        <w:t xml:space="preserve"> </w:t>
      </w:r>
      <w:r w:rsidR="00DC1BD1" w:rsidRPr="00F63BF5">
        <w:rPr>
          <w:rFonts w:eastAsia="ヒラギノ明朝 Pro W3"/>
          <w:color w:val="000000"/>
          <w:sz w:val="30"/>
          <w:szCs w:val="30"/>
          <w:lang w:val="en-US"/>
        </w:rPr>
        <w:t xml:space="preserve">plant </w:t>
      </w:r>
    </w:p>
    <w:p w:rsidR="00C147FD" w:rsidRPr="00F63BF5" w:rsidRDefault="00C147FD" w:rsidP="00C147FD">
      <w:pPr>
        <w:ind w:firstLine="567"/>
        <w:jc w:val="both"/>
        <w:rPr>
          <w:sz w:val="30"/>
          <w:szCs w:val="30"/>
          <w:lang w:val="en-US"/>
        </w:rPr>
      </w:pPr>
      <w:r w:rsidRPr="00F63BF5">
        <w:rPr>
          <w:sz w:val="30"/>
          <w:szCs w:val="30"/>
          <w:lang w:val="en-US"/>
        </w:rPr>
        <w:t xml:space="preserve">2. Chemical glassware </w:t>
      </w:r>
    </w:p>
    <w:p w:rsidR="00C147FD" w:rsidRPr="00F63BF5" w:rsidRDefault="00C147FD" w:rsidP="00C147FD">
      <w:pPr>
        <w:tabs>
          <w:tab w:val="left" w:pos="9638"/>
          <w:tab w:val="left" w:pos="9720"/>
        </w:tabs>
        <w:ind w:right="98" w:firstLine="567"/>
        <w:jc w:val="both"/>
        <w:rPr>
          <w:sz w:val="30"/>
          <w:szCs w:val="30"/>
          <w:lang w:val="en-US"/>
        </w:rPr>
      </w:pPr>
      <w:r w:rsidRPr="00F63BF5">
        <w:rPr>
          <w:sz w:val="30"/>
          <w:szCs w:val="30"/>
          <w:lang w:val="en-US"/>
        </w:rPr>
        <w:t>3. Titrimeter</w:t>
      </w:r>
    </w:p>
    <w:p w:rsidR="00C147FD" w:rsidRPr="009D1D3E" w:rsidRDefault="00C147FD" w:rsidP="00C147FD">
      <w:pPr>
        <w:tabs>
          <w:tab w:val="left" w:pos="9638"/>
          <w:tab w:val="left" w:pos="9720"/>
        </w:tabs>
        <w:ind w:right="98" w:firstLine="567"/>
        <w:jc w:val="both"/>
        <w:rPr>
          <w:sz w:val="30"/>
          <w:szCs w:val="30"/>
          <w:lang w:val="en-US"/>
        </w:rPr>
      </w:pPr>
      <w:r w:rsidRPr="009D1D3E">
        <w:rPr>
          <w:sz w:val="30"/>
          <w:szCs w:val="30"/>
          <w:lang w:val="en-US"/>
        </w:rPr>
        <w:t xml:space="preserve">4. </w:t>
      </w:r>
      <w:r w:rsidR="003E66CC">
        <w:rPr>
          <w:sz w:val="30"/>
          <w:szCs w:val="30"/>
          <w:lang w:val="en-US"/>
        </w:rPr>
        <w:t>W</w:t>
      </w:r>
      <w:r w:rsidR="003E66CC" w:rsidRPr="003E66CC">
        <w:rPr>
          <w:sz w:val="30"/>
          <w:szCs w:val="30"/>
          <w:lang w:val="en-US"/>
        </w:rPr>
        <w:t>ater still</w:t>
      </w:r>
      <w:r w:rsidRPr="009D1D3E">
        <w:rPr>
          <w:sz w:val="30"/>
          <w:szCs w:val="30"/>
          <w:lang w:val="en-US"/>
        </w:rPr>
        <w:t xml:space="preserve"> </w:t>
      </w:r>
      <w:r w:rsidR="003E66CC">
        <w:rPr>
          <w:sz w:val="30"/>
          <w:szCs w:val="30"/>
          <w:lang w:val="en-US"/>
        </w:rPr>
        <w:t>Liston</w:t>
      </w:r>
      <w:r w:rsidR="003E66CC" w:rsidRPr="009D1D3E">
        <w:rPr>
          <w:sz w:val="30"/>
          <w:szCs w:val="30"/>
          <w:lang w:val="en-US"/>
        </w:rPr>
        <w:t xml:space="preserve"> </w:t>
      </w:r>
      <w:r w:rsidR="003E66CC">
        <w:rPr>
          <w:sz w:val="30"/>
          <w:szCs w:val="30"/>
        </w:rPr>
        <w:t>А</w:t>
      </w:r>
      <w:r w:rsidR="003E66CC" w:rsidRPr="009D1D3E">
        <w:rPr>
          <w:sz w:val="30"/>
          <w:szCs w:val="30"/>
          <w:lang w:val="en-US"/>
        </w:rPr>
        <w:t xml:space="preserve"> 1210</w:t>
      </w:r>
    </w:p>
    <w:p w:rsidR="00C147FD" w:rsidRPr="009D1D3E" w:rsidRDefault="00C147FD" w:rsidP="00C147FD">
      <w:pPr>
        <w:tabs>
          <w:tab w:val="left" w:pos="9638"/>
          <w:tab w:val="left" w:pos="9720"/>
        </w:tabs>
        <w:ind w:right="98" w:firstLine="567"/>
        <w:jc w:val="both"/>
        <w:rPr>
          <w:sz w:val="30"/>
          <w:szCs w:val="30"/>
          <w:lang w:val="en-US"/>
        </w:rPr>
      </w:pPr>
    </w:p>
    <w:p w:rsidR="003E66CC" w:rsidRPr="009D1D3E" w:rsidRDefault="003E66CC" w:rsidP="003E66CC">
      <w:pPr>
        <w:pStyle w:val="a4"/>
        <w:rPr>
          <w:b/>
          <w:sz w:val="30"/>
          <w:szCs w:val="30"/>
          <w:lang w:val="en-US"/>
        </w:rPr>
      </w:pPr>
      <w:r w:rsidRPr="009D1D3E">
        <w:rPr>
          <w:b/>
          <w:sz w:val="30"/>
          <w:szCs w:val="30"/>
          <w:lang w:val="en-US"/>
        </w:rPr>
        <w:t xml:space="preserve">3.2 </w:t>
      </w:r>
      <w:r>
        <w:rPr>
          <w:b/>
          <w:sz w:val="30"/>
          <w:szCs w:val="30"/>
          <w:lang w:val="en-US"/>
        </w:rPr>
        <w:t>Laboratory</w:t>
      </w:r>
      <w:r w:rsidRPr="009D1D3E">
        <w:rPr>
          <w:b/>
          <w:sz w:val="30"/>
          <w:szCs w:val="30"/>
          <w:lang w:val="en-US"/>
        </w:rPr>
        <w:t xml:space="preserve"> </w:t>
      </w:r>
      <w:r>
        <w:rPr>
          <w:b/>
          <w:sz w:val="30"/>
          <w:szCs w:val="30"/>
          <w:lang w:val="en-US"/>
        </w:rPr>
        <w:t>plant</w:t>
      </w:r>
      <w:r w:rsidRPr="009D1D3E">
        <w:rPr>
          <w:b/>
          <w:sz w:val="30"/>
          <w:szCs w:val="30"/>
          <w:lang w:val="en-US"/>
        </w:rPr>
        <w:t xml:space="preserve"> </w:t>
      </w:r>
      <w:r>
        <w:rPr>
          <w:b/>
          <w:sz w:val="30"/>
          <w:szCs w:val="30"/>
          <w:lang w:val="en-US"/>
        </w:rPr>
        <w:t>description</w:t>
      </w:r>
      <w:r w:rsidRPr="009D1D3E">
        <w:rPr>
          <w:b/>
          <w:sz w:val="30"/>
          <w:szCs w:val="30"/>
          <w:lang w:val="en-US"/>
        </w:rPr>
        <w:t xml:space="preserve"> </w:t>
      </w:r>
    </w:p>
    <w:p w:rsidR="003E66CC" w:rsidRPr="009D1D3E" w:rsidRDefault="003E66CC" w:rsidP="003E66CC">
      <w:pPr>
        <w:rPr>
          <w:sz w:val="30"/>
          <w:szCs w:val="30"/>
          <w:lang w:val="en-US"/>
        </w:rPr>
      </w:pPr>
    </w:p>
    <w:p w:rsidR="00E729A8" w:rsidRDefault="003E66CC" w:rsidP="003E66CC">
      <w:pPr>
        <w:pStyle w:val="a4"/>
        <w:tabs>
          <w:tab w:val="left" w:pos="1456"/>
        </w:tabs>
        <w:jc w:val="both"/>
        <w:rPr>
          <w:rFonts w:eastAsia="ヒラギノ明朝 Pro W3"/>
          <w:color w:val="000000"/>
          <w:sz w:val="30"/>
          <w:szCs w:val="30"/>
          <w:lang w:val="en-US"/>
        </w:rPr>
      </w:pPr>
      <w:r>
        <w:rPr>
          <w:sz w:val="30"/>
          <w:szCs w:val="30"/>
          <w:lang w:val="en-US"/>
        </w:rPr>
        <w:t>The</w:t>
      </w:r>
      <w:r w:rsidRPr="00E729A8">
        <w:rPr>
          <w:sz w:val="30"/>
          <w:szCs w:val="30"/>
          <w:lang w:val="en-US"/>
        </w:rPr>
        <w:t xml:space="preserve"> </w:t>
      </w:r>
      <w:r>
        <w:rPr>
          <w:sz w:val="30"/>
          <w:szCs w:val="30"/>
          <w:lang w:val="en-US"/>
        </w:rPr>
        <w:t>scheme</w:t>
      </w:r>
      <w:r w:rsidRPr="00E729A8">
        <w:rPr>
          <w:sz w:val="30"/>
          <w:szCs w:val="30"/>
          <w:lang w:val="en-US"/>
        </w:rPr>
        <w:t xml:space="preserve"> </w:t>
      </w:r>
      <w:r>
        <w:rPr>
          <w:sz w:val="30"/>
          <w:szCs w:val="30"/>
          <w:lang w:val="en-US"/>
        </w:rPr>
        <w:t>of</w:t>
      </w:r>
      <w:r w:rsidRPr="00E729A8">
        <w:rPr>
          <w:sz w:val="30"/>
          <w:szCs w:val="30"/>
          <w:lang w:val="en-US"/>
        </w:rPr>
        <w:t xml:space="preserve"> </w:t>
      </w:r>
      <w:r>
        <w:rPr>
          <w:sz w:val="30"/>
          <w:szCs w:val="30"/>
          <w:lang w:val="en-US"/>
        </w:rPr>
        <w:t>the</w:t>
      </w:r>
      <w:r w:rsidRPr="00E729A8">
        <w:rPr>
          <w:sz w:val="30"/>
          <w:szCs w:val="30"/>
          <w:lang w:val="en-US"/>
        </w:rPr>
        <w:t xml:space="preserve"> </w:t>
      </w:r>
      <w:r w:rsidR="00E729A8" w:rsidRPr="00E729A8">
        <w:rPr>
          <w:sz w:val="30"/>
          <w:szCs w:val="30"/>
          <w:lang w:val="en-US"/>
        </w:rPr>
        <w:t xml:space="preserve">batch </w:t>
      </w:r>
      <w:r>
        <w:rPr>
          <w:sz w:val="30"/>
          <w:szCs w:val="30"/>
          <w:lang w:val="en-US"/>
        </w:rPr>
        <w:t>laboratory</w:t>
      </w:r>
      <w:r w:rsidRPr="00E729A8">
        <w:rPr>
          <w:sz w:val="30"/>
          <w:szCs w:val="30"/>
          <w:lang w:val="en-US"/>
        </w:rPr>
        <w:t xml:space="preserve"> </w:t>
      </w:r>
      <w:r>
        <w:rPr>
          <w:sz w:val="30"/>
          <w:szCs w:val="30"/>
          <w:lang w:val="en-US"/>
        </w:rPr>
        <w:t>plant</w:t>
      </w:r>
      <w:r w:rsidRPr="00E729A8">
        <w:rPr>
          <w:sz w:val="30"/>
          <w:szCs w:val="30"/>
          <w:lang w:val="en-US"/>
        </w:rPr>
        <w:t xml:space="preserve"> </w:t>
      </w:r>
      <w:r w:rsidR="00E729A8">
        <w:rPr>
          <w:sz w:val="30"/>
          <w:szCs w:val="30"/>
          <w:lang w:val="en-US"/>
        </w:rPr>
        <w:t>for</w:t>
      </w:r>
      <w:r w:rsidR="00E729A8" w:rsidRPr="00E729A8">
        <w:rPr>
          <w:sz w:val="30"/>
          <w:szCs w:val="30"/>
          <w:lang w:val="en-US"/>
        </w:rPr>
        <w:t xml:space="preserve"> </w:t>
      </w:r>
      <w:r w:rsidR="00E729A8">
        <w:rPr>
          <w:sz w:val="30"/>
          <w:szCs w:val="30"/>
          <w:lang w:val="en-US"/>
        </w:rPr>
        <w:t>sodium</w:t>
      </w:r>
      <w:r w:rsidR="00E729A8" w:rsidRPr="00E729A8">
        <w:rPr>
          <w:sz w:val="30"/>
          <w:szCs w:val="30"/>
          <w:lang w:val="en-US"/>
        </w:rPr>
        <w:t xml:space="preserve"> </w:t>
      </w:r>
      <w:r w:rsidR="00E729A8">
        <w:rPr>
          <w:sz w:val="30"/>
          <w:szCs w:val="30"/>
          <w:lang w:val="en-US"/>
        </w:rPr>
        <w:t>chloride</w:t>
      </w:r>
      <w:r w:rsidR="00E729A8" w:rsidRPr="00E729A8">
        <w:rPr>
          <w:sz w:val="30"/>
          <w:szCs w:val="30"/>
          <w:lang w:val="en-US"/>
        </w:rPr>
        <w:t xml:space="preserve"> </w:t>
      </w:r>
      <w:r w:rsidR="00E729A8">
        <w:rPr>
          <w:sz w:val="30"/>
          <w:szCs w:val="30"/>
          <w:lang w:val="en-US"/>
        </w:rPr>
        <w:t>solution</w:t>
      </w:r>
      <w:r w:rsidR="00E729A8" w:rsidRPr="00E729A8">
        <w:rPr>
          <w:sz w:val="30"/>
          <w:szCs w:val="30"/>
          <w:lang w:val="en-US"/>
        </w:rPr>
        <w:t xml:space="preserve"> </w:t>
      </w:r>
      <w:r w:rsidR="00E729A8">
        <w:rPr>
          <w:sz w:val="30"/>
          <w:szCs w:val="30"/>
          <w:lang w:val="en-US"/>
        </w:rPr>
        <w:t>electrolysis</w:t>
      </w:r>
      <w:r w:rsidR="00E729A8" w:rsidRPr="00E729A8">
        <w:rPr>
          <w:sz w:val="30"/>
          <w:szCs w:val="30"/>
          <w:lang w:val="en-US"/>
        </w:rPr>
        <w:t xml:space="preserve"> </w:t>
      </w:r>
      <w:r w:rsidR="00E729A8">
        <w:rPr>
          <w:sz w:val="30"/>
          <w:szCs w:val="30"/>
          <w:lang w:val="en-US"/>
        </w:rPr>
        <w:t>is</w:t>
      </w:r>
      <w:r w:rsidR="00E729A8" w:rsidRPr="00E729A8">
        <w:rPr>
          <w:sz w:val="30"/>
          <w:szCs w:val="30"/>
          <w:lang w:val="en-US"/>
        </w:rPr>
        <w:t xml:space="preserve"> </w:t>
      </w:r>
      <w:r w:rsidR="00E729A8">
        <w:rPr>
          <w:sz w:val="30"/>
          <w:szCs w:val="30"/>
          <w:lang w:val="en-US"/>
        </w:rPr>
        <w:t>given</w:t>
      </w:r>
      <w:r w:rsidR="00E729A8" w:rsidRPr="00E729A8">
        <w:rPr>
          <w:sz w:val="30"/>
          <w:szCs w:val="30"/>
          <w:lang w:val="en-US"/>
        </w:rPr>
        <w:t xml:space="preserve"> </w:t>
      </w:r>
      <w:r w:rsidR="00E729A8">
        <w:rPr>
          <w:sz w:val="30"/>
          <w:szCs w:val="30"/>
          <w:lang w:val="en-US"/>
        </w:rPr>
        <w:t>in</w:t>
      </w:r>
      <w:r w:rsidR="00E729A8" w:rsidRPr="00E729A8">
        <w:rPr>
          <w:sz w:val="30"/>
          <w:szCs w:val="30"/>
          <w:lang w:val="en-US"/>
        </w:rPr>
        <w:t xml:space="preserve"> </w:t>
      </w:r>
      <w:r w:rsidR="00E729A8">
        <w:rPr>
          <w:sz w:val="30"/>
          <w:szCs w:val="30"/>
          <w:lang w:val="en-US"/>
        </w:rPr>
        <w:t>Fig</w:t>
      </w:r>
      <w:r w:rsidR="00E729A8" w:rsidRPr="00E729A8">
        <w:rPr>
          <w:sz w:val="30"/>
          <w:szCs w:val="30"/>
          <w:lang w:val="en-US"/>
        </w:rPr>
        <w:t>. 1</w:t>
      </w:r>
      <w:r w:rsidR="00E729A8">
        <w:rPr>
          <w:sz w:val="30"/>
          <w:szCs w:val="30"/>
          <w:lang w:val="en-US"/>
        </w:rPr>
        <w:t xml:space="preserve">. The plant for table salt solution electrolysis </w:t>
      </w:r>
      <w:r w:rsidR="00B41B77">
        <w:rPr>
          <w:sz w:val="30"/>
          <w:szCs w:val="30"/>
          <w:lang w:val="en-US"/>
        </w:rPr>
        <w:t xml:space="preserve">consists of </w:t>
      </w:r>
      <w:r w:rsidR="00C825D9">
        <w:rPr>
          <w:sz w:val="30"/>
          <w:szCs w:val="30"/>
          <w:lang w:val="en-US"/>
        </w:rPr>
        <w:t xml:space="preserve">a </w:t>
      </w:r>
      <w:r w:rsidR="00B41B77">
        <w:rPr>
          <w:sz w:val="30"/>
          <w:szCs w:val="30"/>
          <w:lang w:val="en-US"/>
        </w:rPr>
        <w:t>d</w:t>
      </w:r>
      <w:r w:rsidR="00B41B77" w:rsidRPr="00F63BF5">
        <w:rPr>
          <w:rFonts w:eastAsia="ヒラギノ明朝 Pro W3"/>
          <w:color w:val="000000"/>
          <w:sz w:val="30"/>
          <w:szCs w:val="30"/>
          <w:lang w:val="en-US"/>
        </w:rPr>
        <w:t xml:space="preserve">iaphragm </w:t>
      </w:r>
      <w:r w:rsidR="00B41B77" w:rsidRPr="003E66CC">
        <w:rPr>
          <w:rFonts w:eastAsia="ヒラギノ明朝 Pro W3"/>
          <w:color w:val="000000"/>
          <w:sz w:val="30"/>
          <w:szCs w:val="30"/>
          <w:lang w:val="en-US"/>
        </w:rPr>
        <w:t>electrolytic</w:t>
      </w:r>
      <w:r w:rsidR="00E729A8" w:rsidRPr="00E729A8">
        <w:rPr>
          <w:sz w:val="30"/>
          <w:szCs w:val="30"/>
          <w:lang w:val="en-US"/>
        </w:rPr>
        <w:t xml:space="preserve"> </w:t>
      </w:r>
      <w:r w:rsidR="00B41B77">
        <w:rPr>
          <w:sz w:val="30"/>
          <w:szCs w:val="30"/>
          <w:lang w:val="en-US"/>
        </w:rPr>
        <w:t>bath 4,</w:t>
      </w:r>
      <w:r w:rsidR="00627DBF">
        <w:rPr>
          <w:sz w:val="30"/>
          <w:szCs w:val="30"/>
          <w:lang w:val="en-US"/>
        </w:rPr>
        <w:t xml:space="preserve"> </w:t>
      </w:r>
      <w:r w:rsidR="00C825D9">
        <w:rPr>
          <w:sz w:val="30"/>
          <w:szCs w:val="30"/>
          <w:lang w:val="en-US"/>
        </w:rPr>
        <w:t xml:space="preserve">an </w:t>
      </w:r>
      <w:r w:rsidR="00627DBF" w:rsidRPr="00F63BF5">
        <w:rPr>
          <w:rFonts w:eastAsia="ヒラギノ明朝 Pro W3"/>
          <w:color w:val="000000"/>
          <w:sz w:val="30"/>
          <w:szCs w:val="30"/>
          <w:lang w:val="en-US"/>
        </w:rPr>
        <w:t>alternating current</w:t>
      </w:r>
      <w:r w:rsidR="00B41B77">
        <w:rPr>
          <w:sz w:val="30"/>
          <w:szCs w:val="30"/>
          <w:lang w:val="en-US"/>
        </w:rPr>
        <w:t xml:space="preserve"> </w:t>
      </w:r>
      <w:r w:rsidR="00750E3A" w:rsidRPr="00750E3A">
        <w:rPr>
          <w:rFonts w:eastAsia="ヒラギノ明朝 Pro W3"/>
          <w:color w:val="000000"/>
          <w:sz w:val="30"/>
          <w:szCs w:val="30"/>
          <w:lang w:val="en-US"/>
        </w:rPr>
        <w:t>rectifier</w:t>
      </w:r>
      <w:r w:rsidR="00750E3A">
        <w:rPr>
          <w:rFonts w:eastAsia="ヒラギノ明朝 Pro W3"/>
          <w:color w:val="000000"/>
          <w:sz w:val="30"/>
          <w:szCs w:val="30"/>
          <w:lang w:val="en-US"/>
        </w:rPr>
        <w:t xml:space="preserve"> 18, </w:t>
      </w:r>
      <w:proofErr w:type="gramStart"/>
      <w:r w:rsidR="00C825D9">
        <w:rPr>
          <w:rFonts w:eastAsia="ヒラギノ明朝 Pro W3"/>
          <w:color w:val="000000"/>
          <w:sz w:val="30"/>
          <w:szCs w:val="30"/>
          <w:lang w:val="en-US"/>
        </w:rPr>
        <w:t>a</w:t>
      </w:r>
      <w:proofErr w:type="gramEnd"/>
      <w:r w:rsidR="00C825D9">
        <w:rPr>
          <w:rFonts w:eastAsia="ヒラギノ明朝 Pro W3"/>
          <w:color w:val="000000"/>
          <w:sz w:val="30"/>
          <w:szCs w:val="30"/>
          <w:lang w:val="en-US"/>
        </w:rPr>
        <w:t xml:space="preserve"> </w:t>
      </w:r>
      <w:r w:rsidR="00750E3A" w:rsidRPr="00750E3A">
        <w:rPr>
          <w:rFonts w:eastAsia="ヒラギノ明朝 Pro W3"/>
          <w:color w:val="000000"/>
          <w:sz w:val="30"/>
          <w:szCs w:val="30"/>
          <w:lang w:val="en-US"/>
        </w:rPr>
        <w:t>rheostat</w:t>
      </w:r>
      <w:r w:rsidR="00750E3A">
        <w:rPr>
          <w:rFonts w:eastAsia="ヒラギノ明朝 Pro W3"/>
          <w:color w:val="000000"/>
          <w:sz w:val="30"/>
          <w:szCs w:val="30"/>
          <w:lang w:val="en-US"/>
        </w:rPr>
        <w:t xml:space="preserve"> 17 regulating the strength of current fed to bath electrodes, </w:t>
      </w:r>
      <w:r w:rsidR="00C825D9">
        <w:rPr>
          <w:rFonts w:eastAsia="ヒラギノ明朝 Pro W3"/>
          <w:color w:val="000000"/>
          <w:sz w:val="30"/>
          <w:szCs w:val="30"/>
          <w:lang w:val="en-US"/>
        </w:rPr>
        <w:t xml:space="preserve">an </w:t>
      </w:r>
      <w:r w:rsidR="00750E3A" w:rsidRPr="00750E3A">
        <w:rPr>
          <w:rFonts w:eastAsia="ヒラギノ明朝 Pro W3"/>
          <w:color w:val="000000"/>
          <w:sz w:val="30"/>
          <w:szCs w:val="30"/>
          <w:lang w:val="en-US"/>
        </w:rPr>
        <w:t>ammeter</w:t>
      </w:r>
      <w:r w:rsidR="00750E3A">
        <w:rPr>
          <w:rFonts w:eastAsia="ヒラギノ明朝 Pro W3"/>
          <w:color w:val="000000"/>
          <w:sz w:val="30"/>
          <w:szCs w:val="30"/>
          <w:lang w:val="en-US"/>
        </w:rPr>
        <w:t xml:space="preserve"> 19</w:t>
      </w:r>
      <w:r w:rsidR="00750E3A" w:rsidRPr="00750E3A">
        <w:rPr>
          <w:rFonts w:eastAsia="ヒラギノ明朝 Pro W3"/>
          <w:color w:val="000000"/>
          <w:sz w:val="30"/>
          <w:szCs w:val="30"/>
          <w:lang w:val="en-US"/>
        </w:rPr>
        <w:t xml:space="preserve">, </w:t>
      </w:r>
      <w:r w:rsidR="00750E3A">
        <w:rPr>
          <w:rFonts w:eastAsia="ヒラギノ明朝 Pro W3"/>
          <w:color w:val="000000"/>
          <w:sz w:val="30"/>
          <w:szCs w:val="30"/>
          <w:lang w:val="en-US"/>
        </w:rPr>
        <w:t xml:space="preserve">and </w:t>
      </w:r>
      <w:r w:rsidR="00C825D9">
        <w:rPr>
          <w:rFonts w:eastAsia="ヒラギノ明朝 Pro W3"/>
          <w:color w:val="000000"/>
          <w:sz w:val="30"/>
          <w:szCs w:val="30"/>
          <w:lang w:val="en-US"/>
        </w:rPr>
        <w:t xml:space="preserve">a </w:t>
      </w:r>
      <w:r w:rsidR="00750E3A" w:rsidRPr="00750E3A">
        <w:rPr>
          <w:rFonts w:eastAsia="ヒラギノ明朝 Pro W3"/>
          <w:color w:val="000000"/>
          <w:sz w:val="30"/>
          <w:szCs w:val="30"/>
          <w:lang w:val="en-US"/>
        </w:rPr>
        <w:t>voltmeter</w:t>
      </w:r>
      <w:r w:rsidR="00750E3A">
        <w:rPr>
          <w:rFonts w:eastAsia="ヒラギノ明朝 Pro W3"/>
          <w:color w:val="000000"/>
          <w:sz w:val="30"/>
          <w:szCs w:val="30"/>
          <w:lang w:val="en-US"/>
        </w:rPr>
        <w:t xml:space="preserve"> </w:t>
      </w:r>
      <w:r w:rsidR="00750E3A" w:rsidRPr="00750E3A">
        <w:rPr>
          <w:rFonts w:eastAsia="ヒラギノ明朝 Pro W3"/>
          <w:color w:val="000000"/>
          <w:sz w:val="30"/>
          <w:szCs w:val="30"/>
          <w:lang w:val="en-US"/>
        </w:rPr>
        <w:t>20.</w:t>
      </w:r>
      <w:r w:rsidR="00750E3A">
        <w:rPr>
          <w:rFonts w:eastAsia="ヒラギノ明朝 Pro W3"/>
          <w:color w:val="000000"/>
          <w:sz w:val="30"/>
          <w:szCs w:val="30"/>
          <w:lang w:val="en-US"/>
        </w:rPr>
        <w:t xml:space="preserve"> The</w:t>
      </w:r>
      <w:r w:rsidR="00750E3A" w:rsidRPr="0079621E">
        <w:rPr>
          <w:rFonts w:eastAsia="ヒラギノ明朝 Pro W3"/>
          <w:color w:val="000000"/>
          <w:sz w:val="30"/>
          <w:szCs w:val="30"/>
          <w:lang w:val="en-US"/>
        </w:rPr>
        <w:t xml:space="preserve"> </w:t>
      </w:r>
      <w:r w:rsidR="00750E3A" w:rsidRPr="00750E3A">
        <w:rPr>
          <w:rFonts w:eastAsia="ヒラギノ明朝 Pro W3"/>
          <w:color w:val="000000"/>
          <w:sz w:val="30"/>
          <w:szCs w:val="30"/>
          <w:lang w:val="en-US"/>
        </w:rPr>
        <w:t>electrolysis</w:t>
      </w:r>
      <w:r w:rsidR="00750E3A" w:rsidRPr="0079621E">
        <w:rPr>
          <w:rFonts w:eastAsia="ヒラギノ明朝 Pro W3"/>
          <w:color w:val="000000"/>
          <w:sz w:val="30"/>
          <w:szCs w:val="30"/>
          <w:lang w:val="en-US"/>
        </w:rPr>
        <w:t xml:space="preserve"> </w:t>
      </w:r>
      <w:r w:rsidR="00750E3A" w:rsidRPr="00750E3A">
        <w:rPr>
          <w:rFonts w:eastAsia="ヒラギノ明朝 Pro W3"/>
          <w:color w:val="000000"/>
          <w:sz w:val="30"/>
          <w:szCs w:val="30"/>
          <w:lang w:val="en-US"/>
        </w:rPr>
        <w:t>bath</w:t>
      </w:r>
      <w:r w:rsidR="00750E3A" w:rsidRPr="0079621E">
        <w:rPr>
          <w:rFonts w:eastAsia="ヒラギノ明朝 Pro W3"/>
          <w:color w:val="000000"/>
          <w:sz w:val="30"/>
          <w:szCs w:val="30"/>
          <w:lang w:val="en-US"/>
        </w:rPr>
        <w:t xml:space="preserve"> </w:t>
      </w:r>
      <w:r w:rsidR="00750E3A">
        <w:rPr>
          <w:rFonts w:eastAsia="ヒラギノ明朝 Pro W3"/>
          <w:color w:val="000000"/>
          <w:sz w:val="30"/>
          <w:szCs w:val="30"/>
          <w:lang w:val="en-US"/>
        </w:rPr>
        <w:t xml:space="preserve">consists of a </w:t>
      </w:r>
      <w:r w:rsidR="00750E3A" w:rsidRPr="00750E3A">
        <w:rPr>
          <w:rFonts w:eastAsia="ヒラギノ明朝 Pro W3"/>
          <w:color w:val="000000"/>
          <w:sz w:val="30"/>
          <w:szCs w:val="30"/>
          <w:lang w:val="en-US"/>
        </w:rPr>
        <w:t>body</w:t>
      </w:r>
      <w:r w:rsidR="0079621E">
        <w:rPr>
          <w:rFonts w:eastAsia="ヒラギノ明朝 Pro W3"/>
          <w:color w:val="000000"/>
          <w:sz w:val="30"/>
          <w:szCs w:val="30"/>
          <w:lang w:val="en-US"/>
        </w:rPr>
        <w:t xml:space="preserve"> </w:t>
      </w:r>
      <w:r w:rsidR="0079621E" w:rsidRPr="0079621E">
        <w:rPr>
          <w:rFonts w:eastAsia="ヒラギノ明朝 Pro W3"/>
          <w:color w:val="000000"/>
          <w:sz w:val="30"/>
          <w:szCs w:val="30"/>
          <w:lang w:val="en-US"/>
        </w:rPr>
        <w:t>counterbore</w:t>
      </w:r>
      <w:r w:rsidR="0079621E">
        <w:rPr>
          <w:rFonts w:eastAsia="ヒラギノ明朝 Pro W3"/>
          <w:color w:val="000000"/>
          <w:sz w:val="30"/>
          <w:szCs w:val="30"/>
          <w:lang w:val="en-US"/>
        </w:rPr>
        <w:t xml:space="preserve">d of </w:t>
      </w:r>
      <w:proofErr w:type="gramStart"/>
      <w:r w:rsidR="0079621E">
        <w:rPr>
          <w:rFonts w:eastAsia="ヒラギノ明朝 Pro W3"/>
          <w:color w:val="000000"/>
          <w:sz w:val="30"/>
          <w:szCs w:val="30"/>
          <w:lang w:val="en-US"/>
        </w:rPr>
        <w:t>plexiglas</w:t>
      </w:r>
      <w:proofErr w:type="gramEnd"/>
      <w:r w:rsidR="0079621E">
        <w:rPr>
          <w:rFonts w:eastAsia="ヒラギノ明朝 Pro W3"/>
          <w:color w:val="000000"/>
          <w:sz w:val="30"/>
          <w:szCs w:val="30"/>
          <w:lang w:val="en-US"/>
        </w:rPr>
        <w:t xml:space="preserve"> with a cover 16.</w:t>
      </w:r>
      <w:r w:rsidR="00627DBF">
        <w:rPr>
          <w:rFonts w:eastAsia="ヒラギノ明朝 Pro W3"/>
          <w:color w:val="000000"/>
          <w:sz w:val="30"/>
          <w:szCs w:val="30"/>
          <w:lang w:val="en-US"/>
        </w:rPr>
        <w:t xml:space="preserve"> The bath</w:t>
      </w:r>
      <w:r w:rsidR="0079621E">
        <w:rPr>
          <w:rFonts w:eastAsia="ヒラギノ明朝 Pro W3"/>
          <w:color w:val="000000"/>
          <w:sz w:val="30"/>
          <w:szCs w:val="30"/>
          <w:lang w:val="en-US"/>
        </w:rPr>
        <w:t xml:space="preserve"> </w:t>
      </w:r>
      <w:r w:rsidR="00627DBF" w:rsidRPr="00627DBF">
        <w:rPr>
          <w:rFonts w:eastAsia="ヒラギノ明朝 Pro W3"/>
          <w:color w:val="000000"/>
          <w:sz w:val="30"/>
          <w:szCs w:val="30"/>
          <w:lang w:val="en-US"/>
        </w:rPr>
        <w:t xml:space="preserve">cone bottom </w:t>
      </w:r>
      <w:r w:rsidR="00627DBF">
        <w:rPr>
          <w:rFonts w:eastAsia="ヒラギノ明朝 Pro W3"/>
          <w:color w:val="000000"/>
          <w:sz w:val="30"/>
          <w:szCs w:val="30"/>
          <w:lang w:val="en-US"/>
        </w:rPr>
        <w:t xml:space="preserve">10 is connected with a body and a cover by means of </w:t>
      </w:r>
      <w:r w:rsidR="0077031D" w:rsidRPr="0077031D">
        <w:rPr>
          <w:rFonts w:eastAsia="ヒラギノ明朝 Pro W3"/>
          <w:color w:val="000000"/>
          <w:sz w:val="30"/>
          <w:szCs w:val="30"/>
          <w:lang w:val="en-US"/>
        </w:rPr>
        <w:t xml:space="preserve">tightening </w:t>
      </w:r>
      <w:r w:rsidR="00627DBF" w:rsidRPr="00627DBF">
        <w:rPr>
          <w:rFonts w:eastAsia="ヒラギノ明朝 Pro W3"/>
          <w:color w:val="000000"/>
          <w:sz w:val="30"/>
          <w:szCs w:val="30"/>
          <w:lang w:val="en-US"/>
        </w:rPr>
        <w:t>column</w:t>
      </w:r>
      <w:r w:rsidR="00627DBF">
        <w:rPr>
          <w:rFonts w:eastAsia="ヒラギノ明朝 Pro W3"/>
          <w:color w:val="000000"/>
          <w:sz w:val="30"/>
          <w:szCs w:val="30"/>
          <w:lang w:val="en-US"/>
        </w:rPr>
        <w:t>s 5</w:t>
      </w:r>
      <w:r w:rsidR="0077031D">
        <w:rPr>
          <w:rFonts w:eastAsia="ヒラギノ明朝 Pro W3"/>
          <w:color w:val="000000"/>
          <w:sz w:val="30"/>
          <w:szCs w:val="30"/>
          <w:lang w:val="en-US"/>
        </w:rPr>
        <w:t xml:space="preserve">. </w:t>
      </w:r>
      <w:r w:rsidR="00C825D9">
        <w:rPr>
          <w:rFonts w:eastAsia="ヒラギノ明朝 Pro W3"/>
          <w:color w:val="000000"/>
          <w:sz w:val="30"/>
          <w:szCs w:val="30"/>
          <w:lang w:val="en-US"/>
        </w:rPr>
        <w:t xml:space="preserve">A </w:t>
      </w:r>
      <w:r w:rsidR="00C825D9" w:rsidRPr="00C825D9">
        <w:rPr>
          <w:rFonts w:eastAsia="ヒラギノ明朝 Pro W3"/>
          <w:color w:val="000000"/>
          <w:sz w:val="30"/>
          <w:szCs w:val="30"/>
          <w:lang w:val="en-US"/>
        </w:rPr>
        <w:t>current-carrying ring</w:t>
      </w:r>
      <w:r w:rsidR="00C825D9">
        <w:rPr>
          <w:rFonts w:eastAsia="ヒラギノ明朝 Pro W3"/>
          <w:color w:val="000000"/>
          <w:sz w:val="30"/>
          <w:szCs w:val="30"/>
          <w:lang w:val="en-US"/>
        </w:rPr>
        <w:t xml:space="preserve"> 9, a </w:t>
      </w:r>
      <w:r w:rsidR="00C825D9" w:rsidRPr="00C825D9">
        <w:rPr>
          <w:rFonts w:eastAsia="ヒラギノ明朝 Pro W3"/>
          <w:color w:val="000000"/>
          <w:sz w:val="30"/>
          <w:szCs w:val="30"/>
          <w:lang w:val="en-US"/>
        </w:rPr>
        <w:t>perforated iron cathode</w:t>
      </w:r>
      <w:r w:rsidR="00C825D9">
        <w:rPr>
          <w:rFonts w:eastAsia="ヒラギノ明朝 Pro W3"/>
          <w:color w:val="000000"/>
          <w:sz w:val="30"/>
          <w:szCs w:val="30"/>
          <w:lang w:val="en-US"/>
        </w:rPr>
        <w:t xml:space="preserve"> 8, a </w:t>
      </w:r>
      <w:r w:rsidR="00C825D9" w:rsidRPr="00C825D9">
        <w:rPr>
          <w:rFonts w:eastAsia="ヒラギノ明朝 Pro W3"/>
          <w:color w:val="000000"/>
          <w:sz w:val="30"/>
          <w:szCs w:val="30"/>
          <w:lang w:val="en-US"/>
        </w:rPr>
        <w:t xml:space="preserve">horizontal asbestos </w:t>
      </w:r>
      <w:r w:rsidR="00C825D9">
        <w:rPr>
          <w:sz w:val="30"/>
          <w:szCs w:val="30"/>
          <w:lang w:val="en-US"/>
        </w:rPr>
        <w:t>d</w:t>
      </w:r>
      <w:r w:rsidR="00C825D9" w:rsidRPr="00F63BF5">
        <w:rPr>
          <w:rFonts w:eastAsia="ヒラギノ明朝 Pro W3"/>
          <w:color w:val="000000"/>
          <w:sz w:val="30"/>
          <w:szCs w:val="30"/>
          <w:lang w:val="en-US"/>
        </w:rPr>
        <w:t>iaphragm</w:t>
      </w:r>
      <w:r w:rsidR="00C825D9">
        <w:rPr>
          <w:rFonts w:eastAsia="ヒラギノ明朝 Pro W3"/>
          <w:color w:val="000000"/>
          <w:sz w:val="30"/>
          <w:szCs w:val="30"/>
          <w:lang w:val="en-US"/>
        </w:rPr>
        <w:t xml:space="preserve"> 7 and </w:t>
      </w:r>
      <w:r w:rsidR="00701111">
        <w:rPr>
          <w:rFonts w:eastAsia="ヒラギノ明朝 Pro W3"/>
          <w:color w:val="000000"/>
          <w:sz w:val="30"/>
          <w:szCs w:val="30"/>
          <w:lang w:val="en-US"/>
        </w:rPr>
        <w:t xml:space="preserve">an </w:t>
      </w:r>
      <w:r w:rsidR="00701111" w:rsidRPr="00701111">
        <w:rPr>
          <w:rFonts w:eastAsia="ヒラギノ明朝 Pro W3"/>
          <w:color w:val="000000"/>
          <w:sz w:val="30"/>
          <w:szCs w:val="30"/>
          <w:lang w:val="en-US"/>
        </w:rPr>
        <w:t>encapsulating</w:t>
      </w:r>
      <w:r w:rsidR="00701111" w:rsidRPr="00C825D9">
        <w:rPr>
          <w:rFonts w:eastAsia="ヒラギノ明朝 Pro W3"/>
          <w:color w:val="000000"/>
          <w:sz w:val="30"/>
          <w:szCs w:val="30"/>
          <w:lang w:val="en-US"/>
        </w:rPr>
        <w:t xml:space="preserve"> </w:t>
      </w:r>
      <w:r w:rsidR="00C825D9" w:rsidRPr="00C825D9">
        <w:rPr>
          <w:rFonts w:eastAsia="ヒラギノ明朝 Pro W3"/>
          <w:color w:val="000000"/>
          <w:sz w:val="30"/>
          <w:szCs w:val="30"/>
          <w:lang w:val="en-US"/>
        </w:rPr>
        <w:t>rubber packing</w:t>
      </w:r>
      <w:r w:rsidR="002A7A04">
        <w:rPr>
          <w:rFonts w:eastAsia="ヒラギノ明朝 Pro W3"/>
          <w:color w:val="000000"/>
          <w:sz w:val="30"/>
          <w:szCs w:val="30"/>
          <w:lang w:val="en-US"/>
        </w:rPr>
        <w:t xml:space="preserve"> 6</w:t>
      </w:r>
      <w:r w:rsidR="00701111">
        <w:rPr>
          <w:rFonts w:eastAsia="ヒラギノ明朝 Pro W3"/>
          <w:color w:val="000000"/>
          <w:sz w:val="30"/>
          <w:szCs w:val="30"/>
          <w:lang w:val="en-US"/>
        </w:rPr>
        <w:t xml:space="preserve"> are </w:t>
      </w:r>
      <w:r w:rsidR="00701111" w:rsidRPr="00701111">
        <w:rPr>
          <w:rFonts w:eastAsia="ヒラギノ明朝 Pro W3"/>
          <w:color w:val="000000"/>
          <w:sz w:val="30"/>
          <w:szCs w:val="30"/>
          <w:lang w:val="en-US"/>
        </w:rPr>
        <w:t>placed</w:t>
      </w:r>
      <w:r w:rsidR="00701111">
        <w:rPr>
          <w:rFonts w:eastAsia="ヒラギノ明朝 Pro W3"/>
          <w:color w:val="000000"/>
          <w:sz w:val="30"/>
          <w:szCs w:val="30"/>
          <w:lang w:val="en-US"/>
        </w:rPr>
        <w:t xml:space="preserve"> in the bottom. </w:t>
      </w:r>
      <w:r w:rsidR="00751700" w:rsidRPr="00751700">
        <w:rPr>
          <w:rFonts w:eastAsia="ヒラギノ明朝 Pro W3"/>
          <w:color w:val="000000"/>
          <w:sz w:val="30"/>
          <w:szCs w:val="30"/>
          <w:lang w:val="en-US"/>
        </w:rPr>
        <w:t>The</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cathode</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is</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directly</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adjacent</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to</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the</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diaphragm</w:t>
      </w:r>
      <w:r w:rsidR="00751700" w:rsidRPr="009D1D3E">
        <w:rPr>
          <w:rFonts w:eastAsia="ヒラギノ明朝 Pro W3"/>
          <w:color w:val="000000"/>
          <w:sz w:val="30"/>
          <w:szCs w:val="30"/>
          <w:lang w:val="en-US"/>
        </w:rPr>
        <w:t xml:space="preserve"> </w:t>
      </w:r>
      <w:r w:rsidR="00751700" w:rsidRPr="00751700">
        <w:rPr>
          <w:rFonts w:eastAsia="ヒラギノ明朝 Pro W3"/>
          <w:color w:val="000000"/>
          <w:sz w:val="30"/>
          <w:szCs w:val="30"/>
          <w:lang w:val="en-US"/>
        </w:rPr>
        <w:t>below</w:t>
      </w:r>
      <w:r w:rsidR="00751700" w:rsidRPr="009D1D3E">
        <w:rPr>
          <w:rFonts w:eastAsia="ヒラギノ明朝 Pro W3"/>
          <w:color w:val="000000"/>
          <w:sz w:val="30"/>
          <w:szCs w:val="30"/>
          <w:lang w:val="en-US"/>
        </w:rPr>
        <w:t xml:space="preserve">. </w:t>
      </w:r>
      <w:r w:rsidR="000C78D9">
        <w:rPr>
          <w:rFonts w:eastAsia="ヒラギノ明朝 Pro W3"/>
          <w:color w:val="000000"/>
          <w:sz w:val="30"/>
          <w:szCs w:val="30"/>
          <w:lang w:val="en-US"/>
        </w:rPr>
        <w:t xml:space="preserve">A </w:t>
      </w:r>
      <w:r w:rsidR="000C78D9" w:rsidRPr="00751700">
        <w:rPr>
          <w:rFonts w:eastAsia="ヒラギノ明朝 Pro W3"/>
          <w:color w:val="000000"/>
          <w:sz w:val="30"/>
          <w:szCs w:val="30"/>
          <w:lang w:val="en-US"/>
        </w:rPr>
        <w:t>funnel</w:t>
      </w:r>
      <w:r w:rsidR="000C78D9">
        <w:rPr>
          <w:rFonts w:eastAsia="ヒラギノ明朝 Pro W3"/>
          <w:color w:val="000000"/>
          <w:sz w:val="30"/>
          <w:szCs w:val="30"/>
          <w:lang w:val="en-US"/>
        </w:rPr>
        <w:t xml:space="preserve"> 1 for electrolyte feeding into the bath, a coal anode 2 with a </w:t>
      </w:r>
      <w:r w:rsidR="000C78D9" w:rsidRPr="00771042">
        <w:rPr>
          <w:rFonts w:eastAsia="ヒラギノ明朝 Pro W3"/>
          <w:color w:val="000000"/>
          <w:sz w:val="30"/>
          <w:szCs w:val="30"/>
          <w:lang w:val="en-US"/>
        </w:rPr>
        <w:t xml:space="preserve">horizontal disk </w:t>
      </w:r>
      <w:r w:rsidR="000C78D9">
        <w:rPr>
          <w:rFonts w:eastAsia="ヒラギノ明朝 Pro W3"/>
          <w:color w:val="000000"/>
          <w:sz w:val="30"/>
          <w:szCs w:val="30"/>
          <w:lang w:val="en-US"/>
        </w:rPr>
        <w:t xml:space="preserve">3 and a glass pipe 15 for chlorine </w:t>
      </w:r>
      <w:r w:rsidR="000C78D9">
        <w:rPr>
          <w:rFonts w:eastAsia="ヒラギノ明朝 Pro W3"/>
          <w:color w:val="000000"/>
          <w:sz w:val="30"/>
          <w:szCs w:val="30"/>
          <w:lang w:val="en-US"/>
        </w:rPr>
        <w:lastRenderedPageBreak/>
        <w:t>outlet is</w:t>
      </w:r>
      <w:r w:rsidR="00771042">
        <w:rPr>
          <w:rFonts w:eastAsia="ヒラギノ明朝 Pro W3"/>
          <w:color w:val="000000"/>
          <w:sz w:val="30"/>
          <w:szCs w:val="30"/>
          <w:lang w:val="en-US"/>
        </w:rPr>
        <w:t xml:space="preserve"> </w:t>
      </w:r>
      <w:r w:rsidR="00771042" w:rsidRPr="00771042">
        <w:rPr>
          <w:rFonts w:eastAsia="ヒラギノ明朝 Pro W3"/>
          <w:color w:val="000000"/>
          <w:sz w:val="30"/>
          <w:szCs w:val="30"/>
          <w:lang w:val="en-US"/>
        </w:rPr>
        <w:t>fixed</w:t>
      </w:r>
      <w:r w:rsidR="00771042">
        <w:rPr>
          <w:rFonts w:eastAsia="ヒラギノ明朝 Pro W3"/>
          <w:color w:val="000000"/>
          <w:sz w:val="30"/>
          <w:szCs w:val="30"/>
          <w:lang w:val="en-US"/>
        </w:rPr>
        <w:t xml:space="preserve"> in holes of the body cover. Electric current is delivered to </w:t>
      </w:r>
      <w:r w:rsidR="002A1499" w:rsidRPr="002A1499">
        <w:rPr>
          <w:rFonts w:eastAsia="ヒラギノ明朝 Pro W3"/>
          <w:color w:val="000000"/>
          <w:sz w:val="30"/>
          <w:szCs w:val="30"/>
          <w:lang w:val="en-US"/>
        </w:rPr>
        <w:t>terminal</w:t>
      </w:r>
      <w:r w:rsidR="002A1499">
        <w:rPr>
          <w:rFonts w:eastAsia="ヒラギノ明朝 Pro W3"/>
          <w:color w:val="000000"/>
          <w:sz w:val="30"/>
          <w:szCs w:val="30"/>
          <w:lang w:val="en-US"/>
        </w:rPr>
        <w:t xml:space="preserve">s 13 and 14 (cathode and anode </w:t>
      </w:r>
      <w:r w:rsidR="002A1499" w:rsidRPr="002A1499">
        <w:rPr>
          <w:rFonts w:eastAsia="ヒラギノ明朝 Pro W3"/>
          <w:color w:val="000000"/>
          <w:sz w:val="30"/>
          <w:szCs w:val="30"/>
          <w:lang w:val="en-US"/>
        </w:rPr>
        <w:t>current-conducting wire</w:t>
      </w:r>
      <w:r w:rsidR="002A1499">
        <w:rPr>
          <w:rFonts w:eastAsia="ヒラギノ明朝 Pro W3"/>
          <w:color w:val="000000"/>
          <w:sz w:val="30"/>
          <w:szCs w:val="30"/>
          <w:lang w:val="en-US"/>
        </w:rPr>
        <w:t xml:space="preserve">s). The bath is mounted on the support </w:t>
      </w:r>
      <w:r w:rsidR="000C78D9">
        <w:rPr>
          <w:rFonts w:eastAsia="ヒラギノ明朝 Pro W3"/>
          <w:color w:val="000000"/>
          <w:sz w:val="30"/>
          <w:szCs w:val="30"/>
          <w:lang w:val="en-US"/>
        </w:rPr>
        <w:t>12;</w:t>
      </w:r>
      <w:r w:rsidR="002A1499">
        <w:rPr>
          <w:rFonts w:eastAsia="ヒラギノ明朝 Pro W3"/>
          <w:color w:val="000000"/>
          <w:sz w:val="30"/>
          <w:szCs w:val="30"/>
          <w:lang w:val="en-US"/>
        </w:rPr>
        <w:t xml:space="preserve"> a volumetric cylinder 11 is placed under the bottom fitting</w:t>
      </w:r>
      <w:r w:rsidR="00FF7E34">
        <w:rPr>
          <w:rFonts w:eastAsia="ヒラギノ明朝 Pro W3"/>
          <w:color w:val="000000"/>
          <w:sz w:val="30"/>
          <w:szCs w:val="30"/>
          <w:lang w:val="en-US"/>
        </w:rPr>
        <w:t xml:space="preserve"> 10</w:t>
      </w:r>
      <w:r w:rsidR="002A1499">
        <w:rPr>
          <w:rFonts w:eastAsia="ヒラギノ明朝 Pro W3"/>
          <w:color w:val="000000"/>
          <w:sz w:val="30"/>
          <w:szCs w:val="30"/>
          <w:lang w:val="en-US"/>
        </w:rPr>
        <w:t xml:space="preserve">. </w:t>
      </w:r>
      <w:r w:rsidR="00FF7E34">
        <w:rPr>
          <w:rFonts w:eastAsia="ヒラギノ明朝 Pro W3"/>
          <w:color w:val="000000"/>
          <w:sz w:val="30"/>
          <w:szCs w:val="30"/>
          <w:lang w:val="en-US"/>
        </w:rPr>
        <w:t xml:space="preserve">The product - </w:t>
      </w:r>
      <w:r w:rsidR="00FF7E34" w:rsidRPr="00FF7E34">
        <w:rPr>
          <w:rFonts w:eastAsia="ヒラギノ明朝 Pro W3"/>
          <w:color w:val="000000"/>
          <w:sz w:val="30"/>
          <w:szCs w:val="30"/>
          <w:lang w:val="en-US"/>
        </w:rPr>
        <w:t>sodium hydroxide</w:t>
      </w:r>
      <w:r w:rsidR="00FF7E34">
        <w:rPr>
          <w:rFonts w:eastAsia="ヒラギノ明朝 Pro W3"/>
          <w:color w:val="000000"/>
          <w:sz w:val="30"/>
          <w:szCs w:val="30"/>
          <w:lang w:val="en-US"/>
        </w:rPr>
        <w:t xml:space="preserve"> solution formed in the cathode space as a result of electrolyte filtration through the diaphragm and the cathode is collected in the cylinder. </w:t>
      </w:r>
      <w:r w:rsidR="002A1499">
        <w:rPr>
          <w:rFonts w:eastAsia="ヒラギノ明朝 Pro W3"/>
          <w:color w:val="000000"/>
          <w:sz w:val="30"/>
          <w:szCs w:val="30"/>
          <w:lang w:val="en-US"/>
        </w:rPr>
        <w:t xml:space="preserve"> </w:t>
      </w:r>
    </w:p>
    <w:p w:rsidR="00FF7E34" w:rsidRPr="00FF7E34" w:rsidRDefault="00FF7E34" w:rsidP="00FF7E34">
      <w:pPr>
        <w:ind w:firstLine="567"/>
        <w:jc w:val="both"/>
        <w:rPr>
          <w:lang w:val="en-US"/>
        </w:rPr>
      </w:pPr>
      <w:r>
        <w:rPr>
          <w:sz w:val="30"/>
          <w:szCs w:val="30"/>
          <w:lang w:val="en-US"/>
        </w:rPr>
        <w:t xml:space="preserve">The </w:t>
      </w:r>
      <w:r w:rsidRPr="00524185">
        <w:rPr>
          <w:sz w:val="30"/>
          <w:szCs w:val="30"/>
          <w:lang w:val="en-US"/>
        </w:rPr>
        <w:t>filtr</w:t>
      </w:r>
      <w:r>
        <w:rPr>
          <w:sz w:val="30"/>
          <w:szCs w:val="30"/>
          <w:lang w:val="en-US"/>
        </w:rPr>
        <w:t>ation</w:t>
      </w:r>
      <w:r w:rsidRPr="00C825D9">
        <w:rPr>
          <w:rFonts w:eastAsia="ヒラギノ明朝 Pro W3"/>
          <w:color w:val="000000"/>
          <w:sz w:val="30"/>
          <w:szCs w:val="30"/>
          <w:lang w:val="en-US"/>
        </w:rPr>
        <w:t xml:space="preserve"> asbestos </w:t>
      </w:r>
      <w:r>
        <w:rPr>
          <w:sz w:val="30"/>
          <w:szCs w:val="30"/>
          <w:lang w:val="en-US"/>
        </w:rPr>
        <w:t>d</w:t>
      </w:r>
      <w:r w:rsidRPr="00F63BF5">
        <w:rPr>
          <w:rFonts w:eastAsia="ヒラギノ明朝 Pro W3"/>
          <w:color w:val="000000"/>
          <w:sz w:val="30"/>
          <w:szCs w:val="30"/>
          <w:lang w:val="en-US"/>
        </w:rPr>
        <w:t>iaphragm</w:t>
      </w:r>
      <w:r>
        <w:rPr>
          <w:rFonts w:eastAsia="ヒラギノ明朝 Pro W3"/>
          <w:color w:val="000000"/>
          <w:sz w:val="30"/>
          <w:szCs w:val="30"/>
          <w:lang w:val="en-US"/>
        </w:rPr>
        <w:t xml:space="preserve"> is prepared by </w:t>
      </w:r>
      <w:r w:rsidRPr="00FF7E34">
        <w:rPr>
          <w:rFonts w:eastAsia="ヒラギノ明朝 Pro W3"/>
          <w:color w:val="000000"/>
          <w:sz w:val="30"/>
          <w:szCs w:val="30"/>
          <w:lang w:val="en-US"/>
        </w:rPr>
        <w:t>asbestos mass</w:t>
      </w:r>
      <w:r>
        <w:rPr>
          <w:rFonts w:eastAsia="ヒラギノ明朝 Pro W3"/>
          <w:color w:val="000000"/>
          <w:sz w:val="30"/>
          <w:szCs w:val="30"/>
          <w:lang w:val="en-US"/>
        </w:rPr>
        <w:t xml:space="preserve"> precipitation on the cathode. </w:t>
      </w:r>
      <w:r w:rsidR="00061372">
        <w:rPr>
          <w:rFonts w:eastAsia="ヒラギノ明朝 Pro W3"/>
          <w:color w:val="000000"/>
          <w:sz w:val="30"/>
          <w:szCs w:val="30"/>
          <w:lang w:val="en-US"/>
        </w:rPr>
        <w:t xml:space="preserve">For that 20-30 g of </w:t>
      </w:r>
      <w:r w:rsidR="00061372" w:rsidRPr="00061372">
        <w:rPr>
          <w:rFonts w:eastAsia="ヒラギノ明朝 Pro W3"/>
          <w:color w:val="000000"/>
          <w:sz w:val="30"/>
          <w:szCs w:val="30"/>
          <w:lang w:val="en-US"/>
        </w:rPr>
        <w:t>asbestos</w:t>
      </w:r>
      <w:r w:rsidR="00061372">
        <w:rPr>
          <w:rFonts w:eastAsia="ヒラギノ明朝 Pro W3"/>
          <w:color w:val="000000"/>
          <w:sz w:val="30"/>
          <w:szCs w:val="30"/>
          <w:lang w:val="en-US"/>
        </w:rPr>
        <w:t xml:space="preserve"> is </w:t>
      </w:r>
      <w:r w:rsidR="00061372" w:rsidRPr="00061372">
        <w:rPr>
          <w:rFonts w:eastAsia="ヒラギノ明朝 Pro W3"/>
          <w:color w:val="000000"/>
          <w:sz w:val="30"/>
          <w:szCs w:val="30"/>
          <w:lang w:val="en-US"/>
        </w:rPr>
        <w:t>reduce</w:t>
      </w:r>
      <w:r w:rsidR="00061372">
        <w:rPr>
          <w:rFonts w:eastAsia="ヒラギノ明朝 Pro W3"/>
          <w:color w:val="000000"/>
          <w:sz w:val="30"/>
          <w:szCs w:val="30"/>
          <w:lang w:val="en-US"/>
        </w:rPr>
        <w:t xml:space="preserve">d and subjected to boiling in water for 15-20 minutes to form </w:t>
      </w:r>
      <w:r w:rsidR="00061372" w:rsidRPr="00061372">
        <w:rPr>
          <w:rFonts w:eastAsia="ヒラギノ明朝 Pro W3"/>
          <w:color w:val="000000"/>
          <w:sz w:val="30"/>
          <w:szCs w:val="30"/>
          <w:lang w:val="en-US"/>
        </w:rPr>
        <w:t>a smooth past</w:t>
      </w:r>
      <w:r w:rsidR="00061372">
        <w:rPr>
          <w:rFonts w:eastAsia="ヒラギノ明朝 Pro W3"/>
          <w:color w:val="000000"/>
          <w:sz w:val="30"/>
          <w:szCs w:val="30"/>
          <w:lang w:val="en-US"/>
        </w:rPr>
        <w:t xml:space="preserve">. The formed mass is </w:t>
      </w:r>
      <w:r w:rsidR="00061372" w:rsidRPr="00061372">
        <w:rPr>
          <w:rFonts w:eastAsia="ヒラギノ明朝 Pro W3"/>
          <w:color w:val="000000"/>
          <w:sz w:val="30"/>
          <w:szCs w:val="30"/>
          <w:lang w:val="en-US"/>
        </w:rPr>
        <w:t xml:space="preserve">sucked </w:t>
      </w:r>
      <w:r w:rsidR="00061372">
        <w:rPr>
          <w:rFonts w:eastAsia="ヒラギノ明朝 Pro W3"/>
          <w:color w:val="000000"/>
          <w:sz w:val="30"/>
          <w:szCs w:val="30"/>
          <w:lang w:val="en-US"/>
        </w:rPr>
        <w:t>by means of</w:t>
      </w:r>
      <w:r w:rsidR="00061372" w:rsidRPr="00061372">
        <w:rPr>
          <w:rFonts w:eastAsia="ヒラギノ明朝 Pro W3"/>
          <w:color w:val="000000"/>
          <w:sz w:val="30"/>
          <w:szCs w:val="30"/>
          <w:lang w:val="en-US"/>
        </w:rPr>
        <w:t xml:space="preserve"> a vacuum pump </w:t>
      </w:r>
      <w:r w:rsidR="00061372">
        <w:rPr>
          <w:rFonts w:eastAsia="ヒラギノ明朝 Pro W3"/>
          <w:color w:val="000000"/>
          <w:sz w:val="30"/>
          <w:szCs w:val="30"/>
          <w:lang w:val="en-US"/>
        </w:rPr>
        <w:t>(</w:t>
      </w:r>
      <w:r w:rsidR="000A3BC2">
        <w:rPr>
          <w:rFonts w:eastAsia="ヒラギノ明朝 Pro W3"/>
          <w:color w:val="000000"/>
          <w:sz w:val="30"/>
          <w:szCs w:val="30"/>
          <w:lang w:val="en-US"/>
        </w:rPr>
        <w:t xml:space="preserve">using a </w:t>
      </w:r>
      <w:r w:rsidR="000A3BC2" w:rsidRPr="000A3BC2">
        <w:rPr>
          <w:rFonts w:eastAsia="ヒラギノ明朝 Pro W3"/>
          <w:color w:val="000000"/>
          <w:sz w:val="30"/>
          <w:szCs w:val="30"/>
          <w:lang w:val="en-US"/>
        </w:rPr>
        <w:t xml:space="preserve">Buchner funnel and </w:t>
      </w:r>
      <w:r w:rsidR="000A3BC2">
        <w:rPr>
          <w:rFonts w:eastAsia="ヒラギノ明朝 Pro W3"/>
          <w:color w:val="000000"/>
          <w:sz w:val="30"/>
          <w:szCs w:val="30"/>
          <w:lang w:val="en-US"/>
        </w:rPr>
        <w:t xml:space="preserve">a </w:t>
      </w:r>
      <w:r w:rsidR="000A3BC2" w:rsidRPr="000A3BC2">
        <w:rPr>
          <w:rFonts w:eastAsia="ヒラギノ明朝 Pro W3"/>
          <w:color w:val="000000"/>
          <w:sz w:val="30"/>
          <w:szCs w:val="30"/>
          <w:lang w:val="en-US"/>
        </w:rPr>
        <w:t>Bunsen flask</w:t>
      </w:r>
      <w:r w:rsidR="00061372">
        <w:rPr>
          <w:rFonts w:eastAsia="ヒラギノ明朝 Pro W3"/>
          <w:color w:val="000000"/>
          <w:sz w:val="30"/>
          <w:szCs w:val="30"/>
          <w:lang w:val="en-US"/>
        </w:rPr>
        <w:t xml:space="preserve">) </w:t>
      </w:r>
      <w:r w:rsidR="00061372" w:rsidRPr="00061372">
        <w:rPr>
          <w:rFonts w:eastAsia="ヒラギノ明朝 Pro W3"/>
          <w:color w:val="000000"/>
          <w:sz w:val="30"/>
          <w:szCs w:val="30"/>
          <w:lang w:val="en-US"/>
        </w:rPr>
        <w:t xml:space="preserve">to the </w:t>
      </w:r>
      <w:r w:rsidR="000A3BC2" w:rsidRPr="00C825D9">
        <w:rPr>
          <w:rFonts w:eastAsia="ヒラギノ明朝 Pro W3"/>
          <w:color w:val="000000"/>
          <w:sz w:val="30"/>
          <w:szCs w:val="30"/>
          <w:lang w:val="en-US"/>
        </w:rPr>
        <w:t xml:space="preserve">perforated iron </w:t>
      </w:r>
      <w:r w:rsidR="00061372" w:rsidRPr="00061372">
        <w:rPr>
          <w:rFonts w:eastAsia="ヒラギノ明朝 Pro W3"/>
          <w:color w:val="000000"/>
          <w:sz w:val="30"/>
          <w:szCs w:val="30"/>
          <w:lang w:val="en-US"/>
        </w:rPr>
        <w:t>cathode</w:t>
      </w:r>
      <w:r w:rsidR="000A3BC2">
        <w:rPr>
          <w:rFonts w:eastAsia="ヒラギノ明朝 Pro W3"/>
          <w:color w:val="000000"/>
          <w:sz w:val="30"/>
          <w:szCs w:val="30"/>
          <w:lang w:val="en-US"/>
        </w:rPr>
        <w:t xml:space="preserve">. </w:t>
      </w:r>
      <w:r w:rsidR="00C52083">
        <w:rPr>
          <w:rFonts w:eastAsia="ヒラギノ明朝 Pro W3"/>
          <w:color w:val="000000"/>
          <w:sz w:val="30"/>
          <w:szCs w:val="30"/>
          <w:lang w:val="en-US"/>
        </w:rPr>
        <w:t xml:space="preserve">To increase the diaphragm strength it is recommended to place </w:t>
      </w:r>
      <w:r w:rsidR="00C52083" w:rsidRPr="00C52083">
        <w:rPr>
          <w:rFonts w:eastAsia="ヒラギノ明朝 Pro W3"/>
          <w:color w:val="000000"/>
          <w:sz w:val="30"/>
          <w:szCs w:val="30"/>
          <w:lang w:val="en-US"/>
        </w:rPr>
        <w:t>filter cloth</w:t>
      </w:r>
      <w:r w:rsidR="00C52083">
        <w:rPr>
          <w:rFonts w:eastAsia="ヒラギノ明朝 Pro W3"/>
          <w:color w:val="000000"/>
          <w:sz w:val="30"/>
          <w:szCs w:val="30"/>
          <w:lang w:val="en-US"/>
        </w:rPr>
        <w:t xml:space="preserve"> of the cathode shape and then to suck the </w:t>
      </w:r>
      <w:r w:rsidR="00C52083" w:rsidRPr="00FF7E34">
        <w:rPr>
          <w:rFonts w:eastAsia="ヒラギノ明朝 Pro W3"/>
          <w:color w:val="000000"/>
          <w:sz w:val="30"/>
          <w:szCs w:val="30"/>
          <w:lang w:val="en-US"/>
        </w:rPr>
        <w:t>asbestos mass</w:t>
      </w:r>
      <w:r w:rsidR="00C52083">
        <w:rPr>
          <w:rFonts w:eastAsia="ヒラギノ明朝 Pro W3"/>
          <w:color w:val="000000"/>
          <w:sz w:val="30"/>
          <w:szCs w:val="30"/>
          <w:lang w:val="en-US"/>
        </w:rPr>
        <w:t xml:space="preserve">. The iron cathode with the diaphragm is fixed on the bath </w:t>
      </w:r>
      <w:r w:rsidR="00C52083" w:rsidRPr="00C52083">
        <w:rPr>
          <w:rFonts w:eastAsia="ヒラギノ明朝 Pro W3"/>
          <w:color w:val="000000"/>
          <w:sz w:val="30"/>
          <w:szCs w:val="30"/>
          <w:lang w:val="en-US"/>
        </w:rPr>
        <w:t xml:space="preserve">dismountable </w:t>
      </w:r>
      <w:r w:rsidR="00C52083">
        <w:rPr>
          <w:rFonts w:eastAsia="ヒラギノ明朝 Pro W3"/>
          <w:color w:val="000000"/>
          <w:sz w:val="30"/>
          <w:szCs w:val="30"/>
          <w:lang w:val="en-US"/>
        </w:rPr>
        <w:t>base, then the cylindrical body with the cover is set and the plant is</w:t>
      </w:r>
      <w:r w:rsidR="003D4F82">
        <w:rPr>
          <w:rFonts w:eastAsia="ヒラギノ明朝 Pro W3"/>
          <w:color w:val="000000"/>
          <w:sz w:val="30"/>
          <w:szCs w:val="30"/>
          <w:lang w:val="en-US"/>
        </w:rPr>
        <w:t xml:space="preserve"> </w:t>
      </w:r>
      <w:r w:rsidR="003D4F82" w:rsidRPr="003D4F82">
        <w:rPr>
          <w:rFonts w:eastAsia="ヒラギノ明朝 Pro W3"/>
          <w:color w:val="000000"/>
          <w:sz w:val="30"/>
          <w:szCs w:val="30"/>
          <w:lang w:val="en-US"/>
        </w:rPr>
        <w:t>bolt</w:t>
      </w:r>
      <w:r w:rsidR="003D4F82">
        <w:rPr>
          <w:rFonts w:eastAsia="ヒラギノ明朝 Pro W3"/>
          <w:color w:val="000000"/>
          <w:sz w:val="30"/>
          <w:szCs w:val="30"/>
          <w:lang w:val="en-US"/>
        </w:rPr>
        <w:t>ed</w:t>
      </w:r>
      <w:r w:rsidR="003D4F82" w:rsidRPr="003D4F82">
        <w:rPr>
          <w:rFonts w:eastAsia="ヒラギノ明朝 Pro W3"/>
          <w:color w:val="000000"/>
          <w:sz w:val="30"/>
          <w:szCs w:val="30"/>
          <w:lang w:val="en-US"/>
        </w:rPr>
        <w:t xml:space="preserve"> together</w:t>
      </w:r>
      <w:r w:rsidR="003D4F82">
        <w:rPr>
          <w:rFonts w:eastAsia="ヒラギノ明朝 Pro W3"/>
          <w:color w:val="000000"/>
          <w:sz w:val="30"/>
          <w:szCs w:val="30"/>
          <w:lang w:val="en-US"/>
        </w:rPr>
        <w:t>.</w:t>
      </w:r>
    </w:p>
    <w:p w:rsidR="003E66CC" w:rsidRDefault="003E66CC" w:rsidP="002A76CD">
      <w:pPr>
        <w:tabs>
          <w:tab w:val="left" w:pos="9638"/>
          <w:tab w:val="left" w:pos="9720"/>
        </w:tabs>
        <w:ind w:right="98" w:firstLine="567"/>
        <w:jc w:val="center"/>
        <w:rPr>
          <w:b/>
          <w:sz w:val="30"/>
          <w:szCs w:val="30"/>
          <w:lang w:val="en-US"/>
        </w:rPr>
      </w:pPr>
    </w:p>
    <w:p w:rsidR="00EC60B8" w:rsidRDefault="008A49BB" w:rsidP="00EC60B8">
      <w:pPr>
        <w:tabs>
          <w:tab w:val="left" w:pos="9638"/>
          <w:tab w:val="left" w:pos="9720"/>
        </w:tabs>
        <w:ind w:right="98" w:firstLine="567"/>
        <w:rPr>
          <w:b/>
          <w:sz w:val="30"/>
          <w:szCs w:val="30"/>
          <w:lang w:val="en-US"/>
        </w:rPr>
      </w:pPr>
      <w:r>
        <w:rPr>
          <w:b/>
          <w:noProof/>
          <w:sz w:val="30"/>
          <w:szCs w:val="30"/>
        </w:rPr>
        <w:drawing>
          <wp:inline distT="0" distB="0" distL="0" distR="0">
            <wp:extent cx="5697220" cy="3576955"/>
            <wp:effectExtent l="19050" t="0" r="0" b="0"/>
            <wp:docPr id="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0" cstate="print"/>
                    <a:srcRect/>
                    <a:stretch>
                      <a:fillRect/>
                    </a:stretch>
                  </pic:blipFill>
                  <pic:spPr bwMode="auto">
                    <a:xfrm>
                      <a:off x="0" y="0"/>
                      <a:ext cx="5697220" cy="3576955"/>
                    </a:xfrm>
                    <a:prstGeom prst="rect">
                      <a:avLst/>
                    </a:prstGeom>
                    <a:noFill/>
                    <a:ln w="9525">
                      <a:noFill/>
                      <a:miter lim="800000"/>
                      <a:headEnd/>
                      <a:tailEnd/>
                    </a:ln>
                  </pic:spPr>
                </pic:pic>
              </a:graphicData>
            </a:graphic>
          </wp:inline>
        </w:drawing>
      </w:r>
    </w:p>
    <w:p w:rsidR="00EC60B8" w:rsidRDefault="00EC60B8" w:rsidP="002A76CD">
      <w:pPr>
        <w:tabs>
          <w:tab w:val="left" w:pos="9638"/>
          <w:tab w:val="left" w:pos="9720"/>
        </w:tabs>
        <w:ind w:right="98" w:firstLine="567"/>
        <w:jc w:val="center"/>
        <w:rPr>
          <w:b/>
          <w:sz w:val="30"/>
          <w:szCs w:val="30"/>
          <w:lang w:val="en-US"/>
        </w:rPr>
      </w:pPr>
    </w:p>
    <w:tbl>
      <w:tblPr>
        <w:tblW w:w="0" w:type="auto"/>
        <w:tblLook w:val="04A0"/>
      </w:tblPr>
      <w:tblGrid>
        <w:gridCol w:w="9854"/>
      </w:tblGrid>
      <w:tr w:rsidR="00EC60B8" w:rsidRPr="00127A8D" w:rsidTr="00D50613">
        <w:tc>
          <w:tcPr>
            <w:tcW w:w="9854" w:type="dxa"/>
          </w:tcPr>
          <w:p w:rsidR="00EC60B8" w:rsidRPr="00D50613" w:rsidRDefault="00EC60B8" w:rsidP="00D50613">
            <w:pPr>
              <w:jc w:val="center"/>
              <w:rPr>
                <w:rFonts w:eastAsia="ヒラギノ明朝 Pro W3"/>
                <w:color w:val="000000"/>
                <w:lang w:val="en-US"/>
              </w:rPr>
            </w:pPr>
            <w:r w:rsidRPr="00D50613">
              <w:rPr>
                <w:rFonts w:eastAsia="ヒラギノ明朝 Pro W3"/>
                <w:color w:val="000000"/>
                <w:lang w:val="en-US"/>
              </w:rPr>
              <w:t>1-inlet funnel, 2- carbon anode, 3-graphite disk, 4-bath, 5-column, 6-rubber packing, 7- diaphragm, 8-cathode, 9-ring, 10-bottom, 11-</w:t>
            </w:r>
            <w:r w:rsidRPr="00D50613">
              <w:rPr>
                <w:color w:val="000000"/>
                <w:lang w:val="en-US"/>
              </w:rPr>
              <w:t xml:space="preserve"> volumetric cylinder, 12-</w:t>
            </w:r>
            <w:r w:rsidRPr="00D50613">
              <w:rPr>
                <w:rFonts w:ascii="Arial" w:hAnsi="Arial" w:cs="Arial"/>
                <w:color w:val="000000"/>
                <w:lang w:val="en-US"/>
              </w:rPr>
              <w:t xml:space="preserve"> </w:t>
            </w:r>
            <w:r w:rsidRPr="00D50613">
              <w:rPr>
                <w:color w:val="000000"/>
                <w:lang w:val="en-US"/>
              </w:rPr>
              <w:t>support, 13-</w:t>
            </w:r>
            <w:r w:rsidRPr="00D50613">
              <w:rPr>
                <w:rFonts w:eastAsia="ヒラギノ明朝 Pro W3"/>
                <w:color w:val="000000"/>
                <w:lang w:val="en-US"/>
              </w:rPr>
              <w:t xml:space="preserve"> cathode current wire, 14- anode current wire, 15-glass pipe, 16-cover, 17- rheostat, 18-rectifier, 19- ammeter, 20- voltmeter, 21- anode space, 22 – cathode space</w:t>
            </w:r>
          </w:p>
          <w:p w:rsidR="00EC60B8" w:rsidRPr="00D50613" w:rsidRDefault="00EC60B8" w:rsidP="00401D9E">
            <w:pPr>
              <w:jc w:val="center"/>
              <w:rPr>
                <w:rFonts w:eastAsia="ヒラギノ明朝 Pro W3"/>
                <w:color w:val="000000"/>
                <w:lang w:val="en-US"/>
              </w:rPr>
            </w:pPr>
            <w:r w:rsidRPr="00D50613">
              <w:rPr>
                <w:rFonts w:eastAsia="ヒラギノ明朝 Pro W3"/>
                <w:color w:val="000000"/>
                <w:lang w:val="en-US"/>
              </w:rPr>
              <w:t>Fig</w:t>
            </w:r>
            <w:r w:rsidRPr="00401D9E">
              <w:rPr>
                <w:rFonts w:eastAsia="ヒラギノ明朝 Pro W3"/>
                <w:color w:val="000000"/>
                <w:lang w:val="en-US"/>
              </w:rPr>
              <w:t>. 1.</w:t>
            </w:r>
            <w:r w:rsidRPr="00D50613">
              <w:rPr>
                <w:rFonts w:eastAsia="ヒラギノ明朝 Pro W3"/>
                <w:color w:val="000000"/>
                <w:lang w:val="en-US"/>
              </w:rPr>
              <w:t xml:space="preserve"> </w:t>
            </w:r>
            <w:r w:rsidR="00401D9E">
              <w:rPr>
                <w:rFonts w:eastAsia="ヒラギノ明朝 Pro W3"/>
                <w:color w:val="000000"/>
                <w:lang w:val="en-US"/>
              </w:rPr>
              <w:t>Lab e</w:t>
            </w:r>
            <w:r w:rsidRPr="00D50613">
              <w:rPr>
                <w:rFonts w:eastAsia="ヒラギノ明朝 Pro W3"/>
                <w:color w:val="000000"/>
                <w:lang w:val="en-US"/>
              </w:rPr>
              <w:t>lectrolytic</w:t>
            </w:r>
            <w:r w:rsidRPr="00401D9E">
              <w:rPr>
                <w:rFonts w:eastAsia="ヒラギノ明朝 Pro W3"/>
                <w:color w:val="000000"/>
                <w:lang w:val="en-US"/>
              </w:rPr>
              <w:t xml:space="preserve"> </w:t>
            </w:r>
            <w:r w:rsidRPr="00D50613">
              <w:rPr>
                <w:rFonts w:eastAsia="ヒラギノ明朝 Pro W3"/>
                <w:color w:val="000000"/>
                <w:lang w:val="en-US"/>
              </w:rPr>
              <w:t>plant</w:t>
            </w:r>
            <w:r w:rsidRPr="00401D9E">
              <w:rPr>
                <w:rFonts w:eastAsia="ヒラギノ明朝 Pro W3"/>
                <w:color w:val="000000"/>
                <w:lang w:val="en-US"/>
              </w:rPr>
              <w:t xml:space="preserve"> </w:t>
            </w:r>
            <w:r w:rsidRPr="00D50613">
              <w:rPr>
                <w:rFonts w:eastAsia="ヒラギノ明朝 Pro W3"/>
                <w:color w:val="000000"/>
                <w:lang w:val="en-US"/>
              </w:rPr>
              <w:t>scheme</w:t>
            </w:r>
          </w:p>
        </w:tc>
      </w:tr>
    </w:tbl>
    <w:p w:rsidR="00EC60B8" w:rsidRPr="00EC60B8" w:rsidRDefault="00EC60B8" w:rsidP="002A76CD">
      <w:pPr>
        <w:tabs>
          <w:tab w:val="left" w:pos="9638"/>
          <w:tab w:val="left" w:pos="9720"/>
        </w:tabs>
        <w:ind w:right="98" w:firstLine="567"/>
        <w:jc w:val="center"/>
        <w:rPr>
          <w:b/>
          <w:sz w:val="30"/>
          <w:szCs w:val="30"/>
          <w:lang w:val="en-US"/>
        </w:rPr>
      </w:pPr>
    </w:p>
    <w:p w:rsidR="009B1FA4" w:rsidRDefault="009B1FA4" w:rsidP="002A76CD">
      <w:pPr>
        <w:tabs>
          <w:tab w:val="left" w:pos="9638"/>
          <w:tab w:val="left" w:pos="9720"/>
        </w:tabs>
        <w:ind w:right="98" w:firstLine="567"/>
        <w:jc w:val="center"/>
        <w:rPr>
          <w:b/>
          <w:sz w:val="30"/>
          <w:szCs w:val="30"/>
          <w:lang w:val="en-US"/>
        </w:rPr>
      </w:pPr>
    </w:p>
    <w:p w:rsidR="009B1FA4" w:rsidRDefault="009B1FA4" w:rsidP="002A76CD">
      <w:pPr>
        <w:tabs>
          <w:tab w:val="left" w:pos="9638"/>
          <w:tab w:val="left" w:pos="9720"/>
        </w:tabs>
        <w:ind w:right="98" w:firstLine="567"/>
        <w:jc w:val="center"/>
        <w:rPr>
          <w:b/>
          <w:sz w:val="30"/>
          <w:szCs w:val="30"/>
          <w:lang w:val="en-US"/>
        </w:rPr>
      </w:pPr>
    </w:p>
    <w:p w:rsidR="009B1FA4" w:rsidRDefault="009B1FA4" w:rsidP="002A76CD">
      <w:pPr>
        <w:tabs>
          <w:tab w:val="left" w:pos="9638"/>
          <w:tab w:val="left" w:pos="9720"/>
        </w:tabs>
        <w:ind w:right="98" w:firstLine="567"/>
        <w:jc w:val="center"/>
        <w:rPr>
          <w:b/>
          <w:sz w:val="30"/>
          <w:szCs w:val="30"/>
          <w:lang w:val="en-US"/>
        </w:rPr>
      </w:pPr>
    </w:p>
    <w:p w:rsidR="00C147FD" w:rsidRDefault="00DC1BD1" w:rsidP="002A76CD">
      <w:pPr>
        <w:tabs>
          <w:tab w:val="left" w:pos="9638"/>
          <w:tab w:val="left" w:pos="9720"/>
        </w:tabs>
        <w:ind w:right="98" w:firstLine="567"/>
        <w:jc w:val="center"/>
        <w:rPr>
          <w:b/>
          <w:sz w:val="30"/>
          <w:szCs w:val="30"/>
          <w:lang w:val="en-US"/>
        </w:rPr>
      </w:pPr>
      <w:r w:rsidRPr="00F63BF5">
        <w:rPr>
          <w:b/>
          <w:sz w:val="30"/>
          <w:szCs w:val="30"/>
          <w:lang w:val="en-US"/>
        </w:rPr>
        <w:lastRenderedPageBreak/>
        <w:t>3.</w:t>
      </w:r>
      <w:r w:rsidR="003D4F82">
        <w:rPr>
          <w:b/>
          <w:sz w:val="30"/>
          <w:szCs w:val="30"/>
          <w:lang w:val="en-US"/>
        </w:rPr>
        <w:t>3</w:t>
      </w:r>
      <w:r w:rsidRPr="00F63BF5">
        <w:rPr>
          <w:b/>
          <w:sz w:val="30"/>
          <w:szCs w:val="30"/>
          <w:lang w:val="en-US"/>
        </w:rPr>
        <w:t xml:space="preserve"> The order of lab carrying out</w:t>
      </w:r>
    </w:p>
    <w:p w:rsidR="006915EB" w:rsidRPr="00F63BF5" w:rsidRDefault="006915EB" w:rsidP="002A76CD">
      <w:pPr>
        <w:tabs>
          <w:tab w:val="left" w:pos="9638"/>
          <w:tab w:val="left" w:pos="9720"/>
        </w:tabs>
        <w:ind w:right="98" w:firstLine="567"/>
        <w:jc w:val="center"/>
        <w:rPr>
          <w:b/>
          <w:sz w:val="30"/>
          <w:szCs w:val="30"/>
          <w:lang w:val="en-US"/>
        </w:rPr>
      </w:pPr>
    </w:p>
    <w:p w:rsidR="00963A65" w:rsidRPr="00F63BF5" w:rsidRDefault="006915EB" w:rsidP="00DC1BD1">
      <w:pPr>
        <w:ind w:firstLine="567"/>
        <w:jc w:val="both"/>
        <w:rPr>
          <w:rFonts w:eastAsia="ヒラギノ明朝 Pro W3"/>
          <w:color w:val="000000"/>
          <w:sz w:val="30"/>
          <w:szCs w:val="30"/>
          <w:lang w:val="en-US"/>
        </w:rPr>
      </w:pPr>
      <w:r>
        <w:rPr>
          <w:rFonts w:eastAsia="ヒラギノ明朝 Pro W3"/>
          <w:color w:val="000000"/>
          <w:sz w:val="30"/>
          <w:szCs w:val="30"/>
          <w:lang w:val="en-US"/>
        </w:rPr>
        <w:t>1</w:t>
      </w:r>
      <w:r w:rsidR="00963A65" w:rsidRPr="00F63BF5">
        <w:rPr>
          <w:rFonts w:eastAsia="ヒラギノ明朝 Pro W3"/>
          <w:color w:val="000000"/>
          <w:sz w:val="30"/>
          <w:szCs w:val="30"/>
          <w:lang w:val="en-US"/>
        </w:rPr>
        <w:t>. Establish the table salt electroly</w:t>
      </w:r>
      <w:r>
        <w:rPr>
          <w:rFonts w:eastAsia="ヒラギノ明朝 Pro W3"/>
          <w:color w:val="000000"/>
          <w:sz w:val="30"/>
          <w:szCs w:val="30"/>
          <w:lang w:val="en-US"/>
        </w:rPr>
        <w:t>tic</w:t>
      </w:r>
      <w:r w:rsidR="00963A65" w:rsidRPr="00F63BF5">
        <w:rPr>
          <w:rFonts w:eastAsia="ヒラギノ明朝 Pro W3"/>
          <w:color w:val="000000"/>
          <w:sz w:val="30"/>
          <w:szCs w:val="30"/>
          <w:lang w:val="en-US"/>
        </w:rPr>
        <w:t xml:space="preserve"> plant </w:t>
      </w:r>
      <w:r w:rsidR="0027300E" w:rsidRPr="00F63BF5">
        <w:rPr>
          <w:rFonts w:eastAsia="ヒラギノ明朝 Pro W3"/>
          <w:color w:val="000000"/>
          <w:sz w:val="30"/>
          <w:szCs w:val="30"/>
          <w:lang w:val="en-US"/>
        </w:rPr>
        <w:t>(</w:t>
      </w:r>
      <w:r>
        <w:rPr>
          <w:rFonts w:eastAsia="ヒラギノ明朝 Pro W3"/>
          <w:color w:val="000000"/>
          <w:sz w:val="30"/>
          <w:szCs w:val="30"/>
          <w:lang w:val="en-US"/>
        </w:rPr>
        <w:t>F</w:t>
      </w:r>
      <w:r w:rsidR="0027300E" w:rsidRPr="00F63BF5">
        <w:rPr>
          <w:rFonts w:eastAsia="ヒラギノ明朝 Pro W3"/>
          <w:color w:val="000000"/>
          <w:sz w:val="30"/>
          <w:szCs w:val="30"/>
          <w:lang w:val="en-US"/>
        </w:rPr>
        <w:t>ig</w:t>
      </w:r>
      <w:r>
        <w:rPr>
          <w:rFonts w:eastAsia="ヒラギノ明朝 Pro W3"/>
          <w:color w:val="000000"/>
          <w:sz w:val="30"/>
          <w:szCs w:val="30"/>
          <w:lang w:val="en-US"/>
        </w:rPr>
        <w:t xml:space="preserve">. </w:t>
      </w:r>
      <w:r w:rsidR="0027300E" w:rsidRPr="00F63BF5">
        <w:rPr>
          <w:rFonts w:eastAsia="ヒラギノ明朝 Pro W3"/>
          <w:color w:val="000000"/>
          <w:sz w:val="30"/>
          <w:szCs w:val="30"/>
          <w:lang w:val="en-US"/>
        </w:rPr>
        <w:t xml:space="preserve">1) </w:t>
      </w:r>
      <w:r>
        <w:rPr>
          <w:rFonts w:eastAsia="ヒラギノ明朝 Pro W3"/>
          <w:color w:val="000000"/>
          <w:sz w:val="30"/>
          <w:szCs w:val="30"/>
          <w:lang w:val="en-US"/>
        </w:rPr>
        <w:t xml:space="preserve">and check the </w:t>
      </w:r>
      <w:r w:rsidRPr="006915EB">
        <w:rPr>
          <w:rFonts w:eastAsia="ヒラギノ明朝 Pro W3"/>
          <w:color w:val="000000"/>
          <w:sz w:val="30"/>
          <w:szCs w:val="30"/>
          <w:lang w:val="en-US"/>
        </w:rPr>
        <w:t>truth</w:t>
      </w:r>
      <w:r>
        <w:rPr>
          <w:rFonts w:eastAsia="ヒラギノ明朝 Pro W3"/>
          <w:color w:val="000000"/>
          <w:sz w:val="30"/>
          <w:szCs w:val="30"/>
          <w:lang w:val="en-US"/>
        </w:rPr>
        <w:t xml:space="preserve"> of </w:t>
      </w:r>
      <w:r w:rsidRPr="006915EB">
        <w:rPr>
          <w:rFonts w:eastAsia="ヒラギノ明朝 Pro W3"/>
          <w:color w:val="000000"/>
          <w:sz w:val="30"/>
          <w:szCs w:val="30"/>
          <w:lang w:val="en-US"/>
        </w:rPr>
        <w:t>electric gauge</w:t>
      </w:r>
      <w:r>
        <w:rPr>
          <w:rFonts w:eastAsia="ヒラギノ明朝 Pro W3"/>
          <w:color w:val="000000"/>
          <w:sz w:val="30"/>
          <w:szCs w:val="30"/>
          <w:lang w:val="en-US"/>
        </w:rPr>
        <w:t>s</w:t>
      </w:r>
      <w:r w:rsidRPr="006915EB">
        <w:rPr>
          <w:rFonts w:eastAsia="ヒラギノ明朝 Pro W3"/>
          <w:color w:val="000000"/>
          <w:sz w:val="30"/>
          <w:szCs w:val="30"/>
          <w:lang w:val="en-US"/>
        </w:rPr>
        <w:t xml:space="preserve"> switching on</w:t>
      </w:r>
      <w:r w:rsidR="00963A65" w:rsidRPr="00F63BF5">
        <w:rPr>
          <w:rFonts w:eastAsia="ヒラギノ明朝 Pro W3"/>
          <w:color w:val="000000"/>
          <w:sz w:val="30"/>
          <w:szCs w:val="30"/>
          <w:lang w:val="en-US"/>
        </w:rPr>
        <w:t xml:space="preserve">. </w:t>
      </w:r>
    </w:p>
    <w:p w:rsidR="00963A65" w:rsidRPr="00F63BF5" w:rsidRDefault="009F58BA" w:rsidP="00DC1BD1">
      <w:pPr>
        <w:ind w:firstLine="567"/>
        <w:jc w:val="both"/>
        <w:rPr>
          <w:rFonts w:eastAsia="ヒラギノ明朝 Pro W3"/>
          <w:color w:val="000000"/>
          <w:sz w:val="30"/>
          <w:szCs w:val="30"/>
          <w:lang w:val="en-US"/>
        </w:rPr>
      </w:pPr>
      <w:r>
        <w:rPr>
          <w:rFonts w:eastAsia="ヒラギノ明朝 Pro W3"/>
          <w:color w:val="000000"/>
          <w:sz w:val="30"/>
          <w:szCs w:val="30"/>
          <w:lang w:val="en-US"/>
        </w:rPr>
        <w:t>2.</w:t>
      </w:r>
      <w:r w:rsidR="00963A65" w:rsidRPr="00F63BF5">
        <w:rPr>
          <w:rFonts w:eastAsia="ヒラギノ明朝 Pro W3"/>
          <w:color w:val="000000"/>
          <w:sz w:val="30"/>
          <w:szCs w:val="30"/>
          <w:lang w:val="en-US"/>
        </w:rPr>
        <w:t xml:space="preserve"> Pour throw an inlet funnel sodium chloride solution </w:t>
      </w:r>
      <w:r w:rsidR="006915EB">
        <w:rPr>
          <w:rFonts w:eastAsia="ヒラギノ明朝 Pro W3"/>
          <w:color w:val="000000"/>
          <w:sz w:val="30"/>
          <w:szCs w:val="30"/>
          <w:lang w:val="en-US"/>
        </w:rPr>
        <w:t xml:space="preserve">of given concentration </w:t>
      </w:r>
      <w:r w:rsidR="00963A65" w:rsidRPr="00F63BF5">
        <w:rPr>
          <w:rFonts w:eastAsia="ヒラギノ明朝 Pro W3"/>
          <w:color w:val="000000"/>
          <w:sz w:val="30"/>
          <w:szCs w:val="30"/>
          <w:lang w:val="en-US"/>
        </w:rPr>
        <w:t>in</w:t>
      </w:r>
      <w:r w:rsidR="005D2631" w:rsidRPr="00F63BF5">
        <w:rPr>
          <w:rFonts w:eastAsia="ヒラギノ明朝 Pro W3"/>
          <w:color w:val="000000"/>
          <w:sz w:val="30"/>
          <w:szCs w:val="30"/>
          <w:lang w:val="en-US"/>
        </w:rPr>
        <w:t xml:space="preserve"> </w:t>
      </w:r>
      <w:r w:rsidR="006915EB">
        <w:rPr>
          <w:rFonts w:eastAsia="ヒラギノ明朝 Pro W3"/>
          <w:color w:val="000000"/>
          <w:sz w:val="30"/>
          <w:szCs w:val="30"/>
          <w:lang w:val="en-US"/>
        </w:rPr>
        <w:t>the</w:t>
      </w:r>
      <w:r w:rsidR="00963A65" w:rsidRPr="00F63BF5">
        <w:rPr>
          <w:rFonts w:eastAsia="ヒラギノ明朝 Pro W3"/>
          <w:color w:val="000000"/>
          <w:sz w:val="30"/>
          <w:szCs w:val="30"/>
          <w:lang w:val="en-US"/>
        </w:rPr>
        <w:t xml:space="preserve"> bath anode space for entire submersion of anode graphite disk</w:t>
      </w:r>
      <w:r>
        <w:rPr>
          <w:rFonts w:eastAsia="ヒラギノ明朝 Pro W3"/>
          <w:color w:val="000000"/>
          <w:sz w:val="30"/>
          <w:szCs w:val="30"/>
          <w:lang w:val="en-US"/>
        </w:rPr>
        <w:t xml:space="preserve"> and a half of anode </w:t>
      </w:r>
      <w:r w:rsidRPr="009F58BA">
        <w:rPr>
          <w:rFonts w:eastAsia="ヒラギノ明朝 Pro W3"/>
          <w:color w:val="000000"/>
          <w:sz w:val="30"/>
          <w:szCs w:val="30"/>
          <w:lang w:val="en-US"/>
        </w:rPr>
        <w:t xml:space="preserve">rod height </w:t>
      </w:r>
      <w:r w:rsidR="00963A65" w:rsidRPr="00F63BF5">
        <w:rPr>
          <w:rFonts w:eastAsia="ヒラギノ明朝 Pro W3"/>
          <w:color w:val="000000"/>
          <w:sz w:val="30"/>
          <w:szCs w:val="30"/>
          <w:lang w:val="en-US"/>
        </w:rPr>
        <w:t xml:space="preserve">into </w:t>
      </w:r>
      <w:r w:rsidR="006915EB">
        <w:rPr>
          <w:rFonts w:eastAsia="ヒラギノ明朝 Pro W3"/>
          <w:color w:val="000000"/>
          <w:sz w:val="30"/>
          <w:szCs w:val="30"/>
          <w:lang w:val="en-US"/>
        </w:rPr>
        <w:t xml:space="preserve">the </w:t>
      </w:r>
      <w:r w:rsidR="00963A65" w:rsidRPr="00F63BF5">
        <w:rPr>
          <w:rFonts w:eastAsia="ヒラギノ明朝 Pro W3"/>
          <w:color w:val="000000"/>
          <w:sz w:val="30"/>
          <w:szCs w:val="30"/>
          <w:lang w:val="en-US"/>
        </w:rPr>
        <w:t>solution.</w:t>
      </w:r>
      <w:r>
        <w:rPr>
          <w:rFonts w:eastAsia="ヒラギノ明朝 Pro W3"/>
          <w:color w:val="000000"/>
          <w:sz w:val="30"/>
          <w:szCs w:val="30"/>
          <w:lang w:val="en-US"/>
        </w:rPr>
        <w:t xml:space="preserve"> S</w:t>
      </w:r>
      <w:r w:rsidRPr="009F58BA">
        <w:rPr>
          <w:rFonts w:eastAsia="ヒラギノ明朝 Pro W3"/>
          <w:color w:val="000000"/>
          <w:sz w:val="30"/>
          <w:szCs w:val="30"/>
          <w:lang w:val="en-US"/>
        </w:rPr>
        <w:t xml:space="preserve">witch </w:t>
      </w:r>
      <w:r>
        <w:rPr>
          <w:rFonts w:eastAsia="ヒラギノ明朝 Pro W3"/>
          <w:color w:val="000000"/>
          <w:sz w:val="30"/>
          <w:szCs w:val="30"/>
          <w:lang w:val="en-US"/>
        </w:rPr>
        <w:t>o</w:t>
      </w:r>
      <w:r w:rsidRPr="009F58BA">
        <w:rPr>
          <w:rFonts w:eastAsia="ヒラギノ明朝 Pro W3"/>
          <w:color w:val="000000"/>
          <w:sz w:val="30"/>
          <w:szCs w:val="30"/>
          <w:lang w:val="en-US"/>
        </w:rPr>
        <w:t>n the exhaust ventilation</w:t>
      </w:r>
      <w:r>
        <w:rPr>
          <w:rFonts w:eastAsia="ヒラギノ明朝 Pro W3"/>
          <w:color w:val="000000"/>
          <w:sz w:val="30"/>
          <w:szCs w:val="30"/>
          <w:lang w:val="en-US"/>
        </w:rPr>
        <w:t>.</w:t>
      </w:r>
    </w:p>
    <w:p w:rsidR="00963A65" w:rsidRPr="009D1D3E" w:rsidRDefault="00294B08" w:rsidP="00DC1BD1">
      <w:pPr>
        <w:ind w:firstLine="567"/>
        <w:jc w:val="both"/>
        <w:rPr>
          <w:rFonts w:eastAsia="ヒラギノ明朝 Pro W3"/>
          <w:color w:val="000000"/>
          <w:sz w:val="30"/>
          <w:szCs w:val="30"/>
          <w:lang w:val="en-US"/>
        </w:rPr>
      </w:pPr>
      <w:r>
        <w:rPr>
          <w:rFonts w:eastAsia="ヒラギノ明朝 Pro W3"/>
          <w:color w:val="000000"/>
          <w:sz w:val="30"/>
          <w:szCs w:val="30"/>
          <w:lang w:val="en-US"/>
        </w:rPr>
        <w:t>3</w:t>
      </w:r>
      <w:r w:rsidR="00963A65" w:rsidRPr="00F63BF5">
        <w:rPr>
          <w:rFonts w:eastAsia="ヒラギノ明朝 Pro W3"/>
          <w:color w:val="000000"/>
          <w:sz w:val="30"/>
          <w:szCs w:val="30"/>
          <w:lang w:val="en-US"/>
        </w:rPr>
        <w:t xml:space="preserve">. Turn on electric current and establish the given strength of current by means of </w:t>
      </w:r>
      <w:r w:rsidR="005D2631" w:rsidRPr="00F63BF5">
        <w:rPr>
          <w:rFonts w:eastAsia="ヒラギノ明朝 Pro W3"/>
          <w:color w:val="000000"/>
          <w:sz w:val="30"/>
          <w:szCs w:val="30"/>
          <w:lang w:val="en-US"/>
        </w:rPr>
        <w:t xml:space="preserve">the </w:t>
      </w:r>
      <w:r w:rsidR="00963A65" w:rsidRPr="00F63BF5">
        <w:rPr>
          <w:rFonts w:eastAsia="ヒラギノ明朝 Pro W3"/>
          <w:color w:val="000000"/>
          <w:sz w:val="30"/>
          <w:szCs w:val="30"/>
          <w:lang w:val="en-US"/>
        </w:rPr>
        <w:t xml:space="preserve">rheostat. It is necessary to maintain constant strength of current during the experiment. </w:t>
      </w:r>
      <w:r>
        <w:rPr>
          <w:rFonts w:eastAsia="ヒラギノ明朝 Pro W3"/>
          <w:color w:val="000000"/>
          <w:sz w:val="30"/>
          <w:szCs w:val="30"/>
          <w:lang w:val="en-US"/>
        </w:rPr>
        <w:t>N</w:t>
      </w:r>
      <w:r w:rsidR="00963A65" w:rsidRPr="00F63BF5">
        <w:rPr>
          <w:rFonts w:eastAsia="ヒラギノ明朝 Pro W3"/>
          <w:color w:val="000000"/>
          <w:sz w:val="30"/>
          <w:szCs w:val="30"/>
          <w:lang w:val="en-US"/>
        </w:rPr>
        <w:t>ote</w:t>
      </w:r>
      <w:r w:rsidR="00963A65" w:rsidRPr="009D1D3E">
        <w:rPr>
          <w:rFonts w:eastAsia="ヒラギノ明朝 Pro W3"/>
          <w:color w:val="000000"/>
          <w:sz w:val="30"/>
          <w:szCs w:val="30"/>
          <w:lang w:val="en-US"/>
        </w:rPr>
        <w:t xml:space="preserve"> </w:t>
      </w:r>
      <w:r w:rsidRPr="00294B08">
        <w:rPr>
          <w:rFonts w:eastAsia="ヒラギノ明朝 Pro W3"/>
          <w:color w:val="000000"/>
          <w:sz w:val="30"/>
          <w:szCs w:val="30"/>
          <w:lang w:val="en-US"/>
        </w:rPr>
        <w:t>indication</w:t>
      </w:r>
      <w:r>
        <w:rPr>
          <w:rFonts w:eastAsia="ヒラギノ明朝 Pro W3"/>
          <w:color w:val="000000"/>
          <w:sz w:val="30"/>
          <w:szCs w:val="30"/>
          <w:lang w:val="en-US"/>
        </w:rPr>
        <w:t>s</w:t>
      </w:r>
      <w:r w:rsidRPr="009D1D3E">
        <w:rPr>
          <w:rFonts w:eastAsia="ヒラギノ明朝 Pro W3"/>
          <w:color w:val="000000"/>
          <w:sz w:val="30"/>
          <w:szCs w:val="30"/>
          <w:lang w:val="en-US"/>
        </w:rPr>
        <w:t xml:space="preserve"> </w:t>
      </w:r>
      <w:r>
        <w:rPr>
          <w:rFonts w:eastAsia="ヒラギノ明朝 Pro W3"/>
          <w:color w:val="000000"/>
          <w:sz w:val="30"/>
          <w:szCs w:val="30"/>
          <w:lang w:val="en-US"/>
        </w:rPr>
        <w:t>of</w:t>
      </w:r>
      <w:r w:rsidRPr="009D1D3E">
        <w:rPr>
          <w:rFonts w:eastAsia="ヒラギノ明朝 Pro W3"/>
          <w:color w:val="000000"/>
          <w:sz w:val="30"/>
          <w:szCs w:val="30"/>
          <w:lang w:val="en-US"/>
        </w:rPr>
        <w:t xml:space="preserve"> </w:t>
      </w:r>
      <w:r w:rsidR="00963A65" w:rsidRPr="00F63BF5">
        <w:rPr>
          <w:rFonts w:eastAsia="ヒラギノ明朝 Pro W3"/>
          <w:color w:val="000000"/>
          <w:sz w:val="30"/>
          <w:szCs w:val="30"/>
          <w:lang w:val="en-US"/>
        </w:rPr>
        <w:t>voltage</w:t>
      </w:r>
      <w:r w:rsidR="00963A65" w:rsidRPr="009D1D3E">
        <w:rPr>
          <w:rFonts w:eastAsia="ヒラギノ明朝 Pro W3"/>
          <w:color w:val="000000"/>
          <w:sz w:val="30"/>
          <w:szCs w:val="30"/>
          <w:lang w:val="en-US"/>
        </w:rPr>
        <w:t xml:space="preserve"> </w:t>
      </w:r>
      <w:r w:rsidR="005D2631" w:rsidRPr="00F63BF5">
        <w:rPr>
          <w:rFonts w:eastAsia="ヒラギノ明朝 Pro W3"/>
          <w:color w:val="000000"/>
          <w:sz w:val="30"/>
          <w:szCs w:val="30"/>
          <w:lang w:val="en-US"/>
        </w:rPr>
        <w:t>and</w:t>
      </w:r>
      <w:r w:rsidR="005D2631" w:rsidRPr="009D1D3E">
        <w:rPr>
          <w:rFonts w:eastAsia="ヒラギノ明朝 Pro W3"/>
          <w:color w:val="000000"/>
          <w:sz w:val="30"/>
          <w:szCs w:val="30"/>
          <w:lang w:val="en-US"/>
        </w:rPr>
        <w:t xml:space="preserve"> </w:t>
      </w:r>
      <w:r w:rsidR="005D2631" w:rsidRPr="00F63BF5">
        <w:rPr>
          <w:rFonts w:eastAsia="ヒラギノ明朝 Pro W3"/>
          <w:color w:val="000000"/>
          <w:sz w:val="30"/>
          <w:szCs w:val="30"/>
          <w:lang w:val="en-US"/>
        </w:rPr>
        <w:t>strength</w:t>
      </w:r>
      <w:r w:rsidR="005D2631" w:rsidRPr="009D1D3E">
        <w:rPr>
          <w:rFonts w:eastAsia="ヒラギノ明朝 Pro W3"/>
          <w:color w:val="000000"/>
          <w:sz w:val="30"/>
          <w:szCs w:val="30"/>
          <w:lang w:val="en-US"/>
        </w:rPr>
        <w:t xml:space="preserve"> </w:t>
      </w:r>
      <w:r w:rsidR="005D2631" w:rsidRPr="00F63BF5">
        <w:rPr>
          <w:rFonts w:eastAsia="ヒラギノ明朝 Pro W3"/>
          <w:color w:val="000000"/>
          <w:sz w:val="30"/>
          <w:szCs w:val="30"/>
          <w:lang w:val="en-US"/>
        </w:rPr>
        <w:t>of</w:t>
      </w:r>
      <w:r w:rsidR="005D2631" w:rsidRPr="009D1D3E">
        <w:rPr>
          <w:rFonts w:eastAsia="ヒラギノ明朝 Pro W3"/>
          <w:color w:val="000000"/>
          <w:sz w:val="30"/>
          <w:szCs w:val="30"/>
          <w:lang w:val="en-US"/>
        </w:rPr>
        <w:t xml:space="preserve"> </w:t>
      </w:r>
      <w:r w:rsidR="005D2631" w:rsidRPr="00F63BF5">
        <w:rPr>
          <w:rFonts w:eastAsia="ヒラギノ明朝 Pro W3"/>
          <w:color w:val="000000"/>
          <w:sz w:val="30"/>
          <w:szCs w:val="30"/>
          <w:lang w:val="en-US"/>
        </w:rPr>
        <w:t>current</w:t>
      </w:r>
      <w:r w:rsidR="00963A65" w:rsidRPr="009D1D3E">
        <w:rPr>
          <w:rFonts w:eastAsia="ヒラギノ明朝 Pro W3"/>
          <w:color w:val="000000"/>
          <w:sz w:val="30"/>
          <w:szCs w:val="30"/>
          <w:lang w:val="en-US"/>
        </w:rPr>
        <w:t xml:space="preserve">. </w:t>
      </w:r>
    </w:p>
    <w:p w:rsidR="00963A65" w:rsidRPr="00F63BF5" w:rsidRDefault="00E84C76" w:rsidP="00DC1BD1">
      <w:pPr>
        <w:autoSpaceDE w:val="0"/>
        <w:autoSpaceDN w:val="0"/>
        <w:adjustRightInd w:val="0"/>
        <w:ind w:firstLine="567"/>
        <w:jc w:val="both"/>
        <w:rPr>
          <w:color w:val="000000"/>
          <w:sz w:val="30"/>
          <w:szCs w:val="30"/>
          <w:lang w:val="en-US"/>
        </w:rPr>
      </w:pPr>
      <w:r>
        <w:rPr>
          <w:rFonts w:eastAsia="ヒラギノ明朝 Pro W3"/>
          <w:color w:val="000000"/>
          <w:sz w:val="30"/>
          <w:szCs w:val="30"/>
          <w:lang w:val="en-US"/>
        </w:rPr>
        <w:t>4</w:t>
      </w:r>
      <w:r w:rsidR="00963A65" w:rsidRPr="00F63BF5">
        <w:rPr>
          <w:rFonts w:eastAsia="ヒラギノ明朝 Pro W3"/>
          <w:color w:val="000000"/>
          <w:sz w:val="30"/>
          <w:szCs w:val="30"/>
          <w:lang w:val="en-US"/>
        </w:rPr>
        <w:t xml:space="preserve">. </w:t>
      </w:r>
      <w:r w:rsidR="00963A65" w:rsidRPr="000C78D9">
        <w:rPr>
          <w:rFonts w:eastAsia="ヒラギノ明朝 Pro W3"/>
          <w:sz w:val="30"/>
          <w:szCs w:val="30"/>
          <w:lang w:val="en-US"/>
        </w:rPr>
        <w:t xml:space="preserve">Carry out </w:t>
      </w:r>
      <w:r w:rsidR="000C78D9">
        <w:rPr>
          <w:rFonts w:eastAsia="ヒラギノ明朝 Pro W3"/>
          <w:sz w:val="30"/>
          <w:szCs w:val="30"/>
          <w:lang w:val="en-US"/>
        </w:rPr>
        <w:t xml:space="preserve">the </w:t>
      </w:r>
      <w:r w:rsidR="00963A65" w:rsidRPr="000C78D9">
        <w:rPr>
          <w:rFonts w:eastAsia="ヒラギノ明朝 Pro W3"/>
          <w:sz w:val="30"/>
          <w:szCs w:val="30"/>
          <w:lang w:val="en-US"/>
        </w:rPr>
        <w:t>electrolysis</w:t>
      </w:r>
      <w:r w:rsidR="00963A65" w:rsidRPr="00F63BF5">
        <w:rPr>
          <w:rFonts w:eastAsia="ヒラギノ明朝 Pro W3"/>
          <w:color w:val="000000"/>
          <w:sz w:val="30"/>
          <w:szCs w:val="30"/>
          <w:lang w:val="en-US"/>
        </w:rPr>
        <w:t xml:space="preserve"> </w:t>
      </w:r>
      <w:r w:rsidR="000C78D9">
        <w:rPr>
          <w:rFonts w:eastAsia="ヒラギノ明朝 Pro W3"/>
          <w:color w:val="000000"/>
          <w:sz w:val="30"/>
          <w:szCs w:val="30"/>
          <w:lang w:val="en-US"/>
        </w:rPr>
        <w:t xml:space="preserve">in </w:t>
      </w:r>
      <w:r w:rsidR="000C78D9" w:rsidRPr="000C78D9">
        <w:rPr>
          <w:rFonts w:eastAsia="ヒラギノ明朝 Pro W3"/>
          <w:color w:val="000000"/>
          <w:sz w:val="30"/>
          <w:szCs w:val="30"/>
          <w:lang w:val="en-US"/>
        </w:rPr>
        <w:t xml:space="preserve">specified conditions </w:t>
      </w:r>
      <w:r w:rsidR="000C78D9">
        <w:rPr>
          <w:rFonts w:eastAsia="ヒラギノ明朝 Pro W3"/>
          <w:color w:val="000000"/>
          <w:sz w:val="30"/>
          <w:szCs w:val="30"/>
          <w:lang w:val="en-US"/>
        </w:rPr>
        <w:t>for</w:t>
      </w:r>
      <w:r w:rsidR="005D2631" w:rsidRPr="00F63BF5">
        <w:rPr>
          <w:rFonts w:eastAsia="ヒラギノ明朝 Pro W3"/>
          <w:color w:val="000000"/>
          <w:sz w:val="30"/>
          <w:szCs w:val="30"/>
          <w:lang w:val="en-US"/>
        </w:rPr>
        <w:t xml:space="preserve"> 20-30 minutes</w:t>
      </w:r>
      <w:r w:rsidR="000C78D9" w:rsidRPr="000C78D9">
        <w:rPr>
          <w:rFonts w:eastAsia="ヒラギノ明朝 Pro W3"/>
          <w:color w:val="000000"/>
          <w:sz w:val="30"/>
          <w:szCs w:val="30"/>
          <w:lang w:val="en-US"/>
        </w:rPr>
        <w:t xml:space="preserve"> </w:t>
      </w:r>
      <w:r w:rsidR="000C78D9">
        <w:rPr>
          <w:rFonts w:eastAsia="ヒラギノ明朝 Pro W3"/>
          <w:color w:val="000000"/>
          <w:sz w:val="30"/>
          <w:szCs w:val="30"/>
          <w:lang w:val="en-US"/>
        </w:rPr>
        <w:t xml:space="preserve">up to </w:t>
      </w:r>
      <w:r w:rsidR="000C78D9" w:rsidRPr="00F63BF5">
        <w:rPr>
          <w:rFonts w:eastAsia="ヒラギノ明朝 Pro W3"/>
          <w:color w:val="000000"/>
          <w:sz w:val="30"/>
          <w:szCs w:val="30"/>
          <w:lang w:val="en-US"/>
        </w:rPr>
        <w:t>mode stabilization</w:t>
      </w:r>
      <w:r w:rsidR="00963A65" w:rsidRPr="00F63BF5">
        <w:rPr>
          <w:rFonts w:eastAsia="ヒラギノ明朝 Pro W3"/>
          <w:color w:val="000000"/>
          <w:sz w:val="30"/>
          <w:szCs w:val="30"/>
          <w:lang w:val="en-US"/>
        </w:rPr>
        <w:t xml:space="preserve">. Then </w:t>
      </w:r>
      <w:r w:rsidR="000C78D9">
        <w:rPr>
          <w:color w:val="000000"/>
          <w:sz w:val="30"/>
          <w:szCs w:val="30"/>
          <w:lang w:val="en-US"/>
        </w:rPr>
        <w:t xml:space="preserve">2-3 </w:t>
      </w:r>
      <w:r w:rsidR="000C78D9" w:rsidRPr="000C78D9">
        <w:rPr>
          <w:color w:val="000000"/>
          <w:sz w:val="30"/>
          <w:szCs w:val="30"/>
          <w:lang w:val="en-US"/>
        </w:rPr>
        <w:t>cat</w:t>
      </w:r>
      <w:r>
        <w:rPr>
          <w:color w:val="000000"/>
          <w:sz w:val="30"/>
          <w:szCs w:val="30"/>
          <w:lang w:val="en-US"/>
        </w:rPr>
        <w:t>h</w:t>
      </w:r>
      <w:r w:rsidR="000C78D9" w:rsidRPr="000C78D9">
        <w:rPr>
          <w:color w:val="000000"/>
          <w:sz w:val="30"/>
          <w:szCs w:val="30"/>
          <w:lang w:val="en-US"/>
        </w:rPr>
        <w:t>olyte</w:t>
      </w:r>
      <w:r w:rsidR="000C78D9">
        <w:rPr>
          <w:color w:val="000000"/>
          <w:sz w:val="30"/>
          <w:szCs w:val="30"/>
          <w:lang w:val="en-US"/>
        </w:rPr>
        <w:t xml:space="preserve"> tests for analyse</w:t>
      </w:r>
      <w:r w:rsidR="00963A65" w:rsidRPr="00F63BF5">
        <w:rPr>
          <w:color w:val="000000"/>
          <w:sz w:val="30"/>
          <w:szCs w:val="30"/>
          <w:lang w:val="en-US"/>
        </w:rPr>
        <w:t>s</w:t>
      </w:r>
      <w:r w:rsidR="00BC2134">
        <w:rPr>
          <w:color w:val="000000"/>
          <w:sz w:val="30"/>
          <w:szCs w:val="30"/>
          <w:lang w:val="en-US"/>
        </w:rPr>
        <w:t xml:space="preserve"> </w:t>
      </w:r>
      <w:r w:rsidR="007F3BB2">
        <w:rPr>
          <w:color w:val="000000"/>
          <w:sz w:val="30"/>
          <w:szCs w:val="30"/>
          <w:lang w:val="en-US"/>
        </w:rPr>
        <w:t xml:space="preserve">are </w:t>
      </w:r>
      <w:r w:rsidR="007F3BB2" w:rsidRPr="00F63BF5">
        <w:rPr>
          <w:color w:val="000000"/>
          <w:sz w:val="30"/>
          <w:szCs w:val="30"/>
          <w:lang w:val="en-US"/>
        </w:rPr>
        <w:t>consec</w:t>
      </w:r>
      <w:r w:rsidR="007F3BB2">
        <w:rPr>
          <w:color w:val="000000"/>
          <w:sz w:val="30"/>
          <w:szCs w:val="30"/>
          <w:lang w:val="en-US"/>
        </w:rPr>
        <w:t>utively</w:t>
      </w:r>
      <w:r w:rsidR="007F3BB2" w:rsidRPr="00F63BF5">
        <w:rPr>
          <w:color w:val="000000"/>
          <w:sz w:val="30"/>
          <w:szCs w:val="30"/>
          <w:lang w:val="en-US"/>
        </w:rPr>
        <w:t xml:space="preserve"> sample</w:t>
      </w:r>
      <w:r w:rsidR="007F3BB2">
        <w:rPr>
          <w:color w:val="000000"/>
          <w:sz w:val="30"/>
          <w:szCs w:val="30"/>
          <w:lang w:val="en-US"/>
        </w:rPr>
        <w:t xml:space="preserve">d </w:t>
      </w:r>
      <w:r w:rsidR="00BC2134">
        <w:rPr>
          <w:color w:val="000000"/>
          <w:sz w:val="30"/>
          <w:szCs w:val="30"/>
          <w:lang w:val="en-US"/>
        </w:rPr>
        <w:t>from the cathode space</w:t>
      </w:r>
      <w:r w:rsidR="00963A65" w:rsidRPr="00F63BF5">
        <w:rPr>
          <w:color w:val="000000"/>
          <w:sz w:val="30"/>
          <w:szCs w:val="30"/>
          <w:lang w:val="en-US"/>
        </w:rPr>
        <w:t xml:space="preserve">. For this purpose </w:t>
      </w:r>
      <w:r w:rsidR="007F3BB2" w:rsidRPr="00F63BF5">
        <w:rPr>
          <w:color w:val="000000"/>
          <w:sz w:val="30"/>
          <w:szCs w:val="30"/>
          <w:lang w:val="en-US"/>
        </w:rPr>
        <w:t xml:space="preserve">a volumetric cylinder graduated </w:t>
      </w:r>
      <w:r w:rsidR="007F3BB2">
        <w:rPr>
          <w:color w:val="000000"/>
          <w:sz w:val="30"/>
          <w:szCs w:val="30"/>
          <w:lang w:val="en-US"/>
        </w:rPr>
        <w:t>up to</w:t>
      </w:r>
      <w:r w:rsidR="007F3BB2" w:rsidRPr="00F63BF5">
        <w:rPr>
          <w:color w:val="000000"/>
          <w:sz w:val="30"/>
          <w:szCs w:val="30"/>
          <w:lang w:val="en-US"/>
        </w:rPr>
        <w:t xml:space="preserve"> 25 ml</w:t>
      </w:r>
      <w:r w:rsidR="007F3BB2">
        <w:rPr>
          <w:color w:val="000000"/>
          <w:sz w:val="30"/>
          <w:szCs w:val="30"/>
          <w:lang w:val="en-US"/>
        </w:rPr>
        <w:t xml:space="preserve"> is</w:t>
      </w:r>
      <w:r w:rsidR="007F3BB2" w:rsidRPr="007F3BB2">
        <w:rPr>
          <w:color w:val="000000"/>
          <w:sz w:val="30"/>
          <w:szCs w:val="30"/>
          <w:lang w:val="en-US"/>
        </w:rPr>
        <w:t xml:space="preserve"> </w:t>
      </w:r>
      <w:r w:rsidR="007F3BB2" w:rsidRPr="00E509E1">
        <w:rPr>
          <w:color w:val="000000"/>
          <w:sz w:val="30"/>
          <w:szCs w:val="30"/>
          <w:lang w:val="en-US"/>
        </w:rPr>
        <w:t>place</w:t>
      </w:r>
      <w:r w:rsidR="007F3BB2">
        <w:rPr>
          <w:color w:val="000000"/>
          <w:sz w:val="30"/>
          <w:szCs w:val="30"/>
          <w:lang w:val="en-US"/>
        </w:rPr>
        <w:t>d</w:t>
      </w:r>
      <w:r w:rsidR="007F3BB2" w:rsidRPr="00F63BF5">
        <w:rPr>
          <w:color w:val="000000"/>
          <w:sz w:val="30"/>
          <w:szCs w:val="30"/>
          <w:lang w:val="en-US"/>
        </w:rPr>
        <w:t xml:space="preserve"> </w:t>
      </w:r>
      <w:r w:rsidR="007F3BB2">
        <w:rPr>
          <w:rFonts w:eastAsia="ヒラギノ明朝 Pro W3"/>
          <w:color w:val="000000"/>
          <w:sz w:val="30"/>
          <w:szCs w:val="30"/>
          <w:lang w:val="en-US"/>
        </w:rPr>
        <w:t>under the bottom fitting</w:t>
      </w:r>
      <w:r w:rsidR="007F3BB2" w:rsidRPr="00F63BF5">
        <w:rPr>
          <w:color w:val="000000"/>
          <w:sz w:val="30"/>
          <w:szCs w:val="30"/>
          <w:lang w:val="en-US"/>
        </w:rPr>
        <w:t xml:space="preserve"> </w:t>
      </w:r>
      <w:r w:rsidR="007F3BB2">
        <w:rPr>
          <w:color w:val="000000"/>
          <w:sz w:val="30"/>
          <w:szCs w:val="30"/>
          <w:lang w:val="en-US"/>
        </w:rPr>
        <w:t xml:space="preserve">and </w:t>
      </w:r>
      <w:r w:rsidR="00963A65" w:rsidRPr="00F63BF5">
        <w:rPr>
          <w:color w:val="000000"/>
          <w:sz w:val="30"/>
          <w:szCs w:val="30"/>
          <w:lang w:val="en-US"/>
        </w:rPr>
        <w:t xml:space="preserve">simultaneously </w:t>
      </w:r>
      <w:r w:rsidR="007F3BB2" w:rsidRPr="007F3BB2">
        <w:rPr>
          <w:color w:val="000000"/>
          <w:sz w:val="30"/>
          <w:szCs w:val="30"/>
          <w:lang w:val="en-US"/>
        </w:rPr>
        <w:t>the gauge cock</w:t>
      </w:r>
      <w:r w:rsidR="007F3BB2">
        <w:rPr>
          <w:color w:val="000000"/>
          <w:sz w:val="30"/>
          <w:szCs w:val="30"/>
          <w:lang w:val="en-US"/>
        </w:rPr>
        <w:t xml:space="preserve"> </w:t>
      </w:r>
      <w:r w:rsidR="007F3BB2" w:rsidRPr="007F3BB2">
        <w:rPr>
          <w:color w:val="000000"/>
          <w:sz w:val="30"/>
          <w:szCs w:val="30"/>
          <w:lang w:val="en-US"/>
        </w:rPr>
        <w:t>open</w:t>
      </w:r>
      <w:r w:rsidR="007F3BB2">
        <w:rPr>
          <w:color w:val="000000"/>
          <w:sz w:val="30"/>
          <w:szCs w:val="30"/>
          <w:lang w:val="en-US"/>
        </w:rPr>
        <w:t xml:space="preserve">s </w:t>
      </w:r>
      <w:r>
        <w:rPr>
          <w:color w:val="000000"/>
          <w:sz w:val="30"/>
          <w:szCs w:val="30"/>
          <w:lang w:val="en-US"/>
        </w:rPr>
        <w:t xml:space="preserve">for </w:t>
      </w:r>
      <w:r w:rsidRPr="00E84C76">
        <w:rPr>
          <w:color w:val="000000"/>
          <w:sz w:val="30"/>
          <w:szCs w:val="30"/>
          <w:lang w:val="en-US"/>
        </w:rPr>
        <w:t>cathode liquor</w:t>
      </w:r>
      <w:r>
        <w:rPr>
          <w:color w:val="000000"/>
          <w:sz w:val="30"/>
          <w:szCs w:val="30"/>
          <w:lang w:val="en-US"/>
        </w:rPr>
        <w:t xml:space="preserve"> sampling </w:t>
      </w:r>
      <w:r w:rsidR="007F3BB2">
        <w:rPr>
          <w:color w:val="000000"/>
          <w:sz w:val="30"/>
          <w:szCs w:val="30"/>
          <w:lang w:val="en-US"/>
        </w:rPr>
        <w:t xml:space="preserve">and </w:t>
      </w:r>
      <w:r w:rsidR="00963A65" w:rsidRPr="00F63BF5">
        <w:rPr>
          <w:color w:val="000000"/>
          <w:sz w:val="30"/>
          <w:szCs w:val="30"/>
          <w:lang w:val="en-US"/>
        </w:rPr>
        <w:t>a stop-watch</w:t>
      </w:r>
      <w:r w:rsidR="007F3BB2">
        <w:rPr>
          <w:color w:val="000000"/>
          <w:sz w:val="30"/>
          <w:szCs w:val="30"/>
          <w:lang w:val="en-US"/>
        </w:rPr>
        <w:t xml:space="preserve"> </w:t>
      </w:r>
      <w:r w:rsidR="007F3BB2" w:rsidRPr="00F63BF5">
        <w:rPr>
          <w:color w:val="000000"/>
          <w:sz w:val="30"/>
          <w:szCs w:val="30"/>
          <w:lang w:val="en-US"/>
        </w:rPr>
        <w:t>start</w:t>
      </w:r>
      <w:r w:rsidR="007F3BB2">
        <w:rPr>
          <w:color w:val="000000"/>
          <w:sz w:val="30"/>
          <w:szCs w:val="30"/>
          <w:lang w:val="en-US"/>
        </w:rPr>
        <w:t>s up</w:t>
      </w:r>
      <w:r w:rsidR="00963A65" w:rsidRPr="00F63BF5">
        <w:rPr>
          <w:color w:val="000000"/>
          <w:sz w:val="30"/>
          <w:szCs w:val="30"/>
          <w:lang w:val="en-US"/>
        </w:rPr>
        <w:t xml:space="preserve">. In 10 minutes the cylinder is substituted by another one for </w:t>
      </w:r>
      <w:r w:rsidR="00A732B0" w:rsidRPr="00F63BF5">
        <w:rPr>
          <w:color w:val="000000"/>
          <w:sz w:val="30"/>
          <w:szCs w:val="30"/>
          <w:lang w:val="en-US"/>
        </w:rPr>
        <w:t xml:space="preserve">the </w:t>
      </w:r>
      <w:r w:rsidR="00963A65" w:rsidRPr="00F63BF5">
        <w:rPr>
          <w:color w:val="000000"/>
          <w:sz w:val="30"/>
          <w:szCs w:val="30"/>
          <w:lang w:val="en-US"/>
        </w:rPr>
        <w:t>second sampling.</w:t>
      </w:r>
    </w:p>
    <w:p w:rsidR="00F246CC" w:rsidRDefault="00F246CC" w:rsidP="00AF4867">
      <w:pPr>
        <w:ind w:firstLine="709"/>
        <w:jc w:val="both"/>
        <w:rPr>
          <w:sz w:val="30"/>
          <w:szCs w:val="30"/>
          <w:lang w:val="en-US"/>
        </w:rPr>
      </w:pPr>
      <w:r>
        <w:rPr>
          <w:color w:val="000000"/>
          <w:sz w:val="30"/>
          <w:szCs w:val="30"/>
          <w:lang w:val="en-US"/>
        </w:rPr>
        <w:t>5</w:t>
      </w:r>
      <w:r w:rsidR="00963A65" w:rsidRPr="00F63BF5">
        <w:rPr>
          <w:color w:val="000000"/>
          <w:sz w:val="30"/>
          <w:szCs w:val="30"/>
          <w:lang w:val="en-US"/>
        </w:rPr>
        <w:t xml:space="preserve">. Measure </w:t>
      </w:r>
      <w:r w:rsidR="00E84C76">
        <w:rPr>
          <w:color w:val="000000"/>
          <w:sz w:val="30"/>
          <w:szCs w:val="30"/>
          <w:lang w:val="en-US"/>
        </w:rPr>
        <w:t xml:space="preserve">the </w:t>
      </w:r>
      <w:r w:rsidR="00963A65" w:rsidRPr="00F63BF5">
        <w:rPr>
          <w:rFonts w:eastAsia="ヒラギノ明朝 Pro W3"/>
          <w:color w:val="000000"/>
          <w:sz w:val="30"/>
          <w:szCs w:val="30"/>
          <w:lang w:val="en-US"/>
        </w:rPr>
        <w:t>cat</w:t>
      </w:r>
      <w:r w:rsidR="008A1DE5">
        <w:rPr>
          <w:rFonts w:eastAsia="ヒラギノ明朝 Pro W3"/>
          <w:color w:val="000000"/>
          <w:sz w:val="30"/>
          <w:szCs w:val="30"/>
          <w:lang w:val="en-US"/>
        </w:rPr>
        <w:t>h</w:t>
      </w:r>
      <w:r w:rsidR="00963A65" w:rsidRPr="00F63BF5">
        <w:rPr>
          <w:rFonts w:eastAsia="ヒラギノ明朝 Pro W3"/>
          <w:color w:val="000000"/>
          <w:sz w:val="30"/>
          <w:szCs w:val="30"/>
          <w:lang w:val="en-US"/>
        </w:rPr>
        <w:t xml:space="preserve">olyte volume </w:t>
      </w:r>
      <w:r w:rsidR="0027300E" w:rsidRPr="00F63BF5">
        <w:rPr>
          <w:rFonts w:eastAsia="ヒラギノ明朝 Pro W3"/>
          <w:color w:val="000000"/>
          <w:sz w:val="30"/>
          <w:szCs w:val="30"/>
          <w:lang w:val="en-US"/>
        </w:rPr>
        <w:t>(</w:t>
      </w:r>
      <w:r w:rsidR="0027300E" w:rsidRPr="00F63BF5">
        <w:rPr>
          <w:rFonts w:eastAsia="ヒラギノ明朝 Pro W3"/>
          <w:i/>
          <w:color w:val="000000"/>
          <w:sz w:val="30"/>
          <w:szCs w:val="30"/>
          <w:lang w:val="en-US"/>
        </w:rPr>
        <w:t>V</w:t>
      </w:r>
      <w:r w:rsidR="00E84C76">
        <w:rPr>
          <w:rFonts w:eastAsia="ヒラギノ明朝 Pro W3"/>
          <w:i/>
          <w:color w:val="000000"/>
          <w:sz w:val="30"/>
          <w:szCs w:val="30"/>
          <w:vertAlign w:val="subscript"/>
          <w:lang w:val="en-US"/>
        </w:rPr>
        <w:t>2</w:t>
      </w:r>
      <w:r w:rsidR="0027300E" w:rsidRPr="00F63BF5">
        <w:rPr>
          <w:rFonts w:eastAsia="ヒラギノ明朝 Pro W3"/>
          <w:color w:val="000000"/>
          <w:sz w:val="30"/>
          <w:szCs w:val="30"/>
          <w:lang w:val="en-US"/>
        </w:rPr>
        <w:t xml:space="preserve">) </w:t>
      </w:r>
      <w:r w:rsidR="00E84C76">
        <w:rPr>
          <w:rFonts w:eastAsia="ヒラギノ明朝 Pro W3"/>
          <w:color w:val="000000"/>
          <w:sz w:val="30"/>
          <w:szCs w:val="30"/>
          <w:lang w:val="en-US"/>
        </w:rPr>
        <w:t xml:space="preserve">in the cylinder </w:t>
      </w:r>
      <w:r w:rsidR="00963A65" w:rsidRPr="00F63BF5">
        <w:rPr>
          <w:rFonts w:eastAsia="ヒラギノ明朝 Pro W3"/>
          <w:color w:val="000000"/>
          <w:sz w:val="30"/>
          <w:szCs w:val="30"/>
          <w:lang w:val="en-US"/>
        </w:rPr>
        <w:t xml:space="preserve">and then </w:t>
      </w:r>
      <w:r w:rsidR="00E84C76" w:rsidRPr="00E84C76">
        <w:rPr>
          <w:rFonts w:eastAsia="ヒラギノ明朝 Pro W3"/>
          <w:color w:val="000000"/>
          <w:sz w:val="30"/>
          <w:szCs w:val="30"/>
          <w:lang w:val="en-US"/>
        </w:rPr>
        <w:t xml:space="preserve">quantitatively </w:t>
      </w:r>
      <w:r w:rsidR="00E84C76">
        <w:rPr>
          <w:rFonts w:eastAsia="ヒラギノ明朝 Pro W3"/>
          <w:color w:val="000000"/>
          <w:sz w:val="30"/>
          <w:szCs w:val="30"/>
          <w:lang w:val="en-US"/>
        </w:rPr>
        <w:t xml:space="preserve">replace it into a </w:t>
      </w:r>
      <w:r w:rsidR="00E84C76" w:rsidRPr="00E84C76">
        <w:rPr>
          <w:rFonts w:eastAsia="ヒラギノ明朝 Pro W3"/>
          <w:color w:val="000000"/>
          <w:sz w:val="30"/>
          <w:szCs w:val="30"/>
          <w:lang w:val="en-US"/>
        </w:rPr>
        <w:t>conical flask</w:t>
      </w:r>
      <w:r w:rsidR="00E84C76">
        <w:rPr>
          <w:rFonts w:eastAsia="ヒラギノ明朝 Pro W3"/>
          <w:color w:val="000000"/>
          <w:sz w:val="30"/>
          <w:szCs w:val="30"/>
          <w:lang w:val="en-US"/>
        </w:rPr>
        <w:t xml:space="preserve"> by </w:t>
      </w:r>
      <w:r w:rsidR="00E84C76" w:rsidRPr="00E84C76">
        <w:rPr>
          <w:rFonts w:eastAsia="ヒラギノ明朝 Pro W3"/>
          <w:color w:val="000000"/>
          <w:sz w:val="30"/>
          <w:szCs w:val="30"/>
          <w:lang w:val="en-US"/>
        </w:rPr>
        <w:t>wash</w:t>
      </w:r>
      <w:r>
        <w:rPr>
          <w:rFonts w:eastAsia="ヒラギノ明朝 Pro W3"/>
          <w:color w:val="000000"/>
          <w:sz w:val="30"/>
          <w:szCs w:val="30"/>
          <w:lang w:val="en-US"/>
        </w:rPr>
        <w:t>ing</w:t>
      </w:r>
      <w:r w:rsidR="00E84C76" w:rsidRPr="00E84C76">
        <w:rPr>
          <w:rFonts w:eastAsia="ヒラギノ明朝 Pro W3"/>
          <w:color w:val="000000"/>
          <w:sz w:val="30"/>
          <w:szCs w:val="30"/>
          <w:lang w:val="en-US"/>
        </w:rPr>
        <w:t xml:space="preserve"> over </w:t>
      </w:r>
      <w:r>
        <w:rPr>
          <w:rFonts w:eastAsia="ヒラギノ明朝 Pro W3"/>
          <w:color w:val="000000"/>
          <w:sz w:val="30"/>
          <w:szCs w:val="30"/>
          <w:lang w:val="en-US"/>
        </w:rPr>
        <w:t>with distilled</w:t>
      </w:r>
      <w:r w:rsidR="00E84C76" w:rsidRPr="00E84C76">
        <w:rPr>
          <w:rFonts w:eastAsia="ヒラギノ明朝 Pro W3"/>
          <w:color w:val="000000"/>
          <w:sz w:val="30"/>
          <w:szCs w:val="30"/>
          <w:lang w:val="en-US"/>
        </w:rPr>
        <w:t xml:space="preserve"> water</w:t>
      </w:r>
      <w:r>
        <w:rPr>
          <w:rFonts w:eastAsia="ヒラギノ明朝 Pro W3"/>
          <w:color w:val="000000"/>
          <w:sz w:val="30"/>
          <w:szCs w:val="30"/>
          <w:lang w:val="en-US"/>
        </w:rPr>
        <w:t xml:space="preserve">. </w:t>
      </w:r>
      <w:r w:rsidR="00E84C76" w:rsidRPr="00E84C76">
        <w:rPr>
          <w:rFonts w:eastAsia="ヒラギノ明朝 Pro W3"/>
          <w:color w:val="000000"/>
          <w:sz w:val="30"/>
          <w:szCs w:val="30"/>
          <w:lang w:val="en-US"/>
        </w:rPr>
        <w:t xml:space="preserve"> </w:t>
      </w:r>
      <w:r w:rsidR="00AF4867" w:rsidRPr="00F63BF5">
        <w:rPr>
          <w:sz w:val="30"/>
          <w:szCs w:val="30"/>
          <w:lang w:val="en-US"/>
        </w:rPr>
        <w:t>If</w:t>
      </w:r>
      <w:r w:rsidR="00AF4867" w:rsidRPr="00F63BF5">
        <w:rPr>
          <w:rFonts w:eastAsia="ヒラギノ明朝 Pro W3"/>
          <w:color w:val="000000"/>
          <w:sz w:val="30"/>
          <w:szCs w:val="30"/>
          <w:lang w:val="en-US"/>
        </w:rPr>
        <w:t xml:space="preserve"> </w:t>
      </w:r>
      <w:r>
        <w:rPr>
          <w:rFonts w:eastAsia="ヒラギノ明朝 Pro W3"/>
          <w:color w:val="000000"/>
          <w:sz w:val="30"/>
          <w:szCs w:val="30"/>
          <w:lang w:val="en-US"/>
        </w:rPr>
        <w:t xml:space="preserve">the </w:t>
      </w:r>
      <w:r w:rsidR="00AF4867" w:rsidRPr="00F63BF5">
        <w:rPr>
          <w:rFonts w:eastAsia="ヒラギノ明朝 Pro W3"/>
          <w:color w:val="000000"/>
          <w:sz w:val="30"/>
          <w:szCs w:val="30"/>
          <w:lang w:val="en-US"/>
        </w:rPr>
        <w:t>catholyte</w:t>
      </w:r>
      <w:r w:rsidR="00AF4867" w:rsidRPr="00F63BF5">
        <w:rPr>
          <w:sz w:val="30"/>
          <w:szCs w:val="30"/>
          <w:lang w:val="en-US"/>
        </w:rPr>
        <w:t xml:space="preserve"> volume is more than 10 ml, then 5 ml aliquot is sampled </w:t>
      </w:r>
      <w:r>
        <w:rPr>
          <w:sz w:val="30"/>
          <w:szCs w:val="30"/>
          <w:lang w:val="en-US"/>
        </w:rPr>
        <w:t xml:space="preserve">by a </w:t>
      </w:r>
      <w:r w:rsidRPr="00F246CC">
        <w:rPr>
          <w:sz w:val="30"/>
          <w:szCs w:val="30"/>
          <w:lang w:val="en-US"/>
        </w:rPr>
        <w:t xml:space="preserve">pipette </w:t>
      </w:r>
      <w:r w:rsidR="00AF4867" w:rsidRPr="00F63BF5">
        <w:rPr>
          <w:sz w:val="30"/>
          <w:szCs w:val="30"/>
          <w:lang w:val="en-US"/>
        </w:rPr>
        <w:t xml:space="preserve">for the analysis. </w:t>
      </w:r>
    </w:p>
    <w:p w:rsidR="00F246CC" w:rsidRDefault="00F246CC" w:rsidP="00AF4867">
      <w:pPr>
        <w:ind w:firstLine="709"/>
        <w:jc w:val="both"/>
        <w:rPr>
          <w:rFonts w:eastAsia="ヒラギノ明朝 Pro W3"/>
          <w:color w:val="000000"/>
          <w:sz w:val="30"/>
          <w:szCs w:val="30"/>
          <w:lang w:val="en-US"/>
        </w:rPr>
      </w:pPr>
      <w:r>
        <w:rPr>
          <w:rFonts w:eastAsia="ヒラギノ明朝 Pro W3"/>
          <w:color w:val="000000"/>
          <w:sz w:val="30"/>
          <w:szCs w:val="30"/>
          <w:lang w:val="en-US"/>
        </w:rPr>
        <w:t xml:space="preserve">6. Add 2-3 drops of </w:t>
      </w:r>
      <w:r w:rsidRPr="00F63BF5">
        <w:rPr>
          <w:rFonts w:eastAsia="ヒラギノ明朝 Pro W3"/>
          <w:color w:val="000000"/>
          <w:sz w:val="30"/>
          <w:szCs w:val="30"/>
          <w:lang w:val="en-US"/>
        </w:rPr>
        <w:t xml:space="preserve">phenolphthalein indicator </w:t>
      </w:r>
      <w:r>
        <w:rPr>
          <w:rFonts w:eastAsia="ヒラギノ明朝 Pro W3"/>
          <w:color w:val="000000"/>
          <w:sz w:val="30"/>
          <w:szCs w:val="30"/>
          <w:lang w:val="en-US"/>
        </w:rPr>
        <w:t xml:space="preserve">into the solution and titrate it with </w:t>
      </w:r>
      <w:r w:rsidRPr="00F63BF5">
        <w:rPr>
          <w:rFonts w:eastAsia="ヒラギノ明朝 Pro W3"/>
          <w:color w:val="000000"/>
          <w:sz w:val="30"/>
          <w:szCs w:val="30"/>
          <w:lang w:val="en-US"/>
        </w:rPr>
        <w:t>0.1n hydrochloric acid solution</w:t>
      </w:r>
      <w:r>
        <w:rPr>
          <w:rFonts w:eastAsia="ヒラギノ明朝 Pro W3"/>
          <w:color w:val="000000"/>
          <w:sz w:val="30"/>
          <w:szCs w:val="30"/>
          <w:lang w:val="en-US"/>
        </w:rPr>
        <w:t xml:space="preserve"> up to solution dis</w:t>
      </w:r>
      <w:r w:rsidRPr="00F246CC">
        <w:rPr>
          <w:rFonts w:eastAsia="ヒラギノ明朝 Pro W3"/>
          <w:color w:val="000000"/>
          <w:sz w:val="30"/>
          <w:szCs w:val="30"/>
          <w:lang w:val="en-US"/>
        </w:rPr>
        <w:t>coloration</w:t>
      </w:r>
      <w:r>
        <w:rPr>
          <w:rFonts w:eastAsia="ヒラギノ明朝 Pro W3"/>
          <w:color w:val="000000"/>
          <w:sz w:val="30"/>
          <w:szCs w:val="30"/>
          <w:lang w:val="en-US"/>
        </w:rPr>
        <w:t>.</w:t>
      </w:r>
    </w:p>
    <w:p w:rsidR="0027300E" w:rsidRPr="00F63BF5" w:rsidRDefault="00241D98" w:rsidP="00AF4867">
      <w:pPr>
        <w:ind w:firstLine="709"/>
        <w:jc w:val="both"/>
        <w:rPr>
          <w:sz w:val="30"/>
          <w:szCs w:val="30"/>
          <w:lang w:val="en-US"/>
        </w:rPr>
      </w:pPr>
      <w:r>
        <w:rPr>
          <w:rFonts w:eastAsia="ヒラギノ明朝 Pro W3"/>
          <w:color w:val="000000"/>
          <w:sz w:val="30"/>
          <w:szCs w:val="30"/>
          <w:lang w:val="en-US"/>
        </w:rPr>
        <w:t>7. D</w:t>
      </w:r>
      <w:r w:rsidR="00F246CC" w:rsidRPr="00F63BF5">
        <w:rPr>
          <w:rFonts w:eastAsia="ヒラギノ明朝 Pro W3"/>
          <w:color w:val="000000"/>
          <w:sz w:val="30"/>
          <w:szCs w:val="30"/>
          <w:lang w:val="en-US"/>
        </w:rPr>
        <w:t xml:space="preserve">etermine caustic soda concentration (g/l) in </w:t>
      </w:r>
      <w:r>
        <w:rPr>
          <w:rFonts w:eastAsia="ヒラギノ明朝 Pro W3"/>
          <w:color w:val="000000"/>
          <w:sz w:val="30"/>
          <w:szCs w:val="30"/>
          <w:lang w:val="en-US"/>
        </w:rPr>
        <w:t>the</w:t>
      </w:r>
      <w:r w:rsidR="00F246CC" w:rsidRPr="00F63BF5">
        <w:rPr>
          <w:rFonts w:eastAsia="ヒラギノ明朝 Pro W3"/>
          <w:color w:val="000000"/>
          <w:sz w:val="30"/>
          <w:szCs w:val="30"/>
          <w:lang w:val="en-US"/>
        </w:rPr>
        <w:t xml:space="preserve"> catholyte </w:t>
      </w:r>
      <w:proofErr w:type="gramStart"/>
      <w:r w:rsidRPr="00241D98">
        <w:rPr>
          <w:i/>
          <w:sz w:val="30"/>
          <w:szCs w:val="30"/>
          <w:lang w:val="en-US"/>
        </w:rPr>
        <w:t>C</w:t>
      </w:r>
      <w:r w:rsidRPr="00241D98">
        <w:rPr>
          <w:i/>
          <w:sz w:val="30"/>
          <w:szCs w:val="30"/>
          <w:vertAlign w:val="subscript"/>
          <w:lang w:val="en-US"/>
        </w:rPr>
        <w:t>NaOH</w:t>
      </w:r>
      <w:r w:rsidRPr="00241D98">
        <w:rPr>
          <w:sz w:val="30"/>
          <w:szCs w:val="30"/>
          <w:vertAlign w:val="superscript"/>
          <w:lang w:val="en-US"/>
        </w:rPr>
        <w:t xml:space="preserve"> </w:t>
      </w:r>
      <w:r>
        <w:rPr>
          <w:sz w:val="30"/>
          <w:szCs w:val="30"/>
          <w:vertAlign w:val="superscript"/>
          <w:lang w:val="en-US"/>
        </w:rPr>
        <w:t xml:space="preserve"> </w:t>
      </w:r>
      <w:r>
        <w:rPr>
          <w:rFonts w:eastAsia="ヒラギノ明朝 Pro W3"/>
          <w:color w:val="000000"/>
          <w:sz w:val="30"/>
          <w:szCs w:val="30"/>
          <w:lang w:val="en-US"/>
        </w:rPr>
        <w:t>by</w:t>
      </w:r>
      <w:proofErr w:type="gramEnd"/>
      <w:r w:rsidR="0027300E" w:rsidRPr="00F63BF5">
        <w:rPr>
          <w:rFonts w:eastAsia="ヒラギノ明朝 Pro W3"/>
          <w:color w:val="000000"/>
          <w:sz w:val="30"/>
          <w:szCs w:val="30"/>
          <w:lang w:val="en-US"/>
        </w:rPr>
        <w:t xml:space="preserve"> the formula: </w:t>
      </w:r>
    </w:p>
    <w:p w:rsidR="0027300E" w:rsidRPr="00F63BF5" w:rsidRDefault="0027300E" w:rsidP="0027300E">
      <w:pPr>
        <w:rPr>
          <w:sz w:val="30"/>
          <w:szCs w:val="30"/>
          <w:lang w:val="en-US"/>
        </w:rPr>
      </w:pPr>
    </w:p>
    <w:p w:rsidR="0027300E" w:rsidRPr="00F63BF5" w:rsidRDefault="0027300E" w:rsidP="0027300E">
      <w:pPr>
        <w:pStyle w:val="a4"/>
        <w:rPr>
          <w:b/>
          <w:sz w:val="30"/>
          <w:szCs w:val="30"/>
          <w:lang w:val="en-US"/>
        </w:rPr>
      </w:pPr>
      <w:r w:rsidRPr="00F63BF5">
        <w:rPr>
          <w:sz w:val="30"/>
          <w:szCs w:val="30"/>
          <w:lang w:val="en-US"/>
        </w:rPr>
        <w:t xml:space="preserve">  </w:t>
      </w:r>
      <w:r w:rsidR="00FC415F">
        <w:rPr>
          <w:sz w:val="30"/>
          <w:szCs w:val="30"/>
          <w:lang w:val="en-US"/>
        </w:rPr>
        <w:t xml:space="preserve">                          </w:t>
      </w:r>
      <w:r w:rsidRPr="00F63BF5">
        <w:rPr>
          <w:sz w:val="30"/>
          <w:szCs w:val="30"/>
          <w:lang w:val="en-US"/>
        </w:rPr>
        <w:t>C</w:t>
      </w:r>
      <w:r w:rsidRPr="00F63BF5">
        <w:rPr>
          <w:sz w:val="30"/>
          <w:szCs w:val="30"/>
          <w:vertAlign w:val="subscript"/>
          <w:lang w:val="en-US"/>
        </w:rPr>
        <w:t>NaOH</w:t>
      </w:r>
      <w:r w:rsidRPr="00F63BF5">
        <w:rPr>
          <w:b/>
          <w:sz w:val="30"/>
          <w:szCs w:val="30"/>
          <w:lang w:val="en-US"/>
        </w:rPr>
        <w:t>=</w:t>
      </w:r>
      <w:r w:rsidR="00241D98" w:rsidRPr="00241D98">
        <w:rPr>
          <w:b/>
          <w:position w:val="-30"/>
          <w:sz w:val="30"/>
          <w:szCs w:val="30"/>
        </w:rPr>
        <w:object w:dxaOrig="1880" w:dyaOrig="680">
          <v:shape id="_x0000_i1031" type="#_x0000_t75" style="width:94.2pt;height:34.2pt" o:ole="" fillcolor="window">
            <v:imagedata r:id="rId21" o:title=""/>
          </v:shape>
          <o:OLEObject Type="Embed" ProgID="Equation.3" ShapeID="_x0000_i1031" DrawAspect="Content" ObjectID="_1489317296" r:id="rId22"/>
        </w:object>
      </w:r>
      <w:r w:rsidRPr="00F63BF5">
        <w:rPr>
          <w:b/>
          <w:sz w:val="30"/>
          <w:szCs w:val="30"/>
          <w:lang w:val="en-US"/>
        </w:rPr>
        <w:t xml:space="preserve">                                            </w:t>
      </w:r>
      <w:r w:rsidRPr="00F63BF5">
        <w:rPr>
          <w:sz w:val="30"/>
          <w:szCs w:val="30"/>
          <w:lang w:val="en-US"/>
        </w:rPr>
        <w:t>(1.2</w:t>
      </w:r>
      <w:r w:rsidR="00FC415F">
        <w:rPr>
          <w:sz w:val="30"/>
          <w:szCs w:val="30"/>
          <w:lang w:val="en-US"/>
        </w:rPr>
        <w:t>4</w:t>
      </w:r>
      <w:r w:rsidRPr="00F63BF5">
        <w:rPr>
          <w:sz w:val="30"/>
          <w:szCs w:val="30"/>
          <w:lang w:val="en-US"/>
        </w:rPr>
        <w:t>)</w:t>
      </w:r>
    </w:p>
    <w:p w:rsidR="0027300E" w:rsidRPr="00F63BF5" w:rsidRDefault="0027300E" w:rsidP="0027300E">
      <w:pPr>
        <w:pStyle w:val="a4"/>
        <w:ind w:firstLine="0"/>
        <w:jc w:val="both"/>
        <w:rPr>
          <w:sz w:val="30"/>
          <w:szCs w:val="30"/>
          <w:lang w:val="en-US"/>
        </w:rPr>
      </w:pPr>
      <w:proofErr w:type="gramStart"/>
      <w:r w:rsidRPr="00F63BF5">
        <w:rPr>
          <w:sz w:val="30"/>
          <w:szCs w:val="30"/>
          <w:lang w:val="en-US"/>
        </w:rPr>
        <w:t>where</w:t>
      </w:r>
      <w:proofErr w:type="gramEnd"/>
      <w:r w:rsidRPr="00F63BF5">
        <w:rPr>
          <w:sz w:val="30"/>
          <w:szCs w:val="30"/>
          <w:lang w:val="en-US"/>
        </w:rPr>
        <w:t xml:space="preserve"> V is </w:t>
      </w:r>
      <w:r w:rsidR="00241D98">
        <w:rPr>
          <w:sz w:val="30"/>
          <w:szCs w:val="30"/>
          <w:lang w:val="en-US"/>
        </w:rPr>
        <w:t>volume</w:t>
      </w:r>
      <w:r w:rsidRPr="00F63BF5">
        <w:rPr>
          <w:sz w:val="30"/>
          <w:szCs w:val="30"/>
          <w:lang w:val="en-US"/>
        </w:rPr>
        <w:t xml:space="preserve"> of </w:t>
      </w:r>
      <w:r w:rsidRPr="00F63BF5">
        <w:rPr>
          <w:rFonts w:eastAsia="ヒラギノ明朝 Pro W3"/>
          <w:color w:val="000000"/>
          <w:sz w:val="30"/>
          <w:szCs w:val="30"/>
          <w:lang w:val="en-US"/>
        </w:rPr>
        <w:t>0.1n hydrochloric acid solution, spent for the sample titration</w:t>
      </w:r>
      <w:r w:rsidRPr="00F63BF5">
        <w:rPr>
          <w:sz w:val="30"/>
          <w:szCs w:val="30"/>
          <w:lang w:val="en-US"/>
        </w:rPr>
        <w:t>, ml;</w:t>
      </w:r>
    </w:p>
    <w:p w:rsidR="0027300E" w:rsidRPr="00F63BF5" w:rsidRDefault="0027300E" w:rsidP="0027300E">
      <w:pPr>
        <w:pStyle w:val="a4"/>
        <w:ind w:firstLine="0"/>
        <w:jc w:val="both"/>
        <w:rPr>
          <w:sz w:val="30"/>
          <w:szCs w:val="30"/>
          <w:lang w:val="en-US"/>
        </w:rPr>
      </w:pPr>
      <w:r w:rsidRPr="00F63BF5">
        <w:rPr>
          <w:sz w:val="30"/>
          <w:szCs w:val="30"/>
          <w:lang w:val="en-US"/>
        </w:rPr>
        <w:t xml:space="preserve">      </w:t>
      </w:r>
      <w:r w:rsidR="00AF4867" w:rsidRPr="00F63BF5">
        <w:rPr>
          <w:sz w:val="30"/>
          <w:szCs w:val="30"/>
          <w:lang w:val="en-US"/>
        </w:rPr>
        <w:t xml:space="preserve">    </w:t>
      </w:r>
      <w:r w:rsidRPr="00F63BF5">
        <w:rPr>
          <w:sz w:val="30"/>
          <w:szCs w:val="30"/>
        </w:rPr>
        <w:t>К</w:t>
      </w:r>
      <w:r w:rsidRPr="00F63BF5">
        <w:rPr>
          <w:sz w:val="30"/>
          <w:szCs w:val="30"/>
          <w:lang w:val="en-US"/>
        </w:rPr>
        <w:t xml:space="preserve"> is </w:t>
      </w:r>
      <w:r w:rsidR="00351FA1" w:rsidRPr="00F63BF5">
        <w:rPr>
          <w:sz w:val="30"/>
          <w:szCs w:val="30"/>
          <w:lang w:val="en-US"/>
        </w:rPr>
        <w:t xml:space="preserve">correction factor for the </w:t>
      </w:r>
      <w:r w:rsidR="00351FA1" w:rsidRPr="00F63BF5">
        <w:rPr>
          <w:rFonts w:eastAsia="ヒラギノ明朝 Pro W3"/>
          <w:color w:val="000000"/>
          <w:sz w:val="30"/>
          <w:szCs w:val="30"/>
          <w:lang w:val="en-US"/>
        </w:rPr>
        <w:t>hydrochloric acid titre</w:t>
      </w:r>
      <w:r w:rsidRPr="00F63BF5">
        <w:rPr>
          <w:sz w:val="30"/>
          <w:szCs w:val="30"/>
          <w:lang w:val="en-US"/>
        </w:rPr>
        <w:t>;</w:t>
      </w:r>
    </w:p>
    <w:p w:rsidR="00AF4867" w:rsidRPr="00F63BF5" w:rsidRDefault="0027300E" w:rsidP="0027300E">
      <w:pPr>
        <w:pStyle w:val="a4"/>
        <w:ind w:firstLine="0"/>
        <w:jc w:val="both"/>
        <w:rPr>
          <w:sz w:val="30"/>
          <w:szCs w:val="30"/>
          <w:lang w:val="en-US"/>
        </w:rPr>
      </w:pPr>
      <w:r w:rsidRPr="00F63BF5">
        <w:rPr>
          <w:sz w:val="30"/>
          <w:szCs w:val="30"/>
          <w:lang w:val="en-US"/>
        </w:rPr>
        <w:t xml:space="preserve">     </w:t>
      </w:r>
      <w:r w:rsidR="00AF4867" w:rsidRPr="00F63BF5">
        <w:rPr>
          <w:sz w:val="30"/>
          <w:szCs w:val="30"/>
          <w:lang w:val="en-US"/>
        </w:rPr>
        <w:t xml:space="preserve">    </w:t>
      </w:r>
      <w:r w:rsidRPr="00F63BF5">
        <w:rPr>
          <w:sz w:val="30"/>
          <w:szCs w:val="30"/>
          <w:lang w:val="en-US"/>
        </w:rPr>
        <w:t xml:space="preserve">0,004 </w:t>
      </w:r>
      <w:r w:rsidR="00351FA1" w:rsidRPr="00F63BF5">
        <w:rPr>
          <w:sz w:val="30"/>
          <w:szCs w:val="30"/>
          <w:lang w:val="en-US"/>
        </w:rPr>
        <w:t xml:space="preserve">is the amount of </w:t>
      </w:r>
      <w:r w:rsidRPr="00F63BF5">
        <w:rPr>
          <w:sz w:val="30"/>
          <w:szCs w:val="30"/>
          <w:lang w:val="en-US"/>
        </w:rPr>
        <w:t xml:space="preserve">NaOH, </w:t>
      </w:r>
      <w:r w:rsidR="00351FA1" w:rsidRPr="00F63BF5">
        <w:rPr>
          <w:sz w:val="30"/>
          <w:szCs w:val="30"/>
          <w:lang w:val="en-US"/>
        </w:rPr>
        <w:t>corresponding to 1 ml of</w:t>
      </w:r>
      <w:r w:rsidRPr="00F63BF5">
        <w:rPr>
          <w:sz w:val="30"/>
          <w:szCs w:val="30"/>
          <w:lang w:val="en-US"/>
        </w:rPr>
        <w:t xml:space="preserve"> 0</w:t>
      </w:r>
      <w:r w:rsidR="00241D98">
        <w:rPr>
          <w:sz w:val="30"/>
          <w:szCs w:val="30"/>
          <w:lang w:val="en-US"/>
        </w:rPr>
        <w:t>.</w:t>
      </w:r>
      <w:r w:rsidRPr="00F63BF5">
        <w:rPr>
          <w:sz w:val="30"/>
          <w:szCs w:val="30"/>
          <w:lang w:val="en-US"/>
        </w:rPr>
        <w:t>1</w:t>
      </w:r>
      <w:r w:rsidR="00351FA1" w:rsidRPr="00F63BF5">
        <w:rPr>
          <w:sz w:val="30"/>
          <w:szCs w:val="30"/>
          <w:lang w:val="en-US"/>
        </w:rPr>
        <w:t>n</w:t>
      </w:r>
      <w:r w:rsidRPr="00F63BF5">
        <w:rPr>
          <w:sz w:val="30"/>
          <w:szCs w:val="30"/>
          <w:lang w:val="en-US"/>
        </w:rPr>
        <w:t xml:space="preserve"> HCl</w:t>
      </w:r>
      <w:r w:rsidR="00AF4867" w:rsidRPr="00F63BF5">
        <w:rPr>
          <w:sz w:val="30"/>
          <w:szCs w:val="30"/>
          <w:lang w:val="en-US"/>
        </w:rPr>
        <w:t>;</w:t>
      </w:r>
    </w:p>
    <w:p w:rsidR="0027300E" w:rsidRDefault="00AF4867" w:rsidP="00D51C61">
      <w:pPr>
        <w:ind w:firstLine="567"/>
        <w:rPr>
          <w:rFonts w:eastAsia="ヒラギノ明朝 Pro W3"/>
          <w:color w:val="000000"/>
          <w:sz w:val="30"/>
          <w:szCs w:val="30"/>
          <w:lang w:val="en-US"/>
        </w:rPr>
      </w:pPr>
      <w:r w:rsidRPr="00F63BF5">
        <w:rPr>
          <w:sz w:val="30"/>
          <w:szCs w:val="30"/>
          <w:lang w:val="en-US"/>
        </w:rPr>
        <w:t xml:space="preserve">   </w:t>
      </w:r>
      <w:r w:rsidRPr="00F63BF5">
        <w:rPr>
          <w:i/>
          <w:sz w:val="30"/>
          <w:szCs w:val="30"/>
          <w:lang w:val="en-US"/>
        </w:rPr>
        <w:t>V</w:t>
      </w:r>
      <w:r w:rsidR="00241D98">
        <w:rPr>
          <w:i/>
          <w:sz w:val="30"/>
          <w:szCs w:val="30"/>
          <w:vertAlign w:val="subscript"/>
          <w:lang w:val="en-US"/>
        </w:rPr>
        <w:t>1</w:t>
      </w:r>
      <w:r w:rsidRPr="00F63BF5">
        <w:rPr>
          <w:sz w:val="30"/>
          <w:szCs w:val="30"/>
          <w:vertAlign w:val="subscript"/>
          <w:lang w:val="en-US"/>
        </w:rPr>
        <w:t xml:space="preserve"> </w:t>
      </w:r>
      <w:r w:rsidR="00241D98">
        <w:rPr>
          <w:sz w:val="30"/>
          <w:szCs w:val="30"/>
          <w:lang w:val="en-US"/>
        </w:rPr>
        <w:t xml:space="preserve">is </w:t>
      </w:r>
      <w:r w:rsidR="00241D98" w:rsidRPr="00F63BF5">
        <w:rPr>
          <w:rFonts w:eastAsia="ヒラギノ明朝 Pro W3"/>
          <w:color w:val="000000"/>
          <w:sz w:val="30"/>
          <w:szCs w:val="30"/>
          <w:lang w:val="en-US"/>
        </w:rPr>
        <w:t>catholyte</w:t>
      </w:r>
      <w:r w:rsidR="00241D98" w:rsidRPr="00F63BF5">
        <w:rPr>
          <w:sz w:val="30"/>
          <w:szCs w:val="30"/>
          <w:lang w:val="en-US"/>
        </w:rPr>
        <w:t xml:space="preserve"> </w:t>
      </w:r>
      <w:r w:rsidR="00D51C61" w:rsidRPr="00F63BF5">
        <w:rPr>
          <w:sz w:val="30"/>
          <w:szCs w:val="30"/>
          <w:lang w:val="en-US"/>
        </w:rPr>
        <w:t xml:space="preserve">sample </w:t>
      </w:r>
      <w:r w:rsidRPr="00F63BF5">
        <w:rPr>
          <w:rFonts w:eastAsia="ヒラギノ明朝 Pro W3"/>
          <w:color w:val="000000"/>
          <w:sz w:val="30"/>
          <w:szCs w:val="30"/>
          <w:lang w:val="en-US"/>
        </w:rPr>
        <w:t xml:space="preserve">volume </w:t>
      </w:r>
      <w:r w:rsidR="00D51C61" w:rsidRPr="00F63BF5">
        <w:rPr>
          <w:rFonts w:eastAsia="ヒラギノ明朝 Pro W3"/>
          <w:color w:val="000000"/>
          <w:sz w:val="30"/>
          <w:szCs w:val="30"/>
          <w:lang w:val="en-US"/>
        </w:rPr>
        <w:t xml:space="preserve">subjected to titration, ml. </w:t>
      </w:r>
    </w:p>
    <w:p w:rsidR="00171189" w:rsidRDefault="00171189" w:rsidP="00D51C61">
      <w:pPr>
        <w:ind w:firstLine="567"/>
        <w:rPr>
          <w:sz w:val="30"/>
          <w:szCs w:val="30"/>
          <w:lang w:val="en-US"/>
        </w:rPr>
      </w:pPr>
    </w:p>
    <w:p w:rsidR="009B1FA4" w:rsidRPr="00F63BF5" w:rsidRDefault="009B1FA4" w:rsidP="00D51C61">
      <w:pPr>
        <w:ind w:firstLine="567"/>
        <w:rPr>
          <w:sz w:val="30"/>
          <w:szCs w:val="30"/>
          <w:lang w:val="en-US"/>
        </w:rPr>
      </w:pPr>
    </w:p>
    <w:p w:rsidR="00963A65" w:rsidRDefault="009B1FA4" w:rsidP="00205BC7">
      <w:pPr>
        <w:autoSpaceDE w:val="0"/>
        <w:autoSpaceDN w:val="0"/>
        <w:adjustRightInd w:val="0"/>
        <w:jc w:val="center"/>
        <w:rPr>
          <w:b/>
          <w:color w:val="000000"/>
          <w:sz w:val="30"/>
          <w:szCs w:val="30"/>
          <w:lang w:val="en-US"/>
        </w:rPr>
      </w:pPr>
      <w:r>
        <w:rPr>
          <w:b/>
          <w:color w:val="000000"/>
          <w:sz w:val="30"/>
          <w:szCs w:val="30"/>
          <w:lang w:val="en-US"/>
        </w:rPr>
        <w:t>4</w:t>
      </w:r>
      <w:r w:rsidR="00A732B0" w:rsidRPr="00F63BF5">
        <w:rPr>
          <w:b/>
          <w:color w:val="000000"/>
          <w:sz w:val="30"/>
          <w:szCs w:val="30"/>
          <w:lang w:val="en-US"/>
        </w:rPr>
        <w:t xml:space="preserve"> </w:t>
      </w:r>
      <w:r w:rsidRPr="00F63BF5">
        <w:rPr>
          <w:b/>
          <w:color w:val="000000"/>
          <w:sz w:val="30"/>
          <w:szCs w:val="30"/>
          <w:lang w:val="en-US"/>
        </w:rPr>
        <w:t>CALCULATIONS</w:t>
      </w:r>
      <w:r w:rsidR="00171189" w:rsidRPr="00F63BF5">
        <w:rPr>
          <w:b/>
          <w:color w:val="000000"/>
          <w:sz w:val="30"/>
          <w:szCs w:val="30"/>
          <w:lang w:val="en-US"/>
        </w:rPr>
        <w:t xml:space="preserve"> OF </w:t>
      </w:r>
      <w:r w:rsidR="00171189">
        <w:rPr>
          <w:b/>
          <w:color w:val="000000"/>
          <w:sz w:val="30"/>
          <w:szCs w:val="30"/>
          <w:lang w:val="en-US"/>
        </w:rPr>
        <w:t xml:space="preserve">TECHNOLOGICAL </w:t>
      </w:r>
      <w:r w:rsidR="00171189" w:rsidRPr="00F63BF5">
        <w:rPr>
          <w:b/>
          <w:color w:val="000000"/>
          <w:sz w:val="30"/>
          <w:szCs w:val="30"/>
          <w:lang w:val="en-US"/>
        </w:rPr>
        <w:t xml:space="preserve">INDICATORS </w:t>
      </w:r>
      <w:r w:rsidR="00171189">
        <w:rPr>
          <w:b/>
          <w:color w:val="000000"/>
          <w:sz w:val="30"/>
          <w:szCs w:val="30"/>
          <w:lang w:val="en-US"/>
        </w:rPr>
        <w:t>OF THE ELECTROLYSIS</w:t>
      </w:r>
    </w:p>
    <w:p w:rsidR="00171189" w:rsidRPr="00F63BF5" w:rsidRDefault="00171189" w:rsidP="00205BC7">
      <w:pPr>
        <w:autoSpaceDE w:val="0"/>
        <w:autoSpaceDN w:val="0"/>
        <w:adjustRightInd w:val="0"/>
        <w:jc w:val="center"/>
        <w:rPr>
          <w:b/>
          <w:color w:val="000000"/>
          <w:sz w:val="30"/>
          <w:szCs w:val="30"/>
          <w:lang w:val="en-US"/>
        </w:rPr>
      </w:pPr>
    </w:p>
    <w:p w:rsidR="00171189" w:rsidRDefault="00171189" w:rsidP="00171189">
      <w:pPr>
        <w:pStyle w:val="a4"/>
        <w:jc w:val="both"/>
        <w:rPr>
          <w:sz w:val="30"/>
          <w:szCs w:val="30"/>
          <w:lang w:val="en-US"/>
        </w:rPr>
      </w:pPr>
      <w:r>
        <w:rPr>
          <w:rFonts w:eastAsia="ヒラギノ明朝 Pro W3"/>
          <w:color w:val="000000"/>
          <w:sz w:val="30"/>
          <w:szCs w:val="30"/>
          <w:lang w:val="en-US"/>
        </w:rPr>
        <w:t>C</w:t>
      </w:r>
      <w:r w:rsidRPr="00F63BF5">
        <w:rPr>
          <w:rFonts w:eastAsia="ヒラギノ明朝 Pro W3"/>
          <w:color w:val="000000"/>
          <w:sz w:val="30"/>
          <w:szCs w:val="30"/>
          <w:lang w:val="en-US"/>
        </w:rPr>
        <w:t>urrent</w:t>
      </w:r>
      <w:r w:rsidRPr="00171189">
        <w:rPr>
          <w:rFonts w:eastAsia="ヒラギノ明朝 Pro W3"/>
          <w:color w:val="000000"/>
          <w:sz w:val="30"/>
          <w:szCs w:val="30"/>
          <w:lang w:val="en-US"/>
        </w:rPr>
        <w:t xml:space="preserve"> </w:t>
      </w:r>
      <w:r w:rsidRPr="00F63BF5">
        <w:rPr>
          <w:rFonts w:eastAsia="ヒラギノ明朝 Pro W3"/>
          <w:color w:val="000000"/>
          <w:sz w:val="30"/>
          <w:szCs w:val="30"/>
          <w:lang w:val="en-US"/>
        </w:rPr>
        <w:t>efficiency</w:t>
      </w:r>
      <w:r w:rsidRPr="00171189">
        <w:rPr>
          <w:rFonts w:eastAsia="ヒラギノ明朝 Pro W3"/>
          <w:color w:val="000000"/>
          <w:sz w:val="30"/>
          <w:szCs w:val="30"/>
          <w:lang w:val="en-US"/>
        </w:rPr>
        <w:t xml:space="preserve"> </w:t>
      </w:r>
      <w:r>
        <w:rPr>
          <w:rFonts w:eastAsia="ヒラギノ明朝 Pro W3"/>
          <w:color w:val="000000"/>
          <w:sz w:val="30"/>
          <w:szCs w:val="30"/>
          <w:lang w:val="en-US"/>
        </w:rPr>
        <w:t>and</w:t>
      </w:r>
      <w:r w:rsidRPr="00171189">
        <w:rPr>
          <w:rFonts w:eastAsia="ヒラギノ明朝 Pro W3"/>
          <w:color w:val="000000"/>
          <w:sz w:val="30"/>
          <w:szCs w:val="30"/>
          <w:lang w:val="en-US"/>
        </w:rPr>
        <w:t xml:space="preserve"> </w:t>
      </w:r>
      <w:r w:rsidRPr="00F63BF5">
        <w:rPr>
          <w:sz w:val="30"/>
          <w:szCs w:val="30"/>
          <w:lang w:val="en-US"/>
        </w:rPr>
        <w:t>energy</w:t>
      </w:r>
      <w:r w:rsidRPr="00171189">
        <w:rPr>
          <w:sz w:val="30"/>
          <w:szCs w:val="30"/>
          <w:lang w:val="en-US"/>
        </w:rPr>
        <w:t xml:space="preserve"> </w:t>
      </w:r>
      <w:r w:rsidRPr="00F63BF5">
        <w:rPr>
          <w:sz w:val="30"/>
          <w:szCs w:val="30"/>
          <w:lang w:val="en-US"/>
        </w:rPr>
        <w:t>utilization</w:t>
      </w:r>
      <w:r w:rsidRPr="00171189">
        <w:rPr>
          <w:sz w:val="30"/>
          <w:szCs w:val="30"/>
          <w:lang w:val="en-US"/>
        </w:rPr>
        <w:t xml:space="preserve"> </w:t>
      </w:r>
      <w:r w:rsidRPr="00F63BF5">
        <w:rPr>
          <w:sz w:val="30"/>
          <w:szCs w:val="30"/>
          <w:lang w:val="en-US"/>
        </w:rPr>
        <w:t>factor</w:t>
      </w:r>
      <w:r w:rsidRPr="00171189">
        <w:rPr>
          <w:sz w:val="30"/>
          <w:szCs w:val="30"/>
          <w:lang w:val="en-US"/>
        </w:rPr>
        <w:t xml:space="preserve"> </w:t>
      </w:r>
      <w:r>
        <w:rPr>
          <w:sz w:val="30"/>
          <w:szCs w:val="30"/>
          <w:lang w:val="en-US"/>
        </w:rPr>
        <w:t>are</w:t>
      </w:r>
      <w:r w:rsidRPr="00171189">
        <w:rPr>
          <w:rFonts w:eastAsia="ヒラギノ明朝 Pro W3"/>
          <w:color w:val="000000"/>
          <w:sz w:val="30"/>
          <w:szCs w:val="30"/>
          <w:lang w:val="en-US"/>
        </w:rPr>
        <w:t xml:space="preserve"> </w:t>
      </w:r>
      <w:r>
        <w:rPr>
          <w:rFonts w:eastAsia="ヒラギノ明朝 Pro W3"/>
          <w:color w:val="000000"/>
          <w:sz w:val="30"/>
          <w:szCs w:val="30"/>
          <w:lang w:val="en-US"/>
        </w:rPr>
        <w:t>m</w:t>
      </w:r>
      <w:r>
        <w:rPr>
          <w:sz w:val="30"/>
          <w:szCs w:val="30"/>
          <w:lang w:val="en-US"/>
        </w:rPr>
        <w:t>ain</w:t>
      </w:r>
      <w:r w:rsidRPr="00171189">
        <w:rPr>
          <w:sz w:val="30"/>
          <w:szCs w:val="30"/>
          <w:lang w:val="en-US"/>
        </w:rPr>
        <w:t xml:space="preserve"> </w:t>
      </w:r>
      <w:r>
        <w:rPr>
          <w:sz w:val="30"/>
          <w:szCs w:val="30"/>
          <w:lang w:val="en-US"/>
        </w:rPr>
        <w:t xml:space="preserve">criteria of energy rational usage in the electrolysis process.  </w:t>
      </w:r>
    </w:p>
    <w:p w:rsidR="00171189" w:rsidRPr="008A1DE5" w:rsidRDefault="00171189" w:rsidP="00171189">
      <w:pPr>
        <w:pStyle w:val="a4"/>
        <w:jc w:val="both"/>
        <w:rPr>
          <w:sz w:val="30"/>
          <w:szCs w:val="30"/>
          <w:lang w:val="en-US"/>
        </w:rPr>
      </w:pPr>
      <w:r w:rsidRPr="00171189">
        <w:rPr>
          <w:sz w:val="30"/>
          <w:szCs w:val="30"/>
          <w:lang w:val="en-US"/>
        </w:rPr>
        <w:t xml:space="preserve">1. </w:t>
      </w:r>
      <w:r>
        <w:rPr>
          <w:sz w:val="30"/>
          <w:szCs w:val="30"/>
          <w:lang w:val="en-US"/>
        </w:rPr>
        <w:t xml:space="preserve">Determine current efficiency </w:t>
      </w:r>
      <w:r w:rsidRPr="00EF639D">
        <w:rPr>
          <w:i/>
          <w:sz w:val="30"/>
          <w:szCs w:val="30"/>
        </w:rPr>
        <w:sym w:font="Symbol" w:char="F068"/>
      </w:r>
      <w:r w:rsidRPr="00171189">
        <w:rPr>
          <w:sz w:val="30"/>
          <w:szCs w:val="30"/>
          <w:lang w:val="en-US"/>
        </w:rPr>
        <w:t xml:space="preserve"> </w:t>
      </w:r>
      <w:r>
        <w:rPr>
          <w:sz w:val="30"/>
          <w:szCs w:val="30"/>
          <w:lang w:val="en-US"/>
        </w:rPr>
        <w:t xml:space="preserve">by the formula </w:t>
      </w:r>
      <w:r w:rsidRPr="00171189">
        <w:rPr>
          <w:sz w:val="30"/>
          <w:szCs w:val="30"/>
          <w:lang w:val="en-US"/>
        </w:rPr>
        <w:t xml:space="preserve">(1.6). </w:t>
      </w:r>
      <w:r>
        <w:rPr>
          <w:sz w:val="30"/>
          <w:szCs w:val="30"/>
          <w:lang w:val="en-US"/>
        </w:rPr>
        <w:t>For</w:t>
      </w:r>
      <w:r w:rsidRPr="008A1DE5">
        <w:rPr>
          <w:sz w:val="30"/>
          <w:szCs w:val="30"/>
          <w:lang w:val="en-US"/>
        </w:rPr>
        <w:t xml:space="preserve"> </w:t>
      </w:r>
      <w:r>
        <w:rPr>
          <w:sz w:val="30"/>
          <w:szCs w:val="30"/>
          <w:lang w:val="en-US"/>
        </w:rPr>
        <w:t>that</w:t>
      </w:r>
      <w:r w:rsidRPr="008A1DE5">
        <w:rPr>
          <w:sz w:val="30"/>
          <w:szCs w:val="30"/>
          <w:lang w:val="en-US"/>
        </w:rPr>
        <w:t xml:space="preserve"> </w:t>
      </w:r>
      <w:r>
        <w:rPr>
          <w:sz w:val="30"/>
          <w:szCs w:val="30"/>
          <w:lang w:val="en-US"/>
        </w:rPr>
        <w:t>at</w:t>
      </w:r>
      <w:r w:rsidRPr="008A1DE5">
        <w:rPr>
          <w:sz w:val="30"/>
          <w:szCs w:val="30"/>
          <w:lang w:val="en-US"/>
        </w:rPr>
        <w:t xml:space="preserve"> </w:t>
      </w:r>
      <w:r>
        <w:rPr>
          <w:sz w:val="30"/>
          <w:szCs w:val="30"/>
          <w:lang w:val="en-US"/>
        </w:rPr>
        <w:t>first</w:t>
      </w:r>
      <w:r w:rsidRPr="008A1DE5">
        <w:rPr>
          <w:sz w:val="30"/>
          <w:szCs w:val="30"/>
          <w:lang w:val="en-US"/>
        </w:rPr>
        <w:t xml:space="preserve"> </w:t>
      </w:r>
      <w:r w:rsidR="008A1DE5" w:rsidRPr="00F63BF5">
        <w:rPr>
          <w:sz w:val="30"/>
          <w:szCs w:val="30"/>
          <w:lang w:val="en-US"/>
        </w:rPr>
        <w:t xml:space="preserve">the factual amount of sodium hydroxide formed as a result of electrolysis </w:t>
      </w:r>
      <w:r w:rsidR="008A1DE5" w:rsidRPr="00F63BF5">
        <w:rPr>
          <w:i/>
          <w:sz w:val="30"/>
          <w:szCs w:val="30"/>
          <w:lang w:val="en-US"/>
        </w:rPr>
        <w:t>G</w:t>
      </w:r>
      <w:r w:rsidR="008A1DE5" w:rsidRPr="00F63BF5">
        <w:rPr>
          <w:i/>
          <w:sz w:val="30"/>
          <w:szCs w:val="30"/>
          <w:vertAlign w:val="subscript"/>
          <w:lang w:val="en-US"/>
        </w:rPr>
        <w:t>fact</w:t>
      </w:r>
      <w:r w:rsidR="008A1DE5">
        <w:rPr>
          <w:sz w:val="30"/>
          <w:szCs w:val="30"/>
          <w:lang w:val="en-US"/>
        </w:rPr>
        <w:t xml:space="preserve"> </w:t>
      </w:r>
      <w:r>
        <w:rPr>
          <w:sz w:val="30"/>
          <w:szCs w:val="30"/>
          <w:lang w:val="en-US"/>
        </w:rPr>
        <w:t>is</w:t>
      </w:r>
      <w:r w:rsidRPr="008A1DE5">
        <w:rPr>
          <w:sz w:val="30"/>
          <w:szCs w:val="30"/>
          <w:lang w:val="en-US"/>
        </w:rPr>
        <w:t xml:space="preserve"> </w:t>
      </w:r>
      <w:r>
        <w:rPr>
          <w:sz w:val="30"/>
          <w:szCs w:val="30"/>
          <w:lang w:val="en-US"/>
        </w:rPr>
        <w:lastRenderedPageBreak/>
        <w:t>calculated</w:t>
      </w:r>
      <w:r w:rsidRPr="008A1DE5">
        <w:rPr>
          <w:sz w:val="30"/>
          <w:szCs w:val="30"/>
          <w:lang w:val="en-US"/>
        </w:rPr>
        <w:t xml:space="preserve"> </w:t>
      </w:r>
      <w:r w:rsidR="008A1DE5">
        <w:rPr>
          <w:sz w:val="30"/>
          <w:szCs w:val="30"/>
          <w:lang w:val="en-US"/>
        </w:rPr>
        <w:t xml:space="preserve">based on </w:t>
      </w:r>
      <w:r w:rsidR="00F31928">
        <w:rPr>
          <w:sz w:val="30"/>
          <w:szCs w:val="30"/>
          <w:lang w:val="en-US"/>
        </w:rPr>
        <w:t xml:space="preserve">determined </w:t>
      </w:r>
      <w:r w:rsidR="008A1DE5" w:rsidRPr="008A1DE5">
        <w:rPr>
          <w:sz w:val="30"/>
          <w:szCs w:val="30"/>
          <w:lang w:val="en-US"/>
        </w:rPr>
        <w:t xml:space="preserve">NaOH </w:t>
      </w:r>
      <w:r w:rsidR="008A1DE5">
        <w:rPr>
          <w:sz w:val="30"/>
          <w:szCs w:val="30"/>
          <w:lang w:val="en-US"/>
        </w:rPr>
        <w:t xml:space="preserve">concentration in </w:t>
      </w:r>
      <w:r w:rsidR="008A1DE5" w:rsidRPr="00F63BF5">
        <w:rPr>
          <w:rFonts w:eastAsia="ヒラギノ明朝 Pro W3"/>
          <w:color w:val="000000"/>
          <w:sz w:val="30"/>
          <w:szCs w:val="30"/>
          <w:lang w:val="en-US"/>
        </w:rPr>
        <w:t xml:space="preserve">each sample </w:t>
      </w:r>
      <w:r w:rsidR="008A1DE5">
        <w:rPr>
          <w:rFonts w:eastAsia="ヒラギノ明朝 Pro W3"/>
          <w:color w:val="000000"/>
          <w:sz w:val="30"/>
          <w:szCs w:val="30"/>
          <w:lang w:val="en-US"/>
        </w:rPr>
        <w:t xml:space="preserve">of </w:t>
      </w:r>
      <w:r w:rsidR="008A1DE5">
        <w:rPr>
          <w:sz w:val="30"/>
          <w:szCs w:val="30"/>
          <w:lang w:val="en-US"/>
        </w:rPr>
        <w:t xml:space="preserve">the </w:t>
      </w:r>
      <w:r w:rsidR="008A1DE5" w:rsidRPr="00E84C76">
        <w:rPr>
          <w:color w:val="000000"/>
          <w:sz w:val="30"/>
          <w:szCs w:val="30"/>
          <w:lang w:val="en-US"/>
        </w:rPr>
        <w:t>cathode liquor</w:t>
      </w:r>
      <w:r w:rsidR="008A1DE5">
        <w:rPr>
          <w:color w:val="000000"/>
          <w:sz w:val="30"/>
          <w:szCs w:val="30"/>
          <w:lang w:val="en-US"/>
        </w:rPr>
        <w:t xml:space="preserve">: </w:t>
      </w:r>
    </w:p>
    <w:p w:rsidR="00171189" w:rsidRPr="008A1DE5" w:rsidRDefault="00171189" w:rsidP="00171189">
      <w:pPr>
        <w:rPr>
          <w:sz w:val="30"/>
          <w:szCs w:val="30"/>
          <w:lang w:val="en-US"/>
        </w:rPr>
      </w:pPr>
    </w:p>
    <w:p w:rsidR="00171189" w:rsidRPr="0037057D" w:rsidRDefault="00171189" w:rsidP="00171189">
      <w:pPr>
        <w:pStyle w:val="ab"/>
        <w:ind w:left="0"/>
        <w:rPr>
          <w:sz w:val="30"/>
          <w:szCs w:val="30"/>
          <w:lang w:val="en-US"/>
        </w:rPr>
      </w:pPr>
      <w:r w:rsidRPr="008A1DE5">
        <w:rPr>
          <w:sz w:val="30"/>
          <w:szCs w:val="30"/>
          <w:lang w:val="en-US"/>
        </w:rPr>
        <w:t xml:space="preserve">                                              </w:t>
      </w:r>
      <w:r w:rsidRPr="00EF639D">
        <w:rPr>
          <w:i/>
          <w:sz w:val="30"/>
          <w:szCs w:val="30"/>
          <w:lang w:val="en-US"/>
        </w:rPr>
        <w:t>G</w:t>
      </w:r>
      <w:r w:rsidR="008A1DE5">
        <w:rPr>
          <w:i/>
          <w:sz w:val="30"/>
          <w:szCs w:val="30"/>
          <w:vertAlign w:val="subscript"/>
          <w:lang w:val="en-US"/>
        </w:rPr>
        <w:t>fact</w:t>
      </w:r>
      <w:r w:rsidRPr="0037057D">
        <w:rPr>
          <w:i/>
          <w:sz w:val="30"/>
          <w:szCs w:val="30"/>
          <w:lang w:val="en-US"/>
        </w:rPr>
        <w:t xml:space="preserve">= </w:t>
      </w:r>
      <w:r w:rsidRPr="00EF639D">
        <w:rPr>
          <w:i/>
          <w:sz w:val="30"/>
          <w:szCs w:val="30"/>
          <w:lang w:val="en-US"/>
        </w:rPr>
        <w:t>C</w:t>
      </w:r>
      <w:r w:rsidRPr="00EF639D">
        <w:rPr>
          <w:i/>
          <w:sz w:val="30"/>
          <w:szCs w:val="30"/>
          <w:vertAlign w:val="subscript"/>
          <w:lang w:val="en-US"/>
        </w:rPr>
        <w:t>NaOH</w:t>
      </w:r>
      <w:r w:rsidRPr="0037057D">
        <w:rPr>
          <w:i/>
          <w:sz w:val="30"/>
          <w:szCs w:val="30"/>
          <w:lang w:val="en-US"/>
        </w:rPr>
        <w:t xml:space="preserve"> </w:t>
      </w:r>
      <w:r w:rsidRPr="00EF639D">
        <w:rPr>
          <w:i/>
          <w:sz w:val="30"/>
          <w:szCs w:val="30"/>
        </w:rPr>
        <w:sym w:font="Symbol" w:char="F0D7"/>
      </w:r>
      <w:r w:rsidRPr="00EF639D">
        <w:rPr>
          <w:i/>
          <w:sz w:val="30"/>
          <w:szCs w:val="30"/>
          <w:lang w:val="en-US"/>
        </w:rPr>
        <w:t>V</w:t>
      </w:r>
      <w:r w:rsidRPr="0037057D">
        <w:rPr>
          <w:i/>
          <w:sz w:val="30"/>
          <w:szCs w:val="30"/>
          <w:vertAlign w:val="subscript"/>
          <w:lang w:val="en-US"/>
        </w:rPr>
        <w:t>2</w:t>
      </w:r>
      <w:r w:rsidRPr="0037057D">
        <w:rPr>
          <w:i/>
          <w:sz w:val="30"/>
          <w:szCs w:val="30"/>
          <w:lang w:val="en-US"/>
        </w:rPr>
        <w:t>/1000</w:t>
      </w:r>
      <w:r w:rsidRPr="0037057D">
        <w:rPr>
          <w:sz w:val="30"/>
          <w:szCs w:val="30"/>
          <w:lang w:val="en-US"/>
        </w:rPr>
        <w:t xml:space="preserve">                                     (1.25)</w:t>
      </w:r>
    </w:p>
    <w:p w:rsidR="00171189" w:rsidRPr="0037057D" w:rsidRDefault="00171189" w:rsidP="00171189">
      <w:pPr>
        <w:pStyle w:val="ab"/>
        <w:ind w:left="0"/>
        <w:rPr>
          <w:sz w:val="30"/>
          <w:szCs w:val="30"/>
          <w:lang w:val="en-US"/>
        </w:rPr>
      </w:pPr>
    </w:p>
    <w:p w:rsidR="00171189" w:rsidRPr="009D1D3E" w:rsidRDefault="008A1DE5" w:rsidP="00171189">
      <w:pPr>
        <w:rPr>
          <w:sz w:val="30"/>
          <w:szCs w:val="30"/>
          <w:lang w:val="en-US"/>
        </w:rPr>
      </w:pPr>
      <w:proofErr w:type="gramStart"/>
      <w:r>
        <w:rPr>
          <w:sz w:val="30"/>
          <w:szCs w:val="30"/>
          <w:lang w:val="en-US"/>
        </w:rPr>
        <w:t>where</w:t>
      </w:r>
      <w:proofErr w:type="gramEnd"/>
      <w:r w:rsidR="00171189" w:rsidRPr="009D1D3E">
        <w:rPr>
          <w:sz w:val="30"/>
          <w:szCs w:val="30"/>
          <w:lang w:val="en-US"/>
        </w:rPr>
        <w:t xml:space="preserve"> </w:t>
      </w:r>
      <w:r w:rsidR="00171189" w:rsidRPr="00EF639D">
        <w:rPr>
          <w:i/>
          <w:sz w:val="30"/>
          <w:szCs w:val="30"/>
          <w:lang w:val="en-US"/>
        </w:rPr>
        <w:t>V</w:t>
      </w:r>
      <w:r w:rsidR="00171189" w:rsidRPr="009D1D3E">
        <w:rPr>
          <w:i/>
          <w:sz w:val="30"/>
          <w:szCs w:val="30"/>
          <w:vertAlign w:val="subscript"/>
          <w:lang w:val="en-US"/>
        </w:rPr>
        <w:t>2</w:t>
      </w:r>
      <w:r w:rsidR="00171189" w:rsidRPr="009D1D3E">
        <w:rPr>
          <w:sz w:val="30"/>
          <w:szCs w:val="30"/>
          <w:lang w:val="en-US"/>
        </w:rPr>
        <w:t xml:space="preserve"> </w:t>
      </w:r>
      <w:r>
        <w:rPr>
          <w:sz w:val="30"/>
          <w:szCs w:val="30"/>
          <w:lang w:val="en-US"/>
        </w:rPr>
        <w:t>is</w:t>
      </w:r>
      <w:r w:rsidR="00171189" w:rsidRPr="009D1D3E">
        <w:rPr>
          <w:sz w:val="30"/>
          <w:szCs w:val="30"/>
          <w:lang w:val="en-US"/>
        </w:rPr>
        <w:t xml:space="preserve"> </w:t>
      </w:r>
      <w:r w:rsidRPr="00F63BF5">
        <w:rPr>
          <w:rFonts w:eastAsia="ヒラギノ明朝 Pro W3"/>
          <w:color w:val="000000"/>
          <w:sz w:val="30"/>
          <w:szCs w:val="30"/>
          <w:lang w:val="en-US"/>
        </w:rPr>
        <w:t>catholyte</w:t>
      </w:r>
      <w:r w:rsidRPr="009D1D3E">
        <w:rPr>
          <w:sz w:val="30"/>
          <w:szCs w:val="30"/>
          <w:lang w:val="en-US"/>
        </w:rPr>
        <w:t xml:space="preserve"> </w:t>
      </w:r>
      <w:r w:rsidRPr="00F63BF5">
        <w:rPr>
          <w:rFonts w:eastAsia="ヒラギノ明朝 Pro W3"/>
          <w:color w:val="000000"/>
          <w:sz w:val="30"/>
          <w:szCs w:val="30"/>
          <w:lang w:val="en-US"/>
        </w:rPr>
        <w:t>volume</w:t>
      </w:r>
      <w:r w:rsidRPr="009D1D3E">
        <w:rPr>
          <w:rFonts w:eastAsia="ヒラギノ明朝 Pro W3"/>
          <w:color w:val="000000"/>
          <w:sz w:val="30"/>
          <w:szCs w:val="30"/>
          <w:lang w:val="en-US"/>
        </w:rPr>
        <w:t xml:space="preserve"> </w:t>
      </w:r>
      <w:r w:rsidRPr="00F63BF5">
        <w:rPr>
          <w:sz w:val="30"/>
          <w:szCs w:val="30"/>
          <w:lang w:val="en-US"/>
        </w:rPr>
        <w:t>sample</w:t>
      </w:r>
      <w:r>
        <w:rPr>
          <w:sz w:val="30"/>
          <w:szCs w:val="30"/>
          <w:lang w:val="en-US"/>
        </w:rPr>
        <w:t>d</w:t>
      </w:r>
      <w:r w:rsidRPr="009D1D3E">
        <w:rPr>
          <w:sz w:val="30"/>
          <w:szCs w:val="30"/>
          <w:lang w:val="en-US"/>
        </w:rPr>
        <w:t xml:space="preserve"> </w:t>
      </w:r>
      <w:r>
        <w:rPr>
          <w:sz w:val="30"/>
          <w:szCs w:val="30"/>
          <w:lang w:val="en-US"/>
        </w:rPr>
        <w:t>into</w:t>
      </w:r>
      <w:r w:rsidRPr="009D1D3E">
        <w:rPr>
          <w:sz w:val="30"/>
          <w:szCs w:val="30"/>
          <w:lang w:val="en-US"/>
        </w:rPr>
        <w:t xml:space="preserve"> </w:t>
      </w:r>
      <w:r>
        <w:rPr>
          <w:sz w:val="30"/>
          <w:szCs w:val="30"/>
          <w:lang w:val="en-US"/>
        </w:rPr>
        <w:t>the</w:t>
      </w:r>
      <w:r w:rsidRPr="009D1D3E">
        <w:rPr>
          <w:sz w:val="30"/>
          <w:szCs w:val="30"/>
          <w:lang w:val="en-US"/>
        </w:rPr>
        <w:t xml:space="preserve">  </w:t>
      </w:r>
      <w:r w:rsidRPr="00F63BF5">
        <w:rPr>
          <w:color w:val="000000"/>
          <w:sz w:val="30"/>
          <w:szCs w:val="30"/>
          <w:lang w:val="en-US"/>
        </w:rPr>
        <w:t>volumetric</w:t>
      </w:r>
      <w:r w:rsidRPr="009D1D3E">
        <w:rPr>
          <w:color w:val="000000"/>
          <w:sz w:val="30"/>
          <w:szCs w:val="30"/>
          <w:lang w:val="en-US"/>
        </w:rPr>
        <w:t xml:space="preserve"> </w:t>
      </w:r>
      <w:r w:rsidRPr="00F63BF5">
        <w:rPr>
          <w:color w:val="000000"/>
          <w:sz w:val="30"/>
          <w:szCs w:val="30"/>
          <w:lang w:val="en-US"/>
        </w:rPr>
        <w:t>cylinder</w:t>
      </w:r>
      <w:r w:rsidRPr="009D1D3E">
        <w:rPr>
          <w:color w:val="000000"/>
          <w:sz w:val="30"/>
          <w:szCs w:val="30"/>
          <w:lang w:val="en-US"/>
        </w:rPr>
        <w:t xml:space="preserve">, </w:t>
      </w:r>
      <w:r>
        <w:rPr>
          <w:color w:val="000000"/>
          <w:sz w:val="30"/>
          <w:szCs w:val="30"/>
          <w:lang w:val="en-US"/>
        </w:rPr>
        <w:t>ml</w:t>
      </w:r>
      <w:r w:rsidRPr="009D1D3E">
        <w:rPr>
          <w:color w:val="000000"/>
          <w:sz w:val="30"/>
          <w:szCs w:val="30"/>
          <w:lang w:val="en-US"/>
        </w:rPr>
        <w:t xml:space="preserve">. </w:t>
      </w:r>
    </w:p>
    <w:p w:rsidR="00171189" w:rsidRPr="00171189" w:rsidRDefault="008A1DE5" w:rsidP="00171189">
      <w:pPr>
        <w:pStyle w:val="a4"/>
        <w:jc w:val="both"/>
        <w:rPr>
          <w:sz w:val="30"/>
          <w:szCs w:val="30"/>
          <w:lang w:val="en-US"/>
        </w:rPr>
      </w:pPr>
      <w:r>
        <w:rPr>
          <w:sz w:val="30"/>
          <w:szCs w:val="30"/>
          <w:lang w:val="en-US"/>
        </w:rPr>
        <w:t>Theoretical</w:t>
      </w:r>
      <w:r w:rsidRPr="00F31928">
        <w:rPr>
          <w:sz w:val="30"/>
          <w:szCs w:val="30"/>
          <w:lang w:val="en-US"/>
        </w:rPr>
        <w:t xml:space="preserve"> </w:t>
      </w:r>
      <w:r>
        <w:rPr>
          <w:sz w:val="30"/>
          <w:szCs w:val="30"/>
          <w:lang w:val="en-US"/>
        </w:rPr>
        <w:t>amount</w:t>
      </w:r>
      <w:r w:rsidRPr="00F31928">
        <w:rPr>
          <w:sz w:val="30"/>
          <w:szCs w:val="30"/>
          <w:lang w:val="en-US"/>
        </w:rPr>
        <w:t xml:space="preserve"> </w:t>
      </w:r>
      <w:r>
        <w:rPr>
          <w:sz w:val="30"/>
          <w:szCs w:val="30"/>
          <w:lang w:val="en-US"/>
        </w:rPr>
        <w:t>of</w:t>
      </w:r>
      <w:r w:rsidRPr="00F31928">
        <w:rPr>
          <w:sz w:val="30"/>
          <w:szCs w:val="30"/>
          <w:lang w:val="en-US"/>
        </w:rPr>
        <w:t xml:space="preserve"> </w:t>
      </w:r>
      <w:r w:rsidR="00171189" w:rsidRPr="00F31928">
        <w:rPr>
          <w:sz w:val="30"/>
          <w:szCs w:val="30"/>
          <w:lang w:val="en-US"/>
        </w:rPr>
        <w:t xml:space="preserve">NaOH </w:t>
      </w:r>
      <w:r>
        <w:rPr>
          <w:sz w:val="30"/>
          <w:szCs w:val="30"/>
          <w:lang w:val="en-US"/>
        </w:rPr>
        <w:t>is</w:t>
      </w:r>
      <w:r w:rsidRPr="00F31928">
        <w:rPr>
          <w:sz w:val="30"/>
          <w:szCs w:val="30"/>
          <w:lang w:val="en-US"/>
        </w:rPr>
        <w:t xml:space="preserve"> </w:t>
      </w:r>
      <w:r>
        <w:rPr>
          <w:sz w:val="30"/>
          <w:szCs w:val="30"/>
          <w:lang w:val="en-US"/>
        </w:rPr>
        <w:t>calculated</w:t>
      </w:r>
      <w:r w:rsidRPr="00F31928">
        <w:rPr>
          <w:sz w:val="30"/>
          <w:szCs w:val="30"/>
          <w:lang w:val="en-US"/>
        </w:rPr>
        <w:t xml:space="preserve"> </w:t>
      </w:r>
      <w:r>
        <w:rPr>
          <w:sz w:val="30"/>
          <w:szCs w:val="30"/>
          <w:lang w:val="en-US"/>
        </w:rPr>
        <w:t>by</w:t>
      </w:r>
      <w:r w:rsidRPr="00F31928">
        <w:rPr>
          <w:sz w:val="30"/>
          <w:szCs w:val="30"/>
          <w:lang w:val="en-US"/>
        </w:rPr>
        <w:t xml:space="preserve"> </w:t>
      </w:r>
      <w:r>
        <w:rPr>
          <w:sz w:val="30"/>
          <w:szCs w:val="30"/>
          <w:lang w:val="en-US"/>
        </w:rPr>
        <w:t>the</w:t>
      </w:r>
      <w:r w:rsidRPr="00F31928">
        <w:rPr>
          <w:sz w:val="30"/>
          <w:szCs w:val="30"/>
          <w:lang w:val="en-US"/>
        </w:rPr>
        <w:t xml:space="preserve"> </w:t>
      </w:r>
      <w:r>
        <w:rPr>
          <w:sz w:val="30"/>
          <w:szCs w:val="30"/>
          <w:lang w:val="en-US"/>
        </w:rPr>
        <w:t>formula</w:t>
      </w:r>
      <w:r w:rsidRPr="00F31928">
        <w:rPr>
          <w:sz w:val="30"/>
          <w:szCs w:val="30"/>
          <w:lang w:val="en-US"/>
        </w:rPr>
        <w:t xml:space="preserve"> </w:t>
      </w:r>
      <w:r w:rsidR="00F31928">
        <w:rPr>
          <w:sz w:val="30"/>
          <w:szCs w:val="30"/>
          <w:lang w:val="en-US"/>
        </w:rPr>
        <w:t>(1.7)</w:t>
      </w:r>
      <w:r w:rsidR="00171189" w:rsidRPr="00F31928">
        <w:rPr>
          <w:sz w:val="30"/>
          <w:szCs w:val="30"/>
          <w:lang w:val="en-US"/>
        </w:rPr>
        <w:t xml:space="preserve"> </w:t>
      </w:r>
      <w:r w:rsidR="009C22BE" w:rsidRPr="00F31928">
        <w:rPr>
          <w:sz w:val="30"/>
          <w:szCs w:val="30"/>
          <w:lang w:val="en-US"/>
        </w:rPr>
        <w:t>uniting</w:t>
      </w:r>
      <w:r w:rsidRPr="00F31928">
        <w:rPr>
          <w:sz w:val="30"/>
          <w:szCs w:val="30"/>
          <w:lang w:val="en-US"/>
        </w:rPr>
        <w:t xml:space="preserve"> </w:t>
      </w:r>
      <w:r>
        <w:rPr>
          <w:sz w:val="30"/>
          <w:szCs w:val="30"/>
          <w:lang w:val="en-US"/>
        </w:rPr>
        <w:t>both</w:t>
      </w:r>
      <w:r w:rsidRPr="00F31928">
        <w:rPr>
          <w:sz w:val="30"/>
          <w:szCs w:val="30"/>
          <w:lang w:val="en-US"/>
        </w:rPr>
        <w:t xml:space="preserve"> </w:t>
      </w:r>
      <w:r w:rsidR="00F31928">
        <w:rPr>
          <w:sz w:val="30"/>
          <w:szCs w:val="30"/>
          <w:lang w:val="en-US"/>
        </w:rPr>
        <w:t>F</w:t>
      </w:r>
      <w:r>
        <w:rPr>
          <w:sz w:val="30"/>
          <w:szCs w:val="30"/>
          <w:lang w:val="en-US"/>
        </w:rPr>
        <w:t>araday</w:t>
      </w:r>
      <w:r w:rsidRPr="00F31928">
        <w:rPr>
          <w:sz w:val="30"/>
          <w:szCs w:val="30"/>
          <w:lang w:val="en-US"/>
        </w:rPr>
        <w:t>’</w:t>
      </w:r>
      <w:r>
        <w:rPr>
          <w:sz w:val="30"/>
          <w:szCs w:val="30"/>
          <w:lang w:val="en-US"/>
        </w:rPr>
        <w:t>s</w:t>
      </w:r>
      <w:r w:rsidRPr="00F31928">
        <w:rPr>
          <w:sz w:val="30"/>
          <w:szCs w:val="30"/>
          <w:lang w:val="en-US"/>
        </w:rPr>
        <w:t xml:space="preserve"> </w:t>
      </w:r>
      <w:r w:rsidR="00F31928">
        <w:rPr>
          <w:sz w:val="30"/>
          <w:szCs w:val="30"/>
          <w:lang w:val="en-US"/>
        </w:rPr>
        <w:t xml:space="preserve">laws taking into account strength of current and time of electrolysis. Then current efficiency for </w:t>
      </w:r>
      <w:r w:rsidR="00F31928" w:rsidRPr="00F63BF5">
        <w:rPr>
          <w:rFonts w:eastAsia="ヒラギノ明朝 Pro W3"/>
          <w:color w:val="000000"/>
          <w:sz w:val="30"/>
          <w:szCs w:val="30"/>
          <w:lang w:val="en-US"/>
        </w:rPr>
        <w:t xml:space="preserve">each sample of </w:t>
      </w:r>
      <w:r w:rsidR="00F31928">
        <w:rPr>
          <w:sz w:val="30"/>
          <w:szCs w:val="30"/>
          <w:lang w:val="en-US"/>
        </w:rPr>
        <w:t xml:space="preserve">sodium hydroxide is determined. </w:t>
      </w:r>
      <w:r w:rsidR="00171189" w:rsidRPr="00F31928">
        <w:rPr>
          <w:sz w:val="30"/>
          <w:szCs w:val="30"/>
          <w:lang w:val="en-US"/>
        </w:rPr>
        <w:t xml:space="preserve"> </w:t>
      </w:r>
    </w:p>
    <w:p w:rsidR="006F0829" w:rsidRDefault="000A4572" w:rsidP="00222F7B">
      <w:pPr>
        <w:autoSpaceDE w:val="0"/>
        <w:autoSpaceDN w:val="0"/>
        <w:adjustRightInd w:val="0"/>
        <w:ind w:firstLine="567"/>
        <w:jc w:val="both"/>
        <w:rPr>
          <w:sz w:val="30"/>
          <w:szCs w:val="30"/>
          <w:lang w:val="en-US"/>
        </w:rPr>
      </w:pPr>
      <w:r w:rsidRPr="00F63BF5">
        <w:rPr>
          <w:sz w:val="30"/>
          <w:szCs w:val="30"/>
          <w:lang w:val="en-US"/>
        </w:rPr>
        <w:t>2</w:t>
      </w:r>
      <w:r w:rsidRPr="00981F98">
        <w:rPr>
          <w:color w:val="FF0000"/>
          <w:sz w:val="30"/>
          <w:szCs w:val="30"/>
          <w:lang w:val="en-US"/>
        </w:rPr>
        <w:t xml:space="preserve">. </w:t>
      </w:r>
      <w:r w:rsidRPr="00DF7EA7">
        <w:rPr>
          <w:sz w:val="30"/>
          <w:szCs w:val="30"/>
          <w:lang w:val="en-US"/>
        </w:rPr>
        <w:t>Determine energy utilization</w:t>
      </w:r>
      <w:r w:rsidRPr="00F63BF5">
        <w:rPr>
          <w:sz w:val="30"/>
          <w:szCs w:val="30"/>
          <w:lang w:val="en-US"/>
        </w:rPr>
        <w:t xml:space="preserve"> factor</w:t>
      </w:r>
      <w:r w:rsidR="00DF7EA7" w:rsidRPr="00EF639D">
        <w:rPr>
          <w:i/>
          <w:sz w:val="30"/>
          <w:szCs w:val="30"/>
        </w:rPr>
        <w:sym w:font="Symbol" w:char="F06D"/>
      </w:r>
      <w:r w:rsidR="00DF7EA7" w:rsidRPr="00DF7EA7">
        <w:rPr>
          <w:sz w:val="30"/>
          <w:szCs w:val="30"/>
          <w:lang w:val="en-US"/>
        </w:rPr>
        <w:t xml:space="preserve"> </w:t>
      </w:r>
      <w:r w:rsidRPr="00F63BF5">
        <w:rPr>
          <w:color w:val="000000"/>
          <w:sz w:val="30"/>
          <w:szCs w:val="30"/>
          <w:lang w:val="en-US"/>
        </w:rPr>
        <w:t>for each sample of the cat</w:t>
      </w:r>
      <w:r w:rsidR="00DF7EA7">
        <w:rPr>
          <w:color w:val="000000"/>
          <w:sz w:val="30"/>
          <w:szCs w:val="30"/>
          <w:lang w:val="en-US"/>
        </w:rPr>
        <w:t>h</w:t>
      </w:r>
      <w:r w:rsidRPr="00F63BF5">
        <w:rPr>
          <w:color w:val="000000"/>
          <w:sz w:val="30"/>
          <w:szCs w:val="30"/>
          <w:lang w:val="en-US"/>
        </w:rPr>
        <w:t>olyte</w:t>
      </w:r>
      <w:r w:rsidRPr="00F63BF5">
        <w:rPr>
          <w:color w:val="000000"/>
          <w:sz w:val="30"/>
          <w:szCs w:val="30"/>
          <w:vertAlign w:val="subscript"/>
          <w:lang w:val="en-US"/>
        </w:rPr>
        <w:t xml:space="preserve"> </w:t>
      </w:r>
      <w:r w:rsidR="00DF7EA7">
        <w:rPr>
          <w:rFonts w:eastAsia="ヒラギノ明朝 Pro W3"/>
          <w:color w:val="000000"/>
          <w:sz w:val="30"/>
          <w:szCs w:val="30"/>
          <w:lang w:val="en-US"/>
        </w:rPr>
        <w:t>by the formula (1.8</w:t>
      </w:r>
      <w:r w:rsidRPr="00F63BF5">
        <w:rPr>
          <w:rFonts w:eastAsia="ヒラギノ明朝 Pro W3"/>
          <w:color w:val="000000"/>
          <w:sz w:val="30"/>
          <w:szCs w:val="30"/>
          <w:lang w:val="en-US"/>
        </w:rPr>
        <w:t>)</w:t>
      </w:r>
      <w:r w:rsidR="00DF7EA7">
        <w:rPr>
          <w:rFonts w:eastAsia="ヒラギノ明朝 Pro W3"/>
          <w:color w:val="000000"/>
          <w:sz w:val="30"/>
          <w:szCs w:val="30"/>
          <w:lang w:val="en-US"/>
        </w:rPr>
        <w:t xml:space="preserve"> taking into account theoretical amount of energy </w:t>
      </w:r>
      <w:r w:rsidR="00DF7EA7" w:rsidRPr="00DF7EA7">
        <w:rPr>
          <w:i/>
          <w:sz w:val="30"/>
          <w:szCs w:val="30"/>
          <w:lang w:val="en-US"/>
        </w:rPr>
        <w:t>W</w:t>
      </w:r>
      <w:r w:rsidR="00DF7EA7" w:rsidRPr="00DF7EA7">
        <w:rPr>
          <w:i/>
          <w:sz w:val="30"/>
          <w:szCs w:val="30"/>
          <w:vertAlign w:val="subscript"/>
          <w:lang w:val="en-US"/>
        </w:rPr>
        <w:t>T</w:t>
      </w:r>
      <w:r w:rsidRPr="00F63BF5">
        <w:rPr>
          <w:color w:val="000000"/>
          <w:sz w:val="30"/>
          <w:szCs w:val="30"/>
          <w:lang w:val="en-US"/>
        </w:rPr>
        <w:t xml:space="preserve"> </w:t>
      </w:r>
      <w:r w:rsidR="00DF7EA7">
        <w:rPr>
          <w:color w:val="000000"/>
          <w:sz w:val="30"/>
          <w:szCs w:val="30"/>
          <w:lang w:val="en-US"/>
        </w:rPr>
        <w:t>and factual amount of energy</w:t>
      </w:r>
      <w:r w:rsidR="00DF7EA7" w:rsidRPr="00DF7EA7">
        <w:rPr>
          <w:color w:val="000000"/>
          <w:sz w:val="30"/>
          <w:szCs w:val="30"/>
          <w:lang w:val="en-US"/>
        </w:rPr>
        <w:t xml:space="preserve"> </w:t>
      </w:r>
      <w:r w:rsidR="00222F7B" w:rsidRPr="00222F7B">
        <w:rPr>
          <w:i/>
          <w:sz w:val="30"/>
          <w:szCs w:val="30"/>
          <w:lang w:val="en-US"/>
        </w:rPr>
        <w:t>W</w:t>
      </w:r>
      <w:r w:rsidR="00222F7B">
        <w:rPr>
          <w:i/>
          <w:sz w:val="30"/>
          <w:szCs w:val="30"/>
          <w:vertAlign w:val="subscript"/>
          <w:lang w:val="en-US"/>
        </w:rPr>
        <w:t xml:space="preserve">fact </w:t>
      </w:r>
      <w:r w:rsidR="00DF7EA7">
        <w:rPr>
          <w:color w:val="000000"/>
          <w:sz w:val="30"/>
          <w:szCs w:val="30"/>
          <w:lang w:val="en-US"/>
        </w:rPr>
        <w:t>spent for the electrolysis</w:t>
      </w:r>
      <w:r w:rsidR="00222F7B">
        <w:rPr>
          <w:color w:val="000000"/>
          <w:sz w:val="30"/>
          <w:szCs w:val="30"/>
          <w:lang w:val="en-US"/>
        </w:rPr>
        <w:t xml:space="preserve">, calculated by formulas </w:t>
      </w:r>
      <w:r w:rsidR="00222F7B" w:rsidRPr="00222F7B">
        <w:rPr>
          <w:sz w:val="30"/>
          <w:szCs w:val="30"/>
          <w:lang w:val="en-US"/>
        </w:rPr>
        <w:t xml:space="preserve">(1.9) </w:t>
      </w:r>
      <w:r w:rsidR="00222F7B">
        <w:rPr>
          <w:sz w:val="30"/>
          <w:szCs w:val="30"/>
          <w:lang w:val="en-US"/>
        </w:rPr>
        <w:t>and</w:t>
      </w:r>
      <w:r w:rsidR="00222F7B" w:rsidRPr="00222F7B">
        <w:rPr>
          <w:sz w:val="30"/>
          <w:szCs w:val="30"/>
          <w:lang w:val="en-US"/>
        </w:rPr>
        <w:t xml:space="preserve"> (1.10). </w:t>
      </w:r>
      <w:r w:rsidR="00222F7B">
        <w:rPr>
          <w:sz w:val="30"/>
          <w:szCs w:val="30"/>
          <w:lang w:val="en-US"/>
        </w:rPr>
        <w:t xml:space="preserve">The formula (1.8) can be transformed if to substitute expressions for </w:t>
      </w:r>
      <w:r w:rsidR="00222F7B" w:rsidRPr="00222F7B">
        <w:rPr>
          <w:i/>
          <w:sz w:val="30"/>
          <w:szCs w:val="30"/>
          <w:lang w:val="en-US"/>
        </w:rPr>
        <w:t>W</w:t>
      </w:r>
      <w:r w:rsidR="00222F7B" w:rsidRPr="00222F7B">
        <w:rPr>
          <w:i/>
          <w:sz w:val="30"/>
          <w:szCs w:val="30"/>
          <w:vertAlign w:val="subscript"/>
          <w:lang w:val="en-US"/>
        </w:rPr>
        <w:t>T</w:t>
      </w:r>
      <w:r w:rsidR="00222F7B" w:rsidRPr="00222F7B">
        <w:rPr>
          <w:sz w:val="30"/>
          <w:szCs w:val="30"/>
          <w:lang w:val="en-US"/>
        </w:rPr>
        <w:t xml:space="preserve"> </w:t>
      </w:r>
      <w:r w:rsidR="00222F7B">
        <w:rPr>
          <w:sz w:val="30"/>
          <w:szCs w:val="30"/>
          <w:lang w:val="en-US"/>
        </w:rPr>
        <w:t>and</w:t>
      </w:r>
      <w:r w:rsidR="00222F7B" w:rsidRPr="00222F7B">
        <w:rPr>
          <w:sz w:val="30"/>
          <w:szCs w:val="30"/>
          <w:lang w:val="en-US"/>
        </w:rPr>
        <w:t xml:space="preserve"> </w:t>
      </w:r>
      <w:r w:rsidR="00222F7B" w:rsidRPr="00222F7B">
        <w:rPr>
          <w:i/>
          <w:sz w:val="30"/>
          <w:szCs w:val="30"/>
          <w:lang w:val="en-US"/>
        </w:rPr>
        <w:t>W</w:t>
      </w:r>
      <w:r w:rsidR="00222F7B">
        <w:rPr>
          <w:i/>
          <w:sz w:val="30"/>
          <w:szCs w:val="30"/>
          <w:vertAlign w:val="subscript"/>
          <w:lang w:val="en-US"/>
        </w:rPr>
        <w:t>fact</w:t>
      </w:r>
      <w:r w:rsidR="00222F7B" w:rsidRPr="00222F7B">
        <w:rPr>
          <w:sz w:val="30"/>
          <w:szCs w:val="30"/>
          <w:lang w:val="en-US"/>
        </w:rPr>
        <w:t xml:space="preserve">. </w:t>
      </w:r>
      <w:r w:rsidR="006F0829" w:rsidRPr="00F63BF5">
        <w:rPr>
          <w:sz w:val="30"/>
          <w:szCs w:val="30"/>
          <w:lang w:val="en-US"/>
        </w:rPr>
        <w:t>After simple reformation we get</w:t>
      </w:r>
      <w:r w:rsidR="00222F7B">
        <w:rPr>
          <w:sz w:val="30"/>
          <w:szCs w:val="30"/>
          <w:lang w:val="en-US"/>
        </w:rPr>
        <w:t xml:space="preserve"> the dependence expressed through current efficiency value</w:t>
      </w:r>
      <w:r w:rsidR="006F0829" w:rsidRPr="00F63BF5">
        <w:rPr>
          <w:sz w:val="30"/>
          <w:szCs w:val="30"/>
          <w:lang w:val="en-US"/>
        </w:rPr>
        <w:t xml:space="preserve">: </w:t>
      </w:r>
    </w:p>
    <w:p w:rsidR="00222F7B" w:rsidRPr="00F63BF5" w:rsidRDefault="00222F7B" w:rsidP="00222F7B">
      <w:pPr>
        <w:autoSpaceDE w:val="0"/>
        <w:autoSpaceDN w:val="0"/>
        <w:adjustRightInd w:val="0"/>
        <w:ind w:firstLine="567"/>
        <w:jc w:val="both"/>
        <w:rPr>
          <w:sz w:val="30"/>
          <w:szCs w:val="30"/>
          <w:lang w:val="en-US"/>
        </w:rPr>
      </w:pPr>
    </w:p>
    <w:p w:rsidR="006F0829" w:rsidRDefault="006F0829" w:rsidP="006F0829">
      <w:pPr>
        <w:pStyle w:val="a4"/>
        <w:ind w:left="1440" w:firstLine="720"/>
        <w:jc w:val="right"/>
        <w:rPr>
          <w:sz w:val="30"/>
          <w:szCs w:val="30"/>
          <w:lang w:val="en-US"/>
        </w:rPr>
      </w:pPr>
      <w:r w:rsidRPr="00F63BF5">
        <w:rPr>
          <w:b/>
          <w:sz w:val="30"/>
          <w:szCs w:val="30"/>
          <w:lang w:val="en-US"/>
        </w:rPr>
        <w:tab/>
      </w:r>
      <w:r w:rsidRPr="00F63BF5">
        <w:rPr>
          <w:b/>
          <w:sz w:val="30"/>
          <w:szCs w:val="30"/>
          <w:lang w:val="en-US"/>
        </w:rPr>
        <w:tab/>
      </w:r>
      <w:r w:rsidR="00222F7B" w:rsidRPr="00EF639D">
        <w:rPr>
          <w:i/>
          <w:sz w:val="30"/>
          <w:szCs w:val="30"/>
        </w:rPr>
        <w:sym w:font="Symbol" w:char="F06D"/>
      </w:r>
      <w:r w:rsidR="00222F7B" w:rsidRPr="009D1D3E">
        <w:rPr>
          <w:b/>
          <w:sz w:val="30"/>
          <w:szCs w:val="30"/>
          <w:lang w:val="en-US"/>
        </w:rPr>
        <w:t>=</w:t>
      </w:r>
      <w:r w:rsidR="00222F7B" w:rsidRPr="00222F7B">
        <w:rPr>
          <w:b/>
          <w:position w:val="-32"/>
          <w:sz w:val="30"/>
          <w:szCs w:val="30"/>
        </w:rPr>
        <w:object w:dxaOrig="660" w:dyaOrig="780">
          <v:shape id="_x0000_i1032" type="#_x0000_t75" style="width:34.2pt;height:39.6pt" o:ole="" fillcolor="window">
            <v:imagedata r:id="rId23" o:title=""/>
          </v:shape>
          <o:OLEObject Type="Embed" ProgID="Equation.3" ShapeID="_x0000_i1032" DrawAspect="Content" ObjectID="_1489317297" r:id="rId24"/>
        </w:object>
      </w:r>
      <w:r w:rsidR="00222F7B" w:rsidRPr="00EF639D">
        <w:rPr>
          <w:i/>
          <w:sz w:val="30"/>
          <w:szCs w:val="30"/>
        </w:rPr>
        <w:sym w:font="Symbol" w:char="F068"/>
      </w:r>
      <w:r w:rsidR="00222F7B" w:rsidRPr="009D1D3E">
        <w:rPr>
          <w:b/>
          <w:sz w:val="30"/>
          <w:szCs w:val="30"/>
          <w:lang w:val="en-US"/>
        </w:rPr>
        <w:t xml:space="preserve">   </w:t>
      </w:r>
      <w:r w:rsidRPr="00F63BF5">
        <w:rPr>
          <w:b/>
          <w:sz w:val="30"/>
          <w:szCs w:val="30"/>
          <w:lang w:val="en-US"/>
        </w:rPr>
        <w:t xml:space="preserve"> </w:t>
      </w:r>
      <w:r w:rsidR="00222F7B">
        <w:rPr>
          <w:b/>
          <w:sz w:val="30"/>
          <w:szCs w:val="30"/>
          <w:lang w:val="en-US"/>
        </w:rPr>
        <w:t xml:space="preserve"> </w:t>
      </w:r>
      <w:r w:rsidRPr="00F63BF5">
        <w:rPr>
          <w:sz w:val="30"/>
          <w:szCs w:val="30"/>
          <w:lang w:val="en-US"/>
        </w:rPr>
        <w:tab/>
      </w:r>
      <w:r w:rsidRPr="00F63BF5">
        <w:rPr>
          <w:sz w:val="30"/>
          <w:szCs w:val="30"/>
          <w:lang w:val="en-US"/>
        </w:rPr>
        <w:tab/>
      </w:r>
      <w:r w:rsidRPr="00F63BF5">
        <w:rPr>
          <w:sz w:val="30"/>
          <w:szCs w:val="30"/>
          <w:lang w:val="en-US"/>
        </w:rPr>
        <w:tab/>
        <w:t xml:space="preserve">                  (1.</w:t>
      </w:r>
      <w:r>
        <w:rPr>
          <w:sz w:val="30"/>
          <w:szCs w:val="30"/>
          <w:lang w:val="en-US"/>
        </w:rPr>
        <w:t>2</w:t>
      </w:r>
      <w:r w:rsidRPr="00F63BF5">
        <w:rPr>
          <w:sz w:val="30"/>
          <w:szCs w:val="30"/>
          <w:lang w:val="en-US"/>
        </w:rPr>
        <w:t>6)</w:t>
      </w:r>
    </w:p>
    <w:p w:rsidR="00222F7B" w:rsidRDefault="00222F7B" w:rsidP="00222F7B">
      <w:pPr>
        <w:rPr>
          <w:lang w:val="en-US"/>
        </w:rPr>
      </w:pPr>
    </w:p>
    <w:p w:rsidR="00222F7B" w:rsidRDefault="00290094" w:rsidP="0080726F">
      <w:pPr>
        <w:ind w:firstLine="567"/>
        <w:jc w:val="both"/>
        <w:rPr>
          <w:color w:val="000000"/>
          <w:sz w:val="30"/>
          <w:szCs w:val="30"/>
          <w:lang w:val="en-US"/>
        </w:rPr>
      </w:pPr>
      <w:r>
        <w:rPr>
          <w:sz w:val="30"/>
          <w:szCs w:val="30"/>
          <w:lang w:val="en-US"/>
        </w:rPr>
        <w:t xml:space="preserve">3. </w:t>
      </w:r>
      <w:r w:rsidR="00222F7B" w:rsidRPr="0080726F">
        <w:rPr>
          <w:sz w:val="30"/>
          <w:szCs w:val="30"/>
          <w:lang w:val="en-US"/>
        </w:rPr>
        <w:t xml:space="preserve">Experimental data and </w:t>
      </w:r>
      <w:r w:rsidR="0080726F">
        <w:rPr>
          <w:sz w:val="30"/>
          <w:szCs w:val="30"/>
          <w:lang w:val="en-US"/>
        </w:rPr>
        <w:t>calculated technological indicators of the electrolysis</w:t>
      </w:r>
      <w:r w:rsidR="0080726F">
        <w:rPr>
          <w:color w:val="000000"/>
          <w:sz w:val="30"/>
          <w:szCs w:val="30"/>
          <w:lang w:val="en-US"/>
        </w:rPr>
        <w:t xml:space="preserve"> are listed in Tables 2 and 3.</w:t>
      </w:r>
      <w:r w:rsidR="0080726F" w:rsidRPr="0080726F">
        <w:rPr>
          <w:color w:val="000000"/>
          <w:sz w:val="30"/>
          <w:szCs w:val="30"/>
          <w:lang w:val="en-US"/>
        </w:rPr>
        <w:t xml:space="preserve"> </w:t>
      </w:r>
    </w:p>
    <w:p w:rsidR="0080726F" w:rsidRPr="0080726F" w:rsidRDefault="0080726F" w:rsidP="0080726F">
      <w:pPr>
        <w:ind w:firstLine="567"/>
        <w:jc w:val="both"/>
        <w:rPr>
          <w:color w:val="000000"/>
          <w:sz w:val="30"/>
          <w:szCs w:val="30"/>
          <w:lang w:val="en-US"/>
        </w:rPr>
      </w:pPr>
    </w:p>
    <w:p w:rsidR="0080726F" w:rsidRPr="00290094" w:rsidRDefault="0080726F" w:rsidP="0080726F">
      <w:pPr>
        <w:autoSpaceDE w:val="0"/>
        <w:autoSpaceDN w:val="0"/>
        <w:adjustRightInd w:val="0"/>
        <w:rPr>
          <w:color w:val="000000"/>
          <w:sz w:val="30"/>
          <w:szCs w:val="30"/>
          <w:lang w:val="en-US"/>
        </w:rPr>
      </w:pPr>
      <w:proofErr w:type="gramStart"/>
      <w:r>
        <w:rPr>
          <w:color w:val="000000"/>
          <w:sz w:val="30"/>
          <w:szCs w:val="30"/>
          <w:lang w:val="en-US"/>
        </w:rPr>
        <w:t>Table</w:t>
      </w:r>
      <w:r w:rsidRPr="00290094">
        <w:rPr>
          <w:color w:val="000000"/>
          <w:sz w:val="30"/>
          <w:szCs w:val="30"/>
          <w:lang w:val="en-US"/>
        </w:rPr>
        <w:t xml:space="preserve"> 2.</w:t>
      </w:r>
      <w:proofErr w:type="gramEnd"/>
      <w:r>
        <w:rPr>
          <w:color w:val="000000"/>
          <w:sz w:val="30"/>
          <w:szCs w:val="30"/>
          <w:lang w:val="en-US"/>
        </w:rPr>
        <w:t xml:space="preserve"> </w:t>
      </w:r>
      <w:r w:rsidRPr="00FC415F">
        <w:rPr>
          <w:rFonts w:eastAsia="ヒラギノ明朝 Pro W3"/>
          <w:color w:val="000000"/>
          <w:sz w:val="30"/>
          <w:szCs w:val="30"/>
          <w:lang w:val="en-US"/>
        </w:rPr>
        <w:t>Electrolysis</w:t>
      </w:r>
      <w:r w:rsidRPr="00290094">
        <w:rPr>
          <w:rFonts w:eastAsia="ヒラギノ明朝 Pro W3"/>
          <w:color w:val="000000"/>
          <w:sz w:val="30"/>
          <w:szCs w:val="30"/>
          <w:lang w:val="en-US"/>
        </w:rPr>
        <w:t xml:space="preserve"> </w:t>
      </w:r>
      <w:r w:rsidRPr="00FC415F">
        <w:rPr>
          <w:rFonts w:eastAsia="ヒラギノ明朝 Pro W3"/>
          <w:color w:val="000000"/>
          <w:sz w:val="30"/>
          <w:szCs w:val="30"/>
          <w:lang w:val="en-US"/>
        </w:rPr>
        <w:t>e</w:t>
      </w:r>
      <w:r w:rsidRPr="00FC415F">
        <w:rPr>
          <w:color w:val="000000"/>
          <w:sz w:val="30"/>
          <w:szCs w:val="30"/>
          <w:lang w:val="en-US"/>
        </w:rPr>
        <w:t>xperimental</w:t>
      </w:r>
      <w:r w:rsidRPr="00290094">
        <w:rPr>
          <w:color w:val="000000"/>
          <w:sz w:val="30"/>
          <w:szCs w:val="30"/>
          <w:lang w:val="en-US"/>
        </w:rPr>
        <w:t xml:space="preserve"> </w:t>
      </w:r>
      <w:r w:rsidRPr="00FC415F">
        <w:rPr>
          <w:color w:val="000000"/>
          <w:sz w:val="30"/>
          <w:szCs w:val="30"/>
          <w:lang w:val="en-US"/>
        </w:rPr>
        <w:t>data</w:t>
      </w:r>
    </w:p>
    <w:p w:rsidR="0080726F" w:rsidRPr="00290094" w:rsidRDefault="0080726F" w:rsidP="0080726F">
      <w:pPr>
        <w:rPr>
          <w:sz w:val="30"/>
          <w:szCs w:val="30"/>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
        <w:gridCol w:w="1276"/>
        <w:gridCol w:w="1275"/>
        <w:gridCol w:w="709"/>
        <w:gridCol w:w="567"/>
        <w:gridCol w:w="1985"/>
        <w:gridCol w:w="1842"/>
        <w:gridCol w:w="1701"/>
      </w:tblGrid>
      <w:tr w:rsidR="0080726F" w:rsidRPr="00127A8D" w:rsidTr="00B408F9">
        <w:tc>
          <w:tcPr>
            <w:tcW w:w="284" w:type="dxa"/>
            <w:vMerge w:val="restart"/>
          </w:tcPr>
          <w:p w:rsidR="0080726F" w:rsidRPr="0080726F" w:rsidRDefault="0080726F" w:rsidP="005D75FE">
            <w:pPr>
              <w:autoSpaceDE w:val="0"/>
              <w:autoSpaceDN w:val="0"/>
              <w:adjustRightInd w:val="0"/>
              <w:jc w:val="both"/>
              <w:rPr>
                <w:b/>
                <w:color w:val="000000"/>
                <w:lang w:val="en-US"/>
              </w:rPr>
            </w:pPr>
            <w:r w:rsidRPr="0080726F">
              <w:rPr>
                <w:b/>
                <w:color w:val="000000"/>
                <w:lang w:val="en-US"/>
              </w:rPr>
              <w:t>##</w:t>
            </w:r>
          </w:p>
        </w:tc>
        <w:tc>
          <w:tcPr>
            <w:tcW w:w="1276" w:type="dxa"/>
            <w:vMerge w:val="restart"/>
          </w:tcPr>
          <w:p w:rsidR="0080726F" w:rsidRPr="0080726F" w:rsidRDefault="0080726F" w:rsidP="005D75FE">
            <w:pPr>
              <w:autoSpaceDE w:val="0"/>
              <w:autoSpaceDN w:val="0"/>
              <w:adjustRightInd w:val="0"/>
              <w:jc w:val="both"/>
              <w:rPr>
                <w:color w:val="000000"/>
                <w:lang w:val="en-US"/>
              </w:rPr>
            </w:pPr>
            <w:r w:rsidRPr="0080726F">
              <w:rPr>
                <w:color w:val="000000"/>
                <w:lang w:val="en-US"/>
              </w:rPr>
              <w:t>Sampling time, min</w:t>
            </w:r>
          </w:p>
        </w:tc>
        <w:tc>
          <w:tcPr>
            <w:tcW w:w="1275" w:type="dxa"/>
            <w:vMerge w:val="restart"/>
          </w:tcPr>
          <w:p w:rsidR="0080726F" w:rsidRPr="0080726F" w:rsidRDefault="0080726F" w:rsidP="005D75FE">
            <w:pPr>
              <w:autoSpaceDE w:val="0"/>
              <w:autoSpaceDN w:val="0"/>
              <w:adjustRightInd w:val="0"/>
              <w:jc w:val="both"/>
              <w:rPr>
                <w:b/>
                <w:color w:val="000000"/>
                <w:lang w:val="en-US"/>
              </w:rPr>
            </w:pPr>
            <w:r w:rsidRPr="0080726F">
              <w:rPr>
                <w:rFonts w:eastAsia="ヒラギノ明朝 Pro W3"/>
                <w:color w:val="000000"/>
                <w:lang w:val="en-US"/>
              </w:rPr>
              <w:t>Strength of current, a</w:t>
            </w:r>
          </w:p>
        </w:tc>
        <w:tc>
          <w:tcPr>
            <w:tcW w:w="1276" w:type="dxa"/>
            <w:gridSpan w:val="2"/>
          </w:tcPr>
          <w:p w:rsidR="0080726F" w:rsidRPr="00290094" w:rsidRDefault="0080726F" w:rsidP="005D75FE">
            <w:pPr>
              <w:pStyle w:val="a4"/>
              <w:ind w:firstLine="0"/>
              <w:jc w:val="left"/>
              <w:rPr>
                <w:sz w:val="24"/>
                <w:szCs w:val="24"/>
                <w:lang w:val="en-US"/>
              </w:rPr>
            </w:pPr>
            <w:r w:rsidRPr="0080726F">
              <w:rPr>
                <w:rFonts w:eastAsia="ヒラギノ明朝 Pro W3"/>
                <w:color w:val="000000"/>
                <w:sz w:val="24"/>
                <w:szCs w:val="24"/>
                <w:lang w:val="en-US"/>
              </w:rPr>
              <w:t>Voltage, v</w:t>
            </w:r>
          </w:p>
        </w:tc>
        <w:tc>
          <w:tcPr>
            <w:tcW w:w="1985" w:type="dxa"/>
            <w:vMerge w:val="restart"/>
          </w:tcPr>
          <w:p w:rsidR="0080726F" w:rsidRPr="0080726F" w:rsidRDefault="0080726F" w:rsidP="0080726F">
            <w:pPr>
              <w:pStyle w:val="a4"/>
              <w:ind w:firstLine="0"/>
              <w:jc w:val="left"/>
              <w:rPr>
                <w:sz w:val="24"/>
                <w:szCs w:val="24"/>
                <w:lang w:val="en-US"/>
              </w:rPr>
            </w:pPr>
            <w:r w:rsidRPr="0080726F">
              <w:rPr>
                <w:rFonts w:eastAsia="ヒラギノ明朝 Pro W3"/>
                <w:color w:val="000000"/>
                <w:sz w:val="24"/>
                <w:szCs w:val="24"/>
                <w:lang w:val="en-US"/>
              </w:rPr>
              <w:t xml:space="preserve">Catholyte volume </w:t>
            </w:r>
            <w:r>
              <w:rPr>
                <w:rFonts w:eastAsia="ヒラギノ明朝 Pro W3"/>
                <w:color w:val="000000"/>
                <w:sz w:val="24"/>
                <w:szCs w:val="24"/>
                <w:lang w:val="en-US"/>
              </w:rPr>
              <w:t xml:space="preserve">subjected to titration </w:t>
            </w:r>
            <w:r w:rsidRPr="0080726F">
              <w:rPr>
                <w:rFonts w:eastAsia="ヒラギノ明朝 Pro W3"/>
                <w:i/>
                <w:color w:val="000000"/>
                <w:sz w:val="24"/>
                <w:szCs w:val="24"/>
                <w:lang w:val="en-US"/>
              </w:rPr>
              <w:t>V</w:t>
            </w:r>
            <w:r w:rsidRPr="0080726F">
              <w:rPr>
                <w:rFonts w:eastAsia="ヒラギノ明朝 Pro W3"/>
                <w:i/>
                <w:color w:val="000000"/>
                <w:sz w:val="24"/>
                <w:szCs w:val="24"/>
                <w:vertAlign w:val="subscript"/>
                <w:lang w:val="en-US"/>
              </w:rPr>
              <w:t>1</w:t>
            </w:r>
            <w:r w:rsidRPr="0080726F">
              <w:rPr>
                <w:rFonts w:eastAsia="ヒラギノ明朝 Pro W3"/>
                <w:color w:val="000000"/>
                <w:sz w:val="24"/>
                <w:szCs w:val="24"/>
                <w:lang w:val="en-US"/>
              </w:rPr>
              <w:t>, ml</w:t>
            </w:r>
            <w:r w:rsidRPr="0080726F">
              <w:rPr>
                <w:sz w:val="24"/>
                <w:szCs w:val="24"/>
                <w:lang w:val="en-US"/>
              </w:rPr>
              <w:t xml:space="preserve">  </w:t>
            </w:r>
          </w:p>
        </w:tc>
        <w:tc>
          <w:tcPr>
            <w:tcW w:w="1842" w:type="dxa"/>
            <w:vMerge w:val="restart"/>
          </w:tcPr>
          <w:p w:rsidR="0080726F" w:rsidRPr="0080726F" w:rsidRDefault="0080726F" w:rsidP="0080726F">
            <w:pPr>
              <w:pStyle w:val="a4"/>
              <w:ind w:firstLine="0"/>
              <w:jc w:val="left"/>
              <w:rPr>
                <w:sz w:val="24"/>
                <w:szCs w:val="24"/>
                <w:lang w:val="en-US"/>
              </w:rPr>
            </w:pPr>
            <w:r w:rsidRPr="0080726F">
              <w:rPr>
                <w:rFonts w:eastAsia="ヒラギノ明朝 Pro W3"/>
                <w:color w:val="000000"/>
                <w:sz w:val="24"/>
                <w:szCs w:val="24"/>
                <w:lang w:val="en-US"/>
              </w:rPr>
              <w:t xml:space="preserve">Volume of </w:t>
            </w:r>
            <w:r w:rsidRPr="0080726F">
              <w:rPr>
                <w:sz w:val="24"/>
                <w:szCs w:val="24"/>
                <w:lang w:val="en-US"/>
              </w:rPr>
              <w:t>sampled</w:t>
            </w:r>
            <w:r w:rsidRPr="0080726F">
              <w:rPr>
                <w:rFonts w:eastAsia="ヒラギノ明朝 Pro W3"/>
                <w:color w:val="000000"/>
                <w:sz w:val="24"/>
                <w:szCs w:val="24"/>
                <w:lang w:val="en-US"/>
              </w:rPr>
              <w:t xml:space="preserve"> catholyte</w:t>
            </w:r>
            <w:r w:rsidRPr="0080726F">
              <w:rPr>
                <w:sz w:val="30"/>
                <w:szCs w:val="30"/>
                <w:lang w:val="en-US"/>
              </w:rPr>
              <w:t xml:space="preserve"> </w:t>
            </w:r>
            <w:r w:rsidRPr="0080726F">
              <w:rPr>
                <w:sz w:val="24"/>
                <w:szCs w:val="24"/>
                <w:lang w:val="en-US"/>
              </w:rPr>
              <w:t>V</w:t>
            </w:r>
            <w:r w:rsidRPr="0080726F">
              <w:rPr>
                <w:sz w:val="24"/>
                <w:szCs w:val="24"/>
                <w:vertAlign w:val="subscript"/>
                <w:lang w:val="en-US"/>
              </w:rPr>
              <w:t>2</w:t>
            </w:r>
            <w:r w:rsidRPr="0080726F">
              <w:rPr>
                <w:sz w:val="24"/>
                <w:szCs w:val="24"/>
                <w:lang w:val="en-US"/>
              </w:rPr>
              <w:t xml:space="preserve">, </w:t>
            </w:r>
            <w:r>
              <w:rPr>
                <w:sz w:val="24"/>
                <w:szCs w:val="24"/>
                <w:lang w:val="en-US"/>
              </w:rPr>
              <w:t>ml</w:t>
            </w:r>
          </w:p>
        </w:tc>
        <w:tc>
          <w:tcPr>
            <w:tcW w:w="1701" w:type="dxa"/>
            <w:vMerge w:val="restart"/>
          </w:tcPr>
          <w:p w:rsidR="0080726F" w:rsidRPr="004B12AB" w:rsidRDefault="0080726F" w:rsidP="005D75FE">
            <w:pPr>
              <w:pStyle w:val="a4"/>
              <w:ind w:firstLine="0"/>
              <w:jc w:val="left"/>
              <w:rPr>
                <w:sz w:val="24"/>
                <w:szCs w:val="24"/>
                <w:lang w:val="en-US"/>
              </w:rPr>
            </w:pPr>
            <w:r w:rsidRPr="004B12AB">
              <w:rPr>
                <w:rFonts w:eastAsia="ヒラギノ明朝 Pro W3"/>
                <w:color w:val="000000"/>
                <w:sz w:val="24"/>
                <w:szCs w:val="24"/>
                <w:lang w:val="en-US"/>
              </w:rPr>
              <w:t xml:space="preserve">Volume of 0.1n HCl solution </w:t>
            </w:r>
            <w:r w:rsidRPr="004B12AB">
              <w:rPr>
                <w:rFonts w:eastAsia="ヒラギノ明朝 Pro W3"/>
                <w:i/>
                <w:color w:val="000000"/>
                <w:sz w:val="24"/>
                <w:szCs w:val="24"/>
                <w:lang w:val="en-US"/>
              </w:rPr>
              <w:t>V</w:t>
            </w:r>
            <w:r w:rsidRPr="004B12AB">
              <w:rPr>
                <w:rFonts w:eastAsia="ヒラギノ明朝 Pro W3"/>
                <w:color w:val="000000"/>
                <w:sz w:val="24"/>
                <w:szCs w:val="24"/>
                <w:lang w:val="en-US"/>
              </w:rPr>
              <w:t>, ml</w:t>
            </w:r>
          </w:p>
        </w:tc>
      </w:tr>
      <w:tr w:rsidR="0080726F" w:rsidRPr="00C11AFE" w:rsidTr="00B408F9">
        <w:tc>
          <w:tcPr>
            <w:tcW w:w="284" w:type="dxa"/>
            <w:vMerge/>
          </w:tcPr>
          <w:p w:rsidR="0080726F" w:rsidRPr="0080726F" w:rsidRDefault="0080726F" w:rsidP="005D75FE">
            <w:pPr>
              <w:pStyle w:val="a4"/>
              <w:ind w:firstLine="0"/>
              <w:jc w:val="left"/>
              <w:rPr>
                <w:sz w:val="24"/>
                <w:szCs w:val="24"/>
                <w:lang w:val="en-US" w:eastAsia="ko-KR"/>
              </w:rPr>
            </w:pPr>
          </w:p>
        </w:tc>
        <w:tc>
          <w:tcPr>
            <w:tcW w:w="1276" w:type="dxa"/>
            <w:vMerge/>
          </w:tcPr>
          <w:p w:rsidR="0080726F" w:rsidRPr="0080726F" w:rsidRDefault="0080726F" w:rsidP="005D75FE">
            <w:pPr>
              <w:pStyle w:val="a4"/>
              <w:ind w:firstLine="0"/>
              <w:jc w:val="left"/>
              <w:rPr>
                <w:sz w:val="24"/>
                <w:szCs w:val="24"/>
                <w:lang w:val="en-US"/>
              </w:rPr>
            </w:pPr>
          </w:p>
        </w:tc>
        <w:tc>
          <w:tcPr>
            <w:tcW w:w="1275" w:type="dxa"/>
            <w:vMerge/>
          </w:tcPr>
          <w:p w:rsidR="0080726F" w:rsidRPr="0080726F" w:rsidRDefault="0080726F" w:rsidP="005D75FE">
            <w:pPr>
              <w:pStyle w:val="a4"/>
              <w:ind w:firstLine="0"/>
              <w:jc w:val="left"/>
              <w:rPr>
                <w:sz w:val="24"/>
                <w:szCs w:val="24"/>
                <w:lang w:val="en-US"/>
              </w:rPr>
            </w:pPr>
          </w:p>
        </w:tc>
        <w:tc>
          <w:tcPr>
            <w:tcW w:w="709" w:type="dxa"/>
          </w:tcPr>
          <w:p w:rsidR="0080726F" w:rsidRPr="0080726F" w:rsidRDefault="0080726F" w:rsidP="005D75FE">
            <w:pPr>
              <w:pStyle w:val="a4"/>
              <w:ind w:firstLine="0"/>
              <w:jc w:val="left"/>
              <w:rPr>
                <w:sz w:val="24"/>
                <w:szCs w:val="24"/>
                <w:lang w:val="en-US"/>
              </w:rPr>
            </w:pPr>
            <w:r w:rsidRPr="00E053BB">
              <w:rPr>
                <w:sz w:val="24"/>
                <w:szCs w:val="24"/>
              </w:rPr>
              <w:t>U</w:t>
            </w:r>
            <w:r>
              <w:rPr>
                <w:sz w:val="24"/>
                <w:szCs w:val="24"/>
                <w:vertAlign w:val="subscript"/>
                <w:lang w:val="en-US"/>
              </w:rPr>
              <w:t>fact</w:t>
            </w:r>
          </w:p>
        </w:tc>
        <w:tc>
          <w:tcPr>
            <w:tcW w:w="567" w:type="dxa"/>
          </w:tcPr>
          <w:p w:rsidR="0080726F" w:rsidRPr="00E053BB" w:rsidRDefault="0080726F" w:rsidP="005D75FE">
            <w:pPr>
              <w:pStyle w:val="a4"/>
              <w:ind w:firstLine="0"/>
              <w:jc w:val="left"/>
              <w:rPr>
                <w:sz w:val="24"/>
                <w:szCs w:val="24"/>
              </w:rPr>
            </w:pPr>
            <w:proofErr w:type="gramStart"/>
            <w:r w:rsidRPr="00E053BB">
              <w:rPr>
                <w:sz w:val="24"/>
                <w:szCs w:val="24"/>
              </w:rPr>
              <w:t>U</w:t>
            </w:r>
            <w:proofErr w:type="gramEnd"/>
            <w:r w:rsidRPr="00E053BB">
              <w:rPr>
                <w:sz w:val="24"/>
                <w:szCs w:val="24"/>
                <w:vertAlign w:val="subscript"/>
              </w:rPr>
              <w:t>Т</w:t>
            </w:r>
          </w:p>
        </w:tc>
        <w:tc>
          <w:tcPr>
            <w:tcW w:w="1985" w:type="dxa"/>
            <w:vMerge/>
          </w:tcPr>
          <w:p w:rsidR="0080726F" w:rsidRPr="00E053BB" w:rsidRDefault="0080726F" w:rsidP="005D75FE">
            <w:pPr>
              <w:pStyle w:val="a4"/>
              <w:ind w:firstLine="0"/>
              <w:jc w:val="left"/>
              <w:rPr>
                <w:sz w:val="24"/>
                <w:szCs w:val="24"/>
              </w:rPr>
            </w:pPr>
          </w:p>
        </w:tc>
        <w:tc>
          <w:tcPr>
            <w:tcW w:w="1842" w:type="dxa"/>
            <w:vMerge/>
          </w:tcPr>
          <w:p w:rsidR="0080726F" w:rsidRPr="00E053BB" w:rsidRDefault="0080726F" w:rsidP="005D75FE">
            <w:pPr>
              <w:pStyle w:val="a4"/>
              <w:ind w:firstLine="0"/>
              <w:jc w:val="left"/>
              <w:rPr>
                <w:sz w:val="24"/>
                <w:szCs w:val="24"/>
              </w:rPr>
            </w:pPr>
          </w:p>
        </w:tc>
        <w:tc>
          <w:tcPr>
            <w:tcW w:w="1701" w:type="dxa"/>
            <w:vMerge/>
          </w:tcPr>
          <w:p w:rsidR="0080726F" w:rsidRPr="00E053BB" w:rsidRDefault="0080726F" w:rsidP="005D75FE">
            <w:pPr>
              <w:pStyle w:val="a4"/>
              <w:ind w:firstLine="0"/>
              <w:jc w:val="left"/>
              <w:rPr>
                <w:sz w:val="24"/>
                <w:szCs w:val="24"/>
              </w:rPr>
            </w:pPr>
          </w:p>
        </w:tc>
      </w:tr>
      <w:tr w:rsidR="0080726F" w:rsidRPr="00C11AFE" w:rsidTr="00B408F9">
        <w:tc>
          <w:tcPr>
            <w:tcW w:w="284" w:type="dxa"/>
          </w:tcPr>
          <w:p w:rsidR="0080726F" w:rsidRPr="00E053BB" w:rsidRDefault="0080726F" w:rsidP="005D75FE">
            <w:pPr>
              <w:pStyle w:val="a4"/>
              <w:ind w:firstLine="0"/>
              <w:jc w:val="left"/>
              <w:rPr>
                <w:sz w:val="24"/>
                <w:szCs w:val="24"/>
                <w:lang w:eastAsia="ko-KR"/>
              </w:rPr>
            </w:pPr>
          </w:p>
        </w:tc>
        <w:tc>
          <w:tcPr>
            <w:tcW w:w="1276" w:type="dxa"/>
          </w:tcPr>
          <w:p w:rsidR="0080726F" w:rsidRPr="00E053BB" w:rsidRDefault="0080726F" w:rsidP="005D75FE">
            <w:pPr>
              <w:pStyle w:val="a4"/>
              <w:ind w:firstLine="0"/>
              <w:jc w:val="left"/>
              <w:rPr>
                <w:sz w:val="24"/>
                <w:szCs w:val="24"/>
              </w:rPr>
            </w:pPr>
          </w:p>
        </w:tc>
        <w:tc>
          <w:tcPr>
            <w:tcW w:w="1275" w:type="dxa"/>
          </w:tcPr>
          <w:p w:rsidR="0080726F" w:rsidRPr="00E053BB" w:rsidRDefault="0080726F" w:rsidP="005D75FE">
            <w:pPr>
              <w:pStyle w:val="a4"/>
              <w:ind w:firstLine="0"/>
              <w:jc w:val="left"/>
              <w:rPr>
                <w:sz w:val="24"/>
                <w:szCs w:val="24"/>
              </w:rPr>
            </w:pPr>
          </w:p>
        </w:tc>
        <w:tc>
          <w:tcPr>
            <w:tcW w:w="709" w:type="dxa"/>
          </w:tcPr>
          <w:p w:rsidR="0080726F" w:rsidRPr="00E053BB" w:rsidRDefault="0080726F" w:rsidP="005D75FE">
            <w:pPr>
              <w:pStyle w:val="a4"/>
              <w:ind w:firstLine="0"/>
              <w:jc w:val="left"/>
              <w:rPr>
                <w:sz w:val="24"/>
                <w:szCs w:val="24"/>
              </w:rPr>
            </w:pPr>
          </w:p>
        </w:tc>
        <w:tc>
          <w:tcPr>
            <w:tcW w:w="567" w:type="dxa"/>
          </w:tcPr>
          <w:p w:rsidR="0080726F" w:rsidRPr="00E053BB" w:rsidRDefault="0080726F" w:rsidP="005D75FE">
            <w:pPr>
              <w:pStyle w:val="a4"/>
              <w:ind w:firstLine="0"/>
              <w:jc w:val="left"/>
              <w:rPr>
                <w:sz w:val="24"/>
                <w:szCs w:val="24"/>
              </w:rPr>
            </w:pPr>
          </w:p>
        </w:tc>
        <w:tc>
          <w:tcPr>
            <w:tcW w:w="1985" w:type="dxa"/>
          </w:tcPr>
          <w:p w:rsidR="0080726F" w:rsidRPr="00E053BB" w:rsidRDefault="0080726F" w:rsidP="005D75FE">
            <w:pPr>
              <w:pStyle w:val="a4"/>
              <w:ind w:firstLine="0"/>
              <w:jc w:val="left"/>
              <w:rPr>
                <w:sz w:val="24"/>
                <w:szCs w:val="24"/>
              </w:rPr>
            </w:pPr>
          </w:p>
        </w:tc>
        <w:tc>
          <w:tcPr>
            <w:tcW w:w="1842" w:type="dxa"/>
          </w:tcPr>
          <w:p w:rsidR="0080726F" w:rsidRPr="00E053BB" w:rsidRDefault="0080726F" w:rsidP="005D75FE">
            <w:pPr>
              <w:pStyle w:val="a4"/>
              <w:ind w:firstLine="0"/>
              <w:jc w:val="left"/>
              <w:rPr>
                <w:sz w:val="24"/>
                <w:szCs w:val="24"/>
              </w:rPr>
            </w:pPr>
          </w:p>
        </w:tc>
        <w:tc>
          <w:tcPr>
            <w:tcW w:w="1701" w:type="dxa"/>
          </w:tcPr>
          <w:p w:rsidR="0080726F" w:rsidRPr="00E053BB" w:rsidRDefault="0080726F" w:rsidP="005D75FE">
            <w:pPr>
              <w:pStyle w:val="a4"/>
              <w:ind w:firstLine="0"/>
              <w:jc w:val="left"/>
              <w:rPr>
                <w:sz w:val="24"/>
                <w:szCs w:val="24"/>
              </w:rPr>
            </w:pPr>
          </w:p>
        </w:tc>
      </w:tr>
    </w:tbl>
    <w:p w:rsidR="0080726F" w:rsidRPr="00EF639D" w:rsidRDefault="0080726F" w:rsidP="0080726F">
      <w:pPr>
        <w:rPr>
          <w:sz w:val="30"/>
          <w:szCs w:val="30"/>
        </w:rPr>
      </w:pPr>
    </w:p>
    <w:p w:rsidR="00B408F9" w:rsidRPr="00B408F9" w:rsidRDefault="00B408F9" w:rsidP="00B408F9">
      <w:pPr>
        <w:autoSpaceDE w:val="0"/>
        <w:autoSpaceDN w:val="0"/>
        <w:adjustRightInd w:val="0"/>
        <w:rPr>
          <w:color w:val="000000"/>
          <w:sz w:val="30"/>
          <w:szCs w:val="30"/>
          <w:lang w:val="en-US"/>
        </w:rPr>
      </w:pPr>
      <w:proofErr w:type="gramStart"/>
      <w:r w:rsidRPr="00F63BF5">
        <w:rPr>
          <w:color w:val="000000"/>
          <w:sz w:val="30"/>
          <w:szCs w:val="30"/>
          <w:lang w:val="en-US"/>
        </w:rPr>
        <w:t>Table</w:t>
      </w:r>
      <w:r w:rsidRPr="00B408F9">
        <w:rPr>
          <w:color w:val="000000"/>
          <w:sz w:val="30"/>
          <w:szCs w:val="30"/>
          <w:lang w:val="en-US"/>
        </w:rPr>
        <w:t xml:space="preserve"> 3.</w:t>
      </w:r>
      <w:proofErr w:type="gramEnd"/>
      <w:r w:rsidRPr="00B408F9">
        <w:rPr>
          <w:color w:val="000000"/>
          <w:sz w:val="30"/>
          <w:szCs w:val="30"/>
          <w:lang w:val="en-US"/>
        </w:rPr>
        <w:t xml:space="preserve"> </w:t>
      </w:r>
      <w:r>
        <w:rPr>
          <w:color w:val="000000"/>
          <w:sz w:val="30"/>
          <w:szCs w:val="30"/>
          <w:lang w:val="en-US"/>
        </w:rPr>
        <w:t>I</w:t>
      </w:r>
      <w:r w:rsidRPr="00B408F9">
        <w:rPr>
          <w:color w:val="000000"/>
          <w:sz w:val="30"/>
          <w:szCs w:val="30"/>
          <w:lang w:val="en-US"/>
        </w:rPr>
        <w:t>ndicators</w:t>
      </w:r>
      <w:r w:rsidRPr="00B408F9">
        <w:rPr>
          <w:rFonts w:eastAsia="ヒラギノ明朝 Pro W3"/>
          <w:color w:val="000000"/>
          <w:sz w:val="30"/>
          <w:szCs w:val="30"/>
          <w:lang w:val="en-US"/>
        </w:rPr>
        <w:t xml:space="preserve"> </w:t>
      </w:r>
      <w:r>
        <w:rPr>
          <w:rFonts w:eastAsia="ヒラギノ明朝 Pro W3"/>
          <w:color w:val="000000"/>
          <w:sz w:val="30"/>
          <w:szCs w:val="30"/>
          <w:lang w:val="en-US"/>
        </w:rPr>
        <w:t>of the e</w:t>
      </w:r>
      <w:r w:rsidRPr="00B408F9">
        <w:rPr>
          <w:rFonts w:eastAsia="ヒラギノ明朝 Pro W3"/>
          <w:color w:val="000000"/>
          <w:sz w:val="30"/>
          <w:szCs w:val="30"/>
          <w:lang w:val="en-US"/>
        </w:rPr>
        <w:t xml:space="preserve">lectrolysis </w:t>
      </w:r>
      <w:r w:rsidRPr="00B408F9">
        <w:rPr>
          <w:color w:val="000000"/>
          <w:sz w:val="30"/>
          <w:szCs w:val="30"/>
          <w:lang w:val="en-US"/>
        </w:rPr>
        <w:t xml:space="preserve">process </w:t>
      </w:r>
    </w:p>
    <w:p w:rsidR="0080726F" w:rsidRPr="00B408F9" w:rsidRDefault="0080726F" w:rsidP="0080726F">
      <w:pPr>
        <w:rPr>
          <w:sz w:val="30"/>
          <w:szCs w:val="30"/>
          <w:lang w:val="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134"/>
        <w:gridCol w:w="1701"/>
        <w:gridCol w:w="992"/>
        <w:gridCol w:w="993"/>
        <w:gridCol w:w="1275"/>
        <w:gridCol w:w="1843"/>
      </w:tblGrid>
      <w:tr w:rsidR="0080726F" w:rsidRPr="00C11AFE" w:rsidTr="00290094">
        <w:trPr>
          <w:cantSplit/>
          <w:trHeight w:val="425"/>
        </w:trPr>
        <w:tc>
          <w:tcPr>
            <w:tcW w:w="1951" w:type="dxa"/>
            <w:vMerge w:val="restart"/>
          </w:tcPr>
          <w:p w:rsidR="0080726F" w:rsidRPr="00290094" w:rsidRDefault="00290094" w:rsidP="005D75FE">
            <w:pPr>
              <w:pStyle w:val="a4"/>
              <w:ind w:firstLine="0"/>
              <w:rPr>
                <w:sz w:val="24"/>
                <w:szCs w:val="24"/>
                <w:lang w:val="en-US"/>
              </w:rPr>
            </w:pPr>
            <w:r>
              <w:rPr>
                <w:sz w:val="24"/>
                <w:szCs w:val="24"/>
                <w:lang w:val="en-US"/>
              </w:rPr>
              <w:t>Concentration of initial solution</w:t>
            </w:r>
            <w:r w:rsidR="0080726F" w:rsidRPr="00290094">
              <w:rPr>
                <w:sz w:val="24"/>
                <w:szCs w:val="24"/>
                <w:lang w:val="en-US" w:eastAsia="ko-KR"/>
              </w:rPr>
              <w:t xml:space="preserve">, </w:t>
            </w:r>
            <w:r w:rsidR="0080726F" w:rsidRPr="00E053BB">
              <w:rPr>
                <w:i/>
                <w:sz w:val="24"/>
                <w:szCs w:val="24"/>
                <w:lang w:eastAsia="ko-KR"/>
              </w:rPr>
              <w:t>С</w:t>
            </w:r>
            <w:r w:rsidR="0080726F" w:rsidRPr="00E053BB">
              <w:rPr>
                <w:i/>
                <w:sz w:val="24"/>
                <w:szCs w:val="24"/>
                <w:vertAlign w:val="subscript"/>
                <w:lang w:val="en-US" w:eastAsia="ko-KR"/>
              </w:rPr>
              <w:t>NaCl</w:t>
            </w:r>
            <w:r w:rsidR="0080726F" w:rsidRPr="00290094">
              <w:rPr>
                <w:sz w:val="24"/>
                <w:szCs w:val="24"/>
                <w:lang w:val="en-US" w:eastAsia="ko-KR"/>
              </w:rPr>
              <w:t>, %</w:t>
            </w:r>
          </w:p>
        </w:tc>
        <w:tc>
          <w:tcPr>
            <w:tcW w:w="1134" w:type="dxa"/>
            <w:vMerge w:val="restart"/>
          </w:tcPr>
          <w:p w:rsidR="0080726F" w:rsidRPr="00290094" w:rsidRDefault="00290094" w:rsidP="005D75FE">
            <w:pPr>
              <w:pStyle w:val="a4"/>
              <w:ind w:firstLine="0"/>
              <w:rPr>
                <w:sz w:val="24"/>
                <w:szCs w:val="24"/>
                <w:lang w:val="en-US"/>
              </w:rPr>
            </w:pPr>
            <w:r>
              <w:rPr>
                <w:sz w:val="24"/>
                <w:szCs w:val="24"/>
                <w:lang w:val="en-US"/>
              </w:rPr>
              <w:t>Sample #</w:t>
            </w:r>
          </w:p>
        </w:tc>
        <w:tc>
          <w:tcPr>
            <w:tcW w:w="1701" w:type="dxa"/>
            <w:vMerge w:val="restart"/>
          </w:tcPr>
          <w:p w:rsidR="0080726F" w:rsidRPr="00290094" w:rsidRDefault="00290094" w:rsidP="005D75FE">
            <w:pPr>
              <w:pStyle w:val="a4"/>
              <w:ind w:firstLine="0"/>
              <w:rPr>
                <w:sz w:val="24"/>
                <w:szCs w:val="24"/>
                <w:lang w:val="en-US"/>
              </w:rPr>
            </w:pPr>
            <w:r>
              <w:rPr>
                <w:sz w:val="24"/>
                <w:szCs w:val="24"/>
                <w:lang w:val="en-US"/>
              </w:rPr>
              <w:t>Catholite concentration</w:t>
            </w:r>
            <w:r w:rsidR="0080726F" w:rsidRPr="00290094">
              <w:rPr>
                <w:sz w:val="24"/>
                <w:szCs w:val="24"/>
                <w:lang w:val="en-US"/>
              </w:rPr>
              <w:t>,</w:t>
            </w:r>
          </w:p>
          <w:p w:rsidR="0080726F" w:rsidRPr="00290094" w:rsidRDefault="0080726F" w:rsidP="005D75FE">
            <w:pPr>
              <w:pStyle w:val="a4"/>
              <w:ind w:firstLine="0"/>
              <w:rPr>
                <w:sz w:val="24"/>
                <w:szCs w:val="24"/>
                <w:lang w:val="en-US"/>
              </w:rPr>
            </w:pPr>
            <w:r w:rsidRPr="00290094">
              <w:rPr>
                <w:i/>
                <w:sz w:val="24"/>
                <w:szCs w:val="24"/>
                <w:lang w:val="en-US"/>
              </w:rPr>
              <w:t>C</w:t>
            </w:r>
            <w:r w:rsidRPr="00290094">
              <w:rPr>
                <w:i/>
                <w:sz w:val="24"/>
                <w:szCs w:val="24"/>
                <w:vertAlign w:val="subscript"/>
                <w:lang w:val="en-US"/>
              </w:rPr>
              <w:t>NaOH</w:t>
            </w:r>
            <w:r w:rsidR="00290094" w:rsidRPr="00290094">
              <w:rPr>
                <w:sz w:val="24"/>
                <w:szCs w:val="24"/>
                <w:lang w:val="en-US"/>
              </w:rPr>
              <w:t xml:space="preserve">, </w:t>
            </w:r>
            <w:r w:rsidR="00290094">
              <w:rPr>
                <w:sz w:val="24"/>
                <w:szCs w:val="24"/>
                <w:lang w:val="en-US"/>
              </w:rPr>
              <w:t>g</w:t>
            </w:r>
            <w:r w:rsidR="00290094" w:rsidRPr="00290094">
              <w:rPr>
                <w:sz w:val="24"/>
                <w:szCs w:val="24"/>
                <w:lang w:val="en-US"/>
              </w:rPr>
              <w:t>/</w:t>
            </w:r>
            <w:r w:rsidR="00290094">
              <w:rPr>
                <w:sz w:val="24"/>
                <w:szCs w:val="24"/>
                <w:lang w:val="en-US"/>
              </w:rPr>
              <w:t>l</w:t>
            </w:r>
          </w:p>
        </w:tc>
        <w:tc>
          <w:tcPr>
            <w:tcW w:w="1985" w:type="dxa"/>
            <w:gridSpan w:val="2"/>
          </w:tcPr>
          <w:p w:rsidR="0080726F" w:rsidRPr="00290094" w:rsidRDefault="00290094" w:rsidP="00290094">
            <w:pPr>
              <w:pStyle w:val="a4"/>
              <w:ind w:firstLine="0"/>
              <w:rPr>
                <w:sz w:val="24"/>
                <w:szCs w:val="24"/>
                <w:lang w:val="en-US"/>
              </w:rPr>
            </w:pPr>
            <w:r>
              <w:rPr>
                <w:sz w:val="24"/>
                <w:szCs w:val="24"/>
                <w:lang w:val="en-US"/>
              </w:rPr>
              <w:t>NaOH amount</w:t>
            </w:r>
            <w:r w:rsidR="0080726F" w:rsidRPr="00E053BB">
              <w:rPr>
                <w:sz w:val="24"/>
                <w:szCs w:val="24"/>
              </w:rPr>
              <w:t xml:space="preserve">, </w:t>
            </w:r>
            <w:r>
              <w:rPr>
                <w:sz w:val="24"/>
                <w:szCs w:val="24"/>
                <w:lang w:val="en-US"/>
              </w:rPr>
              <w:t>g</w:t>
            </w:r>
          </w:p>
        </w:tc>
        <w:tc>
          <w:tcPr>
            <w:tcW w:w="1275" w:type="dxa"/>
            <w:vMerge w:val="restart"/>
          </w:tcPr>
          <w:p w:rsidR="0080726F" w:rsidRPr="00E053BB" w:rsidRDefault="00290094" w:rsidP="005D75FE">
            <w:pPr>
              <w:pStyle w:val="a4"/>
              <w:ind w:firstLine="0"/>
              <w:rPr>
                <w:sz w:val="24"/>
                <w:szCs w:val="24"/>
              </w:rPr>
            </w:pPr>
            <w:r w:rsidRPr="00290094">
              <w:rPr>
                <w:rFonts w:eastAsia="ヒラギノ明朝 Pro W3"/>
                <w:color w:val="000000"/>
                <w:sz w:val="24"/>
                <w:szCs w:val="24"/>
              </w:rPr>
              <w:t>Current efficiency</w:t>
            </w:r>
            <w:r w:rsidRPr="00F63BF5">
              <w:rPr>
                <w:rFonts w:eastAsia="ヒラギノ明朝 Pro W3"/>
                <w:color w:val="000000"/>
                <w:sz w:val="30"/>
                <w:szCs w:val="30"/>
                <w:lang w:val="en-US"/>
              </w:rPr>
              <w:t xml:space="preserve"> </w:t>
            </w:r>
            <w:r w:rsidR="0080726F" w:rsidRPr="00E053BB">
              <w:rPr>
                <w:i/>
                <w:sz w:val="24"/>
                <w:szCs w:val="24"/>
              </w:rPr>
              <w:sym w:font="Symbol" w:char="F068"/>
            </w:r>
            <w:r w:rsidR="0080726F" w:rsidRPr="00E053BB">
              <w:rPr>
                <w:sz w:val="24"/>
                <w:szCs w:val="24"/>
              </w:rPr>
              <w:t>, %</w:t>
            </w:r>
          </w:p>
        </w:tc>
        <w:tc>
          <w:tcPr>
            <w:tcW w:w="1843" w:type="dxa"/>
            <w:vMerge w:val="restart"/>
          </w:tcPr>
          <w:p w:rsidR="0080726F" w:rsidRPr="00E053BB" w:rsidRDefault="00290094" w:rsidP="005D75FE">
            <w:pPr>
              <w:pStyle w:val="a4"/>
              <w:ind w:firstLine="0"/>
              <w:rPr>
                <w:sz w:val="24"/>
                <w:szCs w:val="24"/>
              </w:rPr>
            </w:pPr>
            <w:r w:rsidRPr="00290094">
              <w:rPr>
                <w:sz w:val="24"/>
                <w:szCs w:val="24"/>
                <w:lang w:val="en-US"/>
              </w:rPr>
              <w:t>Energy utilization factor</w:t>
            </w:r>
            <w:r w:rsidRPr="00F63BF5">
              <w:rPr>
                <w:sz w:val="30"/>
                <w:szCs w:val="30"/>
                <w:lang w:val="en-US"/>
              </w:rPr>
              <w:t xml:space="preserve"> </w:t>
            </w:r>
            <w:r w:rsidR="0080726F" w:rsidRPr="00E053BB">
              <w:rPr>
                <w:i/>
                <w:sz w:val="24"/>
                <w:szCs w:val="24"/>
              </w:rPr>
              <w:t>μ</w:t>
            </w:r>
            <w:r w:rsidR="0080726F" w:rsidRPr="00E053BB">
              <w:rPr>
                <w:sz w:val="24"/>
                <w:szCs w:val="24"/>
              </w:rPr>
              <w:t xml:space="preserve">, % </w:t>
            </w:r>
          </w:p>
        </w:tc>
      </w:tr>
      <w:tr w:rsidR="0080726F" w:rsidRPr="00C11AFE" w:rsidTr="00290094">
        <w:trPr>
          <w:cantSplit/>
          <w:trHeight w:val="427"/>
        </w:trPr>
        <w:tc>
          <w:tcPr>
            <w:tcW w:w="1951" w:type="dxa"/>
            <w:vMerge/>
          </w:tcPr>
          <w:p w:rsidR="0080726F" w:rsidRPr="00E053BB" w:rsidRDefault="0080726F" w:rsidP="005D75FE">
            <w:pPr>
              <w:pStyle w:val="a4"/>
              <w:ind w:firstLine="0"/>
              <w:jc w:val="both"/>
              <w:rPr>
                <w:sz w:val="24"/>
                <w:szCs w:val="24"/>
              </w:rPr>
            </w:pPr>
          </w:p>
        </w:tc>
        <w:tc>
          <w:tcPr>
            <w:tcW w:w="1134" w:type="dxa"/>
            <w:vMerge/>
          </w:tcPr>
          <w:p w:rsidR="0080726F" w:rsidRPr="00E053BB" w:rsidRDefault="0080726F" w:rsidP="005D75FE">
            <w:pPr>
              <w:pStyle w:val="a4"/>
              <w:ind w:firstLine="0"/>
              <w:rPr>
                <w:sz w:val="24"/>
                <w:szCs w:val="24"/>
                <w:lang w:eastAsia="ko-KR"/>
              </w:rPr>
            </w:pPr>
          </w:p>
        </w:tc>
        <w:tc>
          <w:tcPr>
            <w:tcW w:w="1701" w:type="dxa"/>
            <w:vMerge/>
          </w:tcPr>
          <w:p w:rsidR="0080726F" w:rsidRPr="00E053BB" w:rsidRDefault="0080726F" w:rsidP="005D75FE">
            <w:pPr>
              <w:pStyle w:val="a4"/>
              <w:ind w:firstLine="0"/>
              <w:rPr>
                <w:sz w:val="24"/>
                <w:szCs w:val="24"/>
                <w:lang w:eastAsia="ko-KR"/>
              </w:rPr>
            </w:pPr>
          </w:p>
        </w:tc>
        <w:tc>
          <w:tcPr>
            <w:tcW w:w="992" w:type="dxa"/>
          </w:tcPr>
          <w:p w:rsidR="0080726F" w:rsidRPr="00290094" w:rsidRDefault="0080726F" w:rsidP="005D75FE">
            <w:pPr>
              <w:pStyle w:val="a4"/>
              <w:ind w:firstLine="0"/>
              <w:rPr>
                <w:i/>
                <w:sz w:val="24"/>
                <w:szCs w:val="24"/>
                <w:lang w:val="en-US"/>
              </w:rPr>
            </w:pPr>
            <w:r w:rsidRPr="00E053BB">
              <w:rPr>
                <w:i/>
                <w:sz w:val="24"/>
                <w:szCs w:val="24"/>
                <w:lang w:eastAsia="ko-KR"/>
              </w:rPr>
              <w:t>G</w:t>
            </w:r>
            <w:r w:rsidR="00290094">
              <w:rPr>
                <w:i/>
                <w:sz w:val="24"/>
                <w:szCs w:val="24"/>
                <w:vertAlign w:val="subscript"/>
                <w:lang w:val="en-US"/>
              </w:rPr>
              <w:t>fact</w:t>
            </w:r>
          </w:p>
        </w:tc>
        <w:tc>
          <w:tcPr>
            <w:tcW w:w="993" w:type="dxa"/>
          </w:tcPr>
          <w:p w:rsidR="0080726F" w:rsidRPr="00E053BB" w:rsidRDefault="0080726F" w:rsidP="005D75FE">
            <w:pPr>
              <w:pStyle w:val="a4"/>
              <w:ind w:firstLine="0"/>
              <w:rPr>
                <w:i/>
                <w:sz w:val="24"/>
                <w:szCs w:val="24"/>
              </w:rPr>
            </w:pPr>
            <w:proofErr w:type="gramStart"/>
            <w:r w:rsidRPr="00E053BB">
              <w:rPr>
                <w:i/>
                <w:sz w:val="24"/>
                <w:szCs w:val="24"/>
                <w:lang w:eastAsia="ko-KR"/>
              </w:rPr>
              <w:t>G</w:t>
            </w:r>
            <w:proofErr w:type="gramEnd"/>
            <w:r w:rsidRPr="00E053BB">
              <w:rPr>
                <w:i/>
                <w:sz w:val="24"/>
                <w:szCs w:val="24"/>
                <w:vertAlign w:val="subscript"/>
                <w:lang w:eastAsia="ko-KR"/>
              </w:rPr>
              <w:t>Т</w:t>
            </w:r>
          </w:p>
        </w:tc>
        <w:tc>
          <w:tcPr>
            <w:tcW w:w="1275" w:type="dxa"/>
            <w:vMerge/>
          </w:tcPr>
          <w:p w:rsidR="0080726F" w:rsidRPr="00E053BB" w:rsidRDefault="0080726F" w:rsidP="005D75FE">
            <w:pPr>
              <w:pStyle w:val="a4"/>
              <w:ind w:firstLine="0"/>
              <w:jc w:val="both"/>
              <w:rPr>
                <w:sz w:val="24"/>
                <w:szCs w:val="24"/>
              </w:rPr>
            </w:pPr>
          </w:p>
        </w:tc>
        <w:tc>
          <w:tcPr>
            <w:tcW w:w="1843" w:type="dxa"/>
            <w:vMerge/>
          </w:tcPr>
          <w:p w:rsidR="0080726F" w:rsidRPr="00E053BB" w:rsidRDefault="0080726F" w:rsidP="005D75FE">
            <w:pPr>
              <w:pStyle w:val="a4"/>
              <w:ind w:firstLine="0"/>
              <w:jc w:val="both"/>
              <w:rPr>
                <w:sz w:val="24"/>
                <w:szCs w:val="24"/>
              </w:rPr>
            </w:pPr>
          </w:p>
        </w:tc>
      </w:tr>
      <w:tr w:rsidR="0080726F" w:rsidRPr="00C11AFE" w:rsidTr="00290094">
        <w:trPr>
          <w:cantSplit/>
          <w:trHeight w:val="427"/>
        </w:trPr>
        <w:tc>
          <w:tcPr>
            <w:tcW w:w="1951" w:type="dxa"/>
          </w:tcPr>
          <w:p w:rsidR="0080726F" w:rsidRPr="00E053BB" w:rsidRDefault="0080726F" w:rsidP="005D75FE">
            <w:pPr>
              <w:pStyle w:val="a4"/>
              <w:ind w:firstLine="0"/>
              <w:jc w:val="both"/>
              <w:rPr>
                <w:sz w:val="24"/>
                <w:szCs w:val="24"/>
              </w:rPr>
            </w:pPr>
          </w:p>
        </w:tc>
        <w:tc>
          <w:tcPr>
            <w:tcW w:w="1134" w:type="dxa"/>
          </w:tcPr>
          <w:p w:rsidR="0080726F" w:rsidRPr="00E053BB" w:rsidRDefault="0080726F" w:rsidP="005D75FE">
            <w:pPr>
              <w:pStyle w:val="a4"/>
              <w:ind w:firstLine="0"/>
              <w:rPr>
                <w:sz w:val="24"/>
                <w:szCs w:val="24"/>
                <w:lang w:eastAsia="ko-KR"/>
              </w:rPr>
            </w:pPr>
          </w:p>
        </w:tc>
        <w:tc>
          <w:tcPr>
            <w:tcW w:w="1701" w:type="dxa"/>
          </w:tcPr>
          <w:p w:rsidR="0080726F" w:rsidRPr="00E053BB" w:rsidRDefault="0080726F" w:rsidP="005D75FE">
            <w:pPr>
              <w:pStyle w:val="a4"/>
              <w:ind w:firstLine="0"/>
              <w:rPr>
                <w:sz w:val="24"/>
                <w:szCs w:val="24"/>
                <w:lang w:eastAsia="ko-KR"/>
              </w:rPr>
            </w:pPr>
          </w:p>
        </w:tc>
        <w:tc>
          <w:tcPr>
            <w:tcW w:w="992" w:type="dxa"/>
          </w:tcPr>
          <w:p w:rsidR="0080726F" w:rsidRPr="00E053BB" w:rsidRDefault="0080726F" w:rsidP="005D75FE">
            <w:pPr>
              <w:pStyle w:val="a4"/>
              <w:ind w:firstLine="0"/>
              <w:rPr>
                <w:sz w:val="24"/>
                <w:szCs w:val="24"/>
                <w:lang w:eastAsia="ko-KR"/>
              </w:rPr>
            </w:pPr>
          </w:p>
        </w:tc>
        <w:tc>
          <w:tcPr>
            <w:tcW w:w="993" w:type="dxa"/>
          </w:tcPr>
          <w:p w:rsidR="0080726F" w:rsidRPr="00E053BB" w:rsidRDefault="0080726F" w:rsidP="005D75FE">
            <w:pPr>
              <w:pStyle w:val="a4"/>
              <w:ind w:firstLine="0"/>
              <w:rPr>
                <w:sz w:val="24"/>
                <w:szCs w:val="24"/>
                <w:lang w:eastAsia="ko-KR"/>
              </w:rPr>
            </w:pPr>
          </w:p>
        </w:tc>
        <w:tc>
          <w:tcPr>
            <w:tcW w:w="1275" w:type="dxa"/>
          </w:tcPr>
          <w:p w:rsidR="0080726F" w:rsidRPr="00E053BB" w:rsidRDefault="0080726F" w:rsidP="005D75FE">
            <w:pPr>
              <w:pStyle w:val="a4"/>
              <w:ind w:firstLine="0"/>
              <w:jc w:val="both"/>
              <w:rPr>
                <w:sz w:val="24"/>
                <w:szCs w:val="24"/>
              </w:rPr>
            </w:pPr>
          </w:p>
        </w:tc>
        <w:tc>
          <w:tcPr>
            <w:tcW w:w="1843" w:type="dxa"/>
          </w:tcPr>
          <w:p w:rsidR="0080726F" w:rsidRPr="00E053BB" w:rsidRDefault="0080726F" w:rsidP="005D75FE">
            <w:pPr>
              <w:pStyle w:val="a4"/>
              <w:ind w:firstLine="0"/>
              <w:jc w:val="both"/>
              <w:rPr>
                <w:sz w:val="24"/>
                <w:szCs w:val="24"/>
              </w:rPr>
            </w:pPr>
          </w:p>
        </w:tc>
      </w:tr>
    </w:tbl>
    <w:p w:rsidR="00290094" w:rsidRDefault="00290094" w:rsidP="00FC415F">
      <w:pPr>
        <w:autoSpaceDE w:val="0"/>
        <w:autoSpaceDN w:val="0"/>
        <w:adjustRightInd w:val="0"/>
        <w:ind w:firstLine="567"/>
        <w:jc w:val="both"/>
        <w:rPr>
          <w:color w:val="000000"/>
          <w:sz w:val="30"/>
          <w:szCs w:val="30"/>
          <w:lang w:val="en-US"/>
        </w:rPr>
      </w:pPr>
    </w:p>
    <w:p w:rsidR="00290094" w:rsidRDefault="00290094" w:rsidP="00290094">
      <w:pPr>
        <w:ind w:firstLine="709"/>
        <w:jc w:val="both"/>
        <w:rPr>
          <w:sz w:val="30"/>
          <w:szCs w:val="30"/>
          <w:lang w:val="en-US"/>
        </w:rPr>
      </w:pPr>
      <w:r w:rsidRPr="00290094">
        <w:rPr>
          <w:sz w:val="30"/>
          <w:szCs w:val="30"/>
          <w:lang w:val="en-US"/>
        </w:rPr>
        <w:t>4.</w:t>
      </w:r>
      <w:r>
        <w:rPr>
          <w:sz w:val="30"/>
          <w:szCs w:val="30"/>
          <w:lang w:val="en-US"/>
        </w:rPr>
        <w:t xml:space="preserve"> Based on calculation results determine the dependence of process indicators on the electrolysis time and </w:t>
      </w:r>
      <w:r w:rsidRPr="00290094">
        <w:rPr>
          <w:sz w:val="30"/>
          <w:szCs w:val="30"/>
          <w:lang w:val="en-US" w:eastAsia="ko-KR"/>
        </w:rPr>
        <w:t>NaOH</w:t>
      </w:r>
      <w:r>
        <w:rPr>
          <w:sz w:val="30"/>
          <w:szCs w:val="30"/>
          <w:lang w:val="en-US" w:eastAsia="ko-KR"/>
        </w:rPr>
        <w:t xml:space="preserve"> content in the </w:t>
      </w:r>
      <w:r w:rsidRPr="00E84C76">
        <w:rPr>
          <w:color w:val="000000"/>
          <w:sz w:val="30"/>
          <w:szCs w:val="30"/>
          <w:lang w:val="en-US"/>
        </w:rPr>
        <w:t>cathode liquor</w:t>
      </w:r>
      <w:r>
        <w:rPr>
          <w:color w:val="000000"/>
          <w:sz w:val="30"/>
          <w:szCs w:val="30"/>
          <w:lang w:val="en-US"/>
        </w:rPr>
        <w:t xml:space="preserve">. </w:t>
      </w:r>
      <w:r w:rsidRPr="00290094">
        <w:rPr>
          <w:sz w:val="30"/>
          <w:szCs w:val="30"/>
          <w:lang w:val="en-US"/>
        </w:rPr>
        <w:t xml:space="preserve"> </w:t>
      </w:r>
    </w:p>
    <w:p w:rsidR="00291CE7" w:rsidRDefault="00291CE7" w:rsidP="00290094">
      <w:pPr>
        <w:ind w:firstLine="709"/>
        <w:jc w:val="both"/>
        <w:rPr>
          <w:sz w:val="30"/>
          <w:szCs w:val="30"/>
          <w:lang w:val="en-US"/>
        </w:rPr>
      </w:pPr>
      <w:r>
        <w:rPr>
          <w:sz w:val="30"/>
          <w:szCs w:val="30"/>
          <w:lang w:val="en-US" w:eastAsia="ko-KR"/>
        </w:rPr>
        <w:t>If</w:t>
      </w:r>
      <w:r w:rsidRPr="00291CE7">
        <w:rPr>
          <w:sz w:val="30"/>
          <w:szCs w:val="30"/>
          <w:lang w:val="en-US" w:eastAsia="ko-KR"/>
        </w:rPr>
        <w:t xml:space="preserve"> </w:t>
      </w:r>
      <w:r>
        <w:rPr>
          <w:sz w:val="30"/>
          <w:szCs w:val="30"/>
          <w:lang w:val="en-US" w:eastAsia="ko-KR"/>
        </w:rPr>
        <w:t>the</w:t>
      </w:r>
      <w:r w:rsidRPr="00291CE7">
        <w:rPr>
          <w:sz w:val="30"/>
          <w:szCs w:val="30"/>
          <w:lang w:val="en-US" w:eastAsia="ko-KR"/>
        </w:rPr>
        <w:t xml:space="preserve"> </w:t>
      </w:r>
      <w:r>
        <w:rPr>
          <w:sz w:val="30"/>
          <w:szCs w:val="30"/>
          <w:lang w:val="en-US" w:eastAsia="ko-KR"/>
        </w:rPr>
        <w:t>research</w:t>
      </w:r>
      <w:r w:rsidRPr="00291CE7">
        <w:rPr>
          <w:sz w:val="30"/>
          <w:szCs w:val="30"/>
          <w:lang w:val="en-US" w:eastAsia="ko-KR"/>
        </w:rPr>
        <w:t xml:space="preserve"> </w:t>
      </w:r>
      <w:r>
        <w:rPr>
          <w:sz w:val="30"/>
          <w:szCs w:val="30"/>
          <w:lang w:val="en-US" w:eastAsia="ko-KR"/>
        </w:rPr>
        <w:t>lab</w:t>
      </w:r>
      <w:r w:rsidRPr="00291CE7">
        <w:rPr>
          <w:sz w:val="30"/>
          <w:szCs w:val="30"/>
          <w:lang w:val="en-US" w:eastAsia="ko-KR"/>
        </w:rPr>
        <w:t xml:space="preserve"> </w:t>
      </w:r>
      <w:r>
        <w:rPr>
          <w:sz w:val="30"/>
          <w:szCs w:val="30"/>
          <w:lang w:val="en-US" w:eastAsia="ko-KR"/>
        </w:rPr>
        <w:t>is</w:t>
      </w:r>
      <w:r w:rsidRPr="00291CE7">
        <w:rPr>
          <w:sz w:val="30"/>
          <w:szCs w:val="30"/>
          <w:lang w:val="en-US" w:eastAsia="ko-KR"/>
        </w:rPr>
        <w:t xml:space="preserve"> </w:t>
      </w:r>
      <w:r>
        <w:rPr>
          <w:sz w:val="30"/>
          <w:szCs w:val="30"/>
          <w:lang w:val="en-US" w:eastAsia="ko-KR"/>
        </w:rPr>
        <w:t>carried</w:t>
      </w:r>
      <w:r w:rsidRPr="00291CE7">
        <w:rPr>
          <w:sz w:val="30"/>
          <w:szCs w:val="30"/>
          <w:lang w:val="en-US" w:eastAsia="ko-KR"/>
        </w:rPr>
        <w:t xml:space="preserve"> </w:t>
      </w:r>
      <w:r>
        <w:rPr>
          <w:sz w:val="30"/>
          <w:szCs w:val="30"/>
          <w:lang w:val="en-US" w:eastAsia="ko-KR"/>
        </w:rPr>
        <w:t>out</w:t>
      </w:r>
      <w:r w:rsidRPr="00291CE7">
        <w:rPr>
          <w:sz w:val="30"/>
          <w:szCs w:val="30"/>
          <w:lang w:val="en-US" w:eastAsia="ko-KR"/>
        </w:rPr>
        <w:t xml:space="preserve"> </w:t>
      </w:r>
      <w:r>
        <w:rPr>
          <w:sz w:val="30"/>
          <w:szCs w:val="30"/>
          <w:lang w:val="en-US" w:eastAsia="ko-KR"/>
        </w:rPr>
        <w:t>the</w:t>
      </w:r>
      <w:r w:rsidRPr="00291CE7">
        <w:rPr>
          <w:sz w:val="30"/>
          <w:szCs w:val="30"/>
          <w:lang w:val="en-US" w:eastAsia="ko-KR"/>
        </w:rPr>
        <w:t xml:space="preserve"> </w:t>
      </w:r>
      <w:r>
        <w:rPr>
          <w:sz w:val="30"/>
          <w:szCs w:val="30"/>
          <w:lang w:val="en-US" w:eastAsia="ko-KR"/>
        </w:rPr>
        <w:t>influence</w:t>
      </w:r>
      <w:r w:rsidRPr="00291CE7">
        <w:rPr>
          <w:sz w:val="30"/>
          <w:szCs w:val="30"/>
          <w:lang w:val="en-US" w:eastAsia="ko-KR"/>
        </w:rPr>
        <w:t xml:space="preserve"> </w:t>
      </w:r>
      <w:r>
        <w:rPr>
          <w:sz w:val="30"/>
          <w:szCs w:val="30"/>
          <w:lang w:val="en-US" w:eastAsia="ko-KR"/>
        </w:rPr>
        <w:t>of</w:t>
      </w:r>
      <w:r w:rsidRPr="00291CE7">
        <w:rPr>
          <w:sz w:val="30"/>
          <w:szCs w:val="30"/>
          <w:lang w:val="en-US" w:eastAsia="ko-KR"/>
        </w:rPr>
        <w:t xml:space="preserve"> </w:t>
      </w:r>
      <w:r>
        <w:rPr>
          <w:sz w:val="30"/>
          <w:szCs w:val="30"/>
          <w:lang w:val="en-US" w:eastAsia="ko-KR"/>
        </w:rPr>
        <w:t>table</w:t>
      </w:r>
      <w:r w:rsidRPr="00291CE7">
        <w:rPr>
          <w:sz w:val="30"/>
          <w:szCs w:val="30"/>
          <w:lang w:val="en-US" w:eastAsia="ko-KR"/>
        </w:rPr>
        <w:t xml:space="preserve"> </w:t>
      </w:r>
      <w:r>
        <w:rPr>
          <w:sz w:val="30"/>
          <w:szCs w:val="30"/>
          <w:lang w:val="en-US" w:eastAsia="ko-KR"/>
        </w:rPr>
        <w:t>salt</w:t>
      </w:r>
      <w:r w:rsidRPr="00291CE7">
        <w:rPr>
          <w:sz w:val="30"/>
          <w:szCs w:val="30"/>
          <w:lang w:val="en-US" w:eastAsia="ko-KR"/>
        </w:rPr>
        <w:t xml:space="preserve"> </w:t>
      </w:r>
      <w:r>
        <w:rPr>
          <w:sz w:val="30"/>
          <w:szCs w:val="30"/>
          <w:lang w:val="en-US" w:eastAsia="ko-KR"/>
        </w:rPr>
        <w:t>solution</w:t>
      </w:r>
      <w:r w:rsidRPr="00291CE7">
        <w:rPr>
          <w:sz w:val="30"/>
          <w:szCs w:val="30"/>
          <w:lang w:val="en-US" w:eastAsia="ko-KR"/>
        </w:rPr>
        <w:t xml:space="preserve"> </w:t>
      </w:r>
      <w:r>
        <w:rPr>
          <w:sz w:val="30"/>
          <w:szCs w:val="30"/>
          <w:lang w:val="en-US" w:eastAsia="ko-KR"/>
        </w:rPr>
        <w:t>concentration</w:t>
      </w:r>
      <w:r w:rsidRPr="00291CE7">
        <w:rPr>
          <w:sz w:val="30"/>
          <w:szCs w:val="30"/>
          <w:lang w:val="en-US" w:eastAsia="ko-KR"/>
        </w:rPr>
        <w:t xml:space="preserve"> </w:t>
      </w:r>
      <w:r>
        <w:rPr>
          <w:sz w:val="30"/>
          <w:szCs w:val="30"/>
          <w:lang w:val="en-US" w:eastAsia="ko-KR"/>
        </w:rPr>
        <w:t>on</w:t>
      </w:r>
      <w:r w:rsidRPr="00291CE7">
        <w:rPr>
          <w:sz w:val="30"/>
          <w:szCs w:val="30"/>
          <w:lang w:val="en-US" w:eastAsia="ko-KR"/>
        </w:rPr>
        <w:t xml:space="preserve"> </w:t>
      </w:r>
      <w:r>
        <w:rPr>
          <w:sz w:val="30"/>
          <w:szCs w:val="30"/>
          <w:lang w:val="en-US" w:eastAsia="ko-KR"/>
        </w:rPr>
        <w:t>current</w:t>
      </w:r>
      <w:r w:rsidRPr="00291CE7">
        <w:rPr>
          <w:sz w:val="30"/>
          <w:szCs w:val="30"/>
          <w:lang w:val="en-US" w:eastAsia="ko-KR"/>
        </w:rPr>
        <w:t xml:space="preserve"> </w:t>
      </w:r>
      <w:r>
        <w:rPr>
          <w:sz w:val="30"/>
          <w:szCs w:val="30"/>
          <w:lang w:val="en-US" w:eastAsia="ko-KR"/>
        </w:rPr>
        <w:t>efficiency</w:t>
      </w:r>
      <w:r w:rsidRPr="00291CE7">
        <w:rPr>
          <w:sz w:val="30"/>
          <w:szCs w:val="30"/>
          <w:lang w:val="en-US" w:eastAsia="ko-KR"/>
        </w:rPr>
        <w:t xml:space="preserve"> </w:t>
      </w:r>
      <w:r>
        <w:rPr>
          <w:sz w:val="30"/>
          <w:szCs w:val="30"/>
          <w:lang w:val="en-US" w:eastAsia="ko-KR"/>
        </w:rPr>
        <w:t>and</w:t>
      </w:r>
      <w:r w:rsidRPr="00291CE7">
        <w:rPr>
          <w:sz w:val="30"/>
          <w:szCs w:val="30"/>
          <w:lang w:val="en-US" w:eastAsia="ko-KR"/>
        </w:rPr>
        <w:t xml:space="preserve"> </w:t>
      </w:r>
      <w:r w:rsidRPr="00DF7EA7">
        <w:rPr>
          <w:sz w:val="30"/>
          <w:szCs w:val="30"/>
          <w:lang w:val="en-US"/>
        </w:rPr>
        <w:t>energy utilization</w:t>
      </w:r>
      <w:r w:rsidRPr="00F63BF5">
        <w:rPr>
          <w:sz w:val="30"/>
          <w:szCs w:val="30"/>
          <w:lang w:val="en-US"/>
        </w:rPr>
        <w:t xml:space="preserve"> factor</w:t>
      </w:r>
      <w:r>
        <w:rPr>
          <w:sz w:val="30"/>
          <w:szCs w:val="30"/>
          <w:lang w:val="en-US"/>
        </w:rPr>
        <w:t xml:space="preserve"> is studied and then make a conclusion about optimal technological mode of the electrolysis. </w:t>
      </w:r>
    </w:p>
    <w:p w:rsidR="009B1FA4" w:rsidRPr="00EF639D" w:rsidRDefault="00684A70" w:rsidP="00577C70">
      <w:pPr>
        <w:pStyle w:val="a4"/>
        <w:numPr>
          <w:ilvl w:val="0"/>
          <w:numId w:val="2"/>
        </w:numPr>
        <w:rPr>
          <w:b/>
          <w:sz w:val="30"/>
          <w:szCs w:val="30"/>
        </w:rPr>
      </w:pPr>
      <w:r w:rsidRPr="00684A70">
        <w:rPr>
          <w:b/>
          <w:sz w:val="30"/>
          <w:szCs w:val="30"/>
        </w:rPr>
        <w:lastRenderedPageBreak/>
        <w:t>SAFETY PRECAUTIONS</w:t>
      </w:r>
    </w:p>
    <w:p w:rsidR="009B1FA4" w:rsidRPr="00EF639D" w:rsidRDefault="009B1FA4" w:rsidP="009B1FA4">
      <w:pPr>
        <w:rPr>
          <w:sz w:val="30"/>
          <w:szCs w:val="30"/>
        </w:rPr>
      </w:pPr>
    </w:p>
    <w:p w:rsidR="009B1FA4" w:rsidRPr="00684A70" w:rsidRDefault="00684A70" w:rsidP="00F7211D">
      <w:pPr>
        <w:ind w:firstLine="567"/>
        <w:jc w:val="both"/>
        <w:rPr>
          <w:sz w:val="30"/>
          <w:szCs w:val="30"/>
          <w:lang w:val="en-US"/>
        </w:rPr>
      </w:pPr>
      <w:r>
        <w:rPr>
          <w:rFonts w:eastAsia="ヒラギノ明朝 Pro W3"/>
          <w:color w:val="000000"/>
          <w:sz w:val="30"/>
          <w:szCs w:val="30"/>
          <w:lang w:val="en-US"/>
        </w:rPr>
        <w:t>1.</w:t>
      </w:r>
      <w:r w:rsidR="00F7211D">
        <w:rPr>
          <w:rFonts w:eastAsia="ヒラギノ明朝 Pro W3"/>
          <w:color w:val="000000"/>
          <w:sz w:val="30"/>
          <w:szCs w:val="30"/>
          <w:lang w:val="en-US"/>
        </w:rPr>
        <w:t xml:space="preserve"> </w:t>
      </w:r>
      <w:r w:rsidRPr="00F63BF5">
        <w:rPr>
          <w:rFonts w:eastAsia="ヒラギノ明朝 Pro W3"/>
          <w:color w:val="000000"/>
          <w:sz w:val="30"/>
          <w:szCs w:val="30"/>
          <w:lang w:val="en-US"/>
        </w:rPr>
        <w:t>Establish</w:t>
      </w:r>
      <w:r w:rsidRPr="00684A70">
        <w:rPr>
          <w:rFonts w:eastAsia="ヒラギノ明朝 Pro W3"/>
          <w:color w:val="000000"/>
          <w:sz w:val="30"/>
          <w:szCs w:val="30"/>
          <w:lang w:val="en-US"/>
        </w:rPr>
        <w:t xml:space="preserve"> </w:t>
      </w:r>
      <w:r w:rsidRPr="00F63BF5">
        <w:rPr>
          <w:rFonts w:eastAsia="ヒラギノ明朝 Pro W3"/>
          <w:color w:val="000000"/>
          <w:sz w:val="30"/>
          <w:szCs w:val="30"/>
          <w:lang w:val="en-US"/>
        </w:rPr>
        <w:t>the</w:t>
      </w:r>
      <w:r w:rsidRPr="00684A70">
        <w:rPr>
          <w:rFonts w:eastAsia="ヒラギノ明朝 Pro W3"/>
          <w:color w:val="000000"/>
          <w:sz w:val="30"/>
          <w:szCs w:val="30"/>
          <w:lang w:val="en-US"/>
        </w:rPr>
        <w:t xml:space="preserve"> </w:t>
      </w:r>
      <w:r w:rsidRPr="00F63BF5">
        <w:rPr>
          <w:rFonts w:eastAsia="ヒラギノ明朝 Pro W3"/>
          <w:color w:val="000000"/>
          <w:sz w:val="30"/>
          <w:szCs w:val="30"/>
          <w:lang w:val="en-US"/>
        </w:rPr>
        <w:t>electroly</w:t>
      </w:r>
      <w:r>
        <w:rPr>
          <w:rFonts w:eastAsia="ヒラギノ明朝 Pro W3"/>
          <w:color w:val="000000"/>
          <w:sz w:val="30"/>
          <w:szCs w:val="30"/>
          <w:lang w:val="en-US"/>
        </w:rPr>
        <w:t>tic</w:t>
      </w:r>
      <w:r w:rsidRPr="00684A70">
        <w:rPr>
          <w:rFonts w:eastAsia="ヒラギノ明朝 Pro W3"/>
          <w:color w:val="000000"/>
          <w:sz w:val="30"/>
          <w:szCs w:val="30"/>
          <w:lang w:val="en-US"/>
        </w:rPr>
        <w:t xml:space="preserve"> </w:t>
      </w:r>
      <w:r w:rsidRPr="00F63BF5">
        <w:rPr>
          <w:rFonts w:eastAsia="ヒラギノ明朝 Pro W3"/>
          <w:color w:val="000000"/>
          <w:sz w:val="30"/>
          <w:szCs w:val="30"/>
          <w:lang w:val="en-US"/>
        </w:rPr>
        <w:t>plant</w:t>
      </w:r>
      <w:r w:rsidRPr="00684A70">
        <w:rPr>
          <w:rFonts w:eastAsia="ヒラギノ明朝 Pro W3"/>
          <w:color w:val="000000"/>
          <w:sz w:val="30"/>
          <w:szCs w:val="30"/>
          <w:lang w:val="en-US"/>
        </w:rPr>
        <w:t xml:space="preserve"> </w:t>
      </w:r>
      <w:r>
        <w:rPr>
          <w:rFonts w:eastAsia="ヒラギノ明朝 Pro W3"/>
          <w:color w:val="000000"/>
          <w:sz w:val="30"/>
          <w:szCs w:val="30"/>
          <w:lang w:val="en-US"/>
        </w:rPr>
        <w:t>in</w:t>
      </w:r>
      <w:r w:rsidRPr="00684A70">
        <w:rPr>
          <w:rFonts w:eastAsia="ヒラギノ明朝 Pro W3"/>
          <w:color w:val="000000"/>
          <w:sz w:val="30"/>
          <w:szCs w:val="30"/>
          <w:lang w:val="en-US"/>
        </w:rPr>
        <w:t xml:space="preserve"> </w:t>
      </w:r>
      <w:r>
        <w:rPr>
          <w:rFonts w:eastAsia="ヒラギノ明朝 Pro W3"/>
          <w:color w:val="000000"/>
          <w:sz w:val="30"/>
          <w:szCs w:val="30"/>
          <w:lang w:val="en-US"/>
        </w:rPr>
        <w:t>the</w:t>
      </w:r>
      <w:r w:rsidRPr="00684A70">
        <w:rPr>
          <w:rFonts w:eastAsia="ヒラギノ明朝 Pro W3"/>
          <w:color w:val="000000"/>
          <w:sz w:val="30"/>
          <w:szCs w:val="30"/>
          <w:lang w:val="en-US"/>
        </w:rPr>
        <w:t xml:space="preserve"> </w:t>
      </w:r>
      <w:r>
        <w:rPr>
          <w:rFonts w:eastAsia="ヒラギノ明朝 Pro W3"/>
          <w:color w:val="000000"/>
          <w:sz w:val="30"/>
          <w:szCs w:val="30"/>
          <w:lang w:val="en-US"/>
        </w:rPr>
        <w:t>operating</w:t>
      </w:r>
      <w:r w:rsidRPr="00684A70">
        <w:rPr>
          <w:rFonts w:eastAsia="ヒラギノ明朝 Pro W3"/>
          <w:color w:val="000000"/>
          <w:sz w:val="30"/>
          <w:szCs w:val="30"/>
          <w:lang w:val="en-US"/>
        </w:rPr>
        <w:t xml:space="preserve"> draft cupboard. </w:t>
      </w:r>
    </w:p>
    <w:p w:rsidR="00684A70" w:rsidRDefault="00684A70" w:rsidP="00F7211D">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Check the </w:t>
      </w:r>
      <w:r w:rsidRPr="006915EB">
        <w:rPr>
          <w:rFonts w:eastAsia="ヒラギノ明朝 Pro W3"/>
          <w:color w:val="000000"/>
          <w:sz w:val="30"/>
          <w:szCs w:val="30"/>
          <w:lang w:val="en-US"/>
        </w:rPr>
        <w:t>truth</w:t>
      </w:r>
      <w:r>
        <w:rPr>
          <w:rFonts w:eastAsia="ヒラギノ明朝 Pro W3"/>
          <w:color w:val="000000"/>
          <w:sz w:val="30"/>
          <w:szCs w:val="30"/>
          <w:lang w:val="en-US"/>
        </w:rPr>
        <w:t xml:space="preserve"> of </w:t>
      </w:r>
      <w:r w:rsidR="00F7211D">
        <w:rPr>
          <w:rFonts w:eastAsia="ヒラギノ明朝 Pro W3"/>
          <w:color w:val="000000"/>
          <w:sz w:val="30"/>
          <w:szCs w:val="30"/>
          <w:lang w:val="en-US"/>
        </w:rPr>
        <w:t>the plant</w:t>
      </w:r>
      <w:r w:rsidR="00F7211D" w:rsidRPr="00F7211D">
        <w:rPr>
          <w:rFonts w:eastAsia="ヒラギノ明朝 Pro W3"/>
          <w:color w:val="000000"/>
          <w:sz w:val="30"/>
          <w:szCs w:val="30"/>
          <w:lang w:val="en-US"/>
        </w:rPr>
        <w:t xml:space="preserve"> assembling</w:t>
      </w:r>
      <w:r w:rsidRPr="00F63BF5">
        <w:rPr>
          <w:rFonts w:eastAsia="ヒラギノ明朝 Pro W3"/>
          <w:color w:val="000000"/>
          <w:sz w:val="30"/>
          <w:szCs w:val="30"/>
          <w:lang w:val="en-US"/>
        </w:rPr>
        <w:t xml:space="preserve">. </w:t>
      </w:r>
    </w:p>
    <w:p w:rsidR="00F7211D" w:rsidRDefault="00F7211D" w:rsidP="00F7211D">
      <w:pPr>
        <w:ind w:firstLine="567"/>
        <w:jc w:val="both"/>
        <w:rPr>
          <w:rFonts w:eastAsia="ヒラギノ明朝 Pro W3"/>
          <w:color w:val="000000"/>
          <w:sz w:val="30"/>
          <w:szCs w:val="30"/>
          <w:lang w:val="en-US"/>
        </w:rPr>
      </w:pPr>
      <w:r>
        <w:rPr>
          <w:rFonts w:eastAsia="ヒラギノ明朝 Pro W3"/>
          <w:color w:val="000000"/>
          <w:sz w:val="30"/>
          <w:szCs w:val="30"/>
          <w:lang w:val="en-US"/>
        </w:rPr>
        <w:t>3. S</w:t>
      </w:r>
      <w:r w:rsidRPr="009F58BA">
        <w:rPr>
          <w:rFonts w:eastAsia="ヒラギノ明朝 Pro W3"/>
          <w:color w:val="000000"/>
          <w:sz w:val="30"/>
          <w:szCs w:val="30"/>
          <w:lang w:val="en-US"/>
        </w:rPr>
        <w:t xml:space="preserve">witch </w:t>
      </w:r>
      <w:r>
        <w:rPr>
          <w:rFonts w:eastAsia="ヒラギノ明朝 Pro W3"/>
          <w:color w:val="000000"/>
          <w:sz w:val="30"/>
          <w:szCs w:val="30"/>
          <w:lang w:val="en-US"/>
        </w:rPr>
        <w:t>o</w:t>
      </w:r>
      <w:r w:rsidRPr="009F58BA">
        <w:rPr>
          <w:rFonts w:eastAsia="ヒラギノ明朝 Pro W3"/>
          <w:color w:val="000000"/>
          <w:sz w:val="30"/>
          <w:szCs w:val="30"/>
          <w:lang w:val="en-US"/>
        </w:rPr>
        <w:t>n the exhaust ventilation</w:t>
      </w:r>
      <w:r>
        <w:rPr>
          <w:rFonts w:eastAsia="ヒラギノ明朝 Pro W3"/>
          <w:color w:val="000000"/>
          <w:sz w:val="30"/>
          <w:szCs w:val="30"/>
          <w:lang w:val="en-US"/>
        </w:rPr>
        <w:t xml:space="preserve"> before the electrolysis start.</w:t>
      </w:r>
    </w:p>
    <w:p w:rsidR="00F7211D" w:rsidRDefault="00F7211D" w:rsidP="00F7211D">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4. </w:t>
      </w:r>
      <w:r w:rsidRPr="00F63BF5">
        <w:rPr>
          <w:rFonts w:eastAsia="ヒラギノ明朝 Pro W3"/>
          <w:color w:val="000000"/>
          <w:sz w:val="30"/>
          <w:szCs w:val="30"/>
          <w:lang w:val="en-US"/>
        </w:rPr>
        <w:t>Turn on electric current</w:t>
      </w:r>
      <w:r>
        <w:rPr>
          <w:rFonts w:eastAsia="ヒラギノ明朝 Pro W3"/>
          <w:color w:val="000000"/>
          <w:sz w:val="30"/>
          <w:szCs w:val="30"/>
          <w:lang w:val="en-US"/>
        </w:rPr>
        <w:t xml:space="preserve"> under </w:t>
      </w:r>
      <w:r w:rsidR="004B0786">
        <w:rPr>
          <w:rFonts w:eastAsia="ヒラギノ明朝 Pro W3"/>
          <w:color w:val="000000"/>
          <w:sz w:val="30"/>
          <w:szCs w:val="30"/>
          <w:lang w:val="en-US"/>
        </w:rPr>
        <w:t xml:space="preserve">completely </w:t>
      </w:r>
      <w:r>
        <w:rPr>
          <w:rFonts w:eastAsia="ヒラギノ明朝 Pro W3"/>
          <w:color w:val="000000"/>
          <w:sz w:val="30"/>
          <w:szCs w:val="30"/>
          <w:lang w:val="en-US"/>
        </w:rPr>
        <w:t xml:space="preserve">switched off rheostat </w:t>
      </w:r>
      <w:r w:rsidRPr="00F7211D">
        <w:rPr>
          <w:rFonts w:eastAsia="ヒラギノ明朝 Pro W3"/>
          <w:color w:val="000000"/>
          <w:sz w:val="30"/>
          <w:szCs w:val="30"/>
          <w:lang w:val="en-US"/>
        </w:rPr>
        <w:t>in the presence of laboratory assistant</w:t>
      </w:r>
      <w:r w:rsidR="004B0786">
        <w:rPr>
          <w:rFonts w:eastAsia="ヒラギノ明朝 Pro W3"/>
          <w:color w:val="000000"/>
          <w:sz w:val="30"/>
          <w:szCs w:val="30"/>
          <w:lang w:val="en-US"/>
        </w:rPr>
        <w:t xml:space="preserve"> only. </w:t>
      </w:r>
      <w:r>
        <w:rPr>
          <w:rFonts w:eastAsia="ヒラギノ明朝 Pro W3"/>
          <w:color w:val="000000"/>
          <w:sz w:val="30"/>
          <w:szCs w:val="30"/>
          <w:lang w:val="en-US"/>
        </w:rPr>
        <w:t xml:space="preserve"> </w:t>
      </w:r>
    </w:p>
    <w:p w:rsidR="004B0786" w:rsidRDefault="004B0786" w:rsidP="00F7211D">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5. Don’t lean over the electrolytic bath and don’t check gas exhausts </w:t>
      </w:r>
      <w:r w:rsidRPr="004B0786">
        <w:rPr>
          <w:rFonts w:eastAsia="ヒラギノ明朝 Pro W3"/>
          <w:color w:val="000000"/>
          <w:sz w:val="30"/>
          <w:szCs w:val="30"/>
          <w:lang w:val="en-US"/>
        </w:rPr>
        <w:t>in no case</w:t>
      </w:r>
      <w:r>
        <w:rPr>
          <w:rFonts w:eastAsia="ヒラギノ明朝 Pro W3"/>
          <w:color w:val="000000"/>
          <w:sz w:val="30"/>
          <w:szCs w:val="30"/>
          <w:lang w:val="en-US"/>
        </w:rPr>
        <w:t xml:space="preserve"> because of strong </w:t>
      </w:r>
      <w:r w:rsidRPr="004B0786">
        <w:rPr>
          <w:rFonts w:eastAsia="ヒラギノ明朝 Pro W3"/>
          <w:color w:val="000000"/>
          <w:sz w:val="30"/>
          <w:szCs w:val="30"/>
          <w:lang w:val="en-US"/>
        </w:rPr>
        <w:t>toxicity</w:t>
      </w:r>
      <w:r>
        <w:rPr>
          <w:rFonts w:eastAsia="ヒラギノ明朝 Pro W3"/>
          <w:color w:val="000000"/>
          <w:sz w:val="30"/>
          <w:szCs w:val="30"/>
          <w:lang w:val="en-US"/>
        </w:rPr>
        <w:t xml:space="preserve"> of emitted chlorine and other gases causing poisoning and </w:t>
      </w:r>
      <w:r w:rsidRPr="004B0786">
        <w:rPr>
          <w:rFonts w:eastAsia="ヒラギノ明朝 Pro W3"/>
          <w:color w:val="000000"/>
          <w:sz w:val="30"/>
          <w:szCs w:val="30"/>
          <w:lang w:val="en-US"/>
        </w:rPr>
        <w:t>blennosis</w:t>
      </w:r>
      <w:r>
        <w:rPr>
          <w:rFonts w:eastAsia="ヒラギノ明朝 Pro W3"/>
          <w:color w:val="000000"/>
          <w:sz w:val="30"/>
          <w:szCs w:val="30"/>
          <w:lang w:val="en-US"/>
        </w:rPr>
        <w:t>.</w:t>
      </w:r>
    </w:p>
    <w:p w:rsidR="004B0786" w:rsidRPr="00D14ECD" w:rsidRDefault="004B0786" w:rsidP="00F7211D">
      <w:pPr>
        <w:ind w:firstLine="567"/>
        <w:jc w:val="both"/>
        <w:rPr>
          <w:rFonts w:eastAsia="ヒラギノ明朝 Pro W3"/>
          <w:color w:val="000000"/>
          <w:sz w:val="30"/>
          <w:szCs w:val="30"/>
          <w:lang w:val="en-US"/>
        </w:rPr>
      </w:pPr>
      <w:r w:rsidRPr="00D14ECD">
        <w:rPr>
          <w:rFonts w:eastAsia="ヒラギノ明朝 Pro W3"/>
          <w:color w:val="000000"/>
          <w:sz w:val="30"/>
          <w:szCs w:val="30"/>
          <w:lang w:val="en-US"/>
        </w:rPr>
        <w:t>6.</w:t>
      </w:r>
      <w:r>
        <w:rPr>
          <w:rFonts w:eastAsia="ヒラギノ明朝 Pro W3"/>
          <w:color w:val="000000"/>
          <w:sz w:val="30"/>
          <w:szCs w:val="30"/>
          <w:lang w:val="en-US"/>
        </w:rPr>
        <w:t xml:space="preserve"> </w:t>
      </w:r>
      <w:r w:rsidRPr="00D14ECD">
        <w:rPr>
          <w:sz w:val="30"/>
          <w:szCs w:val="30"/>
          <w:lang w:val="en-US"/>
        </w:rPr>
        <w:t xml:space="preserve">It is </w:t>
      </w:r>
      <w:r w:rsidRPr="00D14ECD">
        <w:rPr>
          <w:b/>
          <w:sz w:val="30"/>
          <w:szCs w:val="30"/>
          <w:lang w:val="en-US"/>
        </w:rPr>
        <w:t>categorically</w:t>
      </w:r>
      <w:r w:rsidRPr="00D14ECD">
        <w:rPr>
          <w:sz w:val="30"/>
          <w:szCs w:val="30"/>
          <w:lang w:val="en-US"/>
        </w:rPr>
        <w:t xml:space="preserve"> </w:t>
      </w:r>
      <w:r w:rsidRPr="00D14ECD">
        <w:rPr>
          <w:b/>
          <w:sz w:val="30"/>
          <w:szCs w:val="30"/>
          <w:lang w:val="en-US"/>
        </w:rPr>
        <w:t xml:space="preserve">prohibited </w:t>
      </w:r>
      <w:r w:rsidR="00D14ECD" w:rsidRPr="00D14ECD">
        <w:rPr>
          <w:sz w:val="30"/>
          <w:szCs w:val="30"/>
          <w:lang w:val="en-US"/>
        </w:rPr>
        <w:t>to set a plant near the fire in view of hydrogen emission in the cathode space.</w:t>
      </w:r>
      <w:r w:rsidRPr="00D14ECD">
        <w:rPr>
          <w:rFonts w:eastAsia="ヒラギノ明朝 Pro W3"/>
          <w:color w:val="000000"/>
          <w:sz w:val="30"/>
          <w:szCs w:val="30"/>
          <w:lang w:val="en-US"/>
        </w:rPr>
        <w:t xml:space="preserve"> </w:t>
      </w:r>
    </w:p>
    <w:p w:rsidR="009B1FA4" w:rsidRPr="009D1D3E" w:rsidRDefault="009B1FA4" w:rsidP="009B1FA4">
      <w:pPr>
        <w:jc w:val="both"/>
        <w:rPr>
          <w:sz w:val="30"/>
          <w:szCs w:val="30"/>
          <w:lang w:val="en-US"/>
        </w:rPr>
      </w:pPr>
    </w:p>
    <w:p w:rsidR="009B1FA4" w:rsidRPr="009D1D3E" w:rsidRDefault="009B1FA4" w:rsidP="009B1FA4">
      <w:pPr>
        <w:jc w:val="both"/>
        <w:rPr>
          <w:sz w:val="30"/>
          <w:szCs w:val="30"/>
          <w:lang w:val="en-US"/>
        </w:rPr>
      </w:pPr>
    </w:p>
    <w:p w:rsidR="00963A65" w:rsidRPr="00F63BF5" w:rsidRDefault="009B1FA4" w:rsidP="0027300E">
      <w:pPr>
        <w:jc w:val="center"/>
        <w:rPr>
          <w:b/>
          <w:sz w:val="30"/>
          <w:szCs w:val="30"/>
          <w:lang w:val="en-US"/>
        </w:rPr>
      </w:pPr>
      <w:r>
        <w:rPr>
          <w:b/>
          <w:sz w:val="30"/>
          <w:szCs w:val="30"/>
          <w:lang w:val="en-US"/>
        </w:rPr>
        <w:t>6</w:t>
      </w:r>
      <w:r w:rsidR="0027300E" w:rsidRPr="00F63BF5">
        <w:rPr>
          <w:b/>
          <w:sz w:val="30"/>
          <w:szCs w:val="30"/>
          <w:lang w:val="en-US"/>
        </w:rPr>
        <w:t xml:space="preserve"> CONTROL QUESTIONS</w:t>
      </w:r>
    </w:p>
    <w:p w:rsidR="00351FA1" w:rsidRPr="00F63BF5" w:rsidRDefault="00351FA1" w:rsidP="0027300E">
      <w:pPr>
        <w:jc w:val="center"/>
        <w:rPr>
          <w:b/>
          <w:sz w:val="30"/>
          <w:szCs w:val="30"/>
          <w:lang w:val="en-US"/>
        </w:rPr>
      </w:pPr>
    </w:p>
    <w:p w:rsidR="0027300E" w:rsidRPr="009B1FA4" w:rsidRDefault="009B1FA4" w:rsidP="003F052B">
      <w:pPr>
        <w:pStyle w:val="a4"/>
        <w:ind w:firstLine="567"/>
        <w:jc w:val="both"/>
        <w:rPr>
          <w:sz w:val="30"/>
          <w:szCs w:val="30"/>
          <w:lang w:val="en-US"/>
        </w:rPr>
      </w:pPr>
      <w:r>
        <w:rPr>
          <w:sz w:val="30"/>
          <w:szCs w:val="30"/>
          <w:lang w:val="en-US"/>
        </w:rPr>
        <w:t>1</w:t>
      </w:r>
      <w:r w:rsidR="0027300E" w:rsidRPr="00F63BF5">
        <w:rPr>
          <w:sz w:val="30"/>
          <w:szCs w:val="30"/>
          <w:lang w:val="en-US"/>
        </w:rPr>
        <w:t xml:space="preserve">. </w:t>
      </w:r>
      <w:r>
        <w:rPr>
          <w:sz w:val="30"/>
          <w:szCs w:val="30"/>
          <w:lang w:val="en-US"/>
        </w:rPr>
        <w:t xml:space="preserve">The electrolysis </w:t>
      </w:r>
      <w:r w:rsidRPr="009B1FA4">
        <w:rPr>
          <w:sz w:val="30"/>
          <w:szCs w:val="30"/>
          <w:lang w:val="en-US"/>
        </w:rPr>
        <w:t>essence</w:t>
      </w:r>
      <w:r>
        <w:rPr>
          <w:sz w:val="30"/>
          <w:szCs w:val="30"/>
          <w:lang w:val="en-US"/>
        </w:rPr>
        <w:t>.</w:t>
      </w:r>
      <w:r w:rsidR="003F052B" w:rsidRPr="00F63BF5">
        <w:rPr>
          <w:sz w:val="30"/>
          <w:szCs w:val="30"/>
          <w:lang w:val="en-US"/>
        </w:rPr>
        <w:t xml:space="preserve"> </w:t>
      </w:r>
      <w:proofErr w:type="gramStart"/>
      <w:r w:rsidR="003F052B" w:rsidRPr="00F63BF5">
        <w:rPr>
          <w:sz w:val="30"/>
          <w:szCs w:val="30"/>
          <w:lang w:val="en-US"/>
        </w:rPr>
        <w:t>The first and the second Faraday’s laws.</w:t>
      </w:r>
      <w:proofErr w:type="gramEnd"/>
      <w:r w:rsidR="003F052B" w:rsidRPr="00F63BF5">
        <w:rPr>
          <w:sz w:val="30"/>
          <w:szCs w:val="30"/>
          <w:lang w:val="en-US"/>
        </w:rPr>
        <w:t xml:space="preserve"> </w:t>
      </w:r>
      <w:proofErr w:type="gramStart"/>
      <w:r w:rsidR="003F052B" w:rsidRPr="00F63BF5">
        <w:rPr>
          <w:sz w:val="30"/>
          <w:szCs w:val="30"/>
          <w:lang w:val="en-US"/>
        </w:rPr>
        <w:t>The</w:t>
      </w:r>
      <w:r w:rsidR="003F052B" w:rsidRPr="009B1FA4">
        <w:rPr>
          <w:sz w:val="30"/>
          <w:szCs w:val="30"/>
          <w:lang w:val="en-US"/>
        </w:rPr>
        <w:t xml:space="preserve"> </w:t>
      </w:r>
      <w:r w:rsidR="003F052B" w:rsidRPr="00F63BF5">
        <w:rPr>
          <w:sz w:val="30"/>
          <w:szCs w:val="30"/>
          <w:lang w:val="en-US"/>
        </w:rPr>
        <w:t>concept</w:t>
      </w:r>
      <w:r w:rsidR="003F052B" w:rsidRPr="009B1FA4">
        <w:rPr>
          <w:sz w:val="30"/>
          <w:szCs w:val="30"/>
          <w:lang w:val="en-US"/>
        </w:rPr>
        <w:t xml:space="preserve"> </w:t>
      </w:r>
      <w:r w:rsidR="003F052B" w:rsidRPr="00F63BF5">
        <w:rPr>
          <w:sz w:val="30"/>
          <w:szCs w:val="30"/>
          <w:lang w:val="en-US"/>
        </w:rPr>
        <w:t>of</w:t>
      </w:r>
      <w:r w:rsidR="003F052B" w:rsidRPr="009B1FA4">
        <w:rPr>
          <w:sz w:val="30"/>
          <w:szCs w:val="30"/>
          <w:lang w:val="en-US"/>
        </w:rPr>
        <w:t xml:space="preserve"> </w:t>
      </w:r>
      <w:r w:rsidR="003F052B" w:rsidRPr="00F63BF5">
        <w:rPr>
          <w:sz w:val="30"/>
          <w:szCs w:val="30"/>
          <w:lang w:val="en-US"/>
        </w:rPr>
        <w:t>electr</w:t>
      </w:r>
      <w:r>
        <w:rPr>
          <w:sz w:val="30"/>
          <w:szCs w:val="30"/>
          <w:lang w:val="en-US"/>
        </w:rPr>
        <w:t>o</w:t>
      </w:r>
      <w:r w:rsidR="003F052B" w:rsidRPr="00F63BF5">
        <w:rPr>
          <w:sz w:val="30"/>
          <w:szCs w:val="30"/>
          <w:lang w:val="en-US"/>
        </w:rPr>
        <w:t>chemical</w:t>
      </w:r>
      <w:r w:rsidR="003F052B" w:rsidRPr="009B1FA4">
        <w:rPr>
          <w:sz w:val="30"/>
          <w:szCs w:val="30"/>
          <w:lang w:val="en-US"/>
        </w:rPr>
        <w:t xml:space="preserve"> </w:t>
      </w:r>
      <w:r w:rsidR="003F052B" w:rsidRPr="00F63BF5">
        <w:rPr>
          <w:sz w:val="30"/>
          <w:szCs w:val="30"/>
          <w:lang w:val="en-US"/>
        </w:rPr>
        <w:t>equivalent</w:t>
      </w:r>
      <w:r w:rsidR="003F052B" w:rsidRPr="009B1FA4">
        <w:rPr>
          <w:sz w:val="30"/>
          <w:szCs w:val="30"/>
          <w:lang w:val="en-US"/>
        </w:rPr>
        <w:t>.</w:t>
      </w:r>
      <w:proofErr w:type="gramEnd"/>
    </w:p>
    <w:p w:rsidR="009B1FA4" w:rsidRPr="00F63BF5" w:rsidRDefault="009B1FA4" w:rsidP="009B1FA4">
      <w:pPr>
        <w:pStyle w:val="a4"/>
        <w:ind w:firstLine="567"/>
        <w:jc w:val="both"/>
        <w:rPr>
          <w:sz w:val="30"/>
          <w:szCs w:val="30"/>
          <w:lang w:val="en-US"/>
        </w:rPr>
      </w:pPr>
      <w:r>
        <w:rPr>
          <w:sz w:val="30"/>
          <w:szCs w:val="30"/>
          <w:lang w:val="en-US"/>
        </w:rPr>
        <w:t>2</w:t>
      </w:r>
      <w:r w:rsidRPr="00F63BF5">
        <w:rPr>
          <w:sz w:val="30"/>
          <w:szCs w:val="30"/>
          <w:lang w:val="en-US"/>
        </w:rPr>
        <w:t>. Basic technological indicators of electr</w:t>
      </w:r>
      <w:r>
        <w:rPr>
          <w:sz w:val="30"/>
          <w:szCs w:val="30"/>
          <w:lang w:val="en-US"/>
        </w:rPr>
        <w:t>o</w:t>
      </w:r>
      <w:r w:rsidRPr="00F63BF5">
        <w:rPr>
          <w:sz w:val="30"/>
          <w:szCs w:val="30"/>
          <w:lang w:val="en-US"/>
        </w:rPr>
        <w:t xml:space="preserve">chemical processes. </w:t>
      </w:r>
    </w:p>
    <w:p w:rsidR="003F052B" w:rsidRPr="00F63BF5" w:rsidRDefault="0027300E" w:rsidP="003F052B">
      <w:pPr>
        <w:pStyle w:val="a4"/>
        <w:ind w:firstLine="567"/>
        <w:jc w:val="both"/>
        <w:rPr>
          <w:sz w:val="30"/>
          <w:szCs w:val="30"/>
          <w:lang w:val="en-US"/>
        </w:rPr>
      </w:pPr>
      <w:r w:rsidRPr="00F63BF5">
        <w:rPr>
          <w:sz w:val="30"/>
          <w:szCs w:val="30"/>
          <w:lang w:val="en-US"/>
        </w:rPr>
        <w:t>3.</w:t>
      </w:r>
      <w:r w:rsidR="003F052B" w:rsidRPr="00F63BF5">
        <w:rPr>
          <w:sz w:val="30"/>
          <w:szCs w:val="30"/>
          <w:lang w:val="en-US"/>
        </w:rPr>
        <w:t xml:space="preserve"> </w:t>
      </w:r>
      <w:r w:rsidR="009B1FA4">
        <w:rPr>
          <w:sz w:val="30"/>
          <w:szCs w:val="30"/>
          <w:lang w:val="en-US"/>
        </w:rPr>
        <w:t xml:space="preserve">Cathode and anode processes in </w:t>
      </w:r>
      <w:r w:rsidR="00F76D33">
        <w:rPr>
          <w:sz w:val="30"/>
          <w:szCs w:val="30"/>
          <w:lang w:val="en-US" w:eastAsia="ko-KR"/>
        </w:rPr>
        <w:t>table</w:t>
      </w:r>
      <w:r w:rsidR="00F76D33" w:rsidRPr="00291CE7">
        <w:rPr>
          <w:sz w:val="30"/>
          <w:szCs w:val="30"/>
          <w:lang w:val="en-US" w:eastAsia="ko-KR"/>
        </w:rPr>
        <w:t xml:space="preserve"> </w:t>
      </w:r>
      <w:r w:rsidR="00F76D33">
        <w:rPr>
          <w:sz w:val="30"/>
          <w:szCs w:val="30"/>
          <w:lang w:val="en-US" w:eastAsia="ko-KR"/>
        </w:rPr>
        <w:t>salt</w:t>
      </w:r>
      <w:r w:rsidR="00F76D33" w:rsidRPr="00291CE7">
        <w:rPr>
          <w:sz w:val="30"/>
          <w:szCs w:val="30"/>
          <w:lang w:val="en-US" w:eastAsia="ko-KR"/>
        </w:rPr>
        <w:t xml:space="preserve"> </w:t>
      </w:r>
      <w:r w:rsidR="00F76D33">
        <w:rPr>
          <w:sz w:val="30"/>
          <w:szCs w:val="30"/>
          <w:lang w:val="en-US" w:eastAsia="ko-KR"/>
        </w:rPr>
        <w:t>solution electrolysis</w:t>
      </w:r>
      <w:r w:rsidR="003F052B" w:rsidRPr="00F63BF5">
        <w:rPr>
          <w:sz w:val="30"/>
          <w:szCs w:val="30"/>
          <w:lang w:val="en-US"/>
        </w:rPr>
        <w:t xml:space="preserve">. </w:t>
      </w:r>
      <w:proofErr w:type="gramStart"/>
      <w:r w:rsidR="00684A70" w:rsidRPr="00F63BF5">
        <w:rPr>
          <w:sz w:val="30"/>
          <w:szCs w:val="30"/>
          <w:lang w:val="en-US"/>
        </w:rPr>
        <w:t xml:space="preserve">The chemical scheme of </w:t>
      </w:r>
      <w:r w:rsidR="00684A70">
        <w:rPr>
          <w:sz w:val="30"/>
          <w:szCs w:val="30"/>
          <w:lang w:val="en-US"/>
        </w:rPr>
        <w:t xml:space="preserve">the </w:t>
      </w:r>
      <w:r w:rsidR="00684A70" w:rsidRPr="00F63BF5">
        <w:rPr>
          <w:sz w:val="30"/>
          <w:szCs w:val="30"/>
          <w:lang w:val="en-US"/>
        </w:rPr>
        <w:t>electrolysis.</w:t>
      </w:r>
      <w:proofErr w:type="gramEnd"/>
    </w:p>
    <w:p w:rsidR="00F76D33" w:rsidRDefault="0027300E" w:rsidP="003F052B">
      <w:pPr>
        <w:pStyle w:val="a4"/>
        <w:ind w:firstLine="567"/>
        <w:jc w:val="both"/>
        <w:rPr>
          <w:sz w:val="30"/>
          <w:szCs w:val="30"/>
          <w:lang w:val="en-US"/>
        </w:rPr>
      </w:pPr>
      <w:r w:rsidRPr="00F63BF5">
        <w:rPr>
          <w:sz w:val="30"/>
          <w:szCs w:val="30"/>
          <w:lang w:val="en-US"/>
        </w:rPr>
        <w:t xml:space="preserve">4. </w:t>
      </w:r>
      <w:r w:rsidR="00F76D33">
        <w:rPr>
          <w:sz w:val="30"/>
          <w:szCs w:val="30"/>
          <w:lang w:val="en-US"/>
        </w:rPr>
        <w:t xml:space="preserve">The principle of operation </w:t>
      </w:r>
      <w:r w:rsidR="00F76D33" w:rsidRPr="00F63BF5">
        <w:rPr>
          <w:sz w:val="30"/>
          <w:szCs w:val="30"/>
          <w:lang w:val="en-US"/>
        </w:rPr>
        <w:t xml:space="preserve">of </w:t>
      </w:r>
      <w:r w:rsidR="00F76D33">
        <w:rPr>
          <w:sz w:val="30"/>
          <w:szCs w:val="30"/>
          <w:lang w:val="en-US"/>
        </w:rPr>
        <w:t xml:space="preserve">the </w:t>
      </w:r>
      <w:r w:rsidR="00F76D33" w:rsidRPr="00F63BF5">
        <w:rPr>
          <w:sz w:val="30"/>
          <w:szCs w:val="30"/>
          <w:lang w:val="en-US"/>
        </w:rPr>
        <w:t>electrolyzer</w:t>
      </w:r>
      <w:r w:rsidR="00F76D33">
        <w:rPr>
          <w:sz w:val="30"/>
          <w:szCs w:val="30"/>
          <w:lang w:val="en-US"/>
        </w:rPr>
        <w:t xml:space="preserve"> with solid iron </w:t>
      </w:r>
      <w:r w:rsidR="00F76D33" w:rsidRPr="00F63BF5">
        <w:rPr>
          <w:sz w:val="30"/>
          <w:szCs w:val="30"/>
          <w:lang w:val="en-US"/>
        </w:rPr>
        <w:t>cathode</w:t>
      </w:r>
      <w:r w:rsidR="00F76D33">
        <w:rPr>
          <w:sz w:val="30"/>
          <w:szCs w:val="30"/>
          <w:lang w:val="en-US"/>
        </w:rPr>
        <w:t xml:space="preserve"> and the filtration diaphragm for sodium chloride solution electrolysis.</w:t>
      </w:r>
    </w:p>
    <w:p w:rsidR="0027300E" w:rsidRDefault="00F76D33" w:rsidP="003F052B">
      <w:pPr>
        <w:pStyle w:val="a4"/>
        <w:ind w:firstLine="567"/>
        <w:jc w:val="both"/>
        <w:rPr>
          <w:sz w:val="30"/>
          <w:szCs w:val="30"/>
          <w:lang w:val="en-US"/>
        </w:rPr>
      </w:pPr>
      <w:r>
        <w:rPr>
          <w:sz w:val="30"/>
          <w:szCs w:val="30"/>
          <w:lang w:val="en-US"/>
        </w:rPr>
        <w:t>5</w:t>
      </w:r>
      <w:r w:rsidR="0027300E" w:rsidRPr="00F63BF5">
        <w:rPr>
          <w:sz w:val="30"/>
          <w:szCs w:val="30"/>
          <w:lang w:val="en-US"/>
        </w:rPr>
        <w:t>.</w:t>
      </w:r>
      <w:r w:rsidR="003F052B" w:rsidRPr="00F63BF5">
        <w:rPr>
          <w:sz w:val="30"/>
          <w:szCs w:val="30"/>
          <w:lang w:val="en-US"/>
        </w:rPr>
        <w:t xml:space="preserve"> The influence of technological </w:t>
      </w:r>
      <w:r w:rsidR="00B779D6" w:rsidRPr="00F63BF5">
        <w:rPr>
          <w:sz w:val="30"/>
          <w:szCs w:val="30"/>
          <w:lang w:val="en-US"/>
        </w:rPr>
        <w:t>mode</w:t>
      </w:r>
      <w:r w:rsidR="003F052B" w:rsidRPr="00F63BF5">
        <w:rPr>
          <w:sz w:val="30"/>
          <w:szCs w:val="30"/>
          <w:lang w:val="en-US"/>
        </w:rPr>
        <w:t xml:space="preserve"> parameters on </w:t>
      </w:r>
      <w:r w:rsidR="003615B5" w:rsidRPr="00F63BF5">
        <w:rPr>
          <w:sz w:val="30"/>
          <w:szCs w:val="30"/>
          <w:lang w:val="en-US"/>
        </w:rPr>
        <w:t>electrolysis basic indicators</w:t>
      </w:r>
      <w:r w:rsidR="0027300E" w:rsidRPr="00F63BF5">
        <w:rPr>
          <w:sz w:val="30"/>
          <w:szCs w:val="30"/>
          <w:lang w:val="en-US"/>
        </w:rPr>
        <w:t>.</w:t>
      </w:r>
      <w:r w:rsidRPr="00F76D33">
        <w:rPr>
          <w:sz w:val="30"/>
          <w:szCs w:val="30"/>
          <w:lang w:val="en-US"/>
        </w:rPr>
        <w:t xml:space="preserve"> </w:t>
      </w:r>
      <w:proofErr w:type="gramStart"/>
      <w:r w:rsidR="00684A70">
        <w:rPr>
          <w:sz w:val="30"/>
          <w:szCs w:val="30"/>
          <w:lang w:val="en-US"/>
        </w:rPr>
        <w:t>C</w:t>
      </w:r>
      <w:r w:rsidRPr="00F63BF5">
        <w:rPr>
          <w:sz w:val="30"/>
          <w:szCs w:val="30"/>
          <w:lang w:val="en-US"/>
        </w:rPr>
        <w:t xml:space="preserve">hoice of optimal </w:t>
      </w:r>
      <w:r w:rsidR="00684A70" w:rsidRPr="00F63BF5">
        <w:rPr>
          <w:sz w:val="30"/>
          <w:szCs w:val="30"/>
          <w:lang w:val="en-US"/>
        </w:rPr>
        <w:t xml:space="preserve">technological mode </w:t>
      </w:r>
      <w:r w:rsidRPr="00F63BF5">
        <w:rPr>
          <w:sz w:val="30"/>
          <w:szCs w:val="30"/>
          <w:lang w:val="en-US"/>
        </w:rPr>
        <w:t xml:space="preserve">of </w:t>
      </w:r>
      <w:r w:rsidR="00684A70">
        <w:rPr>
          <w:sz w:val="30"/>
          <w:szCs w:val="30"/>
          <w:lang w:val="en-US"/>
        </w:rPr>
        <w:t xml:space="preserve">the </w:t>
      </w:r>
      <w:r w:rsidRPr="00F63BF5">
        <w:rPr>
          <w:sz w:val="30"/>
          <w:szCs w:val="30"/>
          <w:lang w:val="en-US"/>
        </w:rPr>
        <w:t>electrolysis.</w:t>
      </w:r>
      <w:proofErr w:type="gramEnd"/>
    </w:p>
    <w:p w:rsidR="00684A70" w:rsidRPr="00684A70" w:rsidRDefault="00684A70" w:rsidP="00684A70">
      <w:pPr>
        <w:ind w:firstLine="567"/>
        <w:jc w:val="both"/>
        <w:rPr>
          <w:sz w:val="30"/>
          <w:szCs w:val="30"/>
          <w:lang w:val="en-US"/>
        </w:rPr>
      </w:pPr>
      <w:r>
        <w:rPr>
          <w:sz w:val="30"/>
          <w:szCs w:val="30"/>
          <w:lang w:val="en-US"/>
        </w:rPr>
        <w:t>6</w:t>
      </w:r>
      <w:r w:rsidRPr="00F63BF5">
        <w:rPr>
          <w:sz w:val="30"/>
          <w:szCs w:val="30"/>
          <w:lang w:val="en-US"/>
        </w:rPr>
        <w:t xml:space="preserve">. Basic types of electrolyzers used for sodium chloride solution electrolysis. </w:t>
      </w:r>
    </w:p>
    <w:p w:rsidR="0027300E" w:rsidRPr="00684A70" w:rsidRDefault="0027300E" w:rsidP="00684A70">
      <w:pPr>
        <w:ind w:firstLine="567"/>
        <w:jc w:val="both"/>
        <w:rPr>
          <w:sz w:val="30"/>
          <w:szCs w:val="30"/>
          <w:lang w:val="en-US"/>
        </w:rPr>
      </w:pPr>
      <w:r w:rsidRPr="00F63BF5">
        <w:rPr>
          <w:sz w:val="30"/>
          <w:szCs w:val="30"/>
          <w:lang w:val="en-US"/>
        </w:rPr>
        <w:t xml:space="preserve">7. </w:t>
      </w:r>
      <w:r w:rsidR="00684A70" w:rsidRPr="00F63BF5">
        <w:rPr>
          <w:sz w:val="30"/>
          <w:szCs w:val="30"/>
          <w:lang w:val="en-US"/>
        </w:rPr>
        <w:t>Advantages and disadvantages of electr</w:t>
      </w:r>
      <w:r w:rsidR="00684A70">
        <w:rPr>
          <w:sz w:val="30"/>
          <w:szCs w:val="30"/>
          <w:lang w:val="en-US"/>
        </w:rPr>
        <w:t>o</w:t>
      </w:r>
      <w:r w:rsidR="00684A70" w:rsidRPr="00F63BF5">
        <w:rPr>
          <w:sz w:val="30"/>
          <w:szCs w:val="30"/>
          <w:lang w:val="en-US"/>
        </w:rPr>
        <w:t xml:space="preserve">chemical processes </w:t>
      </w:r>
      <w:r w:rsidR="00684A70">
        <w:rPr>
          <w:sz w:val="30"/>
          <w:szCs w:val="30"/>
          <w:lang w:val="en-US"/>
        </w:rPr>
        <w:t>as</w:t>
      </w:r>
      <w:r w:rsidR="00684A70" w:rsidRPr="00F63BF5">
        <w:rPr>
          <w:sz w:val="30"/>
          <w:szCs w:val="30"/>
          <w:lang w:val="en-US"/>
        </w:rPr>
        <w:t xml:space="preserve"> compare</w:t>
      </w:r>
      <w:r w:rsidR="00684A70">
        <w:rPr>
          <w:sz w:val="30"/>
          <w:szCs w:val="30"/>
          <w:lang w:val="en-US"/>
        </w:rPr>
        <w:t>d</w:t>
      </w:r>
      <w:r w:rsidR="00684A70" w:rsidRPr="00F63BF5">
        <w:rPr>
          <w:sz w:val="30"/>
          <w:szCs w:val="30"/>
          <w:lang w:val="en-US"/>
        </w:rPr>
        <w:t xml:space="preserve"> with chemical ones.  </w:t>
      </w:r>
    </w:p>
    <w:p w:rsidR="0089385D" w:rsidRDefault="0089385D" w:rsidP="00205BC7">
      <w:pPr>
        <w:rPr>
          <w:lang w:val="en-US"/>
        </w:rPr>
      </w:pPr>
    </w:p>
    <w:p w:rsidR="0089385D" w:rsidRDefault="0089385D" w:rsidP="00205BC7">
      <w:pPr>
        <w:rPr>
          <w:lang w:val="en-US"/>
        </w:rPr>
      </w:pPr>
    </w:p>
    <w:p w:rsidR="0089385D" w:rsidRDefault="0089385D" w:rsidP="00205BC7">
      <w:pPr>
        <w:rPr>
          <w:lang w:val="en-US"/>
        </w:rPr>
        <w:sectPr w:rsidR="0089385D" w:rsidSect="00554075">
          <w:footerReference w:type="even" r:id="rId25"/>
          <w:footerReference w:type="default" r:id="rId26"/>
          <w:pgSz w:w="11906" w:h="16838"/>
          <w:pgMar w:top="1134" w:right="1134" w:bottom="1134" w:left="1134" w:header="709" w:footer="709" w:gutter="0"/>
          <w:cols w:space="708"/>
          <w:titlePg/>
          <w:docGrid w:linePitch="360"/>
        </w:sectPr>
      </w:pPr>
    </w:p>
    <w:p w:rsidR="008E6E84" w:rsidRPr="00D14ECD" w:rsidRDefault="00B779D6" w:rsidP="008E6E84">
      <w:pPr>
        <w:pStyle w:val="a4"/>
        <w:rPr>
          <w:b/>
          <w:sz w:val="30"/>
          <w:szCs w:val="30"/>
          <w:lang w:val="en-US"/>
        </w:rPr>
      </w:pPr>
      <w:r w:rsidRPr="00D14ECD">
        <w:rPr>
          <w:b/>
          <w:sz w:val="30"/>
          <w:szCs w:val="30"/>
          <w:lang w:val="en-US"/>
        </w:rPr>
        <w:lastRenderedPageBreak/>
        <w:t xml:space="preserve">#2 </w:t>
      </w:r>
      <w:r w:rsidR="008E6E84" w:rsidRPr="00D14ECD">
        <w:rPr>
          <w:b/>
          <w:sz w:val="30"/>
          <w:szCs w:val="30"/>
          <w:lang w:val="en-US"/>
        </w:rPr>
        <w:t xml:space="preserve">LABORATORY WORK  </w:t>
      </w:r>
    </w:p>
    <w:p w:rsidR="008E6E84" w:rsidRPr="00D14ECD" w:rsidRDefault="008E6E84" w:rsidP="008E6E84">
      <w:pPr>
        <w:jc w:val="center"/>
        <w:rPr>
          <w:b/>
          <w:sz w:val="30"/>
          <w:szCs w:val="30"/>
          <w:lang w:val="en-US"/>
        </w:rPr>
      </w:pPr>
      <w:r w:rsidRPr="00D14ECD">
        <w:rPr>
          <w:b/>
          <w:sz w:val="30"/>
          <w:szCs w:val="30"/>
          <w:lang w:val="en-US"/>
        </w:rPr>
        <w:t>CAUSTIFICATION OF SODA SOLUTION</w:t>
      </w:r>
    </w:p>
    <w:p w:rsidR="00FD2A75" w:rsidRPr="00D14ECD" w:rsidRDefault="00FD2A75" w:rsidP="00205BC7">
      <w:pPr>
        <w:jc w:val="center"/>
        <w:rPr>
          <w:rFonts w:eastAsia="ヒラギノ明朝 Pro W3"/>
          <w:color w:val="000000"/>
          <w:sz w:val="30"/>
          <w:szCs w:val="30"/>
          <w:lang w:val="en-US"/>
        </w:rPr>
      </w:pPr>
    </w:p>
    <w:p w:rsidR="008E6E84" w:rsidRPr="00D14ECD" w:rsidRDefault="0070335F" w:rsidP="008E6E84">
      <w:pPr>
        <w:ind w:firstLine="567"/>
        <w:rPr>
          <w:rFonts w:eastAsia="ヒラギノ明朝 Pro W3"/>
          <w:color w:val="000000"/>
          <w:sz w:val="30"/>
          <w:szCs w:val="30"/>
          <w:lang w:val="en-US"/>
        </w:rPr>
      </w:pPr>
      <w:r>
        <w:rPr>
          <w:b/>
          <w:sz w:val="30"/>
          <w:szCs w:val="30"/>
          <w:lang w:val="en-US"/>
        </w:rPr>
        <w:t>1</w:t>
      </w:r>
      <w:r w:rsidR="008E6E84" w:rsidRPr="00D14ECD">
        <w:rPr>
          <w:b/>
          <w:sz w:val="30"/>
          <w:szCs w:val="30"/>
          <w:lang w:val="en-US"/>
        </w:rPr>
        <w:t xml:space="preserve"> THE AIM OF THE LAB:  </w:t>
      </w:r>
      <w:r w:rsidR="008E6E84" w:rsidRPr="00D14ECD">
        <w:rPr>
          <w:rFonts w:eastAsia="ヒラギノ明朝 Pro W3"/>
          <w:color w:val="000000"/>
          <w:sz w:val="30"/>
          <w:szCs w:val="30"/>
          <w:lang w:val="en-US"/>
        </w:rPr>
        <w:tab/>
      </w:r>
    </w:p>
    <w:p w:rsidR="00C601C0" w:rsidRDefault="008E6E84" w:rsidP="008E6E84">
      <w:pPr>
        <w:ind w:firstLine="567"/>
        <w:rPr>
          <w:rFonts w:eastAsia="ヒラギノ明朝 Pro W3"/>
          <w:color w:val="000000"/>
          <w:sz w:val="30"/>
          <w:szCs w:val="30"/>
          <w:lang w:val="en-US"/>
        </w:rPr>
      </w:pPr>
      <w:r w:rsidRPr="00D14ECD">
        <w:rPr>
          <w:rFonts w:eastAsia="ヒラギノ明朝 Pro W3"/>
          <w:color w:val="000000"/>
          <w:sz w:val="30"/>
          <w:szCs w:val="30"/>
          <w:lang w:val="en-US"/>
        </w:rPr>
        <w:t xml:space="preserve">1. Acquaintance with </w:t>
      </w:r>
      <w:r w:rsidR="00C601C0">
        <w:rPr>
          <w:rFonts w:eastAsia="ヒラギノ明朝 Pro W3"/>
          <w:color w:val="000000"/>
          <w:sz w:val="30"/>
          <w:szCs w:val="30"/>
          <w:lang w:val="en-US"/>
        </w:rPr>
        <w:t xml:space="preserve">the process of soda solution caustification. </w:t>
      </w:r>
    </w:p>
    <w:p w:rsidR="008E6E84" w:rsidRPr="00D14ECD" w:rsidRDefault="008E6E84" w:rsidP="008E6E84">
      <w:pPr>
        <w:ind w:firstLine="567"/>
        <w:rPr>
          <w:rFonts w:eastAsia="ヒラギノ明朝 Pro W3"/>
          <w:color w:val="000000"/>
          <w:sz w:val="30"/>
          <w:szCs w:val="30"/>
          <w:lang w:val="en-US"/>
        </w:rPr>
      </w:pPr>
      <w:r w:rsidRPr="00D14ECD">
        <w:rPr>
          <w:rFonts w:eastAsia="ヒラギノ明朝 Pro W3"/>
          <w:color w:val="000000"/>
          <w:sz w:val="30"/>
          <w:szCs w:val="30"/>
          <w:lang w:val="en-US"/>
        </w:rPr>
        <w:t xml:space="preserve">2. Experimental and virtual </w:t>
      </w:r>
      <w:r w:rsidR="00C601C0">
        <w:rPr>
          <w:rFonts w:eastAsia="ヒラギノ明朝 Pro W3"/>
          <w:color w:val="000000"/>
          <w:sz w:val="30"/>
          <w:szCs w:val="30"/>
          <w:lang w:val="en-US"/>
        </w:rPr>
        <w:t>studying the</w:t>
      </w:r>
      <w:r w:rsidRPr="00D14ECD">
        <w:rPr>
          <w:rFonts w:eastAsia="ヒラギノ明朝 Pro W3"/>
          <w:color w:val="000000"/>
          <w:sz w:val="30"/>
          <w:szCs w:val="30"/>
          <w:lang w:val="en-US"/>
        </w:rPr>
        <w:t xml:space="preserve"> different </w:t>
      </w:r>
      <w:r w:rsidR="00C601C0">
        <w:rPr>
          <w:rFonts w:eastAsia="ヒラギノ明朝 Pro W3"/>
          <w:color w:val="000000"/>
          <w:sz w:val="30"/>
          <w:szCs w:val="30"/>
          <w:lang w:val="en-US"/>
        </w:rPr>
        <w:t>parameter</w:t>
      </w:r>
      <w:r w:rsidRPr="00D14ECD">
        <w:rPr>
          <w:rFonts w:eastAsia="ヒラギノ明朝 Pro W3"/>
          <w:color w:val="000000"/>
          <w:sz w:val="30"/>
          <w:szCs w:val="30"/>
          <w:lang w:val="en-US"/>
        </w:rPr>
        <w:t xml:space="preserve">s effect </w:t>
      </w:r>
      <w:r w:rsidR="00C601C0">
        <w:rPr>
          <w:rFonts w:eastAsia="ヒラギノ明朝 Pro W3"/>
          <w:color w:val="000000"/>
          <w:sz w:val="30"/>
          <w:szCs w:val="30"/>
          <w:lang w:val="en-US"/>
        </w:rPr>
        <w:t xml:space="preserve">on </w:t>
      </w:r>
      <w:r w:rsidRPr="00D14ECD">
        <w:rPr>
          <w:rFonts w:eastAsia="ヒラギノ明朝 Pro W3"/>
          <w:color w:val="000000"/>
          <w:sz w:val="30"/>
          <w:szCs w:val="30"/>
          <w:lang w:val="en-US"/>
        </w:rPr>
        <w:t>caustification degree</w:t>
      </w:r>
      <w:r w:rsidR="00C601C0" w:rsidRPr="00C601C0">
        <w:rPr>
          <w:rFonts w:eastAsia="ヒラギノ明朝 Pro W3"/>
          <w:color w:val="000000"/>
          <w:sz w:val="30"/>
          <w:szCs w:val="30"/>
          <w:lang w:val="en-US"/>
        </w:rPr>
        <w:t xml:space="preserve"> </w:t>
      </w:r>
      <w:r w:rsidR="00C601C0">
        <w:rPr>
          <w:rFonts w:eastAsia="ヒラギノ明朝 Pro W3"/>
          <w:color w:val="000000"/>
          <w:sz w:val="30"/>
          <w:szCs w:val="30"/>
          <w:lang w:val="en-US"/>
        </w:rPr>
        <w:t>of</w:t>
      </w:r>
      <w:r w:rsidR="00C601C0" w:rsidRPr="00D14ECD">
        <w:rPr>
          <w:rFonts w:eastAsia="ヒラギノ明朝 Pro W3"/>
          <w:color w:val="000000"/>
          <w:sz w:val="30"/>
          <w:szCs w:val="30"/>
          <w:lang w:val="en-US"/>
        </w:rPr>
        <w:t xml:space="preserve"> </w:t>
      </w:r>
      <w:r w:rsidR="00C601C0">
        <w:rPr>
          <w:rFonts w:eastAsia="ヒラギノ明朝 Pro W3"/>
          <w:color w:val="000000"/>
          <w:sz w:val="30"/>
          <w:szCs w:val="30"/>
          <w:lang w:val="en-US"/>
        </w:rPr>
        <w:t>soda solution</w:t>
      </w:r>
      <w:r w:rsidRPr="00D14ECD">
        <w:rPr>
          <w:rFonts w:eastAsia="ヒラギノ明朝 Pro W3"/>
          <w:color w:val="000000"/>
          <w:sz w:val="30"/>
          <w:szCs w:val="30"/>
          <w:lang w:val="en-US"/>
        </w:rPr>
        <w:t xml:space="preserve">. </w:t>
      </w:r>
    </w:p>
    <w:p w:rsidR="008E6E84" w:rsidRPr="00D14ECD" w:rsidRDefault="008E6E84" w:rsidP="008E6E84">
      <w:pPr>
        <w:ind w:firstLine="567"/>
        <w:jc w:val="both"/>
        <w:rPr>
          <w:sz w:val="30"/>
          <w:szCs w:val="30"/>
          <w:lang w:val="en-US"/>
        </w:rPr>
      </w:pPr>
      <w:r w:rsidRPr="00D14ECD">
        <w:rPr>
          <w:sz w:val="30"/>
          <w:szCs w:val="30"/>
          <w:lang w:val="en-US"/>
        </w:rPr>
        <w:t xml:space="preserve">3. </w:t>
      </w:r>
      <w:r w:rsidR="004A6371">
        <w:rPr>
          <w:sz w:val="30"/>
          <w:szCs w:val="30"/>
          <w:lang w:val="en-US"/>
        </w:rPr>
        <w:t>M</w:t>
      </w:r>
      <w:r w:rsidR="004A6371" w:rsidRPr="004A6371">
        <w:rPr>
          <w:sz w:val="30"/>
          <w:szCs w:val="30"/>
          <w:lang w:val="en-US"/>
        </w:rPr>
        <w:t xml:space="preserve">aster </w:t>
      </w:r>
      <w:r w:rsidRPr="00D14ECD">
        <w:rPr>
          <w:sz w:val="30"/>
          <w:szCs w:val="30"/>
          <w:lang w:val="en-US"/>
        </w:rPr>
        <w:t xml:space="preserve">skills of virtual lab carrying out on the computer program. </w:t>
      </w:r>
    </w:p>
    <w:p w:rsidR="008E6E84" w:rsidRPr="004A6371" w:rsidRDefault="008E6E84" w:rsidP="008E6E84">
      <w:pPr>
        <w:ind w:left="2160" w:hanging="2160"/>
        <w:rPr>
          <w:sz w:val="30"/>
          <w:szCs w:val="30"/>
          <w:lang w:val="en-US"/>
        </w:rPr>
      </w:pPr>
    </w:p>
    <w:p w:rsidR="008E6E84" w:rsidRPr="00D14ECD" w:rsidRDefault="0070335F" w:rsidP="008E6E84">
      <w:pPr>
        <w:ind w:left="2160" w:hanging="2160"/>
        <w:jc w:val="center"/>
        <w:rPr>
          <w:b/>
          <w:sz w:val="30"/>
          <w:szCs w:val="30"/>
          <w:lang w:val="en-US"/>
        </w:rPr>
      </w:pPr>
      <w:proofErr w:type="gramStart"/>
      <w:r>
        <w:rPr>
          <w:b/>
          <w:sz w:val="30"/>
          <w:szCs w:val="30"/>
          <w:lang w:val="en-US"/>
        </w:rPr>
        <w:t>2</w:t>
      </w:r>
      <w:r w:rsidR="008E6E84" w:rsidRPr="00D14ECD">
        <w:rPr>
          <w:b/>
          <w:sz w:val="30"/>
          <w:szCs w:val="30"/>
          <w:lang w:val="en-US"/>
        </w:rPr>
        <w:t xml:space="preserve"> THEORETICAL </w:t>
      </w:r>
      <w:r w:rsidR="002E03BE" w:rsidRPr="00D14ECD">
        <w:rPr>
          <w:b/>
          <w:sz w:val="30"/>
          <w:szCs w:val="30"/>
          <w:lang w:val="en-US"/>
        </w:rPr>
        <w:t>INFORMATION</w:t>
      </w:r>
      <w:proofErr w:type="gramEnd"/>
    </w:p>
    <w:p w:rsidR="002B3AAE" w:rsidRPr="00D14ECD" w:rsidRDefault="002B3AAE" w:rsidP="002B3AAE">
      <w:pPr>
        <w:jc w:val="center"/>
        <w:rPr>
          <w:b/>
          <w:sz w:val="30"/>
          <w:szCs w:val="30"/>
          <w:lang w:val="en-US"/>
        </w:rPr>
      </w:pPr>
      <w:r w:rsidRPr="00D14ECD">
        <w:rPr>
          <w:b/>
          <w:sz w:val="30"/>
          <w:szCs w:val="30"/>
          <w:lang w:val="en-US"/>
        </w:rPr>
        <w:t>2.1 Chemical method of caustic soda production</w:t>
      </w:r>
    </w:p>
    <w:p w:rsidR="008E6E84" w:rsidRPr="00D14ECD" w:rsidRDefault="008E6E84" w:rsidP="008E6E84">
      <w:pPr>
        <w:ind w:left="2160" w:hanging="2160"/>
        <w:jc w:val="center"/>
        <w:rPr>
          <w:b/>
          <w:sz w:val="30"/>
          <w:szCs w:val="30"/>
          <w:lang w:val="en-US"/>
        </w:rPr>
      </w:pPr>
    </w:p>
    <w:p w:rsidR="00E73AF4" w:rsidRDefault="008E6E84" w:rsidP="002106D5">
      <w:pPr>
        <w:ind w:firstLine="567"/>
        <w:jc w:val="both"/>
        <w:rPr>
          <w:sz w:val="30"/>
          <w:szCs w:val="30"/>
          <w:lang w:val="en-US"/>
        </w:rPr>
      </w:pPr>
      <w:r w:rsidRPr="00D14ECD">
        <w:rPr>
          <w:sz w:val="30"/>
          <w:szCs w:val="30"/>
          <w:lang w:val="en-US"/>
        </w:rPr>
        <w:t xml:space="preserve">Caustification of soda solution is a </w:t>
      </w:r>
      <w:r w:rsidR="001E0C0D">
        <w:rPr>
          <w:sz w:val="30"/>
          <w:szCs w:val="30"/>
          <w:lang w:val="en-US"/>
        </w:rPr>
        <w:t>main</w:t>
      </w:r>
      <w:r w:rsidRPr="00D14ECD">
        <w:rPr>
          <w:sz w:val="30"/>
          <w:szCs w:val="30"/>
          <w:lang w:val="en-US"/>
        </w:rPr>
        <w:t xml:space="preserve"> stage of caustic soda pr</w:t>
      </w:r>
      <w:r w:rsidR="005747BB" w:rsidRPr="00D14ECD">
        <w:rPr>
          <w:sz w:val="30"/>
          <w:szCs w:val="30"/>
          <w:lang w:val="en-US"/>
        </w:rPr>
        <w:t>oduction by means of lime method</w:t>
      </w:r>
      <w:r w:rsidRPr="00D14ECD">
        <w:rPr>
          <w:sz w:val="30"/>
          <w:szCs w:val="30"/>
          <w:lang w:val="en-US"/>
        </w:rPr>
        <w:t xml:space="preserve">. </w:t>
      </w:r>
      <w:r w:rsidR="00E73AF4">
        <w:rPr>
          <w:sz w:val="30"/>
          <w:szCs w:val="30"/>
          <w:lang w:val="en-US"/>
        </w:rPr>
        <w:t>In addition</w:t>
      </w:r>
      <w:r w:rsidRPr="00D14ECD">
        <w:rPr>
          <w:sz w:val="30"/>
          <w:szCs w:val="30"/>
          <w:lang w:val="en-US"/>
        </w:rPr>
        <w:t xml:space="preserve"> caustification is one of stages of cellulose production by sulphate method (with regeneration of cooking liquor)</w:t>
      </w:r>
      <w:proofErr w:type="gramStart"/>
      <w:r w:rsidRPr="00D14ECD">
        <w:rPr>
          <w:sz w:val="30"/>
          <w:szCs w:val="30"/>
          <w:lang w:val="en-US"/>
        </w:rPr>
        <w:t>,</w:t>
      </w:r>
      <w:proofErr w:type="gramEnd"/>
      <w:r w:rsidRPr="00D14ECD">
        <w:rPr>
          <w:sz w:val="30"/>
          <w:szCs w:val="30"/>
          <w:lang w:val="en-US"/>
        </w:rPr>
        <w:t xml:space="preserve"> in </w:t>
      </w:r>
      <w:r w:rsidR="005747BB" w:rsidRPr="00D14ECD">
        <w:rPr>
          <w:sz w:val="30"/>
          <w:szCs w:val="30"/>
          <w:lang w:val="en-US"/>
        </w:rPr>
        <w:t xml:space="preserve">aluminum </w:t>
      </w:r>
      <w:r w:rsidRPr="00D14ECD">
        <w:rPr>
          <w:sz w:val="30"/>
          <w:szCs w:val="30"/>
          <w:lang w:val="en-US"/>
        </w:rPr>
        <w:t>production using wet alkaline method and others.</w:t>
      </w:r>
    </w:p>
    <w:p w:rsidR="008E6E84" w:rsidRPr="00D14ECD" w:rsidRDefault="008E6E84" w:rsidP="002106D5">
      <w:pPr>
        <w:ind w:firstLine="567"/>
        <w:jc w:val="both"/>
        <w:rPr>
          <w:sz w:val="30"/>
          <w:szCs w:val="30"/>
          <w:lang w:val="en-US"/>
        </w:rPr>
      </w:pPr>
      <w:r w:rsidRPr="00D14ECD">
        <w:rPr>
          <w:sz w:val="30"/>
          <w:szCs w:val="30"/>
          <w:lang w:val="en-US"/>
        </w:rPr>
        <w:t xml:space="preserve">Caustification </w:t>
      </w:r>
      <w:r w:rsidR="00E73AF4" w:rsidRPr="00E73AF4">
        <w:rPr>
          <w:sz w:val="30"/>
          <w:szCs w:val="30"/>
          <w:lang w:val="en-US"/>
        </w:rPr>
        <w:t>refer</w:t>
      </w:r>
      <w:r w:rsidR="00E73AF4">
        <w:rPr>
          <w:sz w:val="30"/>
          <w:szCs w:val="30"/>
          <w:lang w:val="en-US"/>
        </w:rPr>
        <w:t>s</w:t>
      </w:r>
      <w:r w:rsidR="00E73AF4" w:rsidRPr="00E73AF4">
        <w:rPr>
          <w:sz w:val="30"/>
          <w:szCs w:val="30"/>
          <w:lang w:val="en-US"/>
        </w:rPr>
        <w:t xml:space="preserve"> to </w:t>
      </w:r>
      <w:r w:rsidRPr="00D14ECD">
        <w:rPr>
          <w:sz w:val="30"/>
          <w:szCs w:val="30"/>
          <w:lang w:val="en-US"/>
        </w:rPr>
        <w:t xml:space="preserve">typical heterogeneous non-catalytic processes </w:t>
      </w:r>
      <w:r w:rsidR="00E73AF4">
        <w:rPr>
          <w:sz w:val="30"/>
          <w:szCs w:val="30"/>
          <w:lang w:val="en-US"/>
        </w:rPr>
        <w:t>proceeding</w:t>
      </w:r>
      <w:r w:rsidRPr="00D14ECD">
        <w:rPr>
          <w:sz w:val="30"/>
          <w:szCs w:val="30"/>
          <w:lang w:val="en-US"/>
        </w:rPr>
        <w:t xml:space="preserve"> under low temperature.</w:t>
      </w:r>
      <w:r w:rsidR="00195958">
        <w:rPr>
          <w:sz w:val="30"/>
          <w:szCs w:val="30"/>
          <w:lang w:val="en-US"/>
        </w:rPr>
        <w:t xml:space="preserve"> This process is also used for water softening by lime-soda method. To increase sizes of particles of formed solid phase and therefore to increase the rate of slime </w:t>
      </w:r>
      <w:r w:rsidR="00195958" w:rsidRPr="00195958">
        <w:rPr>
          <w:sz w:val="30"/>
          <w:szCs w:val="30"/>
          <w:lang w:val="en-US"/>
        </w:rPr>
        <w:t xml:space="preserve">settling </w:t>
      </w:r>
      <w:r w:rsidR="00195958">
        <w:rPr>
          <w:sz w:val="30"/>
          <w:szCs w:val="30"/>
          <w:lang w:val="en-US"/>
        </w:rPr>
        <w:t>the combined reagent</w:t>
      </w:r>
      <w:r w:rsidR="00195958" w:rsidRPr="00195958">
        <w:rPr>
          <w:sz w:val="30"/>
          <w:szCs w:val="30"/>
          <w:lang w:val="en-US"/>
        </w:rPr>
        <w:t xml:space="preserve"> method </w:t>
      </w:r>
      <w:r w:rsidR="00195958">
        <w:rPr>
          <w:sz w:val="30"/>
          <w:szCs w:val="30"/>
          <w:lang w:val="en-US"/>
        </w:rPr>
        <w:t xml:space="preserve">of </w:t>
      </w:r>
      <w:r w:rsidR="00195958" w:rsidRPr="00195958">
        <w:rPr>
          <w:sz w:val="30"/>
          <w:szCs w:val="30"/>
          <w:lang w:val="en-US"/>
        </w:rPr>
        <w:t>water pretreatment</w:t>
      </w:r>
      <w:r w:rsidR="00195958">
        <w:rPr>
          <w:sz w:val="30"/>
          <w:szCs w:val="30"/>
          <w:lang w:val="en-US"/>
        </w:rPr>
        <w:t xml:space="preserve"> is often used. The method consists in preliminary mixing and heating the </w:t>
      </w:r>
      <w:r w:rsidR="00195958" w:rsidRPr="00195958">
        <w:rPr>
          <w:sz w:val="30"/>
          <w:szCs w:val="30"/>
          <w:lang w:val="en-US"/>
        </w:rPr>
        <w:t>precipitation agent</w:t>
      </w:r>
      <w:r w:rsidR="00195958">
        <w:rPr>
          <w:sz w:val="30"/>
          <w:szCs w:val="30"/>
          <w:lang w:val="en-US"/>
        </w:rPr>
        <w:t xml:space="preserve">s, i.e. </w:t>
      </w:r>
      <w:r w:rsidR="0006246D">
        <w:rPr>
          <w:sz w:val="30"/>
          <w:szCs w:val="30"/>
          <w:lang w:val="en-US"/>
        </w:rPr>
        <w:t xml:space="preserve">soda solution and lime milk which are injected then into water for softening. Herewith calcium carbonate precipitate is formed as a result of caustification:  </w:t>
      </w:r>
    </w:p>
    <w:p w:rsidR="008E6E84" w:rsidRPr="00D14ECD" w:rsidRDefault="008E6E84" w:rsidP="008E6E84">
      <w:pPr>
        <w:pStyle w:val="a4"/>
        <w:jc w:val="both"/>
        <w:rPr>
          <w:b/>
          <w:sz w:val="30"/>
          <w:szCs w:val="30"/>
          <w:lang w:val="en-US"/>
        </w:rPr>
      </w:pPr>
    </w:p>
    <w:p w:rsidR="008E6E84" w:rsidRDefault="008E6E84" w:rsidP="008E6E84">
      <w:pPr>
        <w:pStyle w:val="a4"/>
        <w:jc w:val="right"/>
        <w:rPr>
          <w:sz w:val="30"/>
          <w:szCs w:val="30"/>
          <w:lang w:val="en-US"/>
        </w:rPr>
      </w:pPr>
      <w:r w:rsidRPr="00D14ECD">
        <w:rPr>
          <w:sz w:val="30"/>
          <w:szCs w:val="30"/>
          <w:lang w:val="en-US"/>
        </w:rPr>
        <w:t xml:space="preserve">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 xml:space="preserve">3 </w:t>
      </w:r>
      <w:r w:rsidR="00462EAE" w:rsidRPr="00D14ECD">
        <w:rPr>
          <w:sz w:val="30"/>
          <w:szCs w:val="30"/>
          <w:lang w:val="en-US"/>
        </w:rPr>
        <w:t>+</w:t>
      </w:r>
      <w:proofErr w:type="gramStart"/>
      <w:r w:rsidRPr="00D14ECD">
        <w:rPr>
          <w:sz w:val="30"/>
          <w:szCs w:val="30"/>
          <w:lang w:val="en-US"/>
        </w:rPr>
        <w:t>Ca(</w:t>
      </w:r>
      <w:proofErr w:type="gramEnd"/>
      <w:r w:rsidRPr="00D14ECD">
        <w:rPr>
          <w:sz w:val="30"/>
          <w:szCs w:val="30"/>
          <w:lang w:val="en-US"/>
        </w:rPr>
        <w:t>OH)</w:t>
      </w:r>
      <w:r w:rsidR="00462EAE" w:rsidRPr="00D14ECD">
        <w:rPr>
          <w:sz w:val="30"/>
          <w:szCs w:val="30"/>
          <w:vertAlign w:val="subscript"/>
          <w:lang w:val="en-US"/>
        </w:rPr>
        <w:t xml:space="preserve">2 </w:t>
      </w:r>
      <w:r w:rsidRPr="00D14ECD">
        <w:rPr>
          <w:sz w:val="30"/>
          <w:szCs w:val="30"/>
          <w:lang w:val="en-US"/>
        </w:rPr>
        <w:t>↔</w:t>
      </w:r>
      <w:r w:rsidR="00462EAE" w:rsidRPr="00D14ECD">
        <w:rPr>
          <w:sz w:val="30"/>
          <w:szCs w:val="30"/>
          <w:vertAlign w:val="subscript"/>
          <w:lang w:val="en-US"/>
        </w:rPr>
        <w:t xml:space="preserve"> </w:t>
      </w:r>
      <w:r w:rsidRPr="00D14ECD">
        <w:rPr>
          <w:sz w:val="30"/>
          <w:szCs w:val="30"/>
          <w:lang w:val="en-US"/>
        </w:rPr>
        <w:t>CaCO</w:t>
      </w:r>
      <w:r w:rsidRPr="00D14ECD">
        <w:rPr>
          <w:sz w:val="30"/>
          <w:szCs w:val="30"/>
          <w:vertAlign w:val="subscript"/>
          <w:lang w:val="en-US"/>
        </w:rPr>
        <w:t>3</w:t>
      </w:r>
      <w:r w:rsidRPr="00D14ECD">
        <w:rPr>
          <w:sz w:val="30"/>
          <w:szCs w:val="30"/>
          <w:lang w:val="en-US"/>
        </w:rPr>
        <w:t>↓</w:t>
      </w:r>
      <w:r w:rsidRPr="00D14ECD">
        <w:rPr>
          <w:sz w:val="30"/>
          <w:szCs w:val="30"/>
          <w:vertAlign w:val="subscript"/>
          <w:lang w:val="en-US"/>
        </w:rPr>
        <w:t xml:space="preserve"> </w:t>
      </w:r>
      <w:r w:rsidR="00462EAE" w:rsidRPr="00D14ECD">
        <w:rPr>
          <w:sz w:val="30"/>
          <w:szCs w:val="30"/>
          <w:lang w:val="en-US"/>
        </w:rPr>
        <w:t>+2NaOH+</w:t>
      </w:r>
      <w:r w:rsidRPr="00D14ECD">
        <w:rPr>
          <w:sz w:val="30"/>
          <w:szCs w:val="30"/>
          <w:lang w:val="en-US"/>
        </w:rPr>
        <w:t xml:space="preserve">Q </w:t>
      </w:r>
      <w:r w:rsidRPr="00D14ECD">
        <w:rPr>
          <w:sz w:val="30"/>
          <w:szCs w:val="30"/>
          <w:vertAlign w:val="subscript"/>
          <w:lang w:val="en-US"/>
        </w:rPr>
        <w:t xml:space="preserve">                                       </w:t>
      </w:r>
      <w:r w:rsidRPr="00D14ECD">
        <w:rPr>
          <w:sz w:val="30"/>
          <w:szCs w:val="30"/>
          <w:lang w:val="en-US"/>
        </w:rPr>
        <w:t>(2.1)</w:t>
      </w:r>
    </w:p>
    <w:p w:rsidR="0006246D" w:rsidRPr="0006246D" w:rsidRDefault="0006246D" w:rsidP="0006246D">
      <w:pPr>
        <w:rPr>
          <w:lang w:val="en-US"/>
        </w:rPr>
      </w:pPr>
    </w:p>
    <w:p w:rsidR="00DF43C4" w:rsidRDefault="00DF43C4" w:rsidP="0006246D">
      <w:pPr>
        <w:pStyle w:val="a4"/>
        <w:jc w:val="both"/>
        <w:rPr>
          <w:sz w:val="30"/>
          <w:szCs w:val="30"/>
          <w:lang w:val="en-US"/>
        </w:rPr>
      </w:pPr>
      <w:r>
        <w:rPr>
          <w:sz w:val="30"/>
          <w:szCs w:val="30"/>
          <w:lang w:val="en-US"/>
        </w:rPr>
        <w:t xml:space="preserve">The same method of caustification is used for preliminary purification of sodium chloride </w:t>
      </w:r>
      <w:r w:rsidRPr="00DF43C4">
        <w:rPr>
          <w:sz w:val="30"/>
          <w:szCs w:val="30"/>
          <w:lang w:val="en-US"/>
        </w:rPr>
        <w:t xml:space="preserve">raw brine </w:t>
      </w:r>
      <w:r>
        <w:rPr>
          <w:sz w:val="30"/>
          <w:szCs w:val="30"/>
          <w:lang w:val="en-US"/>
        </w:rPr>
        <w:t>from hardness salts</w:t>
      </w:r>
      <w:r w:rsidR="00425CA6">
        <w:rPr>
          <w:sz w:val="30"/>
          <w:szCs w:val="30"/>
          <w:lang w:val="en-US"/>
        </w:rPr>
        <w:t xml:space="preserve"> in soda ash production by Solvay method. </w:t>
      </w:r>
      <w:r>
        <w:rPr>
          <w:sz w:val="30"/>
          <w:szCs w:val="30"/>
          <w:lang w:val="en-US"/>
        </w:rPr>
        <w:t xml:space="preserve">  </w:t>
      </w:r>
    </w:p>
    <w:p w:rsidR="0006246D" w:rsidRPr="00D14ECD" w:rsidRDefault="0006246D" w:rsidP="0006246D">
      <w:pPr>
        <w:ind w:firstLine="567"/>
        <w:jc w:val="both"/>
        <w:rPr>
          <w:sz w:val="30"/>
          <w:szCs w:val="30"/>
          <w:lang w:val="en-US"/>
        </w:rPr>
      </w:pPr>
      <w:r w:rsidRPr="00824848">
        <w:rPr>
          <w:sz w:val="30"/>
          <w:szCs w:val="30"/>
          <w:lang w:val="en-US"/>
        </w:rPr>
        <w:t>In caustic soda production</w:t>
      </w:r>
      <w:r w:rsidRPr="00D14ECD">
        <w:rPr>
          <w:sz w:val="30"/>
          <w:szCs w:val="30"/>
          <w:lang w:val="en-US"/>
        </w:rPr>
        <w:t xml:space="preserve"> the soda solution obtained by </w:t>
      </w:r>
      <w:r w:rsidR="00CD2F9C" w:rsidRPr="00D14ECD">
        <w:rPr>
          <w:sz w:val="30"/>
          <w:szCs w:val="30"/>
          <w:lang w:val="en-US"/>
        </w:rPr>
        <w:t xml:space="preserve">crude sodium bicarbonate </w:t>
      </w:r>
      <w:r w:rsidRPr="00D14ECD">
        <w:rPr>
          <w:sz w:val="30"/>
          <w:szCs w:val="30"/>
          <w:lang w:val="en-US"/>
        </w:rPr>
        <w:t xml:space="preserve">decarbonization </w:t>
      </w:r>
      <w:r w:rsidR="00CD2F9C">
        <w:rPr>
          <w:sz w:val="30"/>
          <w:szCs w:val="30"/>
          <w:lang w:val="en-US"/>
        </w:rPr>
        <w:t>and</w:t>
      </w:r>
      <w:r w:rsidRPr="00D14ECD">
        <w:rPr>
          <w:sz w:val="30"/>
          <w:szCs w:val="30"/>
          <w:lang w:val="en-US"/>
        </w:rPr>
        <w:t xml:space="preserve"> by soda ash dissolution, is treated with lime or lime milk</w:t>
      </w:r>
      <w:r w:rsidR="00CD2F9C">
        <w:rPr>
          <w:sz w:val="30"/>
          <w:szCs w:val="30"/>
          <w:lang w:val="en-US"/>
        </w:rPr>
        <w:t xml:space="preserve"> forming precipitate </w:t>
      </w:r>
      <w:r w:rsidR="00CD2F9C" w:rsidRPr="00EF639D">
        <w:rPr>
          <w:sz w:val="30"/>
          <w:szCs w:val="30"/>
          <w:lang w:val="en-US"/>
        </w:rPr>
        <w:t>CaCO</w:t>
      </w:r>
      <w:r w:rsidR="00CD2F9C" w:rsidRPr="00CD2F9C">
        <w:rPr>
          <w:sz w:val="30"/>
          <w:szCs w:val="30"/>
          <w:vertAlign w:val="subscript"/>
          <w:lang w:val="en-US"/>
        </w:rPr>
        <w:t>3</w:t>
      </w:r>
      <w:r w:rsidR="00CD2F9C">
        <w:rPr>
          <w:sz w:val="30"/>
          <w:szCs w:val="30"/>
          <w:vertAlign w:val="subscript"/>
          <w:lang w:val="en-US"/>
        </w:rPr>
        <w:t xml:space="preserve"> </w:t>
      </w:r>
      <w:r w:rsidR="00CD2F9C">
        <w:rPr>
          <w:sz w:val="30"/>
          <w:szCs w:val="30"/>
          <w:lang w:val="en-US"/>
        </w:rPr>
        <w:t xml:space="preserve">according to reaction equation </w:t>
      </w:r>
      <w:r w:rsidR="00CD2F9C" w:rsidRPr="00CD2F9C">
        <w:rPr>
          <w:sz w:val="30"/>
          <w:szCs w:val="30"/>
          <w:lang w:val="en-US"/>
        </w:rPr>
        <w:t>(2.1).</w:t>
      </w:r>
      <w:r w:rsidRPr="00D14ECD">
        <w:rPr>
          <w:sz w:val="30"/>
          <w:szCs w:val="30"/>
          <w:lang w:val="en-US"/>
        </w:rPr>
        <w:t xml:space="preserve"> </w:t>
      </w:r>
    </w:p>
    <w:p w:rsidR="008E6E84" w:rsidRPr="00D14ECD" w:rsidRDefault="008E6E84" w:rsidP="002106D5">
      <w:pPr>
        <w:pStyle w:val="a4"/>
        <w:ind w:firstLine="567"/>
        <w:jc w:val="both"/>
        <w:rPr>
          <w:sz w:val="30"/>
          <w:szCs w:val="30"/>
          <w:lang w:val="en-US"/>
        </w:rPr>
      </w:pPr>
      <w:r w:rsidRPr="00D14ECD">
        <w:rPr>
          <w:sz w:val="30"/>
          <w:szCs w:val="30"/>
          <w:lang w:val="en-US"/>
        </w:rPr>
        <w:t>Using lime instead of lime milk</w:t>
      </w:r>
      <w:r w:rsidR="005747BB" w:rsidRPr="00D14ECD">
        <w:rPr>
          <w:sz w:val="30"/>
          <w:szCs w:val="30"/>
          <w:lang w:val="en-US"/>
        </w:rPr>
        <w:t xml:space="preserve"> in the caustification</w:t>
      </w:r>
      <w:r w:rsidRPr="00D14ECD">
        <w:rPr>
          <w:sz w:val="30"/>
          <w:szCs w:val="30"/>
          <w:lang w:val="en-US"/>
        </w:rPr>
        <w:t xml:space="preserve"> </w:t>
      </w:r>
      <w:r w:rsidR="005747BB" w:rsidRPr="00D14ECD">
        <w:rPr>
          <w:sz w:val="30"/>
          <w:szCs w:val="30"/>
          <w:lang w:val="en-US"/>
        </w:rPr>
        <w:t xml:space="preserve">process </w:t>
      </w:r>
      <w:r w:rsidRPr="00D14ECD">
        <w:rPr>
          <w:sz w:val="30"/>
          <w:szCs w:val="30"/>
          <w:lang w:val="en-US"/>
        </w:rPr>
        <w:t>allows using the heat of CaO slaking</w:t>
      </w:r>
      <w:r w:rsidR="00230EF8">
        <w:rPr>
          <w:sz w:val="30"/>
          <w:szCs w:val="30"/>
          <w:lang w:val="en-US"/>
        </w:rPr>
        <w:t xml:space="preserve"> as an exothermic process</w:t>
      </w:r>
      <w:r w:rsidRPr="00D14ECD">
        <w:rPr>
          <w:sz w:val="30"/>
          <w:szCs w:val="30"/>
          <w:lang w:val="en-US"/>
        </w:rPr>
        <w:t xml:space="preserve">. </w:t>
      </w:r>
      <w:r w:rsidR="002D1E4C">
        <w:rPr>
          <w:sz w:val="30"/>
          <w:szCs w:val="30"/>
          <w:lang w:val="en-US"/>
        </w:rPr>
        <w:t>Thereat</w:t>
      </w:r>
      <w:r w:rsidRPr="00D14ECD">
        <w:rPr>
          <w:sz w:val="30"/>
          <w:szCs w:val="30"/>
          <w:lang w:val="en-US"/>
        </w:rPr>
        <w:t xml:space="preserve"> more concentrated </w:t>
      </w:r>
      <w:r w:rsidR="005747BB" w:rsidRPr="00D14ECD">
        <w:rPr>
          <w:sz w:val="30"/>
          <w:szCs w:val="30"/>
          <w:lang w:val="en-US"/>
        </w:rPr>
        <w:t xml:space="preserve">caustic soda </w:t>
      </w:r>
      <w:r w:rsidRPr="00D14ECD">
        <w:rPr>
          <w:sz w:val="30"/>
          <w:szCs w:val="30"/>
          <w:lang w:val="en-US"/>
        </w:rPr>
        <w:t xml:space="preserve">solution is formed due to </w:t>
      </w:r>
      <w:r w:rsidR="002D1E4C" w:rsidRPr="002D1E4C">
        <w:rPr>
          <w:sz w:val="30"/>
          <w:szCs w:val="30"/>
          <w:lang w:val="en-US"/>
        </w:rPr>
        <w:t>partial</w:t>
      </w:r>
      <w:r w:rsidR="002D1E4C">
        <w:rPr>
          <w:sz w:val="30"/>
          <w:szCs w:val="30"/>
          <w:lang w:val="en-US"/>
        </w:rPr>
        <w:t xml:space="preserve"> </w:t>
      </w:r>
      <w:r w:rsidR="00395520" w:rsidRPr="00D14ECD">
        <w:rPr>
          <w:sz w:val="30"/>
          <w:szCs w:val="30"/>
          <w:lang w:val="en-US"/>
        </w:rPr>
        <w:t>evaporation</w:t>
      </w:r>
      <w:r w:rsidRPr="00D14ECD">
        <w:rPr>
          <w:sz w:val="30"/>
          <w:szCs w:val="30"/>
          <w:lang w:val="en-US"/>
        </w:rPr>
        <w:t xml:space="preserve"> of water </w:t>
      </w:r>
      <w:r w:rsidR="002D1E4C">
        <w:rPr>
          <w:sz w:val="30"/>
          <w:szCs w:val="30"/>
          <w:lang w:val="en-US"/>
        </w:rPr>
        <w:t>from solution and removal of water entering with</w:t>
      </w:r>
      <w:r w:rsidRPr="00D14ECD">
        <w:rPr>
          <w:sz w:val="30"/>
          <w:szCs w:val="30"/>
          <w:lang w:val="en-US"/>
        </w:rPr>
        <w:t xml:space="preserve"> </w:t>
      </w:r>
      <w:r w:rsidR="002D1E4C">
        <w:rPr>
          <w:sz w:val="30"/>
          <w:szCs w:val="30"/>
          <w:lang w:val="en-US"/>
        </w:rPr>
        <w:t xml:space="preserve">the </w:t>
      </w:r>
      <w:r w:rsidRPr="00D14ECD">
        <w:rPr>
          <w:sz w:val="30"/>
          <w:szCs w:val="30"/>
          <w:lang w:val="en-US"/>
        </w:rPr>
        <w:t xml:space="preserve">lime milk. The process of soda solution caustification is a typical example of reversible </w:t>
      </w:r>
      <w:r w:rsidR="005747BB" w:rsidRPr="00D14ECD">
        <w:rPr>
          <w:sz w:val="30"/>
          <w:szCs w:val="30"/>
          <w:lang w:val="en-US"/>
        </w:rPr>
        <w:t xml:space="preserve">heterogeneous </w:t>
      </w:r>
      <w:r w:rsidRPr="00D14ECD">
        <w:rPr>
          <w:sz w:val="30"/>
          <w:szCs w:val="30"/>
          <w:lang w:val="en-US"/>
        </w:rPr>
        <w:t xml:space="preserve">interaction taking place in the kinetic region </w:t>
      </w:r>
      <w:r w:rsidR="00230EF8">
        <w:rPr>
          <w:sz w:val="30"/>
          <w:szCs w:val="30"/>
          <w:lang w:val="en-US"/>
        </w:rPr>
        <w:t>in</w:t>
      </w:r>
      <w:r w:rsidRPr="00D14ECD">
        <w:rPr>
          <w:sz w:val="30"/>
          <w:szCs w:val="30"/>
          <w:lang w:val="en-US"/>
        </w:rPr>
        <w:t xml:space="preserve"> liquid-solid (L-S) system. The </w:t>
      </w:r>
      <w:r w:rsidR="008F2658" w:rsidRPr="00D14ECD">
        <w:rPr>
          <w:sz w:val="30"/>
          <w:szCs w:val="30"/>
          <w:lang w:val="en-US"/>
        </w:rPr>
        <w:t xml:space="preserve">(2.1) </w:t>
      </w:r>
      <w:r w:rsidRPr="00D14ECD">
        <w:rPr>
          <w:sz w:val="30"/>
          <w:szCs w:val="30"/>
          <w:lang w:val="en-US"/>
        </w:rPr>
        <w:t xml:space="preserve">reaction </w:t>
      </w:r>
      <w:r w:rsidR="00230EF8">
        <w:rPr>
          <w:sz w:val="30"/>
          <w:szCs w:val="30"/>
          <w:lang w:val="en-US"/>
        </w:rPr>
        <w:t>path</w:t>
      </w:r>
      <w:r w:rsidRPr="00D14ECD">
        <w:rPr>
          <w:sz w:val="30"/>
          <w:szCs w:val="30"/>
          <w:lang w:val="en-US"/>
        </w:rPr>
        <w:t xml:space="preserve"> depends mainly on the ratio of </w:t>
      </w:r>
      <w:r w:rsidR="001045D7">
        <w:rPr>
          <w:sz w:val="30"/>
          <w:szCs w:val="30"/>
          <w:lang w:val="en-US"/>
        </w:rPr>
        <w:t>solubility</w:t>
      </w:r>
      <w:r w:rsidRPr="00D14ECD">
        <w:rPr>
          <w:sz w:val="30"/>
          <w:szCs w:val="30"/>
          <w:lang w:val="en-US"/>
        </w:rPr>
        <w:t xml:space="preserve"> of the least soluble components Ca(OH)</w:t>
      </w:r>
      <w:r w:rsidRPr="00D14ECD">
        <w:rPr>
          <w:sz w:val="30"/>
          <w:szCs w:val="30"/>
          <w:vertAlign w:val="subscript"/>
          <w:lang w:val="en-US"/>
        </w:rPr>
        <w:t>2</w:t>
      </w:r>
      <w:r w:rsidRPr="00D14ECD">
        <w:rPr>
          <w:sz w:val="30"/>
          <w:szCs w:val="30"/>
          <w:lang w:val="en-US"/>
        </w:rPr>
        <w:t xml:space="preserve"> and CaCO</w:t>
      </w:r>
      <w:r w:rsidRPr="00D14ECD">
        <w:rPr>
          <w:sz w:val="30"/>
          <w:szCs w:val="30"/>
          <w:vertAlign w:val="subscript"/>
          <w:lang w:val="en-US"/>
        </w:rPr>
        <w:t>3</w:t>
      </w:r>
      <w:r w:rsidR="00EA0497" w:rsidRPr="00D14ECD">
        <w:rPr>
          <w:sz w:val="30"/>
          <w:szCs w:val="30"/>
          <w:lang w:val="en-US"/>
        </w:rPr>
        <w:t>, i.e. on</w:t>
      </w:r>
      <w:r w:rsidRPr="00D14ECD">
        <w:rPr>
          <w:sz w:val="30"/>
          <w:szCs w:val="30"/>
          <w:lang w:val="en-US"/>
        </w:rPr>
        <w:t xml:space="preserve"> concentration</w:t>
      </w:r>
      <w:r w:rsidR="008F2658" w:rsidRPr="00D14ECD">
        <w:rPr>
          <w:sz w:val="30"/>
          <w:szCs w:val="30"/>
          <w:lang w:val="en-US"/>
        </w:rPr>
        <w:t>s</w:t>
      </w:r>
      <w:r w:rsidRPr="00D14ECD">
        <w:rPr>
          <w:sz w:val="30"/>
          <w:szCs w:val="30"/>
          <w:lang w:val="en-US"/>
        </w:rPr>
        <w:t xml:space="preserve"> of OH- and CO</w:t>
      </w:r>
      <w:r w:rsidRPr="00D14ECD">
        <w:rPr>
          <w:sz w:val="30"/>
          <w:szCs w:val="30"/>
          <w:vertAlign w:val="subscript"/>
          <w:lang w:val="en-US"/>
        </w:rPr>
        <w:t>3</w:t>
      </w:r>
      <w:r w:rsidRPr="00D14ECD">
        <w:rPr>
          <w:sz w:val="30"/>
          <w:szCs w:val="30"/>
          <w:vertAlign w:val="superscript"/>
          <w:lang w:val="en-US"/>
        </w:rPr>
        <w:t>2-</w:t>
      </w:r>
      <w:r w:rsidRPr="00D14ECD">
        <w:rPr>
          <w:sz w:val="30"/>
          <w:szCs w:val="30"/>
          <w:lang w:val="en-US"/>
        </w:rPr>
        <w:t xml:space="preserve"> </w:t>
      </w:r>
      <w:r w:rsidR="002106D5" w:rsidRPr="00D14ECD">
        <w:rPr>
          <w:sz w:val="30"/>
          <w:szCs w:val="30"/>
          <w:lang w:val="en-US"/>
        </w:rPr>
        <w:t xml:space="preserve">ions </w:t>
      </w:r>
      <w:r w:rsidRPr="00D14ECD">
        <w:rPr>
          <w:sz w:val="30"/>
          <w:szCs w:val="30"/>
          <w:lang w:val="en-US"/>
        </w:rPr>
        <w:t>in the solution.</w:t>
      </w:r>
      <w:r w:rsidR="008F2658" w:rsidRPr="00D14ECD">
        <w:rPr>
          <w:sz w:val="30"/>
          <w:szCs w:val="30"/>
          <w:lang w:val="en-US"/>
        </w:rPr>
        <w:t xml:space="preserve"> </w:t>
      </w:r>
    </w:p>
    <w:p w:rsidR="008E6E84" w:rsidRPr="00D14ECD" w:rsidRDefault="008E6E84" w:rsidP="002106D5">
      <w:pPr>
        <w:ind w:firstLine="567"/>
        <w:jc w:val="both"/>
        <w:rPr>
          <w:sz w:val="30"/>
          <w:szCs w:val="30"/>
          <w:lang w:val="en-US"/>
        </w:rPr>
      </w:pPr>
      <w:r w:rsidRPr="00D14ECD">
        <w:rPr>
          <w:sz w:val="30"/>
          <w:szCs w:val="30"/>
          <w:lang w:val="en-US"/>
        </w:rPr>
        <w:lastRenderedPageBreak/>
        <w:t>In the</w:t>
      </w:r>
      <w:r w:rsidR="008F2658" w:rsidRPr="00D14ECD">
        <w:rPr>
          <w:sz w:val="30"/>
          <w:szCs w:val="30"/>
          <w:lang w:val="en-US"/>
        </w:rPr>
        <w:t xml:space="preserve"> process</w:t>
      </w:r>
      <w:r w:rsidRPr="00D14ECD">
        <w:rPr>
          <w:sz w:val="30"/>
          <w:szCs w:val="30"/>
          <w:lang w:val="en-US"/>
        </w:rPr>
        <w:t xml:space="preserve"> beginning the equilibrium of</w:t>
      </w:r>
      <w:r w:rsidR="008F2658" w:rsidRPr="00D14ECD">
        <w:rPr>
          <w:sz w:val="30"/>
          <w:szCs w:val="30"/>
          <w:lang w:val="en-US"/>
        </w:rPr>
        <w:t xml:space="preserve"> (</w:t>
      </w:r>
      <w:r w:rsidR="005E6D6A" w:rsidRPr="00D14ECD">
        <w:rPr>
          <w:sz w:val="30"/>
          <w:szCs w:val="30"/>
          <w:lang w:val="en-US"/>
        </w:rPr>
        <w:t>2.</w:t>
      </w:r>
      <w:r w:rsidR="008F2658" w:rsidRPr="00D14ECD">
        <w:rPr>
          <w:sz w:val="30"/>
          <w:szCs w:val="30"/>
          <w:lang w:val="en-US"/>
        </w:rPr>
        <w:t xml:space="preserve">1) </w:t>
      </w:r>
      <w:r w:rsidRPr="00D14ECD">
        <w:rPr>
          <w:sz w:val="30"/>
          <w:szCs w:val="30"/>
          <w:lang w:val="en-US"/>
        </w:rPr>
        <w:t>reaction is displaced to the right because CaCO</w:t>
      </w:r>
      <w:r w:rsidRPr="00D14ECD">
        <w:rPr>
          <w:sz w:val="30"/>
          <w:szCs w:val="30"/>
          <w:vertAlign w:val="subscript"/>
          <w:lang w:val="en-US"/>
        </w:rPr>
        <w:t>3</w:t>
      </w:r>
      <w:r w:rsidRPr="00D14ECD">
        <w:rPr>
          <w:sz w:val="30"/>
          <w:szCs w:val="30"/>
          <w:lang w:val="en-US"/>
        </w:rPr>
        <w:t xml:space="preserve"> </w:t>
      </w:r>
      <w:r w:rsidR="008F2658" w:rsidRPr="00D14ECD">
        <w:rPr>
          <w:sz w:val="30"/>
          <w:szCs w:val="30"/>
          <w:lang w:val="en-US"/>
        </w:rPr>
        <w:t xml:space="preserve">solubility </w:t>
      </w:r>
      <w:r w:rsidRPr="00D14ECD">
        <w:rPr>
          <w:sz w:val="30"/>
          <w:szCs w:val="30"/>
          <w:lang w:val="en-US"/>
        </w:rPr>
        <w:t xml:space="preserve">is less than </w:t>
      </w:r>
      <w:proofErr w:type="gramStart"/>
      <w:r w:rsidRPr="00D14ECD">
        <w:rPr>
          <w:sz w:val="30"/>
          <w:szCs w:val="30"/>
          <w:lang w:val="en-US"/>
        </w:rPr>
        <w:t>Ca(</w:t>
      </w:r>
      <w:proofErr w:type="gramEnd"/>
      <w:r w:rsidRPr="00D14ECD">
        <w:rPr>
          <w:sz w:val="30"/>
          <w:szCs w:val="30"/>
          <w:lang w:val="en-US"/>
        </w:rPr>
        <w:t>OH)</w:t>
      </w:r>
      <w:r w:rsidRPr="00D14ECD">
        <w:rPr>
          <w:sz w:val="30"/>
          <w:szCs w:val="30"/>
          <w:vertAlign w:val="subscript"/>
          <w:lang w:val="en-US"/>
        </w:rPr>
        <w:t>2</w:t>
      </w:r>
      <w:r w:rsidR="008F2658" w:rsidRPr="00D14ECD">
        <w:rPr>
          <w:sz w:val="30"/>
          <w:szCs w:val="30"/>
          <w:vertAlign w:val="subscript"/>
          <w:lang w:val="en-US"/>
        </w:rPr>
        <w:t xml:space="preserve"> </w:t>
      </w:r>
      <w:r w:rsidR="008F2658" w:rsidRPr="00D14ECD">
        <w:rPr>
          <w:sz w:val="30"/>
          <w:szCs w:val="30"/>
          <w:lang w:val="en-US"/>
        </w:rPr>
        <w:t>solubility</w:t>
      </w:r>
      <w:r w:rsidRPr="00D14ECD">
        <w:rPr>
          <w:sz w:val="30"/>
          <w:szCs w:val="30"/>
          <w:lang w:val="en-US"/>
        </w:rPr>
        <w:t xml:space="preserve">. For example, under 100°C </w:t>
      </w:r>
      <w:proofErr w:type="gramStart"/>
      <w:r w:rsidRPr="00D14ECD">
        <w:rPr>
          <w:sz w:val="30"/>
          <w:szCs w:val="30"/>
          <w:lang w:val="en-US"/>
        </w:rPr>
        <w:t>Ca(</w:t>
      </w:r>
      <w:proofErr w:type="gramEnd"/>
      <w:r w:rsidRPr="00D14ECD">
        <w:rPr>
          <w:sz w:val="30"/>
          <w:szCs w:val="30"/>
          <w:lang w:val="en-US"/>
        </w:rPr>
        <w:t>OH)</w:t>
      </w:r>
      <w:r w:rsidRPr="00D14ECD">
        <w:rPr>
          <w:sz w:val="30"/>
          <w:szCs w:val="30"/>
          <w:vertAlign w:val="subscript"/>
          <w:lang w:val="en-US"/>
        </w:rPr>
        <w:t>2</w:t>
      </w:r>
      <w:r w:rsidRPr="00D14ECD">
        <w:rPr>
          <w:sz w:val="30"/>
          <w:szCs w:val="30"/>
          <w:lang w:val="en-US"/>
        </w:rPr>
        <w:t xml:space="preserve"> </w:t>
      </w:r>
      <w:r w:rsidR="008F2658" w:rsidRPr="00D14ECD">
        <w:rPr>
          <w:sz w:val="30"/>
          <w:szCs w:val="30"/>
          <w:lang w:val="en-US"/>
        </w:rPr>
        <w:t xml:space="preserve">solubility </w:t>
      </w:r>
      <w:r w:rsidRPr="00D14ECD">
        <w:rPr>
          <w:sz w:val="30"/>
          <w:szCs w:val="30"/>
          <w:lang w:val="en-US"/>
        </w:rPr>
        <w:t>in water is 0.</w:t>
      </w:r>
      <w:r w:rsidR="0035327D">
        <w:rPr>
          <w:sz w:val="30"/>
          <w:szCs w:val="30"/>
          <w:lang w:val="en-US"/>
        </w:rPr>
        <w:t>0</w:t>
      </w:r>
      <w:r w:rsidRPr="00D14ECD">
        <w:rPr>
          <w:sz w:val="30"/>
          <w:szCs w:val="30"/>
          <w:lang w:val="en-US"/>
        </w:rPr>
        <w:t xml:space="preserve">7%, and </w:t>
      </w:r>
      <w:r w:rsidR="008F2658" w:rsidRPr="00D14ECD">
        <w:rPr>
          <w:sz w:val="30"/>
          <w:szCs w:val="30"/>
          <w:lang w:val="en-US"/>
        </w:rPr>
        <w:t>CaCO</w:t>
      </w:r>
      <w:r w:rsidR="008F2658" w:rsidRPr="00D14ECD">
        <w:rPr>
          <w:sz w:val="30"/>
          <w:szCs w:val="30"/>
          <w:vertAlign w:val="subscript"/>
          <w:lang w:val="en-US"/>
        </w:rPr>
        <w:t>3</w:t>
      </w:r>
      <w:r w:rsidR="008F2658" w:rsidRPr="00D14ECD">
        <w:rPr>
          <w:sz w:val="30"/>
          <w:szCs w:val="30"/>
          <w:lang w:val="en-US"/>
        </w:rPr>
        <w:t xml:space="preserve"> </w:t>
      </w:r>
      <w:r w:rsidRPr="00D14ECD">
        <w:rPr>
          <w:sz w:val="30"/>
          <w:szCs w:val="30"/>
          <w:lang w:val="en-US"/>
        </w:rPr>
        <w:t>solubility is only 0.00</w:t>
      </w:r>
      <w:r w:rsidR="0035327D">
        <w:rPr>
          <w:sz w:val="30"/>
          <w:szCs w:val="30"/>
          <w:lang w:val="en-US"/>
        </w:rPr>
        <w:t>00</w:t>
      </w:r>
      <w:r w:rsidRPr="00D14ECD">
        <w:rPr>
          <w:sz w:val="30"/>
          <w:szCs w:val="30"/>
          <w:lang w:val="en-US"/>
        </w:rPr>
        <w:t xml:space="preserve">2%. </w:t>
      </w:r>
      <w:r w:rsidR="0035327D">
        <w:rPr>
          <w:sz w:val="30"/>
          <w:szCs w:val="30"/>
          <w:lang w:val="en-US"/>
        </w:rPr>
        <w:t>In addition</w:t>
      </w:r>
      <w:r w:rsidRPr="00D14ECD">
        <w:rPr>
          <w:sz w:val="30"/>
          <w:szCs w:val="30"/>
          <w:lang w:val="en-US"/>
        </w:rPr>
        <w:t xml:space="preserve">, there is </w:t>
      </w:r>
      <w:r w:rsidR="0035327D">
        <w:rPr>
          <w:sz w:val="30"/>
          <w:szCs w:val="30"/>
          <w:lang w:val="en-US"/>
        </w:rPr>
        <w:t>big amount</w:t>
      </w:r>
      <w:r w:rsidRPr="00D14ECD">
        <w:rPr>
          <w:sz w:val="30"/>
          <w:szCs w:val="30"/>
          <w:lang w:val="en-US"/>
        </w:rPr>
        <w:t xml:space="preserve"> of CO</w:t>
      </w:r>
      <w:r w:rsidRPr="00D14ECD">
        <w:rPr>
          <w:sz w:val="30"/>
          <w:szCs w:val="30"/>
          <w:vertAlign w:val="subscript"/>
          <w:lang w:val="en-US"/>
        </w:rPr>
        <w:t>3</w:t>
      </w:r>
      <w:r w:rsidRPr="00D14ECD">
        <w:rPr>
          <w:sz w:val="30"/>
          <w:szCs w:val="30"/>
          <w:vertAlign w:val="superscript"/>
          <w:lang w:val="en-US"/>
        </w:rPr>
        <w:t>2-</w:t>
      </w:r>
      <w:r w:rsidRPr="00D14ECD">
        <w:rPr>
          <w:sz w:val="30"/>
          <w:szCs w:val="30"/>
          <w:lang w:val="en-US"/>
        </w:rPr>
        <w:t xml:space="preserve"> ions</w:t>
      </w:r>
      <w:r w:rsidR="0053097F" w:rsidRPr="00D14ECD">
        <w:rPr>
          <w:sz w:val="30"/>
          <w:szCs w:val="30"/>
          <w:lang w:val="en-US"/>
        </w:rPr>
        <w:t xml:space="preserve"> in the initial solution</w:t>
      </w:r>
      <w:r w:rsidRPr="00D14ECD">
        <w:rPr>
          <w:sz w:val="30"/>
          <w:szCs w:val="30"/>
          <w:lang w:val="en-US"/>
        </w:rPr>
        <w:t>, which decrease already low solubility of CaCO</w:t>
      </w:r>
      <w:r w:rsidRPr="00D14ECD">
        <w:rPr>
          <w:sz w:val="30"/>
          <w:szCs w:val="30"/>
          <w:vertAlign w:val="subscript"/>
          <w:lang w:val="en-US"/>
        </w:rPr>
        <w:t>3</w:t>
      </w:r>
      <w:r w:rsidRPr="00D14ECD">
        <w:rPr>
          <w:sz w:val="30"/>
          <w:szCs w:val="30"/>
          <w:lang w:val="en-US"/>
        </w:rPr>
        <w:t xml:space="preserve">. </w:t>
      </w:r>
      <w:r w:rsidR="0035327D">
        <w:rPr>
          <w:sz w:val="30"/>
          <w:szCs w:val="30"/>
          <w:lang w:val="en-US"/>
        </w:rPr>
        <w:t xml:space="preserve">In the course </w:t>
      </w:r>
      <w:proofErr w:type="gramStart"/>
      <w:r w:rsidR="0035327D">
        <w:rPr>
          <w:sz w:val="30"/>
          <w:szCs w:val="30"/>
          <w:lang w:val="en-US"/>
        </w:rPr>
        <w:t xml:space="preserve">of </w:t>
      </w:r>
      <w:r w:rsidRPr="00D14ECD">
        <w:rPr>
          <w:sz w:val="30"/>
          <w:szCs w:val="30"/>
          <w:lang w:val="en-US"/>
        </w:rPr>
        <w:t xml:space="preserve"> caustification</w:t>
      </w:r>
      <w:proofErr w:type="gramEnd"/>
      <w:r w:rsidRPr="00D14ECD">
        <w:rPr>
          <w:sz w:val="30"/>
          <w:szCs w:val="30"/>
          <w:lang w:val="en-US"/>
        </w:rPr>
        <w:t xml:space="preserve"> OH</w:t>
      </w:r>
      <w:r w:rsidRPr="00D14ECD">
        <w:rPr>
          <w:sz w:val="30"/>
          <w:szCs w:val="30"/>
          <w:vertAlign w:val="superscript"/>
          <w:lang w:val="en-US"/>
        </w:rPr>
        <w:t>-</w:t>
      </w:r>
      <w:r w:rsidRPr="00D14ECD">
        <w:rPr>
          <w:sz w:val="30"/>
          <w:szCs w:val="30"/>
          <w:lang w:val="en-US"/>
        </w:rPr>
        <w:t xml:space="preserve"> ions </w:t>
      </w:r>
      <w:r w:rsidR="0035327D">
        <w:rPr>
          <w:sz w:val="30"/>
          <w:szCs w:val="30"/>
          <w:lang w:val="en-US"/>
        </w:rPr>
        <w:t xml:space="preserve">are </w:t>
      </w:r>
      <w:r w:rsidRPr="00D14ECD">
        <w:rPr>
          <w:sz w:val="30"/>
          <w:szCs w:val="30"/>
          <w:lang w:val="en-US"/>
        </w:rPr>
        <w:t>accumulate</w:t>
      </w:r>
      <w:r w:rsidR="0035327D">
        <w:rPr>
          <w:sz w:val="30"/>
          <w:szCs w:val="30"/>
          <w:lang w:val="en-US"/>
        </w:rPr>
        <w:t>d</w:t>
      </w:r>
      <w:r w:rsidRPr="00D14ECD">
        <w:rPr>
          <w:sz w:val="30"/>
          <w:szCs w:val="30"/>
          <w:lang w:val="en-US"/>
        </w:rPr>
        <w:t xml:space="preserve"> in the solution, and the number of CO</w:t>
      </w:r>
      <w:r w:rsidRPr="00D14ECD">
        <w:rPr>
          <w:sz w:val="30"/>
          <w:szCs w:val="30"/>
          <w:vertAlign w:val="subscript"/>
          <w:lang w:val="en-US"/>
        </w:rPr>
        <w:t>3</w:t>
      </w:r>
      <w:r w:rsidRPr="00D14ECD">
        <w:rPr>
          <w:sz w:val="30"/>
          <w:szCs w:val="30"/>
          <w:vertAlign w:val="superscript"/>
          <w:lang w:val="en-US"/>
        </w:rPr>
        <w:t>2-</w:t>
      </w:r>
      <w:r w:rsidRPr="00D14ECD">
        <w:rPr>
          <w:sz w:val="30"/>
          <w:szCs w:val="30"/>
          <w:lang w:val="en-US"/>
        </w:rPr>
        <w:t xml:space="preserve"> ions decreases. </w:t>
      </w:r>
      <w:r w:rsidR="0035327D">
        <w:rPr>
          <w:sz w:val="30"/>
          <w:szCs w:val="30"/>
          <w:lang w:val="en-US"/>
        </w:rPr>
        <w:t>Therefore</w:t>
      </w:r>
      <w:r w:rsidRPr="00D14ECD">
        <w:rPr>
          <w:sz w:val="30"/>
          <w:szCs w:val="30"/>
          <w:lang w:val="en-US"/>
        </w:rPr>
        <w:t xml:space="preserve"> CaCO</w:t>
      </w:r>
      <w:r w:rsidRPr="00D14ECD">
        <w:rPr>
          <w:sz w:val="30"/>
          <w:szCs w:val="30"/>
          <w:vertAlign w:val="subscript"/>
          <w:lang w:val="en-US"/>
        </w:rPr>
        <w:t>3</w:t>
      </w:r>
      <w:r w:rsidR="002106D5" w:rsidRPr="00D14ECD">
        <w:rPr>
          <w:sz w:val="30"/>
          <w:szCs w:val="30"/>
          <w:vertAlign w:val="subscript"/>
          <w:lang w:val="en-US"/>
        </w:rPr>
        <w:t xml:space="preserve"> </w:t>
      </w:r>
      <w:r w:rsidRPr="00D14ECD">
        <w:rPr>
          <w:sz w:val="30"/>
          <w:szCs w:val="30"/>
          <w:lang w:val="en-US"/>
        </w:rPr>
        <w:t xml:space="preserve">solubility increases, and </w:t>
      </w:r>
      <w:proofErr w:type="gramStart"/>
      <w:r w:rsidRPr="00D14ECD">
        <w:rPr>
          <w:sz w:val="30"/>
          <w:szCs w:val="30"/>
          <w:lang w:val="en-US"/>
        </w:rPr>
        <w:t>Ca(</w:t>
      </w:r>
      <w:proofErr w:type="gramEnd"/>
      <w:r w:rsidRPr="00D14ECD">
        <w:rPr>
          <w:sz w:val="30"/>
          <w:szCs w:val="30"/>
          <w:lang w:val="en-US"/>
        </w:rPr>
        <w:t>OH)</w:t>
      </w:r>
      <w:r w:rsidRPr="00D14ECD">
        <w:rPr>
          <w:sz w:val="30"/>
          <w:szCs w:val="30"/>
          <w:vertAlign w:val="subscript"/>
          <w:lang w:val="en-US"/>
        </w:rPr>
        <w:t>2</w:t>
      </w:r>
      <w:r w:rsidRPr="00D14ECD">
        <w:rPr>
          <w:sz w:val="30"/>
          <w:szCs w:val="30"/>
          <w:lang w:val="en-US"/>
        </w:rPr>
        <w:t xml:space="preserve"> solubility decreases. Equilibrium is established when both salts reach the same solubility.</w:t>
      </w:r>
    </w:p>
    <w:p w:rsidR="008E6E84" w:rsidRPr="00D14ECD" w:rsidRDefault="008E6E84" w:rsidP="002106D5">
      <w:pPr>
        <w:ind w:firstLine="567"/>
        <w:jc w:val="both"/>
        <w:rPr>
          <w:sz w:val="30"/>
          <w:szCs w:val="30"/>
          <w:lang w:val="en-US"/>
        </w:rPr>
      </w:pPr>
      <w:r w:rsidRPr="00D14ECD">
        <w:rPr>
          <w:sz w:val="30"/>
          <w:szCs w:val="30"/>
          <w:lang w:val="en-US"/>
        </w:rPr>
        <w:t xml:space="preserve">The equilibrium constant of </w:t>
      </w:r>
      <w:r w:rsidR="0053097F" w:rsidRPr="00D14ECD">
        <w:rPr>
          <w:sz w:val="30"/>
          <w:szCs w:val="30"/>
          <w:lang w:val="en-US"/>
        </w:rPr>
        <w:t>(</w:t>
      </w:r>
      <w:r w:rsidR="005E6D6A" w:rsidRPr="00D14ECD">
        <w:rPr>
          <w:sz w:val="30"/>
          <w:szCs w:val="30"/>
          <w:lang w:val="en-US"/>
        </w:rPr>
        <w:t>2.</w:t>
      </w:r>
      <w:r w:rsidR="0053097F" w:rsidRPr="00D14ECD">
        <w:rPr>
          <w:sz w:val="30"/>
          <w:szCs w:val="30"/>
          <w:lang w:val="en-US"/>
        </w:rPr>
        <w:t xml:space="preserve">1) </w:t>
      </w:r>
      <w:r w:rsidRPr="00D14ECD">
        <w:rPr>
          <w:sz w:val="30"/>
          <w:szCs w:val="30"/>
          <w:lang w:val="en-US"/>
        </w:rPr>
        <w:t xml:space="preserve">reversible reaction is described </w:t>
      </w:r>
      <w:r w:rsidR="0035327D" w:rsidRPr="00D14ECD">
        <w:rPr>
          <w:sz w:val="30"/>
          <w:szCs w:val="30"/>
          <w:lang w:val="en-US"/>
        </w:rPr>
        <w:t xml:space="preserve">in general form </w:t>
      </w:r>
      <w:r w:rsidRPr="00D14ECD">
        <w:rPr>
          <w:sz w:val="30"/>
          <w:szCs w:val="30"/>
          <w:lang w:val="en-US"/>
        </w:rPr>
        <w:t>by the following expression:</w:t>
      </w:r>
    </w:p>
    <w:p w:rsidR="008E6E84" w:rsidRPr="00D14ECD" w:rsidRDefault="008E6E84" w:rsidP="008E6E84">
      <w:pPr>
        <w:jc w:val="both"/>
        <w:rPr>
          <w:sz w:val="30"/>
          <w:szCs w:val="30"/>
          <w:lang w:val="en-US"/>
        </w:rPr>
      </w:pPr>
    </w:p>
    <w:p w:rsidR="008E6E84" w:rsidRPr="00D14ECD" w:rsidRDefault="008E6E84" w:rsidP="008E6E84">
      <w:pPr>
        <w:pStyle w:val="a4"/>
        <w:ind w:left="720" w:firstLine="720"/>
        <w:jc w:val="right"/>
        <w:rPr>
          <w:sz w:val="30"/>
          <w:szCs w:val="30"/>
          <w:lang w:val="en-US"/>
        </w:rPr>
      </w:pPr>
      <w:r w:rsidRPr="00D14ECD">
        <w:rPr>
          <w:b/>
          <w:position w:val="-30"/>
          <w:sz w:val="30"/>
          <w:szCs w:val="30"/>
        </w:rPr>
        <w:object w:dxaOrig="2600" w:dyaOrig="760">
          <v:shape id="_x0000_i1033" type="#_x0000_t75" style="width:129.6pt;height:37.8pt" o:ole="" fillcolor="window">
            <v:imagedata r:id="rId27" o:title=""/>
          </v:shape>
          <o:OLEObject Type="Embed" ProgID="Equation.3" ShapeID="_x0000_i1033" DrawAspect="Content" ObjectID="_1489317298" r:id="rId28"/>
        </w:object>
      </w:r>
      <w:r w:rsidR="005E6D6A" w:rsidRPr="00D14ECD">
        <w:rPr>
          <w:b/>
          <w:sz w:val="30"/>
          <w:szCs w:val="30"/>
          <w:lang w:val="en-US"/>
        </w:rPr>
        <w:t xml:space="preserve">        </w:t>
      </w:r>
      <w:r w:rsidRPr="00D14ECD">
        <w:rPr>
          <w:b/>
          <w:sz w:val="30"/>
          <w:szCs w:val="30"/>
          <w:lang w:val="en-US"/>
        </w:rPr>
        <w:t xml:space="preserve">                               </w:t>
      </w:r>
      <w:r w:rsidRPr="00D14ECD">
        <w:rPr>
          <w:sz w:val="30"/>
          <w:szCs w:val="30"/>
          <w:lang w:val="en-US"/>
        </w:rPr>
        <w:t>(2.2)</w:t>
      </w:r>
    </w:p>
    <w:p w:rsidR="008E6E84" w:rsidRPr="00D14ECD" w:rsidRDefault="008E6E84" w:rsidP="008E6E84">
      <w:pPr>
        <w:jc w:val="both"/>
        <w:rPr>
          <w:sz w:val="30"/>
          <w:szCs w:val="30"/>
          <w:lang w:val="en-US"/>
        </w:rPr>
      </w:pPr>
    </w:p>
    <w:p w:rsidR="008E6E84" w:rsidRPr="00D14ECD" w:rsidRDefault="008E6E84" w:rsidP="002106D5">
      <w:pPr>
        <w:ind w:firstLine="567"/>
        <w:jc w:val="both"/>
        <w:rPr>
          <w:sz w:val="30"/>
          <w:szCs w:val="30"/>
          <w:lang w:val="en-US"/>
        </w:rPr>
      </w:pPr>
      <w:r w:rsidRPr="00D14ECD">
        <w:rPr>
          <w:sz w:val="30"/>
          <w:szCs w:val="30"/>
          <w:lang w:val="en-US"/>
        </w:rPr>
        <w:t xml:space="preserve">Since during caustification </w:t>
      </w:r>
      <w:r w:rsidR="00287ABF" w:rsidRPr="00D14ECD">
        <w:rPr>
          <w:sz w:val="30"/>
          <w:szCs w:val="30"/>
          <w:lang w:val="en-US"/>
        </w:rPr>
        <w:t>calcium</w:t>
      </w:r>
      <w:r w:rsidRPr="00D14ECD">
        <w:rPr>
          <w:sz w:val="30"/>
          <w:szCs w:val="30"/>
          <w:lang w:val="en-US"/>
        </w:rPr>
        <w:t xml:space="preserve"> hydroxide and carbonate </w:t>
      </w:r>
      <w:r w:rsidR="00287ABF" w:rsidRPr="00D14ECD">
        <w:rPr>
          <w:sz w:val="30"/>
          <w:szCs w:val="30"/>
          <w:lang w:val="en-US"/>
        </w:rPr>
        <w:t xml:space="preserve">in solid phase </w:t>
      </w:r>
      <w:r w:rsidRPr="00D14ECD">
        <w:rPr>
          <w:sz w:val="30"/>
          <w:szCs w:val="30"/>
          <w:lang w:val="en-US"/>
        </w:rPr>
        <w:t>are always present in the reaction mix, then values of [</w:t>
      </w:r>
      <w:proofErr w:type="gramStart"/>
      <w:r w:rsidRPr="00D14ECD">
        <w:rPr>
          <w:sz w:val="30"/>
          <w:szCs w:val="30"/>
          <w:lang w:val="en-US"/>
        </w:rPr>
        <w:t>Ca(</w:t>
      </w:r>
      <w:proofErr w:type="gramEnd"/>
      <w:r w:rsidRPr="00D14ECD">
        <w:rPr>
          <w:sz w:val="30"/>
          <w:szCs w:val="30"/>
          <w:lang w:val="en-US"/>
        </w:rPr>
        <w:t>OH)</w:t>
      </w:r>
      <w:r w:rsidRPr="00D14ECD">
        <w:rPr>
          <w:sz w:val="30"/>
          <w:szCs w:val="30"/>
          <w:vertAlign w:val="subscript"/>
          <w:lang w:val="en-US"/>
        </w:rPr>
        <w:t>2</w:t>
      </w:r>
      <w:r w:rsidRPr="00D14ECD">
        <w:rPr>
          <w:sz w:val="30"/>
          <w:szCs w:val="30"/>
          <w:lang w:val="en-US"/>
        </w:rPr>
        <w:t>] and [CaCO</w:t>
      </w:r>
      <w:r w:rsidRPr="00D14ECD">
        <w:rPr>
          <w:sz w:val="30"/>
          <w:szCs w:val="30"/>
          <w:vertAlign w:val="subscript"/>
          <w:lang w:val="en-US"/>
        </w:rPr>
        <w:t>3</w:t>
      </w:r>
      <w:r w:rsidRPr="00D14ECD">
        <w:rPr>
          <w:sz w:val="30"/>
          <w:szCs w:val="30"/>
          <w:lang w:val="en-US"/>
        </w:rPr>
        <w:t xml:space="preserve">] are constant and </w:t>
      </w:r>
      <w:r w:rsidR="00287ABF" w:rsidRPr="00D14ECD">
        <w:rPr>
          <w:sz w:val="30"/>
          <w:szCs w:val="30"/>
          <w:lang w:val="en-US"/>
        </w:rPr>
        <w:t xml:space="preserve">they </w:t>
      </w:r>
      <w:r w:rsidRPr="00D14ECD">
        <w:rPr>
          <w:sz w:val="30"/>
          <w:szCs w:val="30"/>
          <w:lang w:val="en-US"/>
        </w:rPr>
        <w:t>can be included in the equilibrium constant</w:t>
      </w:r>
      <w:r w:rsidR="001045D7">
        <w:rPr>
          <w:sz w:val="30"/>
          <w:szCs w:val="30"/>
          <w:lang w:val="en-US"/>
        </w:rPr>
        <w:t xml:space="preserve"> value</w:t>
      </w:r>
      <w:r w:rsidRPr="00D14ECD">
        <w:rPr>
          <w:sz w:val="30"/>
          <w:szCs w:val="30"/>
          <w:lang w:val="en-US"/>
        </w:rPr>
        <w:t>, i.e.</w:t>
      </w:r>
    </w:p>
    <w:p w:rsidR="008E6E84" w:rsidRPr="00D14ECD" w:rsidRDefault="008E6E84" w:rsidP="008E6E84">
      <w:pPr>
        <w:jc w:val="both"/>
        <w:rPr>
          <w:sz w:val="30"/>
          <w:szCs w:val="30"/>
          <w:lang w:val="en-US"/>
        </w:rPr>
      </w:pPr>
    </w:p>
    <w:p w:rsidR="008E6E84" w:rsidRPr="00D14ECD" w:rsidRDefault="0070335F" w:rsidP="005E6D6A">
      <w:pPr>
        <w:pStyle w:val="a4"/>
        <w:ind w:left="720" w:firstLine="720"/>
        <w:rPr>
          <w:sz w:val="30"/>
          <w:szCs w:val="30"/>
          <w:lang w:val="en-US"/>
        </w:rPr>
      </w:pPr>
      <w:r>
        <w:rPr>
          <w:b/>
          <w:position w:val="-30"/>
          <w:sz w:val="30"/>
          <w:szCs w:val="30"/>
          <w:lang w:val="en-US"/>
        </w:rPr>
        <w:t xml:space="preserve">                               </w:t>
      </w:r>
      <w:r w:rsidR="005E6D6A" w:rsidRPr="00D14ECD">
        <w:rPr>
          <w:b/>
          <w:position w:val="-30"/>
          <w:sz w:val="30"/>
          <w:szCs w:val="30"/>
          <w:lang w:val="en-US"/>
        </w:rPr>
        <w:t xml:space="preserve">  </w:t>
      </w:r>
      <w:r w:rsidR="005E6D6A" w:rsidRPr="00D14ECD">
        <w:rPr>
          <w:b/>
          <w:position w:val="-30"/>
          <w:sz w:val="30"/>
          <w:szCs w:val="30"/>
        </w:rPr>
        <w:object w:dxaOrig="1840" w:dyaOrig="680">
          <v:shape id="_x0000_i1034" type="#_x0000_t75" style="width:92.4pt;height:33pt" o:ole="" fillcolor="window">
            <v:imagedata r:id="rId29" o:title=""/>
          </v:shape>
          <o:OLEObject Type="Embed" ProgID="Equation.3" ShapeID="_x0000_i1034" DrawAspect="Content" ObjectID="_1489317299" r:id="rId30"/>
        </w:object>
      </w:r>
      <w:r w:rsidR="008E6E84" w:rsidRPr="00D14ECD">
        <w:rPr>
          <w:b/>
          <w:sz w:val="30"/>
          <w:szCs w:val="30"/>
          <w:lang w:val="en-US"/>
        </w:rPr>
        <w:t xml:space="preserve">        </w:t>
      </w:r>
      <w:r w:rsidR="005E6D6A" w:rsidRPr="00D14ECD">
        <w:rPr>
          <w:b/>
          <w:sz w:val="30"/>
          <w:szCs w:val="30"/>
          <w:lang w:val="en-US"/>
        </w:rPr>
        <w:t xml:space="preserve">                       </w:t>
      </w:r>
      <w:r w:rsidR="008E6E84" w:rsidRPr="00D14ECD">
        <w:rPr>
          <w:b/>
          <w:sz w:val="30"/>
          <w:szCs w:val="30"/>
          <w:lang w:val="en-US"/>
        </w:rPr>
        <w:t xml:space="preserve">             </w:t>
      </w:r>
      <w:r w:rsidR="008E6E84" w:rsidRPr="00D14ECD">
        <w:rPr>
          <w:sz w:val="30"/>
          <w:szCs w:val="30"/>
          <w:lang w:val="en-US"/>
        </w:rPr>
        <w:t>(2.3)</w:t>
      </w:r>
    </w:p>
    <w:p w:rsidR="008E6E84" w:rsidRPr="00D14ECD" w:rsidRDefault="008E6E84" w:rsidP="008E6E84">
      <w:pPr>
        <w:jc w:val="both"/>
        <w:rPr>
          <w:sz w:val="30"/>
          <w:szCs w:val="30"/>
          <w:lang w:val="en-US"/>
        </w:rPr>
      </w:pPr>
    </w:p>
    <w:p w:rsidR="008E6E84" w:rsidRPr="00D14ECD" w:rsidRDefault="001045D7" w:rsidP="002106D5">
      <w:pPr>
        <w:ind w:firstLine="567"/>
        <w:jc w:val="both"/>
        <w:rPr>
          <w:sz w:val="30"/>
          <w:szCs w:val="30"/>
          <w:lang w:val="en-US"/>
        </w:rPr>
      </w:pPr>
      <w:r>
        <w:rPr>
          <w:sz w:val="30"/>
          <w:szCs w:val="30"/>
          <w:lang w:val="en-US"/>
        </w:rPr>
        <w:t>Then the expression for</w:t>
      </w:r>
      <w:r w:rsidR="00F63965">
        <w:rPr>
          <w:sz w:val="30"/>
          <w:szCs w:val="30"/>
          <w:lang w:val="en-US"/>
        </w:rPr>
        <w:t xml:space="preserve"> </w:t>
      </w:r>
      <w:r w:rsidR="008E6E84" w:rsidRPr="00D14ECD">
        <w:rPr>
          <w:sz w:val="30"/>
          <w:szCs w:val="30"/>
          <w:lang w:val="en-US"/>
        </w:rPr>
        <w:t xml:space="preserve">equilibrium constant depending on </w:t>
      </w:r>
      <w:r w:rsidRPr="00D14ECD">
        <w:rPr>
          <w:sz w:val="30"/>
          <w:szCs w:val="30"/>
          <w:lang w:val="en-US"/>
        </w:rPr>
        <w:t>solubility</w:t>
      </w:r>
      <w:r w:rsidR="008E6E84" w:rsidRPr="00D14ECD">
        <w:rPr>
          <w:sz w:val="30"/>
          <w:szCs w:val="30"/>
          <w:lang w:val="en-US"/>
        </w:rPr>
        <w:t xml:space="preserve"> of sodium hydroxide and </w:t>
      </w:r>
      <w:r w:rsidR="00F63965">
        <w:rPr>
          <w:sz w:val="30"/>
          <w:szCs w:val="30"/>
          <w:lang w:val="en-US"/>
        </w:rPr>
        <w:t xml:space="preserve">sodium </w:t>
      </w:r>
      <w:r w:rsidR="008E6E84" w:rsidRPr="00D14ECD">
        <w:rPr>
          <w:sz w:val="30"/>
          <w:szCs w:val="30"/>
          <w:lang w:val="en-US"/>
        </w:rPr>
        <w:t>carbonate</w:t>
      </w:r>
      <w:r w:rsidR="00F63965" w:rsidRPr="00F63965">
        <w:rPr>
          <w:sz w:val="30"/>
          <w:szCs w:val="30"/>
          <w:lang w:val="en-US"/>
        </w:rPr>
        <w:t xml:space="preserve"> </w:t>
      </w:r>
      <w:r w:rsidR="00F63965">
        <w:rPr>
          <w:sz w:val="30"/>
          <w:szCs w:val="30"/>
          <w:lang w:val="en-US"/>
        </w:rPr>
        <w:t>takes the form:</w:t>
      </w:r>
    </w:p>
    <w:p w:rsidR="008E6E84" w:rsidRPr="00D14ECD" w:rsidRDefault="008E6E84" w:rsidP="008E6E84">
      <w:pPr>
        <w:jc w:val="both"/>
        <w:rPr>
          <w:sz w:val="30"/>
          <w:szCs w:val="30"/>
          <w:lang w:val="en-US"/>
        </w:rPr>
      </w:pPr>
    </w:p>
    <w:p w:rsidR="008E6E84" w:rsidRPr="00D14ECD" w:rsidRDefault="005E6D6A" w:rsidP="008E6E84">
      <w:pPr>
        <w:pStyle w:val="a4"/>
        <w:ind w:left="1440" w:firstLine="720"/>
        <w:jc w:val="right"/>
        <w:rPr>
          <w:sz w:val="30"/>
          <w:szCs w:val="30"/>
          <w:lang w:val="en-US"/>
        </w:rPr>
      </w:pPr>
      <w:r w:rsidRPr="00D14ECD">
        <w:rPr>
          <w:b/>
          <w:position w:val="-30"/>
          <w:sz w:val="30"/>
          <w:szCs w:val="30"/>
        </w:rPr>
        <w:object w:dxaOrig="2620" w:dyaOrig="760">
          <v:shape id="_x0000_i1035" type="#_x0000_t75" style="width:130.8pt;height:39pt" o:ole="" fillcolor="window">
            <v:imagedata r:id="rId31" o:title=""/>
          </v:shape>
          <o:OLEObject Type="Embed" ProgID="Equation.3" ShapeID="_x0000_i1035" DrawAspect="Content" ObjectID="_1489317300" r:id="rId32"/>
        </w:object>
      </w:r>
      <w:r w:rsidR="008E6E84" w:rsidRPr="00D14ECD">
        <w:rPr>
          <w:b/>
          <w:sz w:val="30"/>
          <w:szCs w:val="30"/>
          <w:lang w:val="en-US"/>
        </w:rPr>
        <w:t xml:space="preserve">                                               </w:t>
      </w:r>
      <w:r w:rsidR="008E6E84" w:rsidRPr="00D14ECD">
        <w:rPr>
          <w:sz w:val="30"/>
          <w:szCs w:val="30"/>
          <w:lang w:val="en-US"/>
        </w:rPr>
        <w:t>(2.4)</w:t>
      </w:r>
    </w:p>
    <w:p w:rsidR="008E6E84" w:rsidRPr="00D14ECD" w:rsidRDefault="008E6E84" w:rsidP="008E6E84">
      <w:pPr>
        <w:jc w:val="both"/>
        <w:rPr>
          <w:sz w:val="30"/>
          <w:szCs w:val="30"/>
          <w:lang w:val="en-US"/>
        </w:rPr>
      </w:pPr>
    </w:p>
    <w:p w:rsidR="008E6E84" w:rsidRPr="00D14ECD" w:rsidRDefault="008E6E84" w:rsidP="002106D5">
      <w:pPr>
        <w:ind w:firstLine="567"/>
        <w:jc w:val="both"/>
        <w:rPr>
          <w:sz w:val="30"/>
          <w:szCs w:val="30"/>
          <w:lang w:val="en-US"/>
        </w:rPr>
      </w:pPr>
      <w:r w:rsidRPr="00D14ECD">
        <w:rPr>
          <w:sz w:val="30"/>
          <w:szCs w:val="30"/>
          <w:lang w:val="en-US"/>
        </w:rPr>
        <w:t xml:space="preserve">We can see from </w:t>
      </w:r>
      <w:r w:rsidR="0006765F" w:rsidRPr="00D14ECD">
        <w:rPr>
          <w:sz w:val="30"/>
          <w:szCs w:val="30"/>
          <w:lang w:val="en-US"/>
        </w:rPr>
        <w:t xml:space="preserve">(2.4) </w:t>
      </w:r>
      <w:r w:rsidRPr="00D14ECD">
        <w:rPr>
          <w:sz w:val="30"/>
          <w:szCs w:val="30"/>
          <w:lang w:val="en-US"/>
        </w:rPr>
        <w:t xml:space="preserve">expression that the equilibrium in the given system is determined exceptionally by the ratio of sodium hydroxide and </w:t>
      </w:r>
      <w:r w:rsidR="00F63965">
        <w:rPr>
          <w:sz w:val="30"/>
          <w:szCs w:val="30"/>
          <w:lang w:val="en-US"/>
        </w:rPr>
        <w:t xml:space="preserve">sodium </w:t>
      </w:r>
      <w:r w:rsidRPr="00D14ECD">
        <w:rPr>
          <w:sz w:val="30"/>
          <w:szCs w:val="30"/>
          <w:lang w:val="en-US"/>
        </w:rPr>
        <w:t>carbonate solubilit</w:t>
      </w:r>
      <w:r w:rsidR="00F63965">
        <w:rPr>
          <w:sz w:val="30"/>
          <w:szCs w:val="30"/>
          <w:lang w:val="en-US"/>
        </w:rPr>
        <w:t>y</w:t>
      </w:r>
      <w:r w:rsidRPr="00D14ECD">
        <w:rPr>
          <w:sz w:val="30"/>
          <w:szCs w:val="30"/>
          <w:lang w:val="en-US"/>
        </w:rPr>
        <w:t xml:space="preserve">. </w:t>
      </w:r>
      <w:r w:rsidR="00F63965">
        <w:rPr>
          <w:sz w:val="30"/>
          <w:szCs w:val="30"/>
          <w:lang w:val="en-US"/>
        </w:rPr>
        <w:t>NaOH equilibrium output</w:t>
      </w:r>
      <w:r w:rsidRPr="00D14ECD">
        <w:rPr>
          <w:sz w:val="30"/>
          <w:szCs w:val="30"/>
          <w:lang w:val="en-US"/>
        </w:rPr>
        <w:t xml:space="preserve"> called </w:t>
      </w:r>
      <w:r w:rsidR="00F63965">
        <w:rPr>
          <w:sz w:val="30"/>
          <w:szCs w:val="30"/>
          <w:lang w:val="en-US"/>
        </w:rPr>
        <w:t xml:space="preserve">as </w:t>
      </w:r>
      <w:r w:rsidRPr="00D14ECD">
        <w:rPr>
          <w:sz w:val="30"/>
          <w:szCs w:val="30"/>
          <w:lang w:val="en-US"/>
        </w:rPr>
        <w:t>the caustification degree</w:t>
      </w:r>
      <w:r w:rsidR="00F63965">
        <w:rPr>
          <w:sz w:val="30"/>
          <w:szCs w:val="30"/>
          <w:lang w:val="en-US"/>
        </w:rPr>
        <w:t xml:space="preserve"> </w:t>
      </w:r>
      <w:r w:rsidRPr="00D14ECD">
        <w:rPr>
          <w:sz w:val="30"/>
          <w:szCs w:val="30"/>
          <w:lang w:val="en-US"/>
        </w:rPr>
        <w:t xml:space="preserve">is </w:t>
      </w:r>
      <w:r w:rsidR="0006765F" w:rsidRPr="00D14ECD">
        <w:rPr>
          <w:sz w:val="30"/>
          <w:szCs w:val="30"/>
          <w:lang w:val="en-US"/>
        </w:rPr>
        <w:t>defined</w:t>
      </w:r>
      <w:r w:rsidRPr="00D14ECD">
        <w:rPr>
          <w:sz w:val="30"/>
          <w:szCs w:val="30"/>
          <w:lang w:val="en-US"/>
        </w:rPr>
        <w:t xml:space="preserve"> </w:t>
      </w:r>
      <w:r w:rsidR="00F63965">
        <w:rPr>
          <w:sz w:val="30"/>
          <w:szCs w:val="30"/>
          <w:lang w:val="en-US"/>
        </w:rPr>
        <w:t>as the ratio of factual and theoretical amounts of the obtained product</w:t>
      </w:r>
      <w:r w:rsidRPr="00D14ECD">
        <w:rPr>
          <w:sz w:val="30"/>
          <w:szCs w:val="30"/>
          <w:lang w:val="en-US"/>
        </w:rPr>
        <w:t>:</w:t>
      </w:r>
      <w:r w:rsidR="0006765F" w:rsidRPr="00D14ECD">
        <w:rPr>
          <w:sz w:val="30"/>
          <w:szCs w:val="30"/>
          <w:lang w:val="en-US"/>
        </w:rPr>
        <w:t xml:space="preserve"> </w:t>
      </w:r>
    </w:p>
    <w:p w:rsidR="008E6E84" w:rsidRPr="00D14ECD" w:rsidRDefault="008E6E84" w:rsidP="008E6E84">
      <w:pPr>
        <w:jc w:val="both"/>
        <w:rPr>
          <w:sz w:val="30"/>
          <w:szCs w:val="30"/>
          <w:lang w:val="en-US"/>
        </w:rPr>
      </w:pPr>
    </w:p>
    <w:p w:rsidR="008E6E84" w:rsidRDefault="007475F6" w:rsidP="008E6E84">
      <w:pPr>
        <w:pStyle w:val="a4"/>
        <w:jc w:val="right"/>
        <w:rPr>
          <w:sz w:val="30"/>
          <w:szCs w:val="30"/>
          <w:lang w:val="en-US"/>
        </w:rPr>
      </w:pPr>
      <w:r w:rsidRPr="00D14ECD">
        <w:rPr>
          <w:b/>
          <w:position w:val="-30"/>
          <w:sz w:val="30"/>
          <w:szCs w:val="30"/>
        </w:rPr>
        <w:object w:dxaOrig="1020" w:dyaOrig="720">
          <v:shape id="_x0000_i1036" type="#_x0000_t75" style="width:50.4pt;height:36.6pt" o:ole="" fillcolor="window">
            <v:imagedata r:id="rId33" o:title=""/>
          </v:shape>
          <o:OLEObject Type="Embed" ProgID="Equation.3" ShapeID="_x0000_i1036" DrawAspect="Content" ObjectID="_1489317301" r:id="rId34"/>
        </w:object>
      </w:r>
      <w:r w:rsidRPr="00D14ECD">
        <w:rPr>
          <w:b/>
          <w:sz w:val="30"/>
          <w:szCs w:val="30"/>
          <w:lang w:val="en-US"/>
        </w:rPr>
        <w:t xml:space="preserve">         </w:t>
      </w:r>
      <w:r w:rsidR="008E6E84" w:rsidRPr="00D14ECD">
        <w:rPr>
          <w:b/>
          <w:sz w:val="30"/>
          <w:szCs w:val="30"/>
          <w:lang w:val="en-US"/>
        </w:rPr>
        <w:t xml:space="preserve">                                            </w:t>
      </w:r>
      <w:r w:rsidR="008E6E84" w:rsidRPr="00D14ECD">
        <w:rPr>
          <w:sz w:val="30"/>
          <w:szCs w:val="30"/>
          <w:lang w:val="en-US"/>
        </w:rPr>
        <w:t>(2.5)</w:t>
      </w:r>
    </w:p>
    <w:p w:rsidR="00F63965" w:rsidRDefault="00F63965" w:rsidP="00F63965">
      <w:pPr>
        <w:rPr>
          <w:lang w:val="en-US"/>
        </w:rPr>
      </w:pPr>
    </w:p>
    <w:p w:rsidR="00F63965" w:rsidRPr="00F63965" w:rsidRDefault="00824848" w:rsidP="00F63965">
      <w:pPr>
        <w:rPr>
          <w:sz w:val="30"/>
          <w:szCs w:val="30"/>
          <w:lang w:val="en-US"/>
        </w:rPr>
      </w:pPr>
      <w:r>
        <w:rPr>
          <w:sz w:val="30"/>
          <w:szCs w:val="30"/>
          <w:lang w:val="en-US"/>
        </w:rPr>
        <w:t xml:space="preserve">Based on this ratio one can determine following ways to increase NaOH equilibrium output. </w:t>
      </w:r>
    </w:p>
    <w:p w:rsidR="0098406A" w:rsidRPr="00D14ECD" w:rsidRDefault="0098406A" w:rsidP="0098406A">
      <w:pPr>
        <w:rPr>
          <w:sz w:val="30"/>
          <w:szCs w:val="30"/>
          <w:lang w:val="en-US"/>
        </w:rPr>
      </w:pPr>
    </w:p>
    <w:p w:rsidR="002B3AAE" w:rsidRPr="00D14ECD" w:rsidRDefault="002B3AAE" w:rsidP="002B3AAE">
      <w:pPr>
        <w:pStyle w:val="a4"/>
        <w:rPr>
          <w:b/>
          <w:sz w:val="30"/>
          <w:szCs w:val="30"/>
          <w:lang w:val="en-US"/>
        </w:rPr>
      </w:pPr>
      <w:r w:rsidRPr="00D14ECD">
        <w:rPr>
          <w:b/>
          <w:sz w:val="30"/>
          <w:szCs w:val="30"/>
          <w:lang w:val="en-US"/>
        </w:rPr>
        <w:t>2.2 Methods of increasing of soda solution caustification degree</w:t>
      </w:r>
      <w:r w:rsidRPr="00D14ECD">
        <w:rPr>
          <w:sz w:val="30"/>
          <w:szCs w:val="30"/>
          <w:lang w:val="en-US"/>
        </w:rPr>
        <w:t xml:space="preserve"> </w:t>
      </w:r>
    </w:p>
    <w:p w:rsidR="002B3AAE" w:rsidRPr="00D14ECD" w:rsidRDefault="002B3AAE" w:rsidP="002B3AAE">
      <w:pPr>
        <w:rPr>
          <w:sz w:val="30"/>
          <w:szCs w:val="30"/>
          <w:lang w:val="en-US"/>
        </w:rPr>
      </w:pPr>
    </w:p>
    <w:p w:rsidR="008E6E84" w:rsidRPr="00D14ECD" w:rsidRDefault="008E6E84" w:rsidP="002106D5">
      <w:pPr>
        <w:pStyle w:val="a4"/>
        <w:ind w:firstLine="567"/>
        <w:jc w:val="both"/>
        <w:rPr>
          <w:sz w:val="30"/>
          <w:szCs w:val="30"/>
          <w:lang w:val="en-US"/>
        </w:rPr>
      </w:pPr>
      <w:r w:rsidRPr="00D14ECD">
        <w:rPr>
          <w:sz w:val="30"/>
          <w:szCs w:val="30"/>
          <w:lang w:val="en-US"/>
        </w:rPr>
        <w:t>The equilibrium caustification degree (i.e. the degree of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xml:space="preserve"> </w:t>
      </w:r>
      <w:r w:rsidR="00A0111A">
        <w:rPr>
          <w:sz w:val="30"/>
          <w:szCs w:val="30"/>
          <w:lang w:val="en-US"/>
        </w:rPr>
        <w:t>conversion</w:t>
      </w:r>
      <w:r w:rsidR="002B3AAE" w:rsidRPr="00D14ECD">
        <w:rPr>
          <w:sz w:val="30"/>
          <w:szCs w:val="30"/>
          <w:lang w:val="en-US"/>
        </w:rPr>
        <w:t xml:space="preserve"> </w:t>
      </w:r>
      <w:r w:rsidRPr="00D14ECD">
        <w:rPr>
          <w:sz w:val="30"/>
          <w:szCs w:val="30"/>
          <w:lang w:val="en-US"/>
        </w:rPr>
        <w:t>into NaOH in equilibrium</w:t>
      </w:r>
      <w:r w:rsidR="00A0111A">
        <w:rPr>
          <w:sz w:val="30"/>
          <w:szCs w:val="30"/>
          <w:lang w:val="en-US"/>
        </w:rPr>
        <w:t xml:space="preserve"> state</w:t>
      </w:r>
      <w:r w:rsidRPr="00D14ECD">
        <w:rPr>
          <w:sz w:val="30"/>
          <w:szCs w:val="30"/>
          <w:lang w:val="en-US"/>
        </w:rPr>
        <w:t xml:space="preserve">) </w:t>
      </w:r>
      <w:r w:rsidR="00412285" w:rsidRPr="00D14ECD">
        <w:rPr>
          <w:sz w:val="30"/>
          <w:szCs w:val="30"/>
          <w:lang w:val="en-US"/>
        </w:rPr>
        <w:t xml:space="preserve">increases with </w:t>
      </w:r>
      <w:r w:rsidR="00EF1CF7" w:rsidRPr="00D14ECD">
        <w:rPr>
          <w:sz w:val="30"/>
          <w:szCs w:val="30"/>
          <w:lang w:val="en-US"/>
        </w:rPr>
        <w:t xml:space="preserve">decreasing </w:t>
      </w:r>
      <w:r w:rsidRPr="00D14ECD">
        <w:rPr>
          <w:sz w:val="30"/>
          <w:szCs w:val="30"/>
          <w:lang w:val="en-US"/>
        </w:rPr>
        <w:t>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xml:space="preserve"> </w:t>
      </w:r>
      <w:r w:rsidR="00EF1CF7">
        <w:rPr>
          <w:sz w:val="30"/>
          <w:szCs w:val="30"/>
          <w:lang w:val="en-US"/>
        </w:rPr>
        <w:t>content</w:t>
      </w:r>
      <w:r w:rsidR="00412285" w:rsidRPr="00D14ECD">
        <w:rPr>
          <w:sz w:val="30"/>
          <w:szCs w:val="30"/>
          <w:lang w:val="en-US"/>
        </w:rPr>
        <w:t xml:space="preserve"> </w:t>
      </w:r>
      <w:r w:rsidRPr="00D14ECD">
        <w:rPr>
          <w:sz w:val="30"/>
          <w:szCs w:val="30"/>
          <w:lang w:val="en-US"/>
        </w:rPr>
        <w:t xml:space="preserve">in the initial solution. </w:t>
      </w:r>
      <w:r w:rsidR="00EF1CF7">
        <w:rPr>
          <w:sz w:val="30"/>
          <w:szCs w:val="30"/>
          <w:lang w:val="en-US"/>
        </w:rPr>
        <w:t xml:space="preserve">Thereat </w:t>
      </w:r>
      <w:r w:rsidRPr="00D14ECD">
        <w:rPr>
          <w:sz w:val="30"/>
          <w:szCs w:val="30"/>
          <w:lang w:val="en-US"/>
        </w:rPr>
        <w:t>concentration of CO</w:t>
      </w:r>
      <w:r w:rsidRPr="00D14ECD">
        <w:rPr>
          <w:sz w:val="30"/>
          <w:szCs w:val="30"/>
          <w:vertAlign w:val="subscript"/>
          <w:lang w:val="en-US"/>
        </w:rPr>
        <w:t>3</w:t>
      </w:r>
      <w:r w:rsidRPr="00D14ECD">
        <w:rPr>
          <w:sz w:val="30"/>
          <w:szCs w:val="30"/>
          <w:vertAlign w:val="superscript"/>
          <w:lang w:val="en-US"/>
        </w:rPr>
        <w:t>2-</w:t>
      </w:r>
      <w:r w:rsidRPr="00D14ECD">
        <w:rPr>
          <w:sz w:val="30"/>
          <w:szCs w:val="30"/>
          <w:lang w:val="en-US"/>
        </w:rPr>
        <w:t xml:space="preserve"> ions decreases in the equilibrium </w:t>
      </w:r>
      <w:r w:rsidR="00EF1CF7">
        <w:rPr>
          <w:sz w:val="30"/>
          <w:szCs w:val="30"/>
          <w:lang w:val="en-US"/>
        </w:rPr>
        <w:t>causticized</w:t>
      </w:r>
      <w:r w:rsidRPr="00D14ECD">
        <w:rPr>
          <w:sz w:val="30"/>
          <w:szCs w:val="30"/>
          <w:lang w:val="en-US"/>
        </w:rPr>
        <w:t xml:space="preserve"> solution and </w:t>
      </w:r>
      <w:r w:rsidRPr="00D14ECD">
        <w:rPr>
          <w:position w:val="-12"/>
          <w:sz w:val="30"/>
          <w:szCs w:val="30"/>
        </w:rPr>
        <w:object w:dxaOrig="1620" w:dyaOrig="440">
          <v:shape id="_x0000_i1037" type="#_x0000_t75" style="width:80.4pt;height:21.6pt" o:ole="" fillcolor="window">
            <v:imagedata r:id="rId35" o:title=""/>
          </v:shape>
          <o:OLEObject Type="Embed" ProgID="Equation.3" ShapeID="_x0000_i1037" DrawAspect="Content" ObjectID="_1489317302" r:id="rId36"/>
        </w:object>
      </w:r>
      <w:r w:rsidRPr="00D14ECD">
        <w:rPr>
          <w:sz w:val="30"/>
          <w:szCs w:val="30"/>
          <w:lang w:val="en-US"/>
        </w:rPr>
        <w:t xml:space="preserve">ratio increases, and therefore the caustification degree increases. </w:t>
      </w:r>
      <w:r w:rsidR="00EF1CF7">
        <w:rPr>
          <w:sz w:val="30"/>
          <w:szCs w:val="30"/>
          <w:lang w:val="en-US"/>
        </w:rPr>
        <w:t>W</w:t>
      </w:r>
      <w:r w:rsidR="00EF1CF7" w:rsidRPr="00EF1CF7">
        <w:rPr>
          <w:sz w:val="30"/>
          <w:szCs w:val="30"/>
          <w:lang w:val="en-US"/>
        </w:rPr>
        <w:t>ith that</w:t>
      </w:r>
      <w:r w:rsidR="00EF1CF7">
        <w:rPr>
          <w:sz w:val="30"/>
          <w:szCs w:val="30"/>
          <w:lang w:val="en-US"/>
        </w:rPr>
        <w:t xml:space="preserve"> water content in the causticized</w:t>
      </w:r>
      <w:r w:rsidR="00EF1CF7" w:rsidRPr="00D14ECD">
        <w:rPr>
          <w:sz w:val="30"/>
          <w:szCs w:val="30"/>
          <w:lang w:val="en-US"/>
        </w:rPr>
        <w:t xml:space="preserve"> solution</w:t>
      </w:r>
      <w:r w:rsidR="00EF1CF7">
        <w:rPr>
          <w:sz w:val="30"/>
          <w:szCs w:val="30"/>
          <w:lang w:val="en-US"/>
        </w:rPr>
        <w:t xml:space="preserve"> increases</w:t>
      </w:r>
      <w:r w:rsidR="00D35A83">
        <w:rPr>
          <w:sz w:val="30"/>
          <w:szCs w:val="30"/>
          <w:lang w:val="en-US"/>
        </w:rPr>
        <w:t>; it</w:t>
      </w:r>
      <w:r w:rsidR="00EF1CF7">
        <w:rPr>
          <w:sz w:val="30"/>
          <w:szCs w:val="30"/>
          <w:lang w:val="en-US"/>
        </w:rPr>
        <w:t xml:space="preserve"> results in increasing water steam consumption </w:t>
      </w:r>
      <w:r w:rsidR="00D35A83">
        <w:rPr>
          <w:sz w:val="30"/>
          <w:szCs w:val="30"/>
          <w:lang w:val="en-US"/>
        </w:rPr>
        <w:t xml:space="preserve">for following evaporation of </w:t>
      </w:r>
      <w:r w:rsidR="00D35A83" w:rsidRPr="00D35A83">
        <w:rPr>
          <w:sz w:val="30"/>
          <w:szCs w:val="30"/>
          <w:lang w:val="en-US"/>
        </w:rPr>
        <w:t>weak liquor</w:t>
      </w:r>
      <w:r w:rsidR="00D35A83">
        <w:rPr>
          <w:sz w:val="30"/>
          <w:szCs w:val="30"/>
          <w:lang w:val="en-US"/>
        </w:rPr>
        <w:t>s. Therefore t</w:t>
      </w:r>
      <w:r w:rsidRPr="00D14ECD">
        <w:rPr>
          <w:sz w:val="30"/>
          <w:szCs w:val="30"/>
          <w:lang w:val="en-US"/>
        </w:rPr>
        <w:t xml:space="preserve">he choice of optimal soda concentration in the initial solution is determined not only by the caustification degree, but also by the concentration of obtained NaOH solution. In practice, </w:t>
      </w:r>
      <w:r w:rsidR="00412285" w:rsidRPr="00D14ECD">
        <w:rPr>
          <w:sz w:val="30"/>
          <w:szCs w:val="30"/>
          <w:lang w:val="en-US"/>
        </w:rPr>
        <w:t xml:space="preserve">10-15% </w:t>
      </w:r>
      <w:r w:rsidR="00101642" w:rsidRPr="00D14ECD">
        <w:rPr>
          <w:sz w:val="30"/>
          <w:szCs w:val="30"/>
          <w:lang w:val="en-US"/>
        </w:rPr>
        <w:t>Na</w:t>
      </w:r>
      <w:r w:rsidR="00101642" w:rsidRPr="00D14ECD">
        <w:rPr>
          <w:sz w:val="30"/>
          <w:szCs w:val="30"/>
          <w:vertAlign w:val="subscript"/>
          <w:lang w:val="en-US"/>
        </w:rPr>
        <w:t>2</w:t>
      </w:r>
      <w:r w:rsidR="00101642" w:rsidRPr="00D14ECD">
        <w:rPr>
          <w:sz w:val="30"/>
          <w:szCs w:val="30"/>
          <w:lang w:val="en-US"/>
        </w:rPr>
        <w:t>CO</w:t>
      </w:r>
      <w:r w:rsidR="00101642" w:rsidRPr="00D14ECD">
        <w:rPr>
          <w:sz w:val="30"/>
          <w:szCs w:val="30"/>
          <w:vertAlign w:val="subscript"/>
          <w:lang w:val="en-US"/>
        </w:rPr>
        <w:t>3</w:t>
      </w:r>
      <w:r w:rsidR="00101642">
        <w:rPr>
          <w:sz w:val="30"/>
          <w:szCs w:val="30"/>
          <w:vertAlign w:val="subscript"/>
          <w:lang w:val="en-US"/>
        </w:rPr>
        <w:t xml:space="preserve"> </w:t>
      </w:r>
      <w:r w:rsidRPr="00D14ECD">
        <w:rPr>
          <w:sz w:val="30"/>
          <w:szCs w:val="30"/>
          <w:lang w:val="en-US"/>
        </w:rPr>
        <w:t>solution</w:t>
      </w:r>
      <w:r w:rsidR="00101642">
        <w:rPr>
          <w:sz w:val="30"/>
          <w:szCs w:val="30"/>
          <w:lang w:val="en-US"/>
        </w:rPr>
        <w:t xml:space="preserve"> (2-3 </w:t>
      </w:r>
      <w:r w:rsidR="00F548CC">
        <w:rPr>
          <w:sz w:val="30"/>
          <w:szCs w:val="30"/>
          <w:lang w:val="en-US"/>
        </w:rPr>
        <w:t>n</w:t>
      </w:r>
      <w:r w:rsidR="00101642">
        <w:rPr>
          <w:sz w:val="30"/>
          <w:szCs w:val="30"/>
          <w:lang w:val="en-US"/>
        </w:rPr>
        <w:t>)</w:t>
      </w:r>
      <w:r w:rsidRPr="00D14ECD">
        <w:rPr>
          <w:sz w:val="30"/>
          <w:szCs w:val="30"/>
          <w:lang w:val="en-US"/>
        </w:rPr>
        <w:t xml:space="preserve"> is used. On average the caustification degree </w:t>
      </w:r>
      <w:r w:rsidR="00101642">
        <w:rPr>
          <w:sz w:val="30"/>
          <w:szCs w:val="30"/>
          <w:lang w:val="en-US"/>
        </w:rPr>
        <w:t>reach</w:t>
      </w:r>
      <w:r w:rsidRPr="00D14ECD">
        <w:rPr>
          <w:sz w:val="30"/>
          <w:szCs w:val="30"/>
          <w:lang w:val="en-US"/>
        </w:rPr>
        <w:t>e</w:t>
      </w:r>
      <w:r w:rsidR="00412285" w:rsidRPr="00D14ECD">
        <w:rPr>
          <w:sz w:val="30"/>
          <w:szCs w:val="30"/>
          <w:lang w:val="en-US"/>
        </w:rPr>
        <w:t>s</w:t>
      </w:r>
      <w:r w:rsidRPr="00D14ECD">
        <w:rPr>
          <w:sz w:val="30"/>
          <w:szCs w:val="30"/>
          <w:lang w:val="en-US"/>
        </w:rPr>
        <w:t xml:space="preserve"> about 90%, </w:t>
      </w:r>
      <w:r w:rsidR="00101642">
        <w:rPr>
          <w:sz w:val="30"/>
          <w:szCs w:val="30"/>
          <w:lang w:val="en-US"/>
        </w:rPr>
        <w:t>and</w:t>
      </w:r>
      <w:r w:rsidRPr="00D14ECD">
        <w:rPr>
          <w:sz w:val="30"/>
          <w:szCs w:val="30"/>
          <w:lang w:val="en-US"/>
        </w:rPr>
        <w:t xml:space="preserve"> </w:t>
      </w:r>
      <w:r w:rsidR="00101642" w:rsidRPr="00D14ECD">
        <w:rPr>
          <w:sz w:val="30"/>
          <w:szCs w:val="30"/>
          <w:lang w:val="en-US"/>
        </w:rPr>
        <w:t>liquor</w:t>
      </w:r>
      <w:r w:rsidRPr="00D14ECD">
        <w:rPr>
          <w:sz w:val="30"/>
          <w:szCs w:val="30"/>
          <w:lang w:val="en-US"/>
        </w:rPr>
        <w:t xml:space="preserve"> containing 100-120 g/dm</w:t>
      </w:r>
      <w:r w:rsidRPr="00D14ECD">
        <w:rPr>
          <w:sz w:val="30"/>
          <w:szCs w:val="30"/>
          <w:vertAlign w:val="superscript"/>
          <w:lang w:val="en-US"/>
        </w:rPr>
        <w:t>3</w:t>
      </w:r>
      <w:r w:rsidRPr="00D14ECD">
        <w:rPr>
          <w:sz w:val="30"/>
          <w:szCs w:val="30"/>
          <w:lang w:val="en-US"/>
        </w:rPr>
        <w:t xml:space="preserve"> of NaOH is obtained. Low concentration of caustic soda in liquors </w:t>
      </w:r>
      <w:r w:rsidR="00412285" w:rsidRPr="00D14ECD">
        <w:rPr>
          <w:sz w:val="30"/>
          <w:szCs w:val="30"/>
          <w:lang w:val="en-US"/>
        </w:rPr>
        <w:t>sent</w:t>
      </w:r>
      <w:r w:rsidRPr="00D14ECD">
        <w:rPr>
          <w:sz w:val="30"/>
          <w:szCs w:val="30"/>
          <w:lang w:val="en-US"/>
        </w:rPr>
        <w:t xml:space="preserve"> </w:t>
      </w:r>
      <w:r w:rsidR="00412285" w:rsidRPr="00D14ECD">
        <w:rPr>
          <w:sz w:val="30"/>
          <w:szCs w:val="30"/>
          <w:lang w:val="en-US"/>
        </w:rPr>
        <w:t>for evaporation</w:t>
      </w:r>
      <w:r w:rsidRPr="00D14ECD">
        <w:rPr>
          <w:sz w:val="30"/>
          <w:szCs w:val="30"/>
          <w:lang w:val="en-US"/>
        </w:rPr>
        <w:t xml:space="preserve"> is the main disadvantage of the lim</w:t>
      </w:r>
      <w:r w:rsidR="00412285" w:rsidRPr="00D14ECD">
        <w:rPr>
          <w:sz w:val="30"/>
          <w:szCs w:val="30"/>
          <w:lang w:val="en-US"/>
        </w:rPr>
        <w:t>e</w:t>
      </w:r>
      <w:r w:rsidRPr="00D14ECD">
        <w:rPr>
          <w:sz w:val="30"/>
          <w:szCs w:val="30"/>
          <w:lang w:val="en-US"/>
        </w:rPr>
        <w:t xml:space="preserve"> method.</w:t>
      </w:r>
    </w:p>
    <w:p w:rsidR="00F05BB7" w:rsidRPr="00F05BB7" w:rsidRDefault="00101642" w:rsidP="002106D5">
      <w:pPr>
        <w:ind w:firstLine="567"/>
        <w:jc w:val="both"/>
        <w:rPr>
          <w:sz w:val="30"/>
          <w:szCs w:val="30"/>
          <w:lang w:val="en-US"/>
        </w:rPr>
      </w:pPr>
      <w:r>
        <w:rPr>
          <w:sz w:val="30"/>
          <w:szCs w:val="30"/>
          <w:lang w:val="en-US"/>
        </w:rPr>
        <w:t>T</w:t>
      </w:r>
      <w:r w:rsidRPr="00D14ECD">
        <w:rPr>
          <w:sz w:val="30"/>
          <w:szCs w:val="30"/>
          <w:lang w:val="en-US"/>
        </w:rPr>
        <w:t xml:space="preserve">emperature </w:t>
      </w:r>
      <w:r>
        <w:rPr>
          <w:sz w:val="30"/>
          <w:szCs w:val="30"/>
          <w:lang w:val="en-US"/>
        </w:rPr>
        <w:t>i</w:t>
      </w:r>
      <w:r w:rsidR="008E6E84" w:rsidRPr="00D14ECD">
        <w:rPr>
          <w:sz w:val="30"/>
          <w:szCs w:val="30"/>
          <w:lang w:val="en-US"/>
        </w:rPr>
        <w:t xml:space="preserve">nfluence on the caustification degree is </w:t>
      </w:r>
      <w:r>
        <w:rPr>
          <w:sz w:val="30"/>
          <w:szCs w:val="30"/>
          <w:lang w:val="en-US"/>
        </w:rPr>
        <w:t xml:space="preserve">also </w:t>
      </w:r>
      <w:r w:rsidR="008E6E84" w:rsidRPr="00D14ECD">
        <w:rPr>
          <w:sz w:val="30"/>
          <w:szCs w:val="30"/>
          <w:lang w:val="en-US"/>
        </w:rPr>
        <w:t xml:space="preserve">ambiguous. </w:t>
      </w:r>
      <w:r>
        <w:rPr>
          <w:sz w:val="30"/>
          <w:szCs w:val="30"/>
          <w:lang w:val="en-US"/>
        </w:rPr>
        <w:t>T</w:t>
      </w:r>
      <w:r w:rsidRPr="00D14ECD">
        <w:rPr>
          <w:sz w:val="30"/>
          <w:szCs w:val="30"/>
          <w:lang w:val="en-US"/>
        </w:rPr>
        <w:t xml:space="preserve">emperature </w:t>
      </w:r>
      <w:r>
        <w:rPr>
          <w:sz w:val="30"/>
          <w:szCs w:val="30"/>
          <w:lang w:val="en-US"/>
        </w:rPr>
        <w:t>increasing</w:t>
      </w:r>
      <w:r w:rsidR="008E6E84" w:rsidRPr="00D14ECD">
        <w:rPr>
          <w:sz w:val="30"/>
          <w:szCs w:val="30"/>
          <w:lang w:val="en-US"/>
        </w:rPr>
        <w:t xml:space="preserve"> </w:t>
      </w:r>
      <w:r w:rsidR="00680917" w:rsidRPr="00D14ECD">
        <w:rPr>
          <w:sz w:val="30"/>
          <w:szCs w:val="30"/>
          <w:lang w:val="en-US"/>
        </w:rPr>
        <w:t xml:space="preserve">shifts equilibrium of this reversible </w:t>
      </w:r>
      <w:r>
        <w:rPr>
          <w:sz w:val="30"/>
          <w:szCs w:val="30"/>
          <w:lang w:val="en-US"/>
        </w:rPr>
        <w:t xml:space="preserve">exothermic </w:t>
      </w:r>
      <w:r w:rsidR="00680917" w:rsidRPr="00D14ECD">
        <w:rPr>
          <w:sz w:val="30"/>
          <w:szCs w:val="30"/>
          <w:lang w:val="en-US"/>
        </w:rPr>
        <w:t xml:space="preserve">reaction to the left and thereby </w:t>
      </w:r>
      <w:r w:rsidR="008E6E84" w:rsidRPr="00D14ECD">
        <w:rPr>
          <w:sz w:val="30"/>
          <w:szCs w:val="30"/>
          <w:lang w:val="en-US"/>
        </w:rPr>
        <w:t>decreases the equilibrium constant and the equilibrium caustification degree as a consequence of CaCO</w:t>
      </w:r>
      <w:r w:rsidR="008E6E84" w:rsidRPr="00D14ECD">
        <w:rPr>
          <w:sz w:val="30"/>
          <w:szCs w:val="30"/>
          <w:vertAlign w:val="subscript"/>
          <w:lang w:val="en-US"/>
        </w:rPr>
        <w:t xml:space="preserve">3 </w:t>
      </w:r>
      <w:r w:rsidR="008E6E84" w:rsidRPr="00D14ECD">
        <w:rPr>
          <w:sz w:val="30"/>
          <w:szCs w:val="30"/>
          <w:lang w:val="en-US"/>
        </w:rPr>
        <w:t>solubility</w:t>
      </w:r>
      <w:r w:rsidR="00680917" w:rsidRPr="00D14ECD">
        <w:rPr>
          <w:sz w:val="30"/>
          <w:szCs w:val="30"/>
          <w:lang w:val="en-US"/>
        </w:rPr>
        <w:t xml:space="preserve"> increase.</w:t>
      </w:r>
      <w:r w:rsidR="008E6E84" w:rsidRPr="00D14ECD">
        <w:rPr>
          <w:sz w:val="30"/>
          <w:szCs w:val="30"/>
          <w:lang w:val="en-US"/>
        </w:rPr>
        <w:t xml:space="preserve"> On the other hand </w:t>
      </w:r>
      <w:r w:rsidRPr="00D14ECD">
        <w:rPr>
          <w:sz w:val="30"/>
          <w:szCs w:val="30"/>
          <w:lang w:val="en-US"/>
        </w:rPr>
        <w:t xml:space="preserve">temperature </w:t>
      </w:r>
      <w:r w:rsidR="00E53CD3">
        <w:rPr>
          <w:sz w:val="30"/>
          <w:szCs w:val="30"/>
          <w:lang w:val="en-US"/>
        </w:rPr>
        <w:t>rising</w:t>
      </w:r>
      <w:r w:rsidR="008E6E84" w:rsidRPr="00D14ECD">
        <w:rPr>
          <w:sz w:val="30"/>
          <w:szCs w:val="30"/>
          <w:lang w:val="en-US"/>
        </w:rPr>
        <w:t xml:space="preserve"> increases the rate of </w:t>
      </w:r>
      <w:r w:rsidR="00680917" w:rsidRPr="00D14ECD">
        <w:rPr>
          <w:sz w:val="30"/>
          <w:szCs w:val="30"/>
          <w:lang w:val="en-US"/>
        </w:rPr>
        <w:t xml:space="preserve">(2.1) heterogeneous </w:t>
      </w:r>
      <w:r w:rsidR="008E6E84" w:rsidRPr="00D14ECD">
        <w:rPr>
          <w:sz w:val="30"/>
          <w:szCs w:val="30"/>
          <w:lang w:val="en-US"/>
        </w:rPr>
        <w:t>reaction taking place in the kinetic region</w:t>
      </w:r>
      <w:r w:rsidR="00F05BB7">
        <w:rPr>
          <w:sz w:val="30"/>
          <w:szCs w:val="30"/>
          <w:lang w:val="en-US"/>
        </w:rPr>
        <w:t>. I</w:t>
      </w:r>
      <w:r w:rsidR="00F05BB7" w:rsidRPr="00F05BB7">
        <w:rPr>
          <w:sz w:val="30"/>
          <w:szCs w:val="30"/>
          <w:lang w:val="en-US"/>
        </w:rPr>
        <w:t>n addition to</w:t>
      </w:r>
      <w:r w:rsidR="00F05BB7">
        <w:rPr>
          <w:sz w:val="30"/>
          <w:szCs w:val="30"/>
          <w:lang w:val="en-US"/>
        </w:rPr>
        <w:t xml:space="preserve"> that t</w:t>
      </w:r>
      <w:r w:rsidR="00F05BB7" w:rsidRPr="00D14ECD">
        <w:rPr>
          <w:sz w:val="30"/>
          <w:szCs w:val="30"/>
          <w:lang w:val="en-US"/>
        </w:rPr>
        <w:t xml:space="preserve">emperature </w:t>
      </w:r>
      <w:r w:rsidR="00F05BB7">
        <w:rPr>
          <w:sz w:val="30"/>
          <w:szCs w:val="30"/>
          <w:lang w:val="en-US"/>
        </w:rPr>
        <w:t>increase promotes to decreasing solution super saturation by CaCO</w:t>
      </w:r>
      <w:r w:rsidR="00F05BB7">
        <w:rPr>
          <w:sz w:val="30"/>
          <w:szCs w:val="30"/>
          <w:vertAlign w:val="subscript"/>
          <w:lang w:val="en-US"/>
        </w:rPr>
        <w:t>3</w:t>
      </w:r>
      <w:r w:rsidR="00F05BB7">
        <w:rPr>
          <w:sz w:val="30"/>
          <w:szCs w:val="30"/>
          <w:lang w:val="en-US"/>
        </w:rPr>
        <w:t xml:space="preserve">; it leads to formation of large crystals of calcium carbonate. In turn it increases the rate of sludge settling due to solution viscosity decrease. Large crystals </w:t>
      </w:r>
      <w:r w:rsidR="0090073F">
        <w:rPr>
          <w:sz w:val="30"/>
          <w:szCs w:val="30"/>
          <w:lang w:val="en-US"/>
        </w:rPr>
        <w:t xml:space="preserve">not only are </w:t>
      </w:r>
      <w:r w:rsidR="0090073F" w:rsidRPr="0090073F">
        <w:rPr>
          <w:sz w:val="30"/>
          <w:szCs w:val="30"/>
          <w:lang w:val="en-US"/>
        </w:rPr>
        <w:t xml:space="preserve">faster </w:t>
      </w:r>
      <w:r w:rsidR="0090073F">
        <w:rPr>
          <w:sz w:val="30"/>
          <w:szCs w:val="30"/>
          <w:lang w:val="en-US"/>
        </w:rPr>
        <w:t xml:space="preserve">precipitated but and </w:t>
      </w:r>
      <w:r w:rsidR="00CE1A8B">
        <w:rPr>
          <w:sz w:val="30"/>
          <w:szCs w:val="30"/>
          <w:lang w:val="en-US"/>
        </w:rPr>
        <w:t xml:space="preserve">better washed out of </w:t>
      </w:r>
      <w:r w:rsidR="00CE1A8B" w:rsidRPr="00CE1A8B">
        <w:rPr>
          <w:sz w:val="30"/>
          <w:szCs w:val="30"/>
          <w:lang w:val="en-US"/>
        </w:rPr>
        <w:t xml:space="preserve">NaOH </w:t>
      </w:r>
      <w:r w:rsidR="00CE1A8B">
        <w:rPr>
          <w:sz w:val="30"/>
          <w:szCs w:val="30"/>
          <w:lang w:val="en-US"/>
        </w:rPr>
        <w:t>and</w:t>
      </w:r>
      <w:r w:rsidR="00CE1A8B" w:rsidRPr="00CE1A8B">
        <w:rPr>
          <w:sz w:val="30"/>
          <w:szCs w:val="30"/>
          <w:lang w:val="en-US"/>
        </w:rPr>
        <w:t xml:space="preserve"> Na</w:t>
      </w:r>
      <w:r w:rsidR="00CE1A8B" w:rsidRPr="00CE1A8B">
        <w:rPr>
          <w:sz w:val="30"/>
          <w:szCs w:val="30"/>
          <w:vertAlign w:val="subscript"/>
          <w:lang w:val="en-US"/>
        </w:rPr>
        <w:t>2</w:t>
      </w:r>
      <w:r w:rsidR="00CE1A8B" w:rsidRPr="00CE1A8B">
        <w:rPr>
          <w:sz w:val="30"/>
          <w:szCs w:val="30"/>
          <w:lang w:val="en-US"/>
        </w:rPr>
        <w:t>CO</w:t>
      </w:r>
      <w:r w:rsidR="00CE1A8B" w:rsidRPr="00CE1A8B">
        <w:rPr>
          <w:sz w:val="30"/>
          <w:szCs w:val="30"/>
          <w:vertAlign w:val="subscript"/>
          <w:lang w:val="en-US"/>
        </w:rPr>
        <w:t>3</w:t>
      </w:r>
      <w:r w:rsidR="00CE1A8B">
        <w:rPr>
          <w:sz w:val="30"/>
          <w:szCs w:val="30"/>
          <w:vertAlign w:val="subscript"/>
          <w:lang w:val="en-US"/>
        </w:rPr>
        <w:t xml:space="preserve"> </w:t>
      </w:r>
      <w:r w:rsidR="00CE1A8B">
        <w:rPr>
          <w:sz w:val="30"/>
          <w:szCs w:val="30"/>
          <w:lang w:val="en-US"/>
        </w:rPr>
        <w:t>residue</w:t>
      </w:r>
      <w:r w:rsidR="0090073F">
        <w:rPr>
          <w:sz w:val="30"/>
          <w:szCs w:val="30"/>
          <w:lang w:val="en-US"/>
        </w:rPr>
        <w:t xml:space="preserve"> </w:t>
      </w:r>
      <w:r w:rsidR="00CE1A8B">
        <w:rPr>
          <w:sz w:val="30"/>
          <w:szCs w:val="30"/>
          <w:lang w:val="en-US"/>
        </w:rPr>
        <w:t xml:space="preserve">with less amount of water. </w:t>
      </w:r>
      <w:r w:rsidR="00F05BB7">
        <w:rPr>
          <w:sz w:val="30"/>
          <w:szCs w:val="30"/>
          <w:vertAlign w:val="subscript"/>
          <w:lang w:val="en-US"/>
        </w:rPr>
        <w:t xml:space="preserve"> </w:t>
      </w:r>
    </w:p>
    <w:p w:rsidR="0028155F" w:rsidRDefault="008E6E84" w:rsidP="002106D5">
      <w:pPr>
        <w:ind w:firstLine="567"/>
        <w:jc w:val="both"/>
        <w:rPr>
          <w:sz w:val="30"/>
          <w:szCs w:val="30"/>
          <w:lang w:val="en-US"/>
        </w:rPr>
      </w:pPr>
      <w:r w:rsidRPr="00D14ECD">
        <w:rPr>
          <w:sz w:val="30"/>
          <w:szCs w:val="30"/>
          <w:lang w:val="en-US"/>
        </w:rPr>
        <w:t xml:space="preserve"> That is why caustification is performed under increased temperature </w:t>
      </w:r>
      <w:r w:rsidR="00AE5FDB" w:rsidRPr="00D14ECD">
        <w:rPr>
          <w:sz w:val="30"/>
          <w:szCs w:val="30"/>
          <w:lang w:val="en-US"/>
        </w:rPr>
        <w:t>80-9</w:t>
      </w:r>
      <w:r w:rsidRPr="00D14ECD">
        <w:rPr>
          <w:sz w:val="30"/>
          <w:szCs w:val="30"/>
          <w:lang w:val="en-US"/>
        </w:rPr>
        <w:t xml:space="preserve">0°C in </w:t>
      </w:r>
      <w:r w:rsidR="00CE1A8B">
        <w:rPr>
          <w:sz w:val="30"/>
          <w:szCs w:val="30"/>
          <w:lang w:val="en-US"/>
        </w:rPr>
        <w:t xml:space="preserve">a </w:t>
      </w:r>
      <w:r w:rsidRPr="00D14ECD">
        <w:rPr>
          <w:sz w:val="30"/>
          <w:szCs w:val="30"/>
          <w:lang w:val="en-US"/>
        </w:rPr>
        <w:t>causticer</w:t>
      </w:r>
      <w:r w:rsidR="00E90364" w:rsidRPr="00D14ECD">
        <w:rPr>
          <w:sz w:val="30"/>
          <w:szCs w:val="30"/>
          <w:lang w:val="en-US"/>
        </w:rPr>
        <w:t>-</w:t>
      </w:r>
      <w:r w:rsidRPr="00D14ECD">
        <w:rPr>
          <w:sz w:val="30"/>
          <w:szCs w:val="30"/>
          <w:lang w:val="en-US"/>
        </w:rPr>
        <w:t xml:space="preserve">reactor heated with </w:t>
      </w:r>
      <w:r w:rsidR="00CE1A8B" w:rsidRPr="00CE1A8B">
        <w:rPr>
          <w:sz w:val="30"/>
          <w:szCs w:val="30"/>
          <w:lang w:val="en-US"/>
        </w:rPr>
        <w:t xml:space="preserve">direct </w:t>
      </w:r>
      <w:r w:rsidR="00CE1A8B">
        <w:rPr>
          <w:sz w:val="30"/>
          <w:szCs w:val="30"/>
          <w:lang w:val="en-US"/>
        </w:rPr>
        <w:t xml:space="preserve">or </w:t>
      </w:r>
      <w:r w:rsidR="00CE1A8B" w:rsidRPr="00CE1A8B">
        <w:rPr>
          <w:sz w:val="30"/>
          <w:szCs w:val="30"/>
          <w:lang w:val="en-US"/>
        </w:rPr>
        <w:t>indirect steam</w:t>
      </w:r>
      <w:r w:rsidR="00CE1A8B">
        <w:rPr>
          <w:sz w:val="30"/>
          <w:szCs w:val="30"/>
          <w:lang w:val="en-US"/>
        </w:rPr>
        <w:t xml:space="preserve"> </w:t>
      </w:r>
      <w:r w:rsidRPr="00D14ECD">
        <w:rPr>
          <w:sz w:val="30"/>
          <w:szCs w:val="30"/>
          <w:lang w:val="en-US"/>
        </w:rPr>
        <w:t xml:space="preserve">using coils in which steam circulates. </w:t>
      </w:r>
      <w:r w:rsidR="008A19F6">
        <w:rPr>
          <w:sz w:val="30"/>
          <w:szCs w:val="30"/>
          <w:lang w:val="en-US"/>
        </w:rPr>
        <w:t xml:space="preserve">Lime slaking with soda solution in a drum slaker results in formation of suspension which is fed to the </w:t>
      </w:r>
      <w:r w:rsidR="008A19F6" w:rsidRPr="00D14ECD">
        <w:rPr>
          <w:sz w:val="30"/>
          <w:szCs w:val="30"/>
          <w:lang w:val="en-US"/>
        </w:rPr>
        <w:t>causticer</w:t>
      </w:r>
      <w:r w:rsidR="008A19F6">
        <w:rPr>
          <w:sz w:val="30"/>
          <w:szCs w:val="30"/>
          <w:lang w:val="en-US"/>
        </w:rPr>
        <w:t xml:space="preserve">. Then the suspension is sent to </w:t>
      </w:r>
      <w:r w:rsidR="008A19F6" w:rsidRPr="008A19F6">
        <w:rPr>
          <w:sz w:val="30"/>
          <w:szCs w:val="30"/>
          <w:lang w:val="en-US"/>
        </w:rPr>
        <w:t>settler</w:t>
      </w:r>
      <w:r w:rsidR="008A19F6">
        <w:rPr>
          <w:sz w:val="30"/>
          <w:szCs w:val="30"/>
          <w:lang w:val="en-US"/>
        </w:rPr>
        <w:t xml:space="preserve">s. Clarified </w:t>
      </w:r>
      <w:r w:rsidR="008A19F6" w:rsidRPr="008A19F6">
        <w:rPr>
          <w:sz w:val="30"/>
          <w:szCs w:val="30"/>
          <w:lang w:val="en-US"/>
        </w:rPr>
        <w:t>weak caustic liquor</w:t>
      </w:r>
      <w:r w:rsidR="00C55C80">
        <w:rPr>
          <w:sz w:val="30"/>
          <w:szCs w:val="30"/>
          <w:lang w:val="en-US"/>
        </w:rPr>
        <w:t xml:space="preserve"> is </w:t>
      </w:r>
      <w:r w:rsidR="00C55C80" w:rsidRPr="00C55C80">
        <w:rPr>
          <w:sz w:val="30"/>
          <w:szCs w:val="30"/>
          <w:lang w:val="en-US"/>
        </w:rPr>
        <w:t>decant</w:t>
      </w:r>
      <w:r w:rsidR="00C55C80">
        <w:rPr>
          <w:sz w:val="30"/>
          <w:szCs w:val="30"/>
          <w:lang w:val="en-US"/>
        </w:rPr>
        <w:t xml:space="preserve">ed and fed for evaporation into </w:t>
      </w:r>
      <w:r w:rsidR="00C55C80" w:rsidRPr="00C55C80">
        <w:rPr>
          <w:sz w:val="30"/>
          <w:szCs w:val="30"/>
          <w:lang w:val="en-US"/>
        </w:rPr>
        <w:t>triple-effect vacuum-evaporator installation</w:t>
      </w:r>
      <w:r w:rsidR="00C55C80">
        <w:rPr>
          <w:sz w:val="30"/>
          <w:szCs w:val="30"/>
          <w:lang w:val="en-US"/>
        </w:rPr>
        <w:t xml:space="preserve"> and then for melting and formation of solid product - </w:t>
      </w:r>
      <w:r w:rsidR="00C55C80" w:rsidRPr="00C55C80">
        <w:rPr>
          <w:sz w:val="30"/>
          <w:szCs w:val="30"/>
          <w:lang w:val="en-US"/>
        </w:rPr>
        <w:t xml:space="preserve">flake </w:t>
      </w:r>
      <w:r w:rsidR="00D243EE">
        <w:rPr>
          <w:sz w:val="30"/>
          <w:szCs w:val="30"/>
          <w:lang w:val="en-US"/>
        </w:rPr>
        <w:t xml:space="preserve">or </w:t>
      </w:r>
      <w:r w:rsidR="00D243EE" w:rsidRPr="00D243EE">
        <w:rPr>
          <w:sz w:val="30"/>
          <w:szCs w:val="30"/>
          <w:lang w:val="en-US"/>
        </w:rPr>
        <w:t xml:space="preserve">granular </w:t>
      </w:r>
      <w:r w:rsidR="00D243EE" w:rsidRPr="00C55C80">
        <w:rPr>
          <w:sz w:val="30"/>
          <w:szCs w:val="30"/>
          <w:lang w:val="en-US"/>
        </w:rPr>
        <w:t>caustic</w:t>
      </w:r>
      <w:r w:rsidR="00D243EE" w:rsidRPr="00D243EE">
        <w:rPr>
          <w:sz w:val="30"/>
          <w:szCs w:val="30"/>
          <w:lang w:val="en-US"/>
        </w:rPr>
        <w:t xml:space="preserve"> soda</w:t>
      </w:r>
      <w:r w:rsidR="00D243EE">
        <w:rPr>
          <w:sz w:val="30"/>
          <w:szCs w:val="30"/>
          <w:lang w:val="en-US"/>
        </w:rPr>
        <w:t xml:space="preserve">.  </w:t>
      </w:r>
    </w:p>
    <w:p w:rsidR="008E6E84" w:rsidRPr="00D14ECD" w:rsidRDefault="008E6E84" w:rsidP="002106D5">
      <w:pPr>
        <w:ind w:firstLine="567"/>
        <w:jc w:val="both"/>
        <w:rPr>
          <w:sz w:val="30"/>
          <w:szCs w:val="30"/>
          <w:lang w:val="en-US"/>
        </w:rPr>
      </w:pPr>
      <w:r w:rsidRPr="00D14ECD">
        <w:rPr>
          <w:sz w:val="30"/>
          <w:szCs w:val="30"/>
          <w:lang w:val="en-US"/>
        </w:rPr>
        <w:t xml:space="preserve">Sludge, consisting </w:t>
      </w:r>
      <w:r w:rsidR="00E90364" w:rsidRPr="00D14ECD">
        <w:rPr>
          <w:sz w:val="30"/>
          <w:szCs w:val="30"/>
          <w:lang w:val="en-US"/>
        </w:rPr>
        <w:t>mainly</w:t>
      </w:r>
      <w:r w:rsidRPr="00D14ECD">
        <w:rPr>
          <w:sz w:val="30"/>
          <w:szCs w:val="30"/>
          <w:lang w:val="en-US"/>
        </w:rPr>
        <w:t xml:space="preserve"> of CaCO</w:t>
      </w:r>
      <w:r w:rsidRPr="00D14ECD">
        <w:rPr>
          <w:sz w:val="30"/>
          <w:szCs w:val="30"/>
          <w:vertAlign w:val="subscript"/>
          <w:lang w:val="en-US"/>
        </w:rPr>
        <w:t>3</w:t>
      </w:r>
      <w:r w:rsidRPr="00D14ECD">
        <w:rPr>
          <w:sz w:val="30"/>
          <w:szCs w:val="30"/>
          <w:lang w:val="en-US"/>
        </w:rPr>
        <w:t xml:space="preserve">, undergoes multi-stage countercurrent washing </w:t>
      </w:r>
      <w:r w:rsidR="00D243EE">
        <w:rPr>
          <w:sz w:val="30"/>
          <w:szCs w:val="30"/>
          <w:lang w:val="en-US"/>
        </w:rPr>
        <w:t xml:space="preserve">by </w:t>
      </w:r>
      <w:r w:rsidR="00D243EE" w:rsidRPr="00D14ECD">
        <w:rPr>
          <w:sz w:val="30"/>
          <w:szCs w:val="30"/>
          <w:lang w:val="en-US"/>
        </w:rPr>
        <w:t xml:space="preserve">water </w:t>
      </w:r>
      <w:r w:rsidRPr="00D14ECD">
        <w:rPr>
          <w:sz w:val="30"/>
          <w:szCs w:val="30"/>
          <w:lang w:val="en-US"/>
        </w:rPr>
        <w:t>and weak bypass solutions in order to extract caustic soda</w:t>
      </w:r>
      <w:r w:rsidR="00D243EE">
        <w:rPr>
          <w:sz w:val="30"/>
          <w:szCs w:val="30"/>
          <w:lang w:val="en-US"/>
        </w:rPr>
        <w:t xml:space="preserve"> completely</w:t>
      </w:r>
      <w:r w:rsidRPr="00D14ECD">
        <w:rPr>
          <w:sz w:val="30"/>
          <w:szCs w:val="30"/>
          <w:lang w:val="en-US"/>
        </w:rPr>
        <w:t xml:space="preserve">. This </w:t>
      </w:r>
      <w:r w:rsidR="00AE5FDB" w:rsidRPr="00D14ECD">
        <w:rPr>
          <w:sz w:val="30"/>
          <w:szCs w:val="30"/>
          <w:lang w:val="en-US"/>
        </w:rPr>
        <w:t>washing</w:t>
      </w:r>
      <w:r w:rsidRPr="00D14ECD">
        <w:rPr>
          <w:sz w:val="30"/>
          <w:szCs w:val="30"/>
          <w:lang w:val="en-US"/>
        </w:rPr>
        <w:t xml:space="preserve"> takes place in a battery of washers-decanters with stirring mechanisms, which solidify sludge in </w:t>
      </w:r>
      <w:r w:rsidR="006C60D6" w:rsidRPr="00D14ECD">
        <w:rPr>
          <w:sz w:val="30"/>
          <w:szCs w:val="30"/>
          <w:lang w:val="en-US"/>
        </w:rPr>
        <w:t>the lower part of the apparatus</w:t>
      </w:r>
      <w:r w:rsidRPr="00D14ECD">
        <w:rPr>
          <w:sz w:val="30"/>
          <w:szCs w:val="30"/>
          <w:lang w:val="en-US"/>
        </w:rPr>
        <w:t>. Clarified solution is drained off from the upper part of the decanter</w:t>
      </w:r>
      <w:r w:rsidR="00D243EE">
        <w:rPr>
          <w:sz w:val="30"/>
          <w:szCs w:val="30"/>
          <w:lang w:val="en-US"/>
        </w:rPr>
        <w:t xml:space="preserve"> and then it is sent for salts dissolution into the evaporation section</w:t>
      </w:r>
      <w:r w:rsidRPr="00D14ECD">
        <w:rPr>
          <w:sz w:val="30"/>
          <w:szCs w:val="30"/>
          <w:lang w:val="en-US"/>
        </w:rPr>
        <w:t>.</w:t>
      </w:r>
      <w:r w:rsidR="00D243EE">
        <w:rPr>
          <w:sz w:val="30"/>
          <w:szCs w:val="30"/>
          <w:lang w:val="en-US"/>
        </w:rPr>
        <w:t xml:space="preserve"> Washed sludge is separated in a drum vacuum-filter and is removed into the </w:t>
      </w:r>
      <w:r w:rsidR="00D243EE" w:rsidRPr="00D243EE">
        <w:rPr>
          <w:sz w:val="30"/>
          <w:szCs w:val="30"/>
          <w:lang w:val="en-US"/>
        </w:rPr>
        <w:t>dump</w:t>
      </w:r>
      <w:r w:rsidR="001B0C5E">
        <w:rPr>
          <w:sz w:val="30"/>
          <w:szCs w:val="30"/>
          <w:lang w:val="en-US"/>
        </w:rPr>
        <w:t>.</w:t>
      </w:r>
    </w:p>
    <w:p w:rsidR="008E6E84" w:rsidRPr="00D243EE" w:rsidRDefault="008E6E84" w:rsidP="008E6E84">
      <w:pPr>
        <w:ind w:firstLine="720"/>
        <w:jc w:val="both"/>
        <w:rPr>
          <w:sz w:val="30"/>
          <w:szCs w:val="30"/>
          <w:lang w:val="en-US"/>
        </w:rPr>
      </w:pPr>
    </w:p>
    <w:p w:rsidR="008E6E84" w:rsidRPr="009D1D3E" w:rsidRDefault="008E6E84" w:rsidP="00FA1FD0">
      <w:pPr>
        <w:ind w:left="2124" w:hanging="2124"/>
        <w:jc w:val="center"/>
        <w:rPr>
          <w:rFonts w:eastAsia="ヒラギノ明朝 Pro W3"/>
          <w:b/>
          <w:color w:val="000000"/>
          <w:sz w:val="30"/>
          <w:szCs w:val="30"/>
          <w:lang w:val="en-US"/>
        </w:rPr>
      </w:pPr>
      <w:r w:rsidRPr="00D14ECD">
        <w:rPr>
          <w:b/>
          <w:sz w:val="30"/>
          <w:szCs w:val="30"/>
          <w:lang w:val="en-US"/>
        </w:rPr>
        <w:t xml:space="preserve">3 </w:t>
      </w:r>
      <w:r w:rsidRPr="00D14ECD">
        <w:rPr>
          <w:rFonts w:eastAsia="ヒラギノ明朝 Pro W3"/>
          <w:b/>
          <w:color w:val="000000"/>
          <w:sz w:val="30"/>
          <w:szCs w:val="30"/>
          <w:lang w:val="en-US"/>
        </w:rPr>
        <w:t>THE TECHNIQUE OF LAB CARRYING OUT</w:t>
      </w:r>
    </w:p>
    <w:p w:rsidR="00FA1FD0" w:rsidRPr="009D1D3E" w:rsidRDefault="00FA1FD0" w:rsidP="00FA1FD0">
      <w:pPr>
        <w:ind w:left="2124" w:hanging="2124"/>
        <w:jc w:val="center"/>
        <w:rPr>
          <w:rFonts w:eastAsia="ヒラギノ明朝 Pro W3"/>
          <w:color w:val="000000"/>
          <w:sz w:val="30"/>
          <w:szCs w:val="30"/>
          <w:lang w:val="en-US"/>
        </w:rPr>
      </w:pPr>
    </w:p>
    <w:p w:rsidR="002E03BE" w:rsidRPr="009D1D3E" w:rsidRDefault="002E03BE" w:rsidP="00FA1FD0">
      <w:pPr>
        <w:ind w:firstLine="567"/>
        <w:jc w:val="both"/>
        <w:rPr>
          <w:b/>
          <w:sz w:val="30"/>
          <w:szCs w:val="30"/>
          <w:lang w:val="en-US"/>
        </w:rPr>
      </w:pPr>
      <w:r w:rsidRPr="00D14ECD">
        <w:rPr>
          <w:b/>
          <w:sz w:val="30"/>
          <w:szCs w:val="30"/>
          <w:lang w:val="en-US"/>
        </w:rPr>
        <w:t xml:space="preserve">3. 1 </w:t>
      </w:r>
      <w:proofErr w:type="gramStart"/>
      <w:r w:rsidRPr="00D14ECD">
        <w:rPr>
          <w:b/>
          <w:sz w:val="30"/>
          <w:szCs w:val="30"/>
          <w:lang w:val="en-US"/>
        </w:rPr>
        <w:t>The</w:t>
      </w:r>
      <w:proofErr w:type="gramEnd"/>
      <w:r w:rsidRPr="00D14ECD">
        <w:rPr>
          <w:b/>
          <w:sz w:val="30"/>
          <w:szCs w:val="30"/>
          <w:lang w:val="en-US"/>
        </w:rPr>
        <w:t xml:space="preserve"> equipment and technical means:</w:t>
      </w:r>
    </w:p>
    <w:p w:rsidR="00FA1FD0" w:rsidRPr="009D1D3E" w:rsidRDefault="00FA1FD0" w:rsidP="00FA1FD0">
      <w:pPr>
        <w:ind w:firstLine="567"/>
        <w:jc w:val="both"/>
        <w:rPr>
          <w:b/>
          <w:sz w:val="30"/>
          <w:szCs w:val="30"/>
          <w:lang w:val="en-US"/>
        </w:rPr>
      </w:pPr>
    </w:p>
    <w:p w:rsidR="002E03BE" w:rsidRPr="00D14ECD" w:rsidRDefault="002E03BE" w:rsidP="002E03BE">
      <w:pPr>
        <w:ind w:right="535" w:firstLine="567"/>
        <w:jc w:val="both"/>
        <w:rPr>
          <w:sz w:val="30"/>
          <w:szCs w:val="30"/>
          <w:lang w:val="en-US"/>
        </w:rPr>
      </w:pPr>
      <w:r w:rsidRPr="00D14ECD">
        <w:rPr>
          <w:sz w:val="30"/>
          <w:szCs w:val="30"/>
          <w:lang w:val="en-US"/>
        </w:rPr>
        <w:t xml:space="preserve">1. </w:t>
      </w:r>
      <w:r w:rsidR="001B0C5E">
        <w:rPr>
          <w:sz w:val="30"/>
          <w:szCs w:val="30"/>
          <w:lang w:val="en-US"/>
        </w:rPr>
        <w:t>L</w:t>
      </w:r>
      <w:r w:rsidRPr="00D14ECD">
        <w:rPr>
          <w:sz w:val="30"/>
          <w:szCs w:val="30"/>
          <w:lang w:val="en-US"/>
        </w:rPr>
        <w:t xml:space="preserve">aboratory plant for caustification </w:t>
      </w:r>
    </w:p>
    <w:p w:rsidR="002E03BE" w:rsidRPr="00D14ECD" w:rsidRDefault="002E03BE" w:rsidP="002E03BE">
      <w:pPr>
        <w:ind w:firstLine="567"/>
        <w:jc w:val="both"/>
        <w:rPr>
          <w:sz w:val="30"/>
          <w:szCs w:val="30"/>
          <w:lang w:val="en-US"/>
        </w:rPr>
      </w:pPr>
      <w:r w:rsidRPr="00D14ECD">
        <w:rPr>
          <w:sz w:val="30"/>
          <w:szCs w:val="30"/>
          <w:lang w:val="en-US"/>
        </w:rPr>
        <w:t xml:space="preserve">2. Chemical glassware </w:t>
      </w:r>
    </w:p>
    <w:p w:rsidR="002E03BE" w:rsidRPr="00D14ECD" w:rsidRDefault="002E03BE" w:rsidP="002E03BE">
      <w:pPr>
        <w:tabs>
          <w:tab w:val="left" w:pos="9638"/>
          <w:tab w:val="left" w:pos="9720"/>
        </w:tabs>
        <w:ind w:right="98" w:firstLine="567"/>
        <w:jc w:val="both"/>
        <w:rPr>
          <w:sz w:val="30"/>
          <w:szCs w:val="30"/>
          <w:lang w:val="en-US"/>
        </w:rPr>
      </w:pPr>
      <w:r w:rsidRPr="00D14ECD">
        <w:rPr>
          <w:sz w:val="30"/>
          <w:szCs w:val="30"/>
          <w:lang w:val="en-US"/>
        </w:rPr>
        <w:t>3. Titrimeter</w:t>
      </w:r>
    </w:p>
    <w:p w:rsidR="002E03BE" w:rsidRPr="00D14ECD" w:rsidRDefault="002E03BE" w:rsidP="002E03BE">
      <w:pPr>
        <w:tabs>
          <w:tab w:val="left" w:pos="9638"/>
          <w:tab w:val="left" w:pos="9720"/>
        </w:tabs>
        <w:ind w:right="98" w:firstLine="567"/>
        <w:jc w:val="both"/>
        <w:rPr>
          <w:sz w:val="30"/>
          <w:szCs w:val="30"/>
          <w:lang w:val="en-US"/>
        </w:rPr>
      </w:pPr>
      <w:r w:rsidRPr="00D14ECD">
        <w:rPr>
          <w:sz w:val="30"/>
          <w:szCs w:val="30"/>
          <w:lang w:val="en-US"/>
        </w:rPr>
        <w:t xml:space="preserve">4. </w:t>
      </w:r>
      <w:r w:rsidR="001B0C5E">
        <w:rPr>
          <w:sz w:val="30"/>
          <w:szCs w:val="30"/>
          <w:lang w:val="en-US"/>
        </w:rPr>
        <w:t>W</w:t>
      </w:r>
      <w:r w:rsidR="001B0C5E" w:rsidRPr="003E66CC">
        <w:rPr>
          <w:sz w:val="30"/>
          <w:szCs w:val="30"/>
          <w:lang w:val="en-US"/>
        </w:rPr>
        <w:t>ater still</w:t>
      </w:r>
      <w:r w:rsidR="001B0C5E" w:rsidRPr="009D1D3E">
        <w:rPr>
          <w:sz w:val="30"/>
          <w:szCs w:val="30"/>
          <w:lang w:val="en-US"/>
        </w:rPr>
        <w:t xml:space="preserve"> </w:t>
      </w:r>
      <w:r w:rsidR="001B0C5E">
        <w:rPr>
          <w:sz w:val="30"/>
          <w:szCs w:val="30"/>
          <w:lang w:val="en-US"/>
        </w:rPr>
        <w:t>Liston</w:t>
      </w:r>
      <w:r w:rsidR="001B0C5E" w:rsidRPr="009D1D3E">
        <w:rPr>
          <w:sz w:val="30"/>
          <w:szCs w:val="30"/>
          <w:lang w:val="en-US"/>
        </w:rPr>
        <w:t xml:space="preserve"> </w:t>
      </w:r>
      <w:r w:rsidR="001B0C5E">
        <w:rPr>
          <w:sz w:val="30"/>
          <w:szCs w:val="30"/>
        </w:rPr>
        <w:t>А</w:t>
      </w:r>
      <w:r w:rsidR="001B0C5E" w:rsidRPr="009D1D3E">
        <w:rPr>
          <w:sz w:val="30"/>
          <w:szCs w:val="30"/>
          <w:lang w:val="en-US"/>
        </w:rPr>
        <w:t xml:space="preserve"> 1210</w:t>
      </w:r>
    </w:p>
    <w:p w:rsidR="002E03BE" w:rsidRPr="00D14ECD" w:rsidRDefault="002E03BE" w:rsidP="002E03BE">
      <w:pPr>
        <w:tabs>
          <w:tab w:val="left" w:pos="9638"/>
          <w:tab w:val="left" w:pos="9720"/>
        </w:tabs>
        <w:ind w:right="98" w:firstLine="567"/>
        <w:jc w:val="both"/>
        <w:rPr>
          <w:sz w:val="30"/>
          <w:szCs w:val="30"/>
          <w:lang w:val="en-US"/>
        </w:rPr>
      </w:pPr>
      <w:r w:rsidRPr="00D14ECD">
        <w:rPr>
          <w:sz w:val="30"/>
          <w:szCs w:val="30"/>
          <w:lang w:val="en-US"/>
        </w:rPr>
        <w:t>5. Analy</w:t>
      </w:r>
      <w:r w:rsidR="00122D8A" w:rsidRPr="00D14ECD">
        <w:rPr>
          <w:sz w:val="30"/>
          <w:szCs w:val="30"/>
          <w:lang w:val="en-US"/>
        </w:rPr>
        <w:t>t</w:t>
      </w:r>
      <w:r w:rsidRPr="00D14ECD">
        <w:rPr>
          <w:sz w:val="30"/>
          <w:szCs w:val="30"/>
          <w:lang w:val="en-US"/>
        </w:rPr>
        <w:t xml:space="preserve">ical balance </w:t>
      </w:r>
      <w:r w:rsidRPr="00D14ECD">
        <w:rPr>
          <w:sz w:val="30"/>
          <w:szCs w:val="30"/>
        </w:rPr>
        <w:t>ВЛТЭ</w:t>
      </w:r>
      <w:r w:rsidRPr="00D14ECD">
        <w:rPr>
          <w:sz w:val="30"/>
          <w:szCs w:val="30"/>
          <w:lang w:val="en-US"/>
        </w:rPr>
        <w:t>-150</w:t>
      </w:r>
    </w:p>
    <w:p w:rsidR="002E03BE" w:rsidRPr="00D14ECD" w:rsidRDefault="002E03BE" w:rsidP="002E03BE">
      <w:pPr>
        <w:tabs>
          <w:tab w:val="left" w:pos="9638"/>
          <w:tab w:val="left" w:pos="9720"/>
        </w:tabs>
        <w:ind w:right="98" w:firstLine="567"/>
        <w:jc w:val="both"/>
        <w:rPr>
          <w:sz w:val="30"/>
          <w:szCs w:val="30"/>
          <w:lang w:val="en-US"/>
        </w:rPr>
      </w:pPr>
      <w:r w:rsidRPr="00D14ECD">
        <w:rPr>
          <w:sz w:val="30"/>
          <w:szCs w:val="30"/>
          <w:lang w:val="en-US"/>
        </w:rPr>
        <w:t>6. Vacuum</w:t>
      </w:r>
      <w:r w:rsidR="001B0C5E">
        <w:rPr>
          <w:sz w:val="30"/>
          <w:szCs w:val="30"/>
          <w:lang w:val="en-US"/>
        </w:rPr>
        <w:t>-</w:t>
      </w:r>
      <w:r w:rsidRPr="00D14ECD">
        <w:rPr>
          <w:sz w:val="30"/>
          <w:szCs w:val="30"/>
          <w:lang w:val="en-US"/>
        </w:rPr>
        <w:t xml:space="preserve">filtration </w:t>
      </w:r>
      <w:r w:rsidR="001B0C5E">
        <w:rPr>
          <w:sz w:val="30"/>
          <w:szCs w:val="30"/>
          <w:lang w:val="en-US"/>
        </w:rPr>
        <w:t>plant</w:t>
      </w:r>
    </w:p>
    <w:p w:rsidR="002E03BE" w:rsidRPr="00D14ECD" w:rsidRDefault="002E03BE" w:rsidP="002E03BE">
      <w:pPr>
        <w:tabs>
          <w:tab w:val="left" w:pos="9638"/>
          <w:tab w:val="left" w:pos="9720"/>
        </w:tabs>
        <w:ind w:right="98" w:firstLine="567"/>
        <w:jc w:val="both"/>
        <w:rPr>
          <w:sz w:val="30"/>
          <w:szCs w:val="30"/>
          <w:lang w:val="en-US"/>
        </w:rPr>
      </w:pPr>
    </w:p>
    <w:p w:rsidR="002E03BE" w:rsidRPr="00D14ECD" w:rsidRDefault="0070335F" w:rsidP="002F07BD">
      <w:pPr>
        <w:tabs>
          <w:tab w:val="left" w:pos="9638"/>
          <w:tab w:val="left" w:pos="9720"/>
        </w:tabs>
        <w:ind w:right="98" w:firstLine="567"/>
        <w:jc w:val="center"/>
        <w:rPr>
          <w:b/>
          <w:sz w:val="30"/>
          <w:szCs w:val="30"/>
          <w:lang w:val="en-US"/>
        </w:rPr>
      </w:pPr>
      <w:r>
        <w:rPr>
          <w:b/>
          <w:sz w:val="30"/>
          <w:szCs w:val="30"/>
          <w:lang w:val="en-US"/>
        </w:rPr>
        <w:t>3.2</w:t>
      </w:r>
      <w:r w:rsidR="002E03BE" w:rsidRPr="00D14ECD">
        <w:rPr>
          <w:b/>
          <w:sz w:val="30"/>
          <w:szCs w:val="30"/>
          <w:lang w:val="en-US"/>
        </w:rPr>
        <w:t xml:space="preserve"> </w:t>
      </w:r>
      <w:r w:rsidR="001B0C5E">
        <w:rPr>
          <w:b/>
          <w:sz w:val="30"/>
          <w:szCs w:val="30"/>
          <w:lang w:val="en-US"/>
        </w:rPr>
        <w:t>Laboratory</w:t>
      </w:r>
      <w:r w:rsidR="001B0C5E" w:rsidRPr="001B0C5E">
        <w:rPr>
          <w:b/>
          <w:sz w:val="30"/>
          <w:szCs w:val="30"/>
          <w:lang w:val="en-US"/>
        </w:rPr>
        <w:t xml:space="preserve"> </w:t>
      </w:r>
      <w:r w:rsidR="001B0C5E">
        <w:rPr>
          <w:b/>
          <w:sz w:val="30"/>
          <w:szCs w:val="30"/>
          <w:lang w:val="en-US"/>
        </w:rPr>
        <w:t>plant</w:t>
      </w:r>
      <w:r w:rsidR="001B0C5E" w:rsidRPr="001B0C5E">
        <w:rPr>
          <w:b/>
          <w:sz w:val="30"/>
          <w:szCs w:val="30"/>
          <w:lang w:val="en-US"/>
        </w:rPr>
        <w:t xml:space="preserve"> </w:t>
      </w:r>
      <w:r w:rsidR="001B0C5E">
        <w:rPr>
          <w:b/>
          <w:sz w:val="30"/>
          <w:szCs w:val="30"/>
          <w:lang w:val="en-US"/>
        </w:rPr>
        <w:t>description</w:t>
      </w:r>
      <w:r w:rsidR="001B0C5E" w:rsidRPr="001B0C5E">
        <w:rPr>
          <w:b/>
          <w:sz w:val="30"/>
          <w:szCs w:val="30"/>
          <w:lang w:val="en-US"/>
        </w:rPr>
        <w:t xml:space="preserve"> </w:t>
      </w:r>
    </w:p>
    <w:p w:rsidR="002F07BD" w:rsidRPr="00D14ECD" w:rsidRDefault="002F07BD" w:rsidP="002E03BE">
      <w:pPr>
        <w:tabs>
          <w:tab w:val="left" w:pos="9638"/>
          <w:tab w:val="left" w:pos="9720"/>
        </w:tabs>
        <w:ind w:right="98" w:firstLine="567"/>
        <w:jc w:val="both"/>
        <w:rPr>
          <w:b/>
          <w:sz w:val="30"/>
          <w:szCs w:val="30"/>
          <w:lang w:val="en-US"/>
        </w:rPr>
      </w:pPr>
    </w:p>
    <w:p w:rsidR="008E6E84" w:rsidRDefault="008E6E84" w:rsidP="002E03BE">
      <w:pPr>
        <w:ind w:firstLine="567"/>
        <w:jc w:val="both"/>
        <w:rPr>
          <w:sz w:val="30"/>
          <w:szCs w:val="30"/>
          <w:lang w:val="en-US"/>
        </w:rPr>
      </w:pPr>
      <w:r w:rsidRPr="00D14ECD">
        <w:rPr>
          <w:sz w:val="30"/>
          <w:szCs w:val="30"/>
          <w:lang w:val="en-US"/>
        </w:rPr>
        <w:t xml:space="preserve">The scheme of laboratory plant for </w:t>
      </w:r>
      <w:r w:rsidR="001B0C5E" w:rsidRPr="00D14ECD">
        <w:rPr>
          <w:sz w:val="30"/>
          <w:szCs w:val="30"/>
          <w:lang w:val="en-US"/>
        </w:rPr>
        <w:t xml:space="preserve">soda solution </w:t>
      </w:r>
      <w:r w:rsidRPr="00D14ECD">
        <w:rPr>
          <w:sz w:val="30"/>
          <w:szCs w:val="30"/>
          <w:lang w:val="en-US"/>
        </w:rPr>
        <w:t xml:space="preserve">caustification </w:t>
      </w:r>
      <w:r w:rsidR="001B0C5E">
        <w:rPr>
          <w:sz w:val="30"/>
          <w:szCs w:val="30"/>
          <w:lang w:val="en-US"/>
        </w:rPr>
        <w:t>is shown i</w:t>
      </w:r>
      <w:r w:rsidRPr="00D14ECD">
        <w:rPr>
          <w:sz w:val="30"/>
          <w:szCs w:val="30"/>
          <w:lang w:val="en-US"/>
        </w:rPr>
        <w:t xml:space="preserve">n </w:t>
      </w:r>
      <w:r w:rsidR="001B0C5E">
        <w:rPr>
          <w:sz w:val="30"/>
          <w:szCs w:val="30"/>
          <w:lang w:val="en-US"/>
        </w:rPr>
        <w:t>F</w:t>
      </w:r>
      <w:r w:rsidRPr="00D14ECD">
        <w:rPr>
          <w:sz w:val="30"/>
          <w:szCs w:val="30"/>
          <w:lang w:val="en-US"/>
        </w:rPr>
        <w:t>ig</w:t>
      </w:r>
      <w:r w:rsidR="001B0C5E">
        <w:rPr>
          <w:sz w:val="30"/>
          <w:szCs w:val="30"/>
          <w:lang w:val="en-US"/>
        </w:rPr>
        <w:t>.</w:t>
      </w:r>
      <w:r w:rsidRPr="00D14ECD">
        <w:rPr>
          <w:sz w:val="30"/>
          <w:szCs w:val="30"/>
          <w:lang w:val="en-US"/>
        </w:rPr>
        <w:t xml:space="preserve"> </w:t>
      </w:r>
      <w:r w:rsidR="00C3521E" w:rsidRPr="00D14ECD">
        <w:rPr>
          <w:sz w:val="30"/>
          <w:szCs w:val="30"/>
          <w:lang w:val="en-US"/>
        </w:rPr>
        <w:t>2</w:t>
      </w:r>
      <w:r w:rsidRPr="00D14ECD">
        <w:rPr>
          <w:sz w:val="30"/>
          <w:szCs w:val="30"/>
          <w:lang w:val="en-US"/>
        </w:rPr>
        <w:t xml:space="preserve">. It consists of </w:t>
      </w:r>
      <w:r w:rsidR="007475F6" w:rsidRPr="00D14ECD">
        <w:rPr>
          <w:sz w:val="30"/>
          <w:szCs w:val="30"/>
          <w:lang w:val="en-US"/>
        </w:rPr>
        <w:t xml:space="preserve">a </w:t>
      </w:r>
      <w:r w:rsidRPr="00D14ECD">
        <w:rPr>
          <w:sz w:val="30"/>
          <w:szCs w:val="30"/>
          <w:lang w:val="en-US"/>
        </w:rPr>
        <w:t xml:space="preserve">thermostat 1, </w:t>
      </w:r>
      <w:r w:rsidR="001B0C5E" w:rsidRPr="00D14ECD">
        <w:rPr>
          <w:sz w:val="30"/>
          <w:szCs w:val="30"/>
          <w:lang w:val="en-US"/>
        </w:rPr>
        <w:t xml:space="preserve">filled </w:t>
      </w:r>
      <w:r w:rsidR="001B0C5E">
        <w:rPr>
          <w:sz w:val="30"/>
          <w:szCs w:val="30"/>
          <w:lang w:val="en-US"/>
        </w:rPr>
        <w:t>with</w:t>
      </w:r>
      <w:r w:rsidR="001B0C5E" w:rsidRPr="00D14ECD">
        <w:rPr>
          <w:sz w:val="30"/>
          <w:szCs w:val="30"/>
          <w:lang w:val="en-US"/>
        </w:rPr>
        <w:t xml:space="preserve"> water which is heated </w:t>
      </w:r>
      <w:r w:rsidR="001B0C5E">
        <w:rPr>
          <w:sz w:val="30"/>
          <w:szCs w:val="30"/>
          <w:lang w:val="en-US"/>
        </w:rPr>
        <w:t>by</w:t>
      </w:r>
      <w:r w:rsidR="001B0C5E" w:rsidRPr="00D14ECD">
        <w:rPr>
          <w:sz w:val="30"/>
          <w:szCs w:val="30"/>
          <w:lang w:val="en-US"/>
        </w:rPr>
        <w:t xml:space="preserve"> an electric heater 2 and is stirred with a stirring mechanism 4. </w:t>
      </w:r>
      <w:r w:rsidR="007C6D76">
        <w:rPr>
          <w:sz w:val="30"/>
          <w:szCs w:val="30"/>
          <w:lang w:val="en-US"/>
        </w:rPr>
        <w:t>A</w:t>
      </w:r>
      <w:r w:rsidR="00866722" w:rsidRPr="00D14ECD">
        <w:rPr>
          <w:sz w:val="30"/>
          <w:szCs w:val="30"/>
          <w:lang w:val="en-US"/>
        </w:rPr>
        <w:t xml:space="preserve"> c</w:t>
      </w:r>
      <w:r w:rsidRPr="00D14ECD">
        <w:rPr>
          <w:sz w:val="30"/>
          <w:szCs w:val="30"/>
          <w:lang w:val="en-US"/>
        </w:rPr>
        <w:t xml:space="preserve">austicer </w:t>
      </w:r>
      <w:r w:rsidR="007C6D76">
        <w:rPr>
          <w:sz w:val="30"/>
          <w:szCs w:val="30"/>
          <w:lang w:val="en-US"/>
        </w:rPr>
        <w:t xml:space="preserve">5 </w:t>
      </w:r>
      <w:r w:rsidR="00866722" w:rsidRPr="00D14ECD">
        <w:rPr>
          <w:sz w:val="30"/>
          <w:szCs w:val="30"/>
          <w:lang w:val="en-US"/>
        </w:rPr>
        <w:t xml:space="preserve">represents </w:t>
      </w:r>
      <w:r w:rsidRPr="00D14ECD">
        <w:rPr>
          <w:sz w:val="30"/>
          <w:szCs w:val="30"/>
          <w:lang w:val="en-US"/>
        </w:rPr>
        <w:t xml:space="preserve">a china glass with a cover and </w:t>
      </w:r>
      <w:r w:rsidR="00866722" w:rsidRPr="00D14ECD">
        <w:rPr>
          <w:sz w:val="30"/>
          <w:szCs w:val="30"/>
          <w:lang w:val="en-US"/>
        </w:rPr>
        <w:t xml:space="preserve">a </w:t>
      </w:r>
      <w:r w:rsidRPr="00D14ECD">
        <w:rPr>
          <w:sz w:val="30"/>
          <w:szCs w:val="30"/>
          <w:lang w:val="en-US"/>
        </w:rPr>
        <w:t xml:space="preserve">stirring mechanism 6 passed through the </w:t>
      </w:r>
      <w:r w:rsidR="007C6D76">
        <w:rPr>
          <w:sz w:val="30"/>
          <w:szCs w:val="30"/>
          <w:lang w:val="en-US"/>
        </w:rPr>
        <w:t xml:space="preserve">cover </w:t>
      </w:r>
      <w:r w:rsidRPr="00D14ECD">
        <w:rPr>
          <w:sz w:val="30"/>
          <w:szCs w:val="30"/>
          <w:lang w:val="en-US"/>
        </w:rPr>
        <w:t xml:space="preserve">opening. </w:t>
      </w:r>
      <w:r w:rsidR="007C6D76">
        <w:rPr>
          <w:sz w:val="30"/>
          <w:szCs w:val="30"/>
          <w:lang w:val="en-US"/>
        </w:rPr>
        <w:t>The</w:t>
      </w:r>
      <w:r w:rsidR="007C6D76" w:rsidRPr="00D14ECD">
        <w:rPr>
          <w:sz w:val="30"/>
          <w:szCs w:val="30"/>
          <w:lang w:val="en-US"/>
        </w:rPr>
        <w:t xml:space="preserve"> causticer is submerged</w:t>
      </w:r>
      <w:r w:rsidR="007C6D76">
        <w:rPr>
          <w:sz w:val="30"/>
          <w:szCs w:val="30"/>
          <w:lang w:val="en-US"/>
        </w:rPr>
        <w:t xml:space="preserve"> into the water in the thermostat</w:t>
      </w:r>
      <w:r w:rsidR="007C6D76" w:rsidRPr="00D14ECD">
        <w:rPr>
          <w:sz w:val="30"/>
          <w:szCs w:val="30"/>
          <w:lang w:val="en-US"/>
        </w:rPr>
        <w:t xml:space="preserve">. </w:t>
      </w:r>
      <w:r w:rsidRPr="00D14ECD">
        <w:rPr>
          <w:sz w:val="30"/>
          <w:szCs w:val="30"/>
          <w:lang w:val="en-US"/>
        </w:rPr>
        <w:t xml:space="preserve">Temperature in </w:t>
      </w:r>
      <w:r w:rsidR="00866722" w:rsidRPr="00D14ECD">
        <w:rPr>
          <w:sz w:val="30"/>
          <w:szCs w:val="30"/>
          <w:lang w:val="en-US"/>
        </w:rPr>
        <w:t xml:space="preserve">the </w:t>
      </w:r>
      <w:r w:rsidRPr="00D14ECD">
        <w:rPr>
          <w:sz w:val="30"/>
          <w:szCs w:val="30"/>
          <w:lang w:val="en-US"/>
        </w:rPr>
        <w:t xml:space="preserve">thermostat is controlled with the control thermometer 7 and is regulated using </w:t>
      </w:r>
      <w:r w:rsidR="00866722" w:rsidRPr="00D14ECD">
        <w:rPr>
          <w:sz w:val="30"/>
          <w:szCs w:val="30"/>
          <w:lang w:val="en-US"/>
        </w:rPr>
        <w:t>a</w:t>
      </w:r>
      <w:r w:rsidRPr="00D14ECD">
        <w:rPr>
          <w:sz w:val="30"/>
          <w:szCs w:val="30"/>
          <w:lang w:val="en-US"/>
        </w:rPr>
        <w:t xml:space="preserve"> resistance thermometer 3 included in</w:t>
      </w:r>
      <w:r w:rsidR="007C6D76">
        <w:rPr>
          <w:sz w:val="30"/>
          <w:szCs w:val="30"/>
          <w:lang w:val="en-US"/>
        </w:rPr>
        <w:t>to</w:t>
      </w:r>
      <w:r w:rsidRPr="00D14ECD">
        <w:rPr>
          <w:sz w:val="30"/>
          <w:szCs w:val="30"/>
          <w:lang w:val="en-US"/>
        </w:rPr>
        <w:t xml:space="preserve"> the </w:t>
      </w:r>
      <w:r w:rsidR="007C6D76" w:rsidRPr="007C6D76">
        <w:rPr>
          <w:sz w:val="30"/>
          <w:szCs w:val="30"/>
          <w:lang w:val="en-US"/>
        </w:rPr>
        <w:t>automatic regulation</w:t>
      </w:r>
      <w:r w:rsidRPr="00D14ECD">
        <w:rPr>
          <w:sz w:val="30"/>
          <w:szCs w:val="30"/>
          <w:lang w:val="en-US"/>
        </w:rPr>
        <w:t xml:space="preserve"> scheme.</w:t>
      </w:r>
    </w:p>
    <w:p w:rsidR="007C6D76" w:rsidRDefault="007C6D76" w:rsidP="002E03BE">
      <w:pPr>
        <w:ind w:firstLine="567"/>
        <w:jc w:val="both"/>
        <w:rPr>
          <w:sz w:val="30"/>
          <w:szCs w:val="30"/>
          <w:lang w:val="en-US"/>
        </w:rPr>
      </w:pPr>
    </w:p>
    <w:p w:rsidR="007C6D76" w:rsidRPr="007C6D76" w:rsidRDefault="007C6D76" w:rsidP="007C6D76">
      <w:pPr>
        <w:ind w:firstLine="567"/>
        <w:jc w:val="center"/>
        <w:rPr>
          <w:b/>
          <w:sz w:val="30"/>
          <w:szCs w:val="30"/>
          <w:lang w:val="en-US"/>
        </w:rPr>
      </w:pPr>
      <w:r w:rsidRPr="007C6D76">
        <w:rPr>
          <w:b/>
          <w:sz w:val="30"/>
          <w:szCs w:val="30"/>
          <w:lang w:val="en-US"/>
        </w:rPr>
        <w:t>3.3</w:t>
      </w:r>
      <w:r>
        <w:rPr>
          <w:b/>
          <w:sz w:val="30"/>
          <w:szCs w:val="30"/>
          <w:lang w:val="en-US"/>
        </w:rPr>
        <w:t xml:space="preserve"> </w:t>
      </w:r>
      <w:r w:rsidR="004D5767">
        <w:rPr>
          <w:b/>
          <w:sz w:val="30"/>
          <w:szCs w:val="30"/>
          <w:lang w:val="en-US"/>
        </w:rPr>
        <w:t xml:space="preserve">Calculations of lime consumption for caustification  </w:t>
      </w:r>
    </w:p>
    <w:p w:rsidR="007C6D76" w:rsidRPr="00D14ECD" w:rsidRDefault="007C6D76" w:rsidP="002E03BE">
      <w:pPr>
        <w:ind w:firstLine="567"/>
        <w:jc w:val="both"/>
        <w:rPr>
          <w:sz w:val="30"/>
          <w:szCs w:val="30"/>
          <w:lang w:val="en-US"/>
        </w:rPr>
      </w:pPr>
    </w:p>
    <w:p w:rsidR="004D5767" w:rsidRDefault="004D5767" w:rsidP="002E03BE">
      <w:pPr>
        <w:ind w:firstLine="567"/>
        <w:jc w:val="both"/>
        <w:rPr>
          <w:sz w:val="30"/>
          <w:szCs w:val="30"/>
          <w:lang w:val="en-US"/>
        </w:rPr>
      </w:pPr>
      <w:r>
        <w:rPr>
          <w:sz w:val="30"/>
          <w:szCs w:val="30"/>
          <w:lang w:val="en-US"/>
        </w:rPr>
        <w:t>1. T</w:t>
      </w:r>
      <w:r w:rsidR="008E6E84" w:rsidRPr="00D14ECD">
        <w:rPr>
          <w:sz w:val="30"/>
          <w:szCs w:val="30"/>
          <w:lang w:val="en-US"/>
        </w:rPr>
        <w:t xml:space="preserve">o </w:t>
      </w:r>
      <w:r w:rsidR="001B2224" w:rsidRPr="00D14ECD">
        <w:rPr>
          <w:sz w:val="30"/>
          <w:szCs w:val="30"/>
          <w:lang w:val="en-US"/>
        </w:rPr>
        <w:t>carry out</w:t>
      </w:r>
      <w:r w:rsidR="008E6E84" w:rsidRPr="00D14ECD">
        <w:rPr>
          <w:sz w:val="30"/>
          <w:szCs w:val="30"/>
          <w:lang w:val="en-US"/>
        </w:rPr>
        <w:t xml:space="preserve"> the experiment, three samples of initial soda solution containing Na</w:t>
      </w:r>
      <w:r w:rsidR="008E6E84" w:rsidRPr="00D14ECD">
        <w:rPr>
          <w:sz w:val="30"/>
          <w:szCs w:val="30"/>
          <w:vertAlign w:val="subscript"/>
          <w:lang w:val="en-US"/>
        </w:rPr>
        <w:t>2</w:t>
      </w:r>
      <w:r w:rsidR="008E6E84" w:rsidRPr="00D14ECD">
        <w:rPr>
          <w:sz w:val="30"/>
          <w:szCs w:val="30"/>
          <w:lang w:val="en-US"/>
        </w:rPr>
        <w:t>CO</w:t>
      </w:r>
      <w:r w:rsidR="008E6E84" w:rsidRPr="00D14ECD">
        <w:rPr>
          <w:sz w:val="30"/>
          <w:szCs w:val="30"/>
          <w:vertAlign w:val="subscript"/>
          <w:lang w:val="en-US"/>
        </w:rPr>
        <w:t>3</w:t>
      </w:r>
      <w:r w:rsidR="008E6E84" w:rsidRPr="00D14ECD">
        <w:rPr>
          <w:sz w:val="30"/>
          <w:szCs w:val="30"/>
          <w:lang w:val="en-US"/>
        </w:rPr>
        <w:t xml:space="preserve"> in interval 5-20% are taken. It is impossible to prepare a solution with concentration higher than 22% under temperature of 20°C, because such concentration is higher than </w:t>
      </w:r>
      <w:r w:rsidR="001B2224" w:rsidRPr="00D14ECD">
        <w:rPr>
          <w:sz w:val="30"/>
          <w:szCs w:val="30"/>
          <w:lang w:val="en-US"/>
        </w:rPr>
        <w:t>Na</w:t>
      </w:r>
      <w:r w:rsidR="001B2224" w:rsidRPr="00D14ECD">
        <w:rPr>
          <w:sz w:val="30"/>
          <w:szCs w:val="30"/>
          <w:vertAlign w:val="subscript"/>
          <w:lang w:val="en-US"/>
        </w:rPr>
        <w:t>2</w:t>
      </w:r>
      <w:r w:rsidR="001B2224" w:rsidRPr="00D14ECD">
        <w:rPr>
          <w:sz w:val="30"/>
          <w:szCs w:val="30"/>
          <w:lang w:val="en-US"/>
        </w:rPr>
        <w:t>CO</w:t>
      </w:r>
      <w:r w:rsidR="001B2224" w:rsidRPr="00D14ECD">
        <w:rPr>
          <w:sz w:val="30"/>
          <w:szCs w:val="30"/>
          <w:vertAlign w:val="subscript"/>
          <w:lang w:val="en-US"/>
        </w:rPr>
        <w:t>3</w:t>
      </w:r>
      <w:r w:rsidR="008E6E84" w:rsidRPr="00D14ECD">
        <w:rPr>
          <w:sz w:val="30"/>
          <w:szCs w:val="30"/>
          <w:lang w:val="en-US"/>
        </w:rPr>
        <w:t xml:space="preserve"> solubility in water. </w:t>
      </w:r>
    </w:p>
    <w:p w:rsidR="004D5767" w:rsidRDefault="004D5767" w:rsidP="002E03BE">
      <w:pPr>
        <w:ind w:firstLine="567"/>
        <w:jc w:val="both"/>
        <w:rPr>
          <w:sz w:val="30"/>
          <w:szCs w:val="30"/>
          <w:lang w:val="en-US"/>
        </w:rPr>
      </w:pPr>
      <w:r>
        <w:rPr>
          <w:sz w:val="30"/>
          <w:szCs w:val="30"/>
          <w:lang w:val="en-US"/>
        </w:rPr>
        <w:t xml:space="preserve">2. The </w:t>
      </w:r>
      <w:r w:rsidR="008E6E84" w:rsidRPr="00D14ECD">
        <w:rPr>
          <w:sz w:val="30"/>
          <w:szCs w:val="30"/>
          <w:lang w:val="en-US"/>
        </w:rPr>
        <w:t xml:space="preserve">theoretical amount of lime CaO is calculated </w:t>
      </w:r>
      <w:r>
        <w:rPr>
          <w:sz w:val="30"/>
          <w:szCs w:val="30"/>
          <w:lang w:val="en-US"/>
        </w:rPr>
        <w:t>according to</w:t>
      </w:r>
      <w:r w:rsidR="008E6E84" w:rsidRPr="00D14ECD">
        <w:rPr>
          <w:sz w:val="30"/>
          <w:szCs w:val="30"/>
          <w:lang w:val="en-US"/>
        </w:rPr>
        <w:t xml:space="preserve"> reaction equation (</w:t>
      </w:r>
      <w:r w:rsidR="00C3521E" w:rsidRPr="00D14ECD">
        <w:rPr>
          <w:sz w:val="30"/>
          <w:szCs w:val="30"/>
          <w:lang w:val="en-US"/>
        </w:rPr>
        <w:t>2.</w:t>
      </w:r>
      <w:r w:rsidR="008E6E84" w:rsidRPr="00D14ECD">
        <w:rPr>
          <w:sz w:val="30"/>
          <w:szCs w:val="30"/>
          <w:lang w:val="en-US"/>
        </w:rPr>
        <w:t>1)</w:t>
      </w:r>
      <w:r>
        <w:rPr>
          <w:sz w:val="30"/>
          <w:szCs w:val="30"/>
          <w:lang w:val="en-US"/>
        </w:rPr>
        <w:t xml:space="preserve"> f</w:t>
      </w:r>
      <w:r w:rsidRPr="00D14ECD">
        <w:rPr>
          <w:sz w:val="30"/>
          <w:szCs w:val="30"/>
          <w:lang w:val="en-US"/>
        </w:rPr>
        <w:t xml:space="preserve">or </w:t>
      </w:r>
      <w:r w:rsidRPr="004D5767">
        <w:rPr>
          <w:sz w:val="30"/>
          <w:szCs w:val="30"/>
          <w:lang w:val="en-US"/>
        </w:rPr>
        <w:t>specified</w:t>
      </w:r>
      <w:r>
        <w:rPr>
          <w:sz w:val="30"/>
          <w:szCs w:val="30"/>
          <w:lang w:val="en-US"/>
        </w:rPr>
        <w:t xml:space="preserve"> mass</w:t>
      </w:r>
      <w:r w:rsidRPr="004D5767">
        <w:rPr>
          <w:sz w:val="30"/>
          <w:szCs w:val="30"/>
          <w:lang w:val="en-US"/>
        </w:rPr>
        <w:t xml:space="preserve"> </w:t>
      </w:r>
      <w:r w:rsidRPr="00D14ECD">
        <w:rPr>
          <w:sz w:val="30"/>
          <w:szCs w:val="30"/>
          <w:lang w:val="en-US"/>
        </w:rPr>
        <w:t>of initial soda sol</w:t>
      </w:r>
      <w:r>
        <w:rPr>
          <w:sz w:val="30"/>
          <w:szCs w:val="30"/>
          <w:lang w:val="en-US"/>
        </w:rPr>
        <w:t>ution with known concentration</w:t>
      </w:r>
      <w:r w:rsidR="008E6E84" w:rsidRPr="00D14ECD">
        <w:rPr>
          <w:sz w:val="30"/>
          <w:szCs w:val="30"/>
          <w:lang w:val="en-US"/>
        </w:rPr>
        <w:t xml:space="preserve">. In order to do this first of all </w:t>
      </w:r>
      <w:r w:rsidR="001B2224" w:rsidRPr="00D14ECD">
        <w:rPr>
          <w:sz w:val="30"/>
          <w:szCs w:val="30"/>
          <w:lang w:val="en-US"/>
        </w:rPr>
        <w:t>Na</w:t>
      </w:r>
      <w:r w:rsidR="001B2224" w:rsidRPr="00D14ECD">
        <w:rPr>
          <w:sz w:val="30"/>
          <w:szCs w:val="30"/>
          <w:vertAlign w:val="subscript"/>
          <w:lang w:val="en-US"/>
        </w:rPr>
        <w:t>2</w:t>
      </w:r>
      <w:r w:rsidR="001B2224" w:rsidRPr="00D14ECD">
        <w:rPr>
          <w:sz w:val="30"/>
          <w:szCs w:val="30"/>
          <w:lang w:val="en-US"/>
        </w:rPr>
        <w:t>CO</w:t>
      </w:r>
      <w:r w:rsidR="001B2224" w:rsidRPr="00D14ECD">
        <w:rPr>
          <w:sz w:val="30"/>
          <w:szCs w:val="30"/>
          <w:vertAlign w:val="subscript"/>
          <w:lang w:val="en-US"/>
        </w:rPr>
        <w:t>3</w:t>
      </w:r>
      <w:r w:rsidR="008E6E84" w:rsidRPr="00D14ECD">
        <w:rPr>
          <w:sz w:val="30"/>
          <w:szCs w:val="30"/>
          <w:lang w:val="en-US"/>
        </w:rPr>
        <w:t xml:space="preserve"> content in</w:t>
      </w:r>
      <w:r>
        <w:rPr>
          <w:sz w:val="30"/>
          <w:szCs w:val="30"/>
          <w:lang w:val="en-US"/>
        </w:rPr>
        <w:t xml:space="preserve"> the</w:t>
      </w:r>
      <w:r w:rsidR="008E6E84" w:rsidRPr="00D14ECD">
        <w:rPr>
          <w:sz w:val="30"/>
          <w:szCs w:val="30"/>
          <w:lang w:val="en-US"/>
        </w:rPr>
        <w:t xml:space="preserve"> initial solution is determined by </w:t>
      </w:r>
      <w:r w:rsidR="001B2224" w:rsidRPr="00D14ECD">
        <w:rPr>
          <w:sz w:val="30"/>
          <w:szCs w:val="30"/>
          <w:lang w:val="en-US"/>
        </w:rPr>
        <w:t xml:space="preserve">the solution </w:t>
      </w:r>
      <w:r w:rsidR="008E6E84" w:rsidRPr="00D14ECD">
        <w:rPr>
          <w:sz w:val="30"/>
          <w:szCs w:val="30"/>
          <w:lang w:val="en-US"/>
        </w:rPr>
        <w:t xml:space="preserve">titration </w:t>
      </w:r>
      <w:r w:rsidR="001B2224" w:rsidRPr="00D14ECD">
        <w:rPr>
          <w:sz w:val="30"/>
          <w:szCs w:val="30"/>
          <w:lang w:val="en-US"/>
        </w:rPr>
        <w:t>with</w:t>
      </w:r>
      <w:r w:rsidR="008E6E84" w:rsidRPr="00D14ECD">
        <w:rPr>
          <w:sz w:val="30"/>
          <w:szCs w:val="30"/>
          <w:lang w:val="en-US"/>
        </w:rPr>
        <w:t xml:space="preserve"> 1n solution of hydrochloric acid</w:t>
      </w:r>
      <w:r>
        <w:rPr>
          <w:sz w:val="30"/>
          <w:szCs w:val="30"/>
          <w:lang w:val="en-US"/>
        </w:rPr>
        <w:t>.</w:t>
      </w:r>
    </w:p>
    <w:p w:rsidR="008E6E84" w:rsidRDefault="004D5767" w:rsidP="002E03BE">
      <w:pPr>
        <w:ind w:firstLine="567"/>
        <w:jc w:val="both"/>
        <w:rPr>
          <w:sz w:val="30"/>
          <w:szCs w:val="30"/>
          <w:lang w:val="en-US"/>
        </w:rPr>
      </w:pPr>
      <w:r>
        <w:rPr>
          <w:sz w:val="30"/>
          <w:szCs w:val="30"/>
          <w:lang w:val="en-US"/>
        </w:rPr>
        <w:t xml:space="preserve">3. Take 10 ml of the analyzing soda solution by a </w:t>
      </w:r>
      <w:r w:rsidRPr="004D5767">
        <w:rPr>
          <w:sz w:val="30"/>
          <w:szCs w:val="30"/>
          <w:lang w:val="en-US"/>
        </w:rPr>
        <w:t>pipette</w:t>
      </w:r>
      <w:r>
        <w:rPr>
          <w:sz w:val="30"/>
          <w:szCs w:val="30"/>
          <w:lang w:val="en-US"/>
        </w:rPr>
        <w:t xml:space="preserve"> and place it</w:t>
      </w:r>
      <w:r w:rsidRPr="004D5767">
        <w:rPr>
          <w:sz w:val="30"/>
          <w:szCs w:val="30"/>
          <w:lang w:val="en-US"/>
        </w:rPr>
        <w:t xml:space="preserve"> </w:t>
      </w:r>
      <w:r>
        <w:rPr>
          <w:sz w:val="30"/>
          <w:szCs w:val="30"/>
          <w:lang w:val="en-US"/>
        </w:rPr>
        <w:t xml:space="preserve">into the conical flask. </w:t>
      </w:r>
      <w:r w:rsidR="008E6E84" w:rsidRPr="00D14ECD">
        <w:rPr>
          <w:sz w:val="30"/>
          <w:szCs w:val="30"/>
          <w:lang w:val="en-US"/>
        </w:rPr>
        <w:t xml:space="preserve"> </w:t>
      </w:r>
      <w:r w:rsidR="00F548CC">
        <w:rPr>
          <w:sz w:val="30"/>
          <w:szCs w:val="30"/>
          <w:lang w:val="en-US"/>
        </w:rPr>
        <w:t xml:space="preserve">Add 40-50 ml of distilled water and 2-3 drops of </w:t>
      </w:r>
      <w:r w:rsidR="008E6E84" w:rsidRPr="00D14ECD">
        <w:rPr>
          <w:sz w:val="30"/>
          <w:szCs w:val="30"/>
          <w:lang w:val="en-US"/>
        </w:rPr>
        <w:t>methyl orange indicator</w:t>
      </w:r>
      <w:r w:rsidR="00F548CC">
        <w:rPr>
          <w:sz w:val="30"/>
          <w:szCs w:val="30"/>
          <w:lang w:val="en-US"/>
        </w:rPr>
        <w:t xml:space="preserve"> and titrate with 1n </w:t>
      </w:r>
      <w:r w:rsidR="00F548CC" w:rsidRPr="00D14ECD">
        <w:rPr>
          <w:sz w:val="30"/>
          <w:szCs w:val="30"/>
          <w:lang w:val="en-US"/>
        </w:rPr>
        <w:t>hydrochloric acid</w:t>
      </w:r>
      <w:r w:rsidR="008E6E84" w:rsidRPr="00D14ECD">
        <w:rPr>
          <w:sz w:val="30"/>
          <w:szCs w:val="30"/>
          <w:lang w:val="en-US"/>
        </w:rPr>
        <w:t xml:space="preserve"> </w:t>
      </w:r>
      <w:r w:rsidR="00F548CC" w:rsidRPr="00D14ECD">
        <w:rPr>
          <w:sz w:val="30"/>
          <w:szCs w:val="30"/>
          <w:lang w:val="en-US"/>
        </w:rPr>
        <w:t xml:space="preserve">solution </w:t>
      </w:r>
      <w:r w:rsidR="008E6E84" w:rsidRPr="00D14ECD">
        <w:rPr>
          <w:sz w:val="30"/>
          <w:szCs w:val="30"/>
          <w:lang w:val="en-US"/>
        </w:rPr>
        <w:t>until color</w:t>
      </w:r>
      <w:r w:rsidR="00F548CC">
        <w:rPr>
          <w:sz w:val="30"/>
          <w:szCs w:val="30"/>
          <w:lang w:val="en-US"/>
        </w:rPr>
        <w:t xml:space="preserve"> transition into </w:t>
      </w:r>
      <w:r w:rsidR="00F548CC" w:rsidRPr="00D14ECD">
        <w:rPr>
          <w:sz w:val="30"/>
          <w:szCs w:val="30"/>
          <w:lang w:val="en-US"/>
        </w:rPr>
        <w:t>pink</w:t>
      </w:r>
      <w:r w:rsidR="00F548CC">
        <w:rPr>
          <w:sz w:val="30"/>
          <w:szCs w:val="30"/>
          <w:lang w:val="en-US"/>
        </w:rPr>
        <w:t xml:space="preserve"> color</w:t>
      </w:r>
      <w:r w:rsidR="008E6E84" w:rsidRPr="00D14ECD">
        <w:rPr>
          <w:sz w:val="30"/>
          <w:szCs w:val="30"/>
          <w:lang w:val="en-US"/>
        </w:rPr>
        <w:t xml:space="preserve">. The </w:t>
      </w:r>
      <w:r w:rsidR="00F548CC">
        <w:rPr>
          <w:sz w:val="30"/>
          <w:szCs w:val="30"/>
          <w:lang w:val="en-US"/>
        </w:rPr>
        <w:t>volume</w:t>
      </w:r>
      <w:r w:rsidR="008E6E84" w:rsidRPr="00D14ECD">
        <w:rPr>
          <w:sz w:val="30"/>
          <w:szCs w:val="30"/>
          <w:lang w:val="en-US"/>
        </w:rPr>
        <w:t xml:space="preserve"> of 1n HCl </w:t>
      </w:r>
      <w:r w:rsidR="00F548CC">
        <w:rPr>
          <w:sz w:val="30"/>
          <w:szCs w:val="30"/>
          <w:lang w:val="en-US"/>
        </w:rPr>
        <w:t xml:space="preserve">solution </w:t>
      </w:r>
      <w:r w:rsidR="008E6E84" w:rsidRPr="00D14ECD">
        <w:rPr>
          <w:sz w:val="30"/>
          <w:szCs w:val="30"/>
          <w:lang w:val="en-US"/>
        </w:rPr>
        <w:t xml:space="preserve">(ml) </w:t>
      </w:r>
      <w:r w:rsidR="001B2224" w:rsidRPr="00D14ECD">
        <w:rPr>
          <w:sz w:val="30"/>
          <w:szCs w:val="30"/>
          <w:lang w:val="en-US"/>
        </w:rPr>
        <w:t>spent for</w:t>
      </w:r>
      <w:r w:rsidR="008E6E84" w:rsidRPr="00D14ECD">
        <w:rPr>
          <w:sz w:val="30"/>
          <w:szCs w:val="30"/>
          <w:lang w:val="en-US"/>
        </w:rPr>
        <w:t xml:space="preserve"> titration is equivalent to the amount of Na</w:t>
      </w:r>
      <w:r w:rsidR="008E6E84" w:rsidRPr="00D14ECD">
        <w:rPr>
          <w:sz w:val="30"/>
          <w:szCs w:val="30"/>
          <w:vertAlign w:val="subscript"/>
          <w:lang w:val="en-US"/>
        </w:rPr>
        <w:t>2</w:t>
      </w:r>
      <w:r w:rsidR="008E6E84" w:rsidRPr="00D14ECD">
        <w:rPr>
          <w:sz w:val="30"/>
          <w:szCs w:val="30"/>
          <w:lang w:val="en-US"/>
        </w:rPr>
        <w:t>CO</w:t>
      </w:r>
      <w:r w:rsidR="008E6E84" w:rsidRPr="00D14ECD">
        <w:rPr>
          <w:sz w:val="30"/>
          <w:szCs w:val="30"/>
          <w:vertAlign w:val="subscript"/>
          <w:lang w:val="en-US"/>
        </w:rPr>
        <w:t>3</w:t>
      </w:r>
      <w:r w:rsidR="00F548CC">
        <w:rPr>
          <w:sz w:val="30"/>
          <w:szCs w:val="30"/>
          <w:vertAlign w:val="subscript"/>
          <w:lang w:val="en-US"/>
        </w:rPr>
        <w:t xml:space="preserve"> </w:t>
      </w:r>
      <w:r w:rsidR="00F548CC">
        <w:rPr>
          <w:sz w:val="30"/>
          <w:szCs w:val="30"/>
          <w:lang w:val="en-US"/>
        </w:rPr>
        <w:t>in the solution</w:t>
      </w:r>
      <w:r w:rsidR="008E6E84" w:rsidRPr="00D14ECD">
        <w:rPr>
          <w:sz w:val="30"/>
          <w:szCs w:val="30"/>
          <w:lang w:val="en-US"/>
        </w:rPr>
        <w:t>.</w:t>
      </w:r>
    </w:p>
    <w:p w:rsidR="001C2DAD" w:rsidRDefault="001C2DAD" w:rsidP="002E03BE">
      <w:pPr>
        <w:ind w:firstLine="567"/>
        <w:jc w:val="both"/>
        <w:rPr>
          <w:b/>
          <w:sz w:val="30"/>
          <w:szCs w:val="30"/>
          <w:lang w:val="en-US"/>
        </w:rPr>
      </w:pPr>
    </w:p>
    <w:p w:rsidR="001C2DAD" w:rsidRDefault="001C2DAD" w:rsidP="002E03BE">
      <w:pPr>
        <w:ind w:firstLine="567"/>
        <w:jc w:val="both"/>
        <w:rPr>
          <w:b/>
          <w:sz w:val="30"/>
          <w:szCs w:val="30"/>
          <w:lang w:val="en-US"/>
        </w:rPr>
      </w:pPr>
    </w:p>
    <w:p w:rsidR="001C2DAD" w:rsidRDefault="001C2DAD" w:rsidP="002E03BE">
      <w:pPr>
        <w:ind w:firstLine="567"/>
        <w:jc w:val="both"/>
        <w:rPr>
          <w:b/>
          <w:sz w:val="30"/>
          <w:szCs w:val="30"/>
          <w:lang w:val="en-US"/>
        </w:rPr>
      </w:pPr>
    </w:p>
    <w:p w:rsidR="001C2DAD" w:rsidRDefault="001C2DAD" w:rsidP="002E03BE">
      <w:pPr>
        <w:ind w:firstLine="567"/>
        <w:jc w:val="both"/>
        <w:rPr>
          <w:b/>
          <w:sz w:val="30"/>
          <w:szCs w:val="30"/>
          <w:lang w:val="en-US"/>
        </w:rPr>
      </w:pPr>
    </w:p>
    <w:p w:rsidR="00F548CC" w:rsidRDefault="00F548CC" w:rsidP="002E03BE">
      <w:pPr>
        <w:ind w:firstLine="567"/>
        <w:jc w:val="both"/>
        <w:rPr>
          <w:b/>
          <w:sz w:val="30"/>
          <w:szCs w:val="30"/>
          <w:lang w:val="en-US"/>
        </w:rPr>
      </w:pPr>
      <w:proofErr w:type="gramStart"/>
      <w:r w:rsidRPr="00F548CC">
        <w:rPr>
          <w:b/>
          <w:sz w:val="30"/>
          <w:szCs w:val="30"/>
          <w:lang w:val="en-US"/>
        </w:rPr>
        <w:t>The example of calculation of soda solution composition.</w:t>
      </w:r>
      <w:proofErr w:type="gramEnd"/>
      <w:r w:rsidRPr="00F548CC">
        <w:rPr>
          <w:b/>
          <w:sz w:val="30"/>
          <w:szCs w:val="30"/>
          <w:lang w:val="en-US"/>
        </w:rPr>
        <w:t xml:space="preserve"> </w:t>
      </w:r>
    </w:p>
    <w:p w:rsidR="00FA1FD0" w:rsidRDefault="00FA1FD0" w:rsidP="002E03BE">
      <w:pPr>
        <w:ind w:firstLine="567"/>
        <w:jc w:val="both"/>
        <w:rPr>
          <w:sz w:val="30"/>
          <w:szCs w:val="30"/>
          <w:lang w:val="en-US"/>
        </w:rPr>
      </w:pPr>
      <w:r w:rsidRPr="00FA1FD0">
        <w:rPr>
          <w:sz w:val="30"/>
          <w:szCs w:val="30"/>
          <w:lang w:val="en-US"/>
        </w:rPr>
        <w:lastRenderedPageBreak/>
        <w:t xml:space="preserve">Assume that </w:t>
      </w:r>
      <w:r>
        <w:rPr>
          <w:sz w:val="30"/>
          <w:szCs w:val="30"/>
          <w:lang w:val="en-US"/>
        </w:rPr>
        <w:t xml:space="preserve">20 ml of 1n HCl solution is spent for titration of 10 ml of initial soda solution. Concentration of </w:t>
      </w:r>
      <w:r w:rsidRPr="00FA1FD0">
        <w:rPr>
          <w:sz w:val="30"/>
          <w:szCs w:val="30"/>
          <w:lang w:val="en-US"/>
        </w:rPr>
        <w:t>Na</w:t>
      </w:r>
      <w:r w:rsidRPr="00FA1FD0">
        <w:rPr>
          <w:sz w:val="30"/>
          <w:szCs w:val="30"/>
          <w:vertAlign w:val="subscript"/>
          <w:lang w:val="en-US"/>
        </w:rPr>
        <w:t>2</w:t>
      </w:r>
      <w:r w:rsidRPr="00FA1FD0">
        <w:rPr>
          <w:sz w:val="30"/>
          <w:szCs w:val="30"/>
          <w:lang w:val="en-US"/>
        </w:rPr>
        <w:t>CO</w:t>
      </w:r>
      <w:r w:rsidRPr="00FA1FD0">
        <w:rPr>
          <w:sz w:val="30"/>
          <w:szCs w:val="30"/>
          <w:vertAlign w:val="subscript"/>
          <w:lang w:val="en-US"/>
        </w:rPr>
        <w:t>3</w:t>
      </w:r>
      <w:r>
        <w:rPr>
          <w:sz w:val="30"/>
          <w:szCs w:val="30"/>
          <w:vertAlign w:val="subscript"/>
          <w:lang w:val="en-US"/>
        </w:rPr>
        <w:t xml:space="preserve"> </w:t>
      </w:r>
      <w:r>
        <w:rPr>
          <w:sz w:val="30"/>
          <w:szCs w:val="30"/>
          <w:lang w:val="en-US"/>
        </w:rPr>
        <w:t>in the solution is determined by the formula:</w:t>
      </w:r>
    </w:p>
    <w:p w:rsidR="00FA1FD0" w:rsidRDefault="00FA1FD0" w:rsidP="00FA1FD0">
      <w:pPr>
        <w:pStyle w:val="a4"/>
        <w:rPr>
          <w:sz w:val="30"/>
          <w:szCs w:val="30"/>
          <w:lang w:val="en-US"/>
        </w:rPr>
      </w:pPr>
      <w:r w:rsidRPr="00022D57">
        <w:rPr>
          <w:sz w:val="30"/>
          <w:szCs w:val="30"/>
          <w:lang w:val="en-US"/>
        </w:rPr>
        <w:t xml:space="preserve">                                         </w:t>
      </w:r>
      <w:r w:rsidRPr="00EF639D">
        <w:rPr>
          <w:i/>
          <w:sz w:val="30"/>
          <w:szCs w:val="30"/>
        </w:rPr>
        <w:t>С</w:t>
      </w:r>
      <w:r w:rsidRPr="00022D57">
        <w:rPr>
          <w:i/>
          <w:sz w:val="30"/>
          <w:szCs w:val="30"/>
          <w:vertAlign w:val="subscript"/>
          <w:lang w:val="en-US"/>
        </w:rPr>
        <w:t>Na2CO3</w:t>
      </w:r>
      <w:r w:rsidRPr="00022D57">
        <w:rPr>
          <w:sz w:val="30"/>
          <w:szCs w:val="30"/>
          <w:vertAlign w:val="subscript"/>
          <w:lang w:val="en-US"/>
        </w:rPr>
        <w:t xml:space="preserve"> </w:t>
      </w:r>
      <w:r w:rsidRPr="00022D57">
        <w:rPr>
          <w:b/>
          <w:sz w:val="30"/>
          <w:szCs w:val="30"/>
          <w:lang w:val="en-US"/>
        </w:rPr>
        <w:t>=</w:t>
      </w:r>
      <w:r w:rsidR="001A2FA9" w:rsidRPr="001A2FA9">
        <w:rPr>
          <w:b/>
          <w:position w:val="-34"/>
          <w:sz w:val="30"/>
          <w:szCs w:val="30"/>
        </w:rPr>
        <w:object w:dxaOrig="1020" w:dyaOrig="720">
          <v:shape id="_x0000_i1038" type="#_x0000_t75" style="width:51.6pt;height:36.6pt" o:ole="" fillcolor="window">
            <v:imagedata r:id="rId37" o:title=""/>
          </v:shape>
          <o:OLEObject Type="Embed" ProgID="Equation.3" ShapeID="_x0000_i1038" DrawAspect="Content" ObjectID="_1489317303" r:id="rId38"/>
        </w:object>
      </w:r>
      <w:r w:rsidRPr="00022D57">
        <w:rPr>
          <w:b/>
          <w:sz w:val="30"/>
          <w:szCs w:val="30"/>
          <w:lang w:val="en-US"/>
        </w:rPr>
        <w:t xml:space="preserve">                                        </w:t>
      </w:r>
      <w:r w:rsidRPr="00022D57">
        <w:rPr>
          <w:sz w:val="30"/>
          <w:szCs w:val="30"/>
          <w:lang w:val="en-US"/>
        </w:rPr>
        <w:t>(2.6)</w:t>
      </w:r>
    </w:p>
    <w:p w:rsidR="00C461AC" w:rsidRDefault="00C461AC" w:rsidP="00C461AC">
      <w:pPr>
        <w:rPr>
          <w:sz w:val="30"/>
          <w:szCs w:val="30"/>
          <w:lang w:val="en-US"/>
        </w:rPr>
      </w:pPr>
      <w:proofErr w:type="gramStart"/>
      <w:r>
        <w:rPr>
          <w:sz w:val="30"/>
          <w:szCs w:val="30"/>
          <w:lang w:val="en-US"/>
        </w:rPr>
        <w:t>w</w:t>
      </w:r>
      <w:r w:rsidRPr="00C461AC">
        <w:rPr>
          <w:sz w:val="30"/>
          <w:szCs w:val="30"/>
          <w:lang w:val="en-US"/>
        </w:rPr>
        <w:t>here</w:t>
      </w:r>
      <w:proofErr w:type="gramEnd"/>
      <w:r w:rsidRPr="00C461AC">
        <w:rPr>
          <w:sz w:val="30"/>
          <w:szCs w:val="30"/>
          <w:lang w:val="en-US"/>
        </w:rPr>
        <w:t xml:space="preserve"> </w:t>
      </w:r>
      <w:r w:rsidRPr="00EF639D">
        <w:rPr>
          <w:i/>
          <w:sz w:val="30"/>
          <w:szCs w:val="30"/>
        </w:rPr>
        <w:t>υ</w:t>
      </w:r>
      <w:r>
        <w:rPr>
          <w:i/>
          <w:sz w:val="30"/>
          <w:szCs w:val="30"/>
          <w:lang w:val="en-US"/>
        </w:rPr>
        <w:t xml:space="preserve"> </w:t>
      </w:r>
      <w:r w:rsidRPr="00022D57">
        <w:rPr>
          <w:sz w:val="30"/>
          <w:szCs w:val="30"/>
          <w:lang w:val="en-US"/>
        </w:rPr>
        <w:t>is</w:t>
      </w:r>
      <w:r>
        <w:rPr>
          <w:i/>
          <w:sz w:val="30"/>
          <w:szCs w:val="30"/>
          <w:lang w:val="en-US"/>
        </w:rPr>
        <w:t xml:space="preserve"> </w:t>
      </w:r>
      <w:r w:rsidR="001A2FA9">
        <w:rPr>
          <w:sz w:val="30"/>
          <w:szCs w:val="30"/>
          <w:lang w:val="en-US"/>
        </w:rPr>
        <w:t>volume</w:t>
      </w:r>
      <w:r w:rsidR="001A2FA9" w:rsidRPr="00D14ECD">
        <w:rPr>
          <w:sz w:val="30"/>
          <w:szCs w:val="30"/>
          <w:lang w:val="en-US"/>
        </w:rPr>
        <w:t xml:space="preserve"> of 1n HCl </w:t>
      </w:r>
      <w:r w:rsidR="001A2FA9">
        <w:rPr>
          <w:sz w:val="30"/>
          <w:szCs w:val="30"/>
          <w:lang w:val="en-US"/>
        </w:rPr>
        <w:t xml:space="preserve">solution </w:t>
      </w:r>
      <w:r w:rsidR="001A2FA9" w:rsidRPr="00D14ECD">
        <w:rPr>
          <w:sz w:val="30"/>
          <w:szCs w:val="30"/>
          <w:lang w:val="en-US"/>
        </w:rPr>
        <w:t>spent for</w:t>
      </w:r>
      <w:r w:rsidR="001A2FA9">
        <w:rPr>
          <w:sz w:val="30"/>
          <w:szCs w:val="30"/>
          <w:lang w:val="en-US"/>
        </w:rPr>
        <w:t xml:space="preserve"> sample </w:t>
      </w:r>
      <w:r w:rsidR="001A2FA9" w:rsidRPr="00D14ECD">
        <w:rPr>
          <w:sz w:val="30"/>
          <w:szCs w:val="30"/>
          <w:lang w:val="en-US"/>
        </w:rPr>
        <w:t xml:space="preserve"> titration</w:t>
      </w:r>
      <w:r w:rsidR="001A2FA9">
        <w:rPr>
          <w:sz w:val="30"/>
          <w:szCs w:val="30"/>
          <w:lang w:val="en-US"/>
        </w:rPr>
        <w:t xml:space="preserve">, </w:t>
      </w:r>
      <w:r w:rsidR="001A2FA9" w:rsidRPr="00D14ECD">
        <w:rPr>
          <w:sz w:val="30"/>
          <w:szCs w:val="30"/>
          <w:lang w:val="en-US"/>
        </w:rPr>
        <w:t>ml</w:t>
      </w:r>
      <w:r w:rsidR="001A2FA9">
        <w:rPr>
          <w:sz w:val="30"/>
          <w:szCs w:val="30"/>
          <w:lang w:val="en-US"/>
        </w:rPr>
        <w:t>;</w:t>
      </w:r>
    </w:p>
    <w:p w:rsidR="00022D57" w:rsidRDefault="001A2FA9" w:rsidP="00C461AC">
      <w:pPr>
        <w:rPr>
          <w:sz w:val="30"/>
          <w:szCs w:val="30"/>
          <w:lang w:val="en-US"/>
        </w:rPr>
      </w:pPr>
      <w:r>
        <w:rPr>
          <w:sz w:val="30"/>
          <w:szCs w:val="30"/>
          <w:lang w:val="en-US"/>
        </w:rPr>
        <w:t xml:space="preserve">           </w:t>
      </w:r>
      <w:r w:rsidRPr="00EF639D">
        <w:rPr>
          <w:i/>
          <w:sz w:val="30"/>
          <w:szCs w:val="30"/>
        </w:rPr>
        <w:t>υ</w:t>
      </w:r>
      <w:r>
        <w:rPr>
          <w:i/>
          <w:sz w:val="30"/>
          <w:szCs w:val="30"/>
          <w:vertAlign w:val="subscript"/>
          <w:lang w:val="en-US"/>
        </w:rPr>
        <w:t xml:space="preserve">s.s. </w:t>
      </w:r>
      <w:r w:rsidRPr="001A2FA9">
        <w:rPr>
          <w:sz w:val="30"/>
          <w:szCs w:val="30"/>
          <w:lang w:val="en-US"/>
        </w:rPr>
        <w:t>is</w:t>
      </w:r>
      <w:r w:rsidR="00022D57">
        <w:rPr>
          <w:sz w:val="30"/>
          <w:szCs w:val="30"/>
          <w:lang w:val="en-US"/>
        </w:rPr>
        <w:t xml:space="preserve"> </w:t>
      </w:r>
      <w:r>
        <w:rPr>
          <w:sz w:val="30"/>
          <w:szCs w:val="30"/>
          <w:lang w:val="en-US"/>
        </w:rPr>
        <w:t xml:space="preserve">volume of soda solution sample </w:t>
      </w:r>
      <w:r w:rsidR="00022D57">
        <w:rPr>
          <w:sz w:val="30"/>
          <w:szCs w:val="30"/>
          <w:lang w:val="en-US"/>
        </w:rPr>
        <w:t>subjected to titration, ml;</w:t>
      </w:r>
    </w:p>
    <w:p w:rsidR="00022D57" w:rsidRDefault="00022D57" w:rsidP="00022D57">
      <w:pPr>
        <w:pStyle w:val="a4"/>
        <w:ind w:firstLine="0"/>
        <w:jc w:val="both"/>
        <w:rPr>
          <w:sz w:val="30"/>
          <w:szCs w:val="30"/>
          <w:lang w:val="en-US"/>
        </w:rPr>
      </w:pPr>
      <w:r>
        <w:rPr>
          <w:sz w:val="30"/>
          <w:szCs w:val="30"/>
          <w:lang w:val="en-US"/>
        </w:rPr>
        <w:t xml:space="preserve">          </w:t>
      </w:r>
      <w:r w:rsidRPr="00F63BF5">
        <w:rPr>
          <w:sz w:val="30"/>
          <w:szCs w:val="30"/>
        </w:rPr>
        <w:t>К</w:t>
      </w:r>
      <w:r w:rsidRPr="00F63BF5">
        <w:rPr>
          <w:sz w:val="30"/>
          <w:szCs w:val="30"/>
          <w:lang w:val="en-US"/>
        </w:rPr>
        <w:t xml:space="preserve"> is correction factor for </w:t>
      </w:r>
      <w:r>
        <w:rPr>
          <w:sz w:val="30"/>
          <w:szCs w:val="30"/>
          <w:lang w:val="en-US"/>
        </w:rPr>
        <w:t xml:space="preserve">the </w:t>
      </w:r>
      <w:r w:rsidRPr="00F63BF5">
        <w:rPr>
          <w:rFonts w:eastAsia="ヒラギノ明朝 Pro W3"/>
          <w:color w:val="000000"/>
          <w:sz w:val="30"/>
          <w:szCs w:val="30"/>
          <w:lang w:val="en-US"/>
        </w:rPr>
        <w:t>titre</w:t>
      </w:r>
      <w:r>
        <w:rPr>
          <w:sz w:val="30"/>
          <w:szCs w:val="30"/>
          <w:lang w:val="en-US"/>
        </w:rPr>
        <w:t xml:space="preserve"> of 1n</w:t>
      </w:r>
      <w:r w:rsidRPr="00F63BF5">
        <w:rPr>
          <w:sz w:val="30"/>
          <w:szCs w:val="30"/>
          <w:lang w:val="en-US"/>
        </w:rPr>
        <w:t xml:space="preserve"> </w:t>
      </w:r>
      <w:r w:rsidRPr="00F63BF5">
        <w:rPr>
          <w:rFonts w:eastAsia="ヒラギノ明朝 Pro W3"/>
          <w:color w:val="000000"/>
          <w:sz w:val="30"/>
          <w:szCs w:val="30"/>
          <w:lang w:val="en-US"/>
        </w:rPr>
        <w:t>hydrochloric acid</w:t>
      </w:r>
      <w:r>
        <w:rPr>
          <w:rFonts w:eastAsia="ヒラギノ明朝 Pro W3"/>
          <w:color w:val="000000"/>
          <w:sz w:val="30"/>
          <w:szCs w:val="30"/>
          <w:lang w:val="en-US"/>
        </w:rPr>
        <w:t xml:space="preserve"> solution</w:t>
      </w:r>
      <w:r w:rsidRPr="00F63BF5">
        <w:rPr>
          <w:sz w:val="30"/>
          <w:szCs w:val="30"/>
          <w:lang w:val="en-US"/>
        </w:rPr>
        <w:t>;</w:t>
      </w:r>
    </w:p>
    <w:p w:rsidR="00022D57" w:rsidRPr="00764C9B" w:rsidRDefault="00022D57" w:rsidP="00022D57">
      <w:pPr>
        <w:rPr>
          <w:sz w:val="30"/>
          <w:szCs w:val="30"/>
          <w:lang w:val="en-US"/>
        </w:rPr>
      </w:pPr>
      <w:r w:rsidRPr="00022D57">
        <w:rPr>
          <w:sz w:val="30"/>
          <w:szCs w:val="30"/>
          <w:lang w:val="en-US"/>
        </w:rPr>
        <w:t xml:space="preserve">          53 is </w:t>
      </w:r>
      <w:r w:rsidR="00764C9B" w:rsidRPr="00764C9B">
        <w:rPr>
          <w:sz w:val="30"/>
          <w:szCs w:val="30"/>
          <w:lang w:val="en-US"/>
        </w:rPr>
        <w:t>g-eq</w:t>
      </w:r>
      <w:r w:rsidRPr="00022D57">
        <w:rPr>
          <w:sz w:val="30"/>
          <w:szCs w:val="30"/>
          <w:lang w:val="en-US"/>
        </w:rPr>
        <w:t xml:space="preserve"> </w:t>
      </w:r>
      <w:r w:rsidR="00764C9B">
        <w:rPr>
          <w:sz w:val="30"/>
          <w:szCs w:val="30"/>
          <w:lang w:val="en-US"/>
        </w:rPr>
        <w:t xml:space="preserve">of </w:t>
      </w:r>
      <w:r w:rsidR="00764C9B" w:rsidRPr="00764C9B">
        <w:rPr>
          <w:sz w:val="30"/>
          <w:szCs w:val="30"/>
          <w:lang w:val="en-US"/>
        </w:rPr>
        <w:t>Na</w:t>
      </w:r>
      <w:r w:rsidR="00764C9B" w:rsidRPr="00764C9B">
        <w:rPr>
          <w:sz w:val="30"/>
          <w:szCs w:val="30"/>
          <w:vertAlign w:val="subscript"/>
          <w:lang w:val="en-US"/>
        </w:rPr>
        <w:t>2</w:t>
      </w:r>
      <w:r w:rsidR="00764C9B" w:rsidRPr="00764C9B">
        <w:rPr>
          <w:sz w:val="30"/>
          <w:szCs w:val="30"/>
          <w:lang w:val="en-US"/>
        </w:rPr>
        <w:t>CO</w:t>
      </w:r>
      <w:r w:rsidR="00764C9B" w:rsidRPr="00764C9B">
        <w:rPr>
          <w:sz w:val="30"/>
          <w:szCs w:val="30"/>
          <w:vertAlign w:val="subscript"/>
          <w:lang w:val="en-US"/>
        </w:rPr>
        <w:t>3</w:t>
      </w:r>
      <w:r w:rsidR="00764C9B">
        <w:rPr>
          <w:sz w:val="30"/>
          <w:szCs w:val="30"/>
          <w:lang w:val="en-US"/>
        </w:rPr>
        <w:t>.</w:t>
      </w:r>
    </w:p>
    <w:p w:rsidR="00764C9B" w:rsidRDefault="00F60255" w:rsidP="00764C9B">
      <w:pPr>
        <w:pStyle w:val="a4"/>
        <w:jc w:val="both"/>
        <w:rPr>
          <w:b/>
          <w:position w:val="-24"/>
          <w:sz w:val="30"/>
          <w:szCs w:val="30"/>
          <w:lang w:val="en-US"/>
        </w:rPr>
      </w:pPr>
      <w:r>
        <w:rPr>
          <w:sz w:val="30"/>
          <w:szCs w:val="30"/>
          <w:lang w:val="en-US"/>
        </w:rPr>
        <w:t>The c</w:t>
      </w:r>
      <w:r w:rsidR="00764C9B" w:rsidRPr="00F63BF5">
        <w:rPr>
          <w:sz w:val="30"/>
          <w:szCs w:val="30"/>
          <w:lang w:val="en-US"/>
        </w:rPr>
        <w:t xml:space="preserve">orrection factor for </w:t>
      </w:r>
      <w:r w:rsidR="00764C9B">
        <w:rPr>
          <w:sz w:val="30"/>
          <w:szCs w:val="30"/>
          <w:lang w:val="en-US"/>
        </w:rPr>
        <w:t xml:space="preserve">the </w:t>
      </w:r>
      <w:r w:rsidR="00764C9B" w:rsidRPr="00F63BF5">
        <w:rPr>
          <w:rFonts w:eastAsia="ヒラギノ明朝 Pro W3"/>
          <w:color w:val="000000"/>
          <w:sz w:val="30"/>
          <w:szCs w:val="30"/>
          <w:lang w:val="en-US"/>
        </w:rPr>
        <w:t>titre</w:t>
      </w:r>
      <w:r w:rsidR="00764C9B">
        <w:rPr>
          <w:sz w:val="30"/>
          <w:szCs w:val="30"/>
          <w:lang w:val="en-US"/>
        </w:rPr>
        <w:t xml:space="preserve"> of 1n</w:t>
      </w:r>
      <w:r w:rsidR="00764C9B" w:rsidRPr="00F63BF5">
        <w:rPr>
          <w:sz w:val="30"/>
          <w:szCs w:val="30"/>
          <w:lang w:val="en-US"/>
        </w:rPr>
        <w:t xml:space="preserve"> </w:t>
      </w:r>
      <w:r w:rsidR="00764C9B">
        <w:rPr>
          <w:rFonts w:eastAsia="ヒラギノ明朝 Pro W3"/>
          <w:color w:val="000000"/>
          <w:sz w:val="30"/>
          <w:szCs w:val="30"/>
          <w:lang w:val="en-US"/>
        </w:rPr>
        <w:t xml:space="preserve">HCl solution exactly K=0.95. Then solution concentration is </w:t>
      </w:r>
      <w:r w:rsidR="00764C9B" w:rsidRPr="00EF639D">
        <w:rPr>
          <w:i/>
          <w:sz w:val="30"/>
          <w:szCs w:val="30"/>
        </w:rPr>
        <w:t>С</w:t>
      </w:r>
      <w:r w:rsidR="00764C9B" w:rsidRPr="00257AF8">
        <w:rPr>
          <w:i/>
          <w:sz w:val="30"/>
          <w:szCs w:val="30"/>
          <w:vertAlign w:val="subscript"/>
          <w:lang w:val="en-US"/>
        </w:rPr>
        <w:t>Na2CO3</w:t>
      </w:r>
      <w:r w:rsidR="00764C9B" w:rsidRPr="00257AF8">
        <w:rPr>
          <w:sz w:val="30"/>
          <w:szCs w:val="30"/>
          <w:vertAlign w:val="subscript"/>
          <w:lang w:val="en-US"/>
        </w:rPr>
        <w:t xml:space="preserve"> </w:t>
      </w:r>
      <w:r w:rsidR="00764C9B" w:rsidRPr="00257AF8">
        <w:rPr>
          <w:sz w:val="30"/>
          <w:szCs w:val="30"/>
          <w:lang w:val="en-US"/>
        </w:rPr>
        <w:t xml:space="preserve">= </w:t>
      </w:r>
      <w:r w:rsidR="00257AF8" w:rsidRPr="00EF639D">
        <w:rPr>
          <w:b/>
          <w:position w:val="-24"/>
          <w:sz w:val="30"/>
          <w:szCs w:val="30"/>
        </w:rPr>
        <w:object w:dxaOrig="2640" w:dyaOrig="620">
          <v:shape id="_x0000_i1039" type="#_x0000_t75" style="width:133.8pt;height:30pt" o:ole="" fillcolor="window">
            <v:imagedata r:id="rId39" o:title=""/>
          </v:shape>
          <o:OLEObject Type="Embed" ProgID="Equation.3" ShapeID="_x0000_i1039" DrawAspect="Content" ObjectID="_1489317304" r:id="rId40"/>
        </w:object>
      </w:r>
    </w:p>
    <w:p w:rsidR="00764C9B" w:rsidRDefault="00257AF8" w:rsidP="00764C9B">
      <w:pPr>
        <w:rPr>
          <w:sz w:val="30"/>
          <w:szCs w:val="30"/>
          <w:lang w:val="en-US"/>
        </w:rPr>
      </w:pPr>
      <w:r w:rsidRPr="00764C9B">
        <w:rPr>
          <w:sz w:val="30"/>
          <w:szCs w:val="30"/>
          <w:lang w:val="en-US"/>
        </w:rPr>
        <w:t>Na</w:t>
      </w:r>
      <w:r w:rsidRPr="00764C9B">
        <w:rPr>
          <w:sz w:val="30"/>
          <w:szCs w:val="30"/>
          <w:vertAlign w:val="subscript"/>
          <w:lang w:val="en-US"/>
        </w:rPr>
        <w:t>2</w:t>
      </w:r>
      <w:r w:rsidRPr="00764C9B">
        <w:rPr>
          <w:sz w:val="30"/>
          <w:szCs w:val="30"/>
          <w:lang w:val="en-US"/>
        </w:rPr>
        <w:t>CO</w:t>
      </w:r>
      <w:r w:rsidRPr="00764C9B">
        <w:rPr>
          <w:sz w:val="30"/>
          <w:szCs w:val="30"/>
          <w:vertAlign w:val="subscript"/>
          <w:lang w:val="en-US"/>
        </w:rPr>
        <w:t>3</w:t>
      </w:r>
      <w:r>
        <w:rPr>
          <w:sz w:val="30"/>
          <w:szCs w:val="30"/>
          <w:vertAlign w:val="subscript"/>
          <w:lang w:val="en-US"/>
        </w:rPr>
        <w:t xml:space="preserve"> </w:t>
      </w:r>
      <w:r>
        <w:rPr>
          <w:sz w:val="30"/>
          <w:szCs w:val="30"/>
          <w:lang w:val="en-US"/>
        </w:rPr>
        <w:t>mass in given volume (V=200 ml) of initial soda solution is calculated through a ratio:</w:t>
      </w:r>
    </w:p>
    <w:p w:rsidR="00257AF8" w:rsidRDefault="00257AF8" w:rsidP="00257AF8">
      <w:pPr>
        <w:jc w:val="center"/>
        <w:rPr>
          <w:b/>
          <w:position w:val="-24"/>
          <w:sz w:val="30"/>
          <w:szCs w:val="30"/>
          <w:lang w:val="en-US"/>
        </w:rPr>
      </w:pPr>
      <w:r w:rsidRPr="00EF639D">
        <w:rPr>
          <w:b/>
          <w:position w:val="-24"/>
          <w:sz w:val="30"/>
          <w:szCs w:val="30"/>
        </w:rPr>
        <w:object w:dxaOrig="2520" w:dyaOrig="620">
          <v:shape id="_x0000_i1040" type="#_x0000_t75" style="width:127.2pt;height:30pt" o:ole="" fillcolor="window">
            <v:imagedata r:id="rId41" o:title=""/>
          </v:shape>
          <o:OLEObject Type="Embed" ProgID="Equation.3" ShapeID="_x0000_i1040" DrawAspect="Content" ObjectID="_1489317305" r:id="rId42"/>
        </w:object>
      </w:r>
    </w:p>
    <w:p w:rsidR="00F548CC" w:rsidRPr="00FA1FD0" w:rsidRDefault="00257AF8" w:rsidP="00257AF8">
      <w:pPr>
        <w:jc w:val="both"/>
        <w:rPr>
          <w:sz w:val="30"/>
          <w:szCs w:val="30"/>
          <w:lang w:val="en-US"/>
        </w:rPr>
      </w:pPr>
      <w:r>
        <w:rPr>
          <w:position w:val="-24"/>
          <w:sz w:val="30"/>
          <w:szCs w:val="30"/>
          <w:lang w:val="en-US"/>
        </w:rPr>
        <w:t xml:space="preserve"> </w:t>
      </w:r>
    </w:p>
    <w:p w:rsidR="008E6E84" w:rsidRPr="00D14ECD" w:rsidRDefault="00257AF8" w:rsidP="002106D5">
      <w:pPr>
        <w:ind w:firstLine="567"/>
        <w:jc w:val="both"/>
        <w:rPr>
          <w:sz w:val="30"/>
          <w:szCs w:val="30"/>
          <w:lang w:val="en-US"/>
        </w:rPr>
      </w:pPr>
      <w:r>
        <w:rPr>
          <w:sz w:val="30"/>
          <w:szCs w:val="30"/>
          <w:lang w:val="en-US"/>
        </w:rPr>
        <w:t xml:space="preserve">4. </w:t>
      </w:r>
      <w:r w:rsidR="002D0CDE" w:rsidRPr="002D0CDE">
        <w:rPr>
          <w:sz w:val="30"/>
          <w:szCs w:val="30"/>
          <w:lang w:val="en-US"/>
        </w:rPr>
        <w:t>C</w:t>
      </w:r>
      <w:r w:rsidR="008E6E84" w:rsidRPr="002D0CDE">
        <w:rPr>
          <w:sz w:val="30"/>
          <w:szCs w:val="30"/>
          <w:lang w:val="en-US"/>
        </w:rPr>
        <w:t xml:space="preserve">onsumption coefficient </w:t>
      </w:r>
      <w:r w:rsidR="008E6E84" w:rsidRPr="002D0CDE">
        <w:rPr>
          <w:b/>
          <w:i/>
          <w:sz w:val="30"/>
          <w:szCs w:val="30"/>
          <w:lang w:val="en-US"/>
        </w:rPr>
        <w:t>b</w:t>
      </w:r>
      <w:r w:rsidR="008E6E84" w:rsidRPr="002D0CDE">
        <w:rPr>
          <w:sz w:val="30"/>
          <w:szCs w:val="30"/>
          <w:lang w:val="en-US"/>
        </w:rPr>
        <w:t xml:space="preserve"> (g) of CaO for each </w:t>
      </w:r>
      <w:r w:rsidR="008E6E84" w:rsidRPr="002D0CDE">
        <w:rPr>
          <w:b/>
          <w:i/>
          <w:sz w:val="30"/>
          <w:szCs w:val="30"/>
          <w:lang w:val="en-US"/>
        </w:rPr>
        <w:t>m</w:t>
      </w:r>
      <w:r w:rsidR="008E6E84" w:rsidRPr="002D0CDE">
        <w:rPr>
          <w:i/>
          <w:sz w:val="30"/>
          <w:szCs w:val="30"/>
          <w:lang w:val="en-US"/>
        </w:rPr>
        <w:t xml:space="preserve"> </w:t>
      </w:r>
      <w:r w:rsidR="008E6E84" w:rsidRPr="002D0CDE">
        <w:rPr>
          <w:sz w:val="30"/>
          <w:szCs w:val="30"/>
          <w:lang w:val="en-US"/>
        </w:rPr>
        <w:t>gram of the soda solution with concentration</w:t>
      </w:r>
      <w:r w:rsidR="008E6E84" w:rsidRPr="00D14ECD">
        <w:rPr>
          <w:sz w:val="30"/>
          <w:szCs w:val="30"/>
          <w:lang w:val="en-US"/>
        </w:rPr>
        <w:t xml:space="preserve"> </w:t>
      </w:r>
      <w:r w:rsidR="001B2224" w:rsidRPr="00D14ECD">
        <w:rPr>
          <w:b/>
          <w:i/>
          <w:sz w:val="30"/>
          <w:szCs w:val="30"/>
          <w:lang w:val="en-US"/>
        </w:rPr>
        <w:t>c</w:t>
      </w:r>
      <w:r w:rsidR="001B2224" w:rsidRPr="00D14ECD">
        <w:rPr>
          <w:sz w:val="30"/>
          <w:szCs w:val="30"/>
          <w:lang w:val="en-US"/>
        </w:rPr>
        <w:t xml:space="preserve"> </w:t>
      </w:r>
      <w:r w:rsidR="008E6E84" w:rsidRPr="00D14ECD">
        <w:rPr>
          <w:sz w:val="30"/>
          <w:szCs w:val="30"/>
          <w:lang w:val="en-US"/>
        </w:rPr>
        <w:t>(%) is determined using the formula:</w:t>
      </w:r>
    </w:p>
    <w:p w:rsidR="008E6E84" w:rsidRPr="00D14ECD" w:rsidRDefault="008E6E84" w:rsidP="008E6E84">
      <w:pPr>
        <w:ind w:firstLine="720"/>
        <w:jc w:val="both"/>
        <w:rPr>
          <w:sz w:val="30"/>
          <w:szCs w:val="30"/>
          <w:lang w:val="en-US"/>
        </w:rPr>
      </w:pPr>
    </w:p>
    <w:p w:rsidR="008E6E84" w:rsidRPr="00D14ECD" w:rsidRDefault="008E6E84" w:rsidP="008E6E84">
      <w:pPr>
        <w:jc w:val="right"/>
        <w:rPr>
          <w:sz w:val="30"/>
          <w:szCs w:val="30"/>
          <w:lang w:val="en-US"/>
        </w:rPr>
      </w:pPr>
      <w:r w:rsidRPr="00D14ECD">
        <w:rPr>
          <w:sz w:val="30"/>
          <w:szCs w:val="30"/>
          <w:lang w:val="en-US"/>
        </w:rPr>
        <w:t xml:space="preserve">                                    </w:t>
      </w:r>
      <w:r w:rsidRPr="00D14ECD">
        <w:rPr>
          <w:position w:val="-24"/>
          <w:sz w:val="30"/>
          <w:szCs w:val="30"/>
        </w:rPr>
        <w:object w:dxaOrig="1300" w:dyaOrig="620">
          <v:shape id="_x0000_i1041" type="#_x0000_t75" style="width:64.8pt;height:30.6pt" o:ole="">
            <v:imagedata r:id="rId43" o:title=""/>
          </v:shape>
          <o:OLEObject Type="Embed" ProgID="Equation.3" ShapeID="_x0000_i1041" DrawAspect="Content" ObjectID="_1489317306" r:id="rId44"/>
        </w:object>
      </w:r>
      <w:r w:rsidRPr="00D14ECD">
        <w:rPr>
          <w:position w:val="-10"/>
          <w:sz w:val="30"/>
          <w:szCs w:val="30"/>
        </w:rPr>
        <w:object w:dxaOrig="180" w:dyaOrig="340">
          <v:shape id="_x0000_i1042" type="#_x0000_t75" style="width:9pt;height:17.4pt" o:ole="">
            <v:imagedata r:id="rId45" o:title=""/>
          </v:shape>
          <o:OLEObject Type="Embed" ProgID="Equation.3" ShapeID="_x0000_i1042" DrawAspect="Content" ObjectID="_1489317307" r:id="rId46"/>
        </w:object>
      </w:r>
      <w:r w:rsidRPr="00D14ECD">
        <w:rPr>
          <w:sz w:val="30"/>
          <w:szCs w:val="30"/>
          <w:lang w:val="en-US"/>
        </w:rPr>
        <w:t>,                                                           (2.</w:t>
      </w:r>
      <w:r w:rsidR="002D0CDE">
        <w:rPr>
          <w:sz w:val="30"/>
          <w:szCs w:val="30"/>
          <w:lang w:val="en-US"/>
        </w:rPr>
        <w:t>7</w:t>
      </w:r>
      <w:r w:rsidRPr="00D14ECD">
        <w:rPr>
          <w:sz w:val="30"/>
          <w:szCs w:val="30"/>
          <w:lang w:val="en-US"/>
        </w:rPr>
        <w:t>)</w:t>
      </w:r>
    </w:p>
    <w:p w:rsidR="008E6E84" w:rsidRPr="00D14ECD" w:rsidRDefault="008E6E84" w:rsidP="008E6E84">
      <w:pPr>
        <w:jc w:val="right"/>
        <w:rPr>
          <w:sz w:val="30"/>
          <w:szCs w:val="30"/>
          <w:lang w:val="en-US"/>
        </w:rPr>
      </w:pPr>
    </w:p>
    <w:p w:rsidR="008E6E84" w:rsidRPr="00D14ECD" w:rsidRDefault="008E6E84" w:rsidP="008E6E84">
      <w:pPr>
        <w:ind w:firstLine="709"/>
        <w:jc w:val="both"/>
        <w:rPr>
          <w:sz w:val="30"/>
          <w:szCs w:val="30"/>
          <w:lang w:val="en-US"/>
        </w:rPr>
      </w:pPr>
      <w:proofErr w:type="gramStart"/>
      <w:r w:rsidRPr="00D14ECD">
        <w:rPr>
          <w:sz w:val="30"/>
          <w:szCs w:val="30"/>
          <w:lang w:val="en-US"/>
        </w:rPr>
        <w:t>where</w:t>
      </w:r>
      <w:proofErr w:type="gramEnd"/>
      <w:r w:rsidRPr="00D14ECD">
        <w:rPr>
          <w:sz w:val="30"/>
          <w:szCs w:val="30"/>
          <w:lang w:val="en-US"/>
        </w:rPr>
        <w:t xml:space="preserve"> 56 and 106 are molar masses of CaO and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xml:space="preserve"> accordingly.</w:t>
      </w:r>
    </w:p>
    <w:p w:rsidR="008E6E84" w:rsidRPr="00D14ECD" w:rsidRDefault="002D0CDE" w:rsidP="002D0CDE">
      <w:pPr>
        <w:ind w:firstLine="567"/>
        <w:jc w:val="both"/>
        <w:rPr>
          <w:sz w:val="30"/>
          <w:szCs w:val="30"/>
          <w:lang w:val="en-US"/>
        </w:rPr>
      </w:pPr>
      <w:r>
        <w:rPr>
          <w:sz w:val="30"/>
          <w:szCs w:val="30"/>
          <w:lang w:val="en-US"/>
        </w:rPr>
        <w:t xml:space="preserve">5. </w:t>
      </w:r>
      <w:r w:rsidR="008E6E84" w:rsidRPr="00D14ECD">
        <w:rPr>
          <w:sz w:val="30"/>
          <w:szCs w:val="30"/>
          <w:lang w:val="en-US"/>
        </w:rPr>
        <w:t xml:space="preserve">Then the amount of lime with </w:t>
      </w:r>
      <w:r w:rsidR="001B2224" w:rsidRPr="00D14ECD">
        <w:rPr>
          <w:sz w:val="30"/>
          <w:szCs w:val="30"/>
          <w:lang w:val="en-US"/>
        </w:rPr>
        <w:t xml:space="preserve">5% </w:t>
      </w:r>
      <w:r w:rsidR="008E6E84" w:rsidRPr="00D14ECD">
        <w:rPr>
          <w:sz w:val="30"/>
          <w:szCs w:val="30"/>
          <w:lang w:val="en-US"/>
        </w:rPr>
        <w:t xml:space="preserve">excess over stoichiometric amount is determined </w:t>
      </w:r>
      <w:r>
        <w:rPr>
          <w:sz w:val="30"/>
          <w:szCs w:val="30"/>
          <w:lang w:val="en-US"/>
        </w:rPr>
        <w:t>by</w:t>
      </w:r>
      <w:r w:rsidR="008E6E84" w:rsidRPr="00D14ECD">
        <w:rPr>
          <w:sz w:val="30"/>
          <w:szCs w:val="30"/>
          <w:lang w:val="en-US"/>
        </w:rPr>
        <w:t xml:space="preserve"> the formula:</w:t>
      </w:r>
    </w:p>
    <w:p w:rsidR="008E6E84" w:rsidRDefault="008E6E84" w:rsidP="008E6E84">
      <w:pPr>
        <w:jc w:val="right"/>
        <w:rPr>
          <w:sz w:val="30"/>
          <w:szCs w:val="30"/>
          <w:lang w:val="en-US"/>
        </w:rPr>
      </w:pPr>
      <w:r w:rsidRPr="00D14ECD">
        <w:rPr>
          <w:i/>
          <w:sz w:val="30"/>
          <w:szCs w:val="30"/>
          <w:lang w:val="en-US"/>
        </w:rPr>
        <w:t xml:space="preserve">                                             </w:t>
      </w:r>
      <w:r w:rsidR="001B2224" w:rsidRPr="00D14ECD">
        <w:rPr>
          <w:i/>
          <w:sz w:val="30"/>
          <w:szCs w:val="30"/>
          <w:lang w:val="en-US"/>
        </w:rPr>
        <w:t xml:space="preserve">a </w:t>
      </w:r>
      <w:r w:rsidRPr="00D14ECD">
        <w:rPr>
          <w:sz w:val="30"/>
          <w:szCs w:val="30"/>
          <w:lang w:val="en-US"/>
        </w:rPr>
        <w:t>=1</w:t>
      </w:r>
      <w:r w:rsidR="00D54BF8">
        <w:rPr>
          <w:sz w:val="30"/>
          <w:szCs w:val="30"/>
          <w:lang w:val="en-US"/>
        </w:rPr>
        <w:t>.</w:t>
      </w:r>
      <w:r w:rsidRPr="00D14ECD">
        <w:rPr>
          <w:sz w:val="30"/>
          <w:szCs w:val="30"/>
          <w:lang w:val="en-US"/>
        </w:rPr>
        <w:t xml:space="preserve">05 </w:t>
      </w:r>
      <w:r w:rsidRPr="00D14ECD">
        <w:rPr>
          <w:i/>
          <w:sz w:val="30"/>
          <w:szCs w:val="30"/>
          <w:lang w:val="en-US"/>
        </w:rPr>
        <w:t>b</w:t>
      </w:r>
      <w:r w:rsidRPr="00D14ECD">
        <w:rPr>
          <w:sz w:val="30"/>
          <w:szCs w:val="30"/>
          <w:lang w:val="en-US"/>
        </w:rPr>
        <w:t xml:space="preserve">                                                           (2.</w:t>
      </w:r>
      <w:r w:rsidR="002D0CDE">
        <w:rPr>
          <w:sz w:val="30"/>
          <w:szCs w:val="30"/>
          <w:lang w:val="en-US"/>
        </w:rPr>
        <w:t>8</w:t>
      </w:r>
      <w:r w:rsidRPr="00D14ECD">
        <w:rPr>
          <w:sz w:val="30"/>
          <w:szCs w:val="30"/>
          <w:lang w:val="en-US"/>
        </w:rPr>
        <w:t xml:space="preserve">) </w:t>
      </w:r>
    </w:p>
    <w:p w:rsidR="00C8521F" w:rsidRDefault="00C8521F" w:rsidP="008E6E84">
      <w:pPr>
        <w:jc w:val="right"/>
        <w:rPr>
          <w:sz w:val="30"/>
          <w:szCs w:val="30"/>
          <w:lang w:val="en-US"/>
        </w:rPr>
      </w:pPr>
    </w:p>
    <w:p w:rsidR="00C8521F" w:rsidRDefault="00C8521F" w:rsidP="00C8521F">
      <w:pPr>
        <w:jc w:val="both"/>
        <w:rPr>
          <w:sz w:val="30"/>
          <w:szCs w:val="30"/>
          <w:lang w:val="en-US"/>
        </w:rPr>
      </w:pPr>
      <w:proofErr w:type="gramStart"/>
      <w:r w:rsidRPr="00D14ECD">
        <w:rPr>
          <w:sz w:val="30"/>
          <w:szCs w:val="30"/>
          <w:lang w:val="en-US"/>
        </w:rPr>
        <w:t xml:space="preserve">Usually when caustification carrying out in lab conditions </w:t>
      </w:r>
      <w:r w:rsidRPr="00180F96">
        <w:rPr>
          <w:sz w:val="30"/>
          <w:szCs w:val="30"/>
          <w:lang w:val="en-US"/>
        </w:rPr>
        <w:t>fine-divided non</w:t>
      </w:r>
      <w:r>
        <w:rPr>
          <w:sz w:val="30"/>
          <w:szCs w:val="30"/>
          <w:lang w:val="en-US"/>
        </w:rPr>
        <w:t>-</w:t>
      </w:r>
      <w:r w:rsidRPr="00180F96">
        <w:rPr>
          <w:sz w:val="30"/>
          <w:szCs w:val="30"/>
          <w:lang w:val="en-US"/>
        </w:rPr>
        <w:t>slaked lime</w:t>
      </w:r>
      <w:r w:rsidRPr="00D14ECD">
        <w:rPr>
          <w:sz w:val="30"/>
          <w:szCs w:val="30"/>
          <w:lang w:val="en-US"/>
        </w:rPr>
        <w:t xml:space="preserve"> and 100 or 200 grams </w:t>
      </w:r>
      <w:r>
        <w:rPr>
          <w:sz w:val="30"/>
          <w:szCs w:val="30"/>
          <w:lang w:val="en-US"/>
        </w:rPr>
        <w:t xml:space="preserve">of </w:t>
      </w:r>
      <w:r w:rsidRPr="00D14ECD">
        <w:rPr>
          <w:sz w:val="30"/>
          <w:szCs w:val="30"/>
          <w:lang w:val="en-US"/>
        </w:rPr>
        <w:t>soda solution samples of three different concentrations are used to determine the dependence of caustification degree on soda solution co</w:t>
      </w:r>
      <w:r>
        <w:rPr>
          <w:sz w:val="30"/>
          <w:szCs w:val="30"/>
          <w:lang w:val="en-US"/>
        </w:rPr>
        <w:t>mposition</w:t>
      </w:r>
      <w:r w:rsidRPr="00D14ECD">
        <w:rPr>
          <w:sz w:val="30"/>
          <w:szCs w:val="30"/>
          <w:lang w:val="en-US"/>
        </w:rPr>
        <w:t>.</w:t>
      </w:r>
      <w:proofErr w:type="gramEnd"/>
      <w:r>
        <w:rPr>
          <w:sz w:val="30"/>
          <w:szCs w:val="30"/>
          <w:lang w:val="en-US"/>
        </w:rPr>
        <w:t xml:space="preserve"> </w:t>
      </w:r>
    </w:p>
    <w:p w:rsidR="00C8521F" w:rsidRPr="00D14ECD" w:rsidRDefault="00C8521F" w:rsidP="00C8521F">
      <w:pPr>
        <w:jc w:val="both"/>
        <w:rPr>
          <w:sz w:val="30"/>
          <w:szCs w:val="30"/>
          <w:lang w:val="en-US"/>
        </w:rPr>
      </w:pPr>
    </w:p>
    <w:p w:rsidR="006762E8" w:rsidRPr="00D14ECD" w:rsidRDefault="006762E8" w:rsidP="006762E8">
      <w:pPr>
        <w:tabs>
          <w:tab w:val="left" w:pos="9638"/>
          <w:tab w:val="left" w:pos="9720"/>
        </w:tabs>
        <w:ind w:right="98" w:firstLine="567"/>
        <w:jc w:val="center"/>
        <w:rPr>
          <w:b/>
          <w:sz w:val="30"/>
          <w:szCs w:val="30"/>
          <w:lang w:val="en-US"/>
        </w:rPr>
      </w:pPr>
      <w:r>
        <w:rPr>
          <w:b/>
          <w:sz w:val="30"/>
          <w:szCs w:val="30"/>
          <w:lang w:val="en-US"/>
        </w:rPr>
        <w:t xml:space="preserve">3.4 </w:t>
      </w:r>
      <w:r w:rsidRPr="00D14ECD">
        <w:rPr>
          <w:b/>
          <w:sz w:val="30"/>
          <w:szCs w:val="30"/>
          <w:lang w:val="en-US"/>
        </w:rPr>
        <w:t>The order of lab carrying out</w:t>
      </w:r>
    </w:p>
    <w:p w:rsidR="006762E8" w:rsidRDefault="006762E8" w:rsidP="006762E8">
      <w:pPr>
        <w:jc w:val="both"/>
        <w:rPr>
          <w:sz w:val="30"/>
          <w:szCs w:val="30"/>
          <w:lang w:val="en-US"/>
        </w:rPr>
      </w:pPr>
    </w:p>
    <w:p w:rsidR="006762E8" w:rsidRDefault="006762E8" w:rsidP="006762E8">
      <w:pPr>
        <w:ind w:firstLine="567"/>
        <w:jc w:val="both"/>
        <w:rPr>
          <w:sz w:val="30"/>
          <w:szCs w:val="30"/>
          <w:lang w:val="en-US"/>
        </w:rPr>
      </w:pPr>
      <w:r>
        <w:rPr>
          <w:sz w:val="30"/>
          <w:szCs w:val="30"/>
          <w:lang w:val="en-US"/>
        </w:rPr>
        <w:t>1. The set</w:t>
      </w:r>
      <w:r w:rsidRPr="00D14ECD">
        <w:rPr>
          <w:sz w:val="30"/>
          <w:szCs w:val="30"/>
          <w:lang w:val="en-US"/>
        </w:rPr>
        <w:t xml:space="preserve"> amount (100-200g) of initial soda solution </w:t>
      </w:r>
      <w:r>
        <w:rPr>
          <w:sz w:val="30"/>
          <w:szCs w:val="30"/>
          <w:lang w:val="en-US"/>
        </w:rPr>
        <w:t xml:space="preserve">with different concentrations </w:t>
      </w:r>
      <w:r w:rsidRPr="00D14ECD">
        <w:rPr>
          <w:sz w:val="30"/>
          <w:szCs w:val="30"/>
          <w:lang w:val="en-US"/>
        </w:rPr>
        <w:t xml:space="preserve">is poured into china glass-causticer 5. The causticer is placed into </w:t>
      </w:r>
      <w:r>
        <w:rPr>
          <w:sz w:val="30"/>
          <w:szCs w:val="30"/>
          <w:lang w:val="en-US"/>
        </w:rPr>
        <w:t xml:space="preserve">the thermostat </w:t>
      </w:r>
      <w:r w:rsidRPr="00D14ECD">
        <w:rPr>
          <w:sz w:val="30"/>
          <w:szCs w:val="30"/>
          <w:lang w:val="en-US"/>
        </w:rPr>
        <w:t>previously heated to the required temperature. Temperature is regulated automatically</w:t>
      </w:r>
      <w:r>
        <w:rPr>
          <w:sz w:val="30"/>
          <w:szCs w:val="30"/>
          <w:lang w:val="en-US"/>
        </w:rPr>
        <w:t>.</w:t>
      </w:r>
    </w:p>
    <w:p w:rsidR="008E6E84" w:rsidRPr="00D14ECD" w:rsidRDefault="008E6E84" w:rsidP="008E6E84">
      <w:pPr>
        <w:jc w:val="right"/>
        <w:rPr>
          <w:sz w:val="30"/>
          <w:szCs w:val="30"/>
          <w:lang w:val="en-US"/>
        </w:rPr>
      </w:pPr>
      <w:r w:rsidRPr="00D14ECD">
        <w:rPr>
          <w:sz w:val="30"/>
          <w:szCs w:val="30"/>
          <w:lang w:val="en-US"/>
        </w:rPr>
        <w:t xml:space="preserve">                            </w:t>
      </w:r>
    </w:p>
    <w:p w:rsidR="008E6E84" w:rsidRPr="00D14ECD" w:rsidRDefault="008E6E84" w:rsidP="008E6E84">
      <w:pPr>
        <w:jc w:val="center"/>
        <w:rPr>
          <w:sz w:val="30"/>
          <w:szCs w:val="30"/>
          <w:lang w:val="en-US"/>
        </w:rPr>
      </w:pPr>
    </w:p>
    <w:p w:rsidR="008E6E84" w:rsidRPr="00D14ECD" w:rsidRDefault="008A49BB" w:rsidP="008E6E84">
      <w:pPr>
        <w:jc w:val="center"/>
        <w:rPr>
          <w:sz w:val="30"/>
          <w:szCs w:val="30"/>
          <w:lang w:val="en-US"/>
        </w:rPr>
      </w:pPr>
      <w:r>
        <w:rPr>
          <w:rFonts w:ascii="Times Kazakhish" w:hAnsi="Times Kazakhish"/>
          <w:noProof/>
          <w:sz w:val="30"/>
          <w:szCs w:val="30"/>
        </w:rPr>
        <w:lastRenderedPageBreak/>
        <w:drawing>
          <wp:inline distT="0" distB="0" distL="0" distR="0">
            <wp:extent cx="4572000" cy="3747770"/>
            <wp:effectExtent l="19050" t="0" r="0" b="0"/>
            <wp:docPr id="4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47" cstate="print"/>
                    <a:srcRect/>
                    <a:stretch>
                      <a:fillRect/>
                    </a:stretch>
                  </pic:blipFill>
                  <pic:spPr bwMode="auto">
                    <a:xfrm>
                      <a:off x="0" y="0"/>
                      <a:ext cx="4572000" cy="3747770"/>
                    </a:xfrm>
                    <a:prstGeom prst="rect">
                      <a:avLst/>
                    </a:prstGeom>
                    <a:noFill/>
                    <a:ln w="9525">
                      <a:noFill/>
                      <a:miter lim="800000"/>
                      <a:headEnd/>
                      <a:tailEnd/>
                    </a:ln>
                  </pic:spPr>
                </pic:pic>
              </a:graphicData>
            </a:graphic>
          </wp:inline>
        </w:drawing>
      </w:r>
    </w:p>
    <w:p w:rsidR="008E6E84" w:rsidRPr="00D14ECD" w:rsidRDefault="008E6E84" w:rsidP="008E6E84">
      <w:pPr>
        <w:jc w:val="center"/>
        <w:rPr>
          <w:sz w:val="30"/>
          <w:szCs w:val="30"/>
          <w:lang w:val="en-US"/>
        </w:rPr>
      </w:pPr>
    </w:p>
    <w:tbl>
      <w:tblPr>
        <w:tblW w:w="0" w:type="auto"/>
        <w:tblInd w:w="675" w:type="dxa"/>
        <w:tblLook w:val="04A0"/>
      </w:tblPr>
      <w:tblGrid>
        <w:gridCol w:w="8789"/>
      </w:tblGrid>
      <w:tr w:rsidR="003C60B1" w:rsidRPr="00127A8D" w:rsidTr="0003530B">
        <w:tc>
          <w:tcPr>
            <w:tcW w:w="8789" w:type="dxa"/>
          </w:tcPr>
          <w:p w:rsidR="003B0553" w:rsidRDefault="003C60B1" w:rsidP="0003530B">
            <w:pPr>
              <w:jc w:val="center"/>
              <w:rPr>
                <w:lang w:val="en-US"/>
              </w:rPr>
            </w:pPr>
            <w:r w:rsidRPr="00D14ECD">
              <w:rPr>
                <w:lang w:val="en-US"/>
              </w:rPr>
              <w:t>1</w:t>
            </w:r>
            <w:r w:rsidR="003B0553">
              <w:rPr>
                <w:lang w:val="en-US"/>
              </w:rPr>
              <w:t>-</w:t>
            </w:r>
            <w:r w:rsidRPr="00D14ECD">
              <w:rPr>
                <w:lang w:val="en-US"/>
              </w:rPr>
              <w:t>thermostat, 2</w:t>
            </w:r>
            <w:r w:rsidR="003B0553">
              <w:rPr>
                <w:lang w:val="en-US"/>
              </w:rPr>
              <w:t>-</w:t>
            </w:r>
            <w:r w:rsidRPr="00D14ECD">
              <w:rPr>
                <w:lang w:val="en-US"/>
              </w:rPr>
              <w:t>heater, 3</w:t>
            </w:r>
            <w:r w:rsidR="003B0553">
              <w:rPr>
                <w:lang w:val="en-US"/>
              </w:rPr>
              <w:t>-</w:t>
            </w:r>
            <w:r w:rsidRPr="00D14ECD">
              <w:rPr>
                <w:lang w:val="en-US"/>
              </w:rPr>
              <w:t>contact thermometer, 4,6</w:t>
            </w:r>
            <w:r w:rsidR="003B0553">
              <w:rPr>
                <w:lang w:val="en-US"/>
              </w:rPr>
              <w:t>-</w:t>
            </w:r>
            <w:r w:rsidRPr="00D14ECD">
              <w:rPr>
                <w:lang w:val="en-US"/>
              </w:rPr>
              <w:t>stirring mechanism, 5</w:t>
            </w:r>
            <w:r w:rsidR="003B0553">
              <w:rPr>
                <w:lang w:val="en-US"/>
              </w:rPr>
              <w:t>-</w:t>
            </w:r>
            <w:r w:rsidR="00D54BF8" w:rsidRPr="00D54BF8">
              <w:rPr>
                <w:lang w:val="en-US"/>
              </w:rPr>
              <w:t>causticer</w:t>
            </w:r>
            <w:r w:rsidRPr="00D14ECD">
              <w:rPr>
                <w:lang w:val="en-US"/>
              </w:rPr>
              <w:t xml:space="preserve">, </w:t>
            </w:r>
          </w:p>
          <w:p w:rsidR="003C60B1" w:rsidRPr="00D14ECD" w:rsidRDefault="003C60B1" w:rsidP="0003530B">
            <w:pPr>
              <w:jc w:val="center"/>
              <w:rPr>
                <w:lang w:val="en-US"/>
              </w:rPr>
            </w:pPr>
            <w:r w:rsidRPr="00D14ECD">
              <w:rPr>
                <w:lang w:val="en-US"/>
              </w:rPr>
              <w:t>7</w:t>
            </w:r>
            <w:r w:rsidR="003B0553">
              <w:rPr>
                <w:lang w:val="en-US"/>
              </w:rPr>
              <w:t>-</w:t>
            </w:r>
            <w:r w:rsidRPr="00D14ECD">
              <w:rPr>
                <w:lang w:val="en-US"/>
              </w:rPr>
              <w:t>control thermometer, 8-funnel for CaO loading.</w:t>
            </w:r>
          </w:p>
          <w:p w:rsidR="003C60B1" w:rsidRPr="00D14ECD" w:rsidRDefault="003C60B1" w:rsidP="00D54BF8">
            <w:pPr>
              <w:ind w:firstLine="567"/>
              <w:jc w:val="center"/>
              <w:rPr>
                <w:sz w:val="30"/>
                <w:szCs w:val="30"/>
                <w:lang w:val="en-US"/>
              </w:rPr>
            </w:pPr>
            <w:r w:rsidRPr="00D14ECD">
              <w:rPr>
                <w:lang w:val="en-US"/>
              </w:rPr>
              <w:t>Fig</w:t>
            </w:r>
            <w:r w:rsidR="00D14ECD">
              <w:rPr>
                <w:lang w:val="en-US"/>
              </w:rPr>
              <w:t>.</w:t>
            </w:r>
            <w:r w:rsidRPr="00D14ECD">
              <w:rPr>
                <w:lang w:val="en-US"/>
              </w:rPr>
              <w:t xml:space="preserve"> 2</w:t>
            </w:r>
            <w:r w:rsidR="00D14ECD">
              <w:rPr>
                <w:lang w:val="en-US"/>
              </w:rPr>
              <w:t>.</w:t>
            </w:r>
            <w:r w:rsidRPr="00D14ECD">
              <w:rPr>
                <w:lang w:val="en-US"/>
              </w:rPr>
              <w:t xml:space="preserve"> Scheme of </w:t>
            </w:r>
            <w:r w:rsidR="00D54BF8">
              <w:rPr>
                <w:lang w:val="en-US"/>
              </w:rPr>
              <w:t>the</w:t>
            </w:r>
            <w:r w:rsidRPr="00D14ECD">
              <w:rPr>
                <w:lang w:val="en-US"/>
              </w:rPr>
              <w:t xml:space="preserve"> </w:t>
            </w:r>
            <w:r w:rsidR="00401D9E">
              <w:rPr>
                <w:lang w:val="en-US"/>
              </w:rPr>
              <w:t xml:space="preserve">lab </w:t>
            </w:r>
            <w:r w:rsidRPr="00D14ECD">
              <w:rPr>
                <w:lang w:val="en-US"/>
              </w:rPr>
              <w:t>plant for caustification of soda solution</w:t>
            </w:r>
          </w:p>
        </w:tc>
      </w:tr>
    </w:tbl>
    <w:p w:rsidR="001B2224" w:rsidRPr="00401D9E" w:rsidRDefault="001B2224" w:rsidP="001B2224">
      <w:pPr>
        <w:jc w:val="center"/>
        <w:rPr>
          <w:sz w:val="30"/>
          <w:szCs w:val="30"/>
          <w:lang w:val="en-US"/>
        </w:rPr>
      </w:pPr>
    </w:p>
    <w:p w:rsidR="00624417" w:rsidRPr="00401D9E" w:rsidRDefault="00624417" w:rsidP="001B2224">
      <w:pPr>
        <w:jc w:val="center"/>
        <w:rPr>
          <w:sz w:val="30"/>
          <w:szCs w:val="30"/>
          <w:lang w:val="en-US"/>
        </w:rPr>
      </w:pPr>
    </w:p>
    <w:p w:rsidR="00802A72" w:rsidRDefault="00FF046B" w:rsidP="002106D5">
      <w:pPr>
        <w:ind w:firstLine="567"/>
        <w:jc w:val="both"/>
        <w:rPr>
          <w:sz w:val="30"/>
          <w:szCs w:val="30"/>
          <w:lang w:val="en-US"/>
        </w:rPr>
      </w:pPr>
      <w:r>
        <w:rPr>
          <w:sz w:val="30"/>
          <w:szCs w:val="30"/>
          <w:lang w:val="en-US"/>
        </w:rPr>
        <w:t>2.</w:t>
      </w:r>
      <w:r w:rsidR="008E6E84" w:rsidRPr="00D14ECD">
        <w:rPr>
          <w:sz w:val="30"/>
          <w:szCs w:val="30"/>
          <w:lang w:val="en-US"/>
        </w:rPr>
        <w:t xml:space="preserve"> </w:t>
      </w:r>
      <w:r w:rsidR="003C60B1" w:rsidRPr="00D14ECD">
        <w:rPr>
          <w:sz w:val="30"/>
          <w:szCs w:val="30"/>
          <w:lang w:val="en-US"/>
        </w:rPr>
        <w:t xml:space="preserve">The </w:t>
      </w:r>
      <w:r w:rsidR="00802A72">
        <w:rPr>
          <w:sz w:val="30"/>
          <w:szCs w:val="30"/>
          <w:lang w:val="en-US"/>
        </w:rPr>
        <w:t>solution</w:t>
      </w:r>
      <w:r w:rsidR="008E6E84" w:rsidRPr="00D14ECD">
        <w:rPr>
          <w:sz w:val="30"/>
          <w:szCs w:val="30"/>
          <w:lang w:val="en-US"/>
        </w:rPr>
        <w:t xml:space="preserve"> is heated up to 80°C</w:t>
      </w:r>
      <w:r w:rsidR="00802A72">
        <w:rPr>
          <w:sz w:val="30"/>
          <w:szCs w:val="30"/>
          <w:lang w:val="en-US"/>
        </w:rPr>
        <w:t xml:space="preserve"> under the switched stirring mechanism inside</w:t>
      </w:r>
      <w:r w:rsidR="008E6E84" w:rsidRPr="00D14ECD">
        <w:rPr>
          <w:sz w:val="30"/>
          <w:szCs w:val="30"/>
          <w:lang w:val="en-US"/>
        </w:rPr>
        <w:t xml:space="preserve"> the causticer</w:t>
      </w:r>
      <w:r w:rsidR="00802A72">
        <w:rPr>
          <w:sz w:val="30"/>
          <w:szCs w:val="30"/>
          <w:lang w:val="en-US"/>
        </w:rPr>
        <w:t>.</w:t>
      </w:r>
      <w:r w:rsidR="008E6E84" w:rsidRPr="00D14ECD">
        <w:rPr>
          <w:sz w:val="30"/>
          <w:szCs w:val="30"/>
          <w:lang w:val="en-US"/>
        </w:rPr>
        <w:t xml:space="preserve"> </w:t>
      </w:r>
      <w:r w:rsidR="00802A72">
        <w:rPr>
          <w:sz w:val="30"/>
          <w:szCs w:val="30"/>
          <w:lang w:val="en-US"/>
        </w:rPr>
        <w:t xml:space="preserve">After </w:t>
      </w:r>
      <w:r w:rsidR="00802A72" w:rsidRPr="00D14ECD">
        <w:rPr>
          <w:sz w:val="30"/>
          <w:szCs w:val="30"/>
          <w:lang w:val="en-US"/>
        </w:rPr>
        <w:t>80°C</w:t>
      </w:r>
      <w:r w:rsidR="00802A72">
        <w:rPr>
          <w:sz w:val="30"/>
          <w:szCs w:val="30"/>
          <w:lang w:val="en-US"/>
        </w:rPr>
        <w:t xml:space="preserve"> reaching the </w:t>
      </w:r>
      <w:r w:rsidR="00802A72" w:rsidRPr="00180F96">
        <w:rPr>
          <w:sz w:val="30"/>
          <w:szCs w:val="30"/>
          <w:lang w:val="en-US"/>
        </w:rPr>
        <w:t xml:space="preserve">fine-divided </w:t>
      </w:r>
      <w:r w:rsidR="008E6E84" w:rsidRPr="00D14ECD">
        <w:rPr>
          <w:sz w:val="30"/>
          <w:szCs w:val="30"/>
          <w:lang w:val="en-US"/>
        </w:rPr>
        <w:t xml:space="preserve">lime is added in small portions to the soda solution during 5-10 minutes. </w:t>
      </w:r>
    </w:p>
    <w:p w:rsidR="008E6E84" w:rsidRDefault="00802A72" w:rsidP="002106D5">
      <w:pPr>
        <w:ind w:firstLine="567"/>
        <w:jc w:val="both"/>
        <w:rPr>
          <w:sz w:val="30"/>
          <w:szCs w:val="30"/>
          <w:lang w:val="en-US"/>
        </w:rPr>
      </w:pPr>
      <w:r>
        <w:rPr>
          <w:sz w:val="30"/>
          <w:szCs w:val="30"/>
          <w:lang w:val="en-US"/>
        </w:rPr>
        <w:t xml:space="preserve">3. </w:t>
      </w:r>
      <w:r w:rsidR="008E6E84" w:rsidRPr="00D14ECD">
        <w:rPr>
          <w:sz w:val="30"/>
          <w:szCs w:val="30"/>
          <w:lang w:val="en-US"/>
        </w:rPr>
        <w:t xml:space="preserve">After the whole amount of lime is loaded, the experiment start time is recorded. Caustification </w:t>
      </w:r>
      <w:r>
        <w:rPr>
          <w:sz w:val="30"/>
          <w:szCs w:val="30"/>
          <w:lang w:val="en-US"/>
        </w:rPr>
        <w:t>proceeds</w:t>
      </w:r>
      <w:r w:rsidR="008E6E84" w:rsidRPr="00D14ECD">
        <w:rPr>
          <w:sz w:val="30"/>
          <w:szCs w:val="30"/>
          <w:lang w:val="en-US"/>
        </w:rPr>
        <w:t xml:space="preserve"> during 40 minutes. Caustification temperature is </w:t>
      </w:r>
      <w:r>
        <w:rPr>
          <w:sz w:val="30"/>
          <w:szCs w:val="30"/>
          <w:lang w:val="en-US"/>
        </w:rPr>
        <w:t>kept</w:t>
      </w:r>
      <w:r w:rsidR="008E6E84" w:rsidRPr="00D14ECD">
        <w:rPr>
          <w:sz w:val="30"/>
          <w:szCs w:val="30"/>
          <w:lang w:val="en-US"/>
        </w:rPr>
        <w:t xml:space="preserve"> constant 80°C during the entire process.</w:t>
      </w:r>
    </w:p>
    <w:p w:rsidR="0005152F" w:rsidRDefault="00802A72" w:rsidP="0005152F">
      <w:pPr>
        <w:ind w:firstLine="567"/>
        <w:jc w:val="both"/>
        <w:rPr>
          <w:sz w:val="30"/>
          <w:szCs w:val="30"/>
          <w:lang w:val="en-US"/>
        </w:rPr>
      </w:pPr>
      <w:r>
        <w:rPr>
          <w:sz w:val="30"/>
          <w:szCs w:val="30"/>
          <w:lang w:val="en-US"/>
        </w:rPr>
        <w:t xml:space="preserve">4. </w:t>
      </w:r>
      <w:r w:rsidR="008E6E84" w:rsidRPr="00D14ECD">
        <w:rPr>
          <w:sz w:val="30"/>
          <w:szCs w:val="30"/>
          <w:lang w:val="en-US"/>
        </w:rPr>
        <w:t xml:space="preserve">At the </w:t>
      </w:r>
      <w:r w:rsidRPr="00D14ECD">
        <w:rPr>
          <w:sz w:val="30"/>
          <w:szCs w:val="30"/>
          <w:lang w:val="en-US"/>
        </w:rPr>
        <w:t xml:space="preserve">experiment </w:t>
      </w:r>
      <w:r w:rsidR="008E6E84" w:rsidRPr="00D14ECD">
        <w:rPr>
          <w:sz w:val="30"/>
          <w:szCs w:val="30"/>
          <w:lang w:val="en-US"/>
        </w:rPr>
        <w:t xml:space="preserve">end the stirring mechanism </w:t>
      </w:r>
      <w:r>
        <w:rPr>
          <w:sz w:val="30"/>
          <w:szCs w:val="30"/>
          <w:lang w:val="en-US"/>
        </w:rPr>
        <w:t xml:space="preserve">and heating </w:t>
      </w:r>
      <w:r w:rsidR="008E6E84" w:rsidRPr="00D14ECD">
        <w:rPr>
          <w:sz w:val="30"/>
          <w:szCs w:val="30"/>
          <w:lang w:val="en-US"/>
        </w:rPr>
        <w:t xml:space="preserve">is switched off and the causticer is taken out of the thermostat. In order to determine the caustification degree, the suspension is filtered </w:t>
      </w:r>
      <w:r w:rsidR="0005152F">
        <w:rPr>
          <w:sz w:val="30"/>
          <w:szCs w:val="30"/>
          <w:lang w:val="en-US"/>
        </w:rPr>
        <w:t>under</w:t>
      </w:r>
      <w:r w:rsidR="008E6E84" w:rsidRPr="00D14ECD">
        <w:rPr>
          <w:sz w:val="30"/>
          <w:szCs w:val="30"/>
          <w:lang w:val="en-US"/>
        </w:rPr>
        <w:t xml:space="preserve"> vacuum of 0.06 MPa using a Bunsen flask and a Buchner funnel. </w:t>
      </w:r>
      <w:r w:rsidR="0005152F">
        <w:rPr>
          <w:sz w:val="30"/>
          <w:szCs w:val="30"/>
          <w:lang w:val="en-US"/>
        </w:rPr>
        <w:t xml:space="preserve">The filtrate is replaced into the conical flask. </w:t>
      </w:r>
      <w:r w:rsidR="008E6E84" w:rsidRPr="00D14ECD">
        <w:rPr>
          <w:sz w:val="30"/>
          <w:szCs w:val="30"/>
          <w:lang w:val="en-US"/>
        </w:rPr>
        <w:t xml:space="preserve">The precipitate is washed </w:t>
      </w:r>
      <w:r w:rsidR="0005152F">
        <w:rPr>
          <w:sz w:val="30"/>
          <w:szCs w:val="30"/>
          <w:lang w:val="en-US"/>
        </w:rPr>
        <w:t>by</w:t>
      </w:r>
      <w:r w:rsidR="008E6E84" w:rsidRPr="00D14ECD">
        <w:rPr>
          <w:sz w:val="30"/>
          <w:szCs w:val="30"/>
          <w:lang w:val="en-US"/>
        </w:rPr>
        <w:t xml:space="preserve"> hot water, and the sludge is also filtered. </w:t>
      </w:r>
      <w:r w:rsidR="0005152F">
        <w:rPr>
          <w:sz w:val="30"/>
          <w:szCs w:val="30"/>
          <w:lang w:val="en-US"/>
        </w:rPr>
        <w:t>W</w:t>
      </w:r>
      <w:r w:rsidR="0005152F" w:rsidRPr="00D14ECD">
        <w:rPr>
          <w:sz w:val="30"/>
          <w:szCs w:val="30"/>
          <w:lang w:val="en-US"/>
        </w:rPr>
        <w:t>ashing water</w:t>
      </w:r>
      <w:r w:rsidR="0005152F">
        <w:rPr>
          <w:sz w:val="30"/>
          <w:szCs w:val="30"/>
          <w:lang w:val="en-US"/>
        </w:rPr>
        <w:t xml:space="preserve"> is collected as well. </w:t>
      </w:r>
    </w:p>
    <w:p w:rsidR="0005152F" w:rsidRDefault="0005152F" w:rsidP="008E6E84">
      <w:pPr>
        <w:autoSpaceDE w:val="0"/>
        <w:autoSpaceDN w:val="0"/>
        <w:adjustRightInd w:val="0"/>
        <w:ind w:firstLine="539"/>
        <w:jc w:val="both"/>
        <w:rPr>
          <w:sz w:val="30"/>
          <w:szCs w:val="30"/>
          <w:lang w:val="en-US"/>
        </w:rPr>
      </w:pPr>
      <w:r>
        <w:rPr>
          <w:sz w:val="30"/>
          <w:szCs w:val="30"/>
          <w:lang w:val="en-US"/>
        </w:rPr>
        <w:t xml:space="preserve">5. </w:t>
      </w:r>
      <w:r w:rsidR="008E6E84" w:rsidRPr="00D14ECD">
        <w:rPr>
          <w:sz w:val="30"/>
          <w:szCs w:val="30"/>
          <w:lang w:val="en-US"/>
        </w:rPr>
        <w:t>The content of NaOH and Na</w:t>
      </w:r>
      <w:r w:rsidR="008E6E84" w:rsidRPr="00D14ECD">
        <w:rPr>
          <w:sz w:val="30"/>
          <w:szCs w:val="30"/>
          <w:vertAlign w:val="subscript"/>
          <w:lang w:val="en-US"/>
        </w:rPr>
        <w:t>2</w:t>
      </w:r>
      <w:r w:rsidR="008E6E84" w:rsidRPr="00D14ECD">
        <w:rPr>
          <w:sz w:val="30"/>
          <w:szCs w:val="30"/>
          <w:lang w:val="en-US"/>
        </w:rPr>
        <w:t>CO</w:t>
      </w:r>
      <w:r w:rsidR="008E6E84" w:rsidRPr="00D14ECD">
        <w:rPr>
          <w:sz w:val="30"/>
          <w:szCs w:val="30"/>
          <w:vertAlign w:val="subscript"/>
          <w:lang w:val="en-US"/>
        </w:rPr>
        <w:t>3</w:t>
      </w:r>
      <w:r w:rsidR="008E6E84" w:rsidRPr="00D14ECD">
        <w:rPr>
          <w:sz w:val="30"/>
          <w:szCs w:val="30"/>
          <w:lang w:val="en-US"/>
        </w:rPr>
        <w:t xml:space="preserve"> is separately </w:t>
      </w:r>
      <w:r w:rsidRPr="00D14ECD">
        <w:rPr>
          <w:sz w:val="30"/>
          <w:szCs w:val="30"/>
          <w:lang w:val="en-US"/>
        </w:rPr>
        <w:t xml:space="preserve">determined </w:t>
      </w:r>
      <w:r w:rsidR="008E6E84" w:rsidRPr="00D14ECD">
        <w:rPr>
          <w:sz w:val="30"/>
          <w:szCs w:val="30"/>
          <w:lang w:val="en-US"/>
        </w:rPr>
        <w:t xml:space="preserve">in the filtrate and the washing water, and their </w:t>
      </w:r>
      <w:r w:rsidR="003C60B1" w:rsidRPr="00D14ECD">
        <w:rPr>
          <w:sz w:val="30"/>
          <w:szCs w:val="30"/>
          <w:lang w:val="en-US"/>
        </w:rPr>
        <w:t>total</w:t>
      </w:r>
      <w:r w:rsidR="008E6E84" w:rsidRPr="00D14ECD">
        <w:rPr>
          <w:sz w:val="30"/>
          <w:szCs w:val="30"/>
          <w:lang w:val="en-US"/>
        </w:rPr>
        <w:t xml:space="preserve"> amount is determined. </w:t>
      </w:r>
    </w:p>
    <w:p w:rsidR="003534B8" w:rsidRDefault="0005152F" w:rsidP="008E6E84">
      <w:pPr>
        <w:autoSpaceDE w:val="0"/>
        <w:autoSpaceDN w:val="0"/>
        <w:adjustRightInd w:val="0"/>
        <w:ind w:firstLine="539"/>
        <w:jc w:val="both"/>
        <w:rPr>
          <w:sz w:val="30"/>
          <w:szCs w:val="30"/>
          <w:lang w:val="en-US"/>
        </w:rPr>
      </w:pPr>
      <w:r>
        <w:rPr>
          <w:sz w:val="30"/>
          <w:szCs w:val="30"/>
          <w:lang w:val="en-US"/>
        </w:rPr>
        <w:t xml:space="preserve">6. </w:t>
      </w:r>
      <w:r w:rsidR="008E6E84" w:rsidRPr="00D14ECD">
        <w:rPr>
          <w:sz w:val="30"/>
          <w:szCs w:val="30"/>
          <w:lang w:val="en-US"/>
        </w:rPr>
        <w:t xml:space="preserve">Using the obtained data the caustification degree X is determined for each experiment as the ratio of NaOH mass in the filtrate and in the precipitate to the </w:t>
      </w:r>
      <w:r w:rsidR="003C60B1" w:rsidRPr="00D14ECD">
        <w:rPr>
          <w:sz w:val="30"/>
          <w:szCs w:val="30"/>
          <w:lang w:val="en-US"/>
        </w:rPr>
        <w:t>total</w:t>
      </w:r>
      <w:r w:rsidR="008E6E84" w:rsidRPr="00D14ECD">
        <w:rPr>
          <w:sz w:val="30"/>
          <w:szCs w:val="30"/>
          <w:lang w:val="en-US"/>
        </w:rPr>
        <w:t xml:space="preserve"> mass of NaOH and Na</w:t>
      </w:r>
      <w:r w:rsidR="008E6E84" w:rsidRPr="00D14ECD">
        <w:rPr>
          <w:sz w:val="30"/>
          <w:szCs w:val="30"/>
          <w:vertAlign w:val="subscript"/>
          <w:lang w:val="en-US"/>
        </w:rPr>
        <w:t>2</w:t>
      </w:r>
      <w:r w:rsidR="008E6E84" w:rsidRPr="00D14ECD">
        <w:rPr>
          <w:sz w:val="30"/>
          <w:szCs w:val="30"/>
          <w:lang w:val="en-US"/>
        </w:rPr>
        <w:t>CO</w:t>
      </w:r>
      <w:r w:rsidR="008E6E84" w:rsidRPr="00D14ECD">
        <w:rPr>
          <w:sz w:val="30"/>
          <w:szCs w:val="30"/>
          <w:vertAlign w:val="subscript"/>
          <w:lang w:val="en-US"/>
        </w:rPr>
        <w:t>3</w:t>
      </w:r>
      <w:r w:rsidR="008E6E84" w:rsidRPr="00D14ECD">
        <w:rPr>
          <w:sz w:val="30"/>
          <w:szCs w:val="30"/>
          <w:lang w:val="en-US"/>
        </w:rPr>
        <w:t xml:space="preserve"> (recalculated </w:t>
      </w:r>
      <w:r>
        <w:rPr>
          <w:sz w:val="30"/>
          <w:szCs w:val="30"/>
          <w:lang w:val="en-US"/>
        </w:rPr>
        <w:t>in</w:t>
      </w:r>
      <w:r w:rsidR="008E6E84" w:rsidRPr="00D14ECD">
        <w:rPr>
          <w:sz w:val="30"/>
          <w:szCs w:val="30"/>
          <w:lang w:val="en-US"/>
        </w:rPr>
        <w:t xml:space="preserve">to NaOH) in </w:t>
      </w:r>
      <w:r>
        <w:rPr>
          <w:sz w:val="30"/>
          <w:szCs w:val="30"/>
          <w:lang w:val="en-US"/>
        </w:rPr>
        <w:t xml:space="preserve">the </w:t>
      </w:r>
      <w:r w:rsidR="008E6E84" w:rsidRPr="00D14ECD">
        <w:rPr>
          <w:sz w:val="30"/>
          <w:szCs w:val="30"/>
          <w:lang w:val="en-US"/>
        </w:rPr>
        <w:t xml:space="preserve">filtrate and </w:t>
      </w:r>
      <w:r>
        <w:rPr>
          <w:sz w:val="30"/>
          <w:szCs w:val="30"/>
          <w:lang w:val="en-US"/>
        </w:rPr>
        <w:t xml:space="preserve">the </w:t>
      </w:r>
      <w:r w:rsidR="008E6E84" w:rsidRPr="00D14ECD">
        <w:rPr>
          <w:sz w:val="30"/>
          <w:szCs w:val="30"/>
          <w:lang w:val="en-US"/>
        </w:rPr>
        <w:t xml:space="preserve">precipitate. </w:t>
      </w:r>
    </w:p>
    <w:p w:rsidR="00D14ECD" w:rsidRPr="00D14ECD" w:rsidRDefault="00D14ECD" w:rsidP="008E6E84">
      <w:pPr>
        <w:autoSpaceDE w:val="0"/>
        <w:autoSpaceDN w:val="0"/>
        <w:adjustRightInd w:val="0"/>
        <w:ind w:firstLine="539"/>
        <w:jc w:val="both"/>
        <w:rPr>
          <w:sz w:val="30"/>
          <w:szCs w:val="30"/>
          <w:lang w:val="en-US"/>
        </w:rPr>
      </w:pPr>
    </w:p>
    <w:p w:rsidR="004136C8" w:rsidRDefault="004136C8" w:rsidP="00624417">
      <w:pPr>
        <w:ind w:left="2126" w:hanging="2126"/>
        <w:jc w:val="center"/>
        <w:rPr>
          <w:rFonts w:eastAsia="ヒラギノ明朝 Pro W3"/>
          <w:b/>
          <w:color w:val="000000"/>
          <w:sz w:val="30"/>
          <w:szCs w:val="30"/>
          <w:lang w:val="en-US"/>
        </w:rPr>
      </w:pPr>
      <w:r>
        <w:rPr>
          <w:b/>
          <w:sz w:val="30"/>
          <w:szCs w:val="30"/>
          <w:lang w:val="en-US"/>
        </w:rPr>
        <w:lastRenderedPageBreak/>
        <w:t>3.5</w:t>
      </w:r>
      <w:r w:rsidRPr="00D14ECD">
        <w:rPr>
          <w:b/>
          <w:sz w:val="30"/>
          <w:szCs w:val="30"/>
          <w:lang w:val="en-US"/>
        </w:rPr>
        <w:t xml:space="preserve"> </w:t>
      </w:r>
      <w:r w:rsidR="00624417">
        <w:rPr>
          <w:rFonts w:eastAsia="ヒラギノ明朝 Pro W3"/>
          <w:b/>
          <w:color w:val="000000"/>
          <w:sz w:val="30"/>
          <w:szCs w:val="30"/>
          <w:lang w:val="en-US"/>
        </w:rPr>
        <w:t>T</w:t>
      </w:r>
      <w:r w:rsidR="00624417" w:rsidRPr="00D14ECD">
        <w:rPr>
          <w:rFonts w:eastAsia="ヒラギノ明朝 Pro W3"/>
          <w:b/>
          <w:color w:val="000000"/>
          <w:sz w:val="30"/>
          <w:szCs w:val="30"/>
          <w:lang w:val="en-US"/>
        </w:rPr>
        <w:t>he technique of virtual lab carrying out</w:t>
      </w:r>
    </w:p>
    <w:p w:rsidR="00624417" w:rsidRPr="00D14ECD" w:rsidRDefault="00624417" w:rsidP="00624417">
      <w:pPr>
        <w:ind w:left="2126" w:hanging="2126"/>
        <w:jc w:val="center"/>
        <w:rPr>
          <w:rFonts w:eastAsia="ヒラギノ明朝 Pro W3"/>
          <w:color w:val="000000"/>
          <w:sz w:val="30"/>
          <w:szCs w:val="30"/>
          <w:lang w:val="en-US"/>
        </w:rPr>
      </w:pPr>
    </w:p>
    <w:p w:rsidR="00C322D2" w:rsidRDefault="004136C8" w:rsidP="004136C8">
      <w:pPr>
        <w:ind w:firstLine="567"/>
        <w:jc w:val="both"/>
        <w:rPr>
          <w:rFonts w:eastAsia="ヒラギノ明朝 Pro W3"/>
          <w:color w:val="000000"/>
          <w:sz w:val="30"/>
          <w:szCs w:val="30"/>
          <w:lang w:val="en-US"/>
        </w:rPr>
      </w:pPr>
      <w:r w:rsidRPr="00D14ECD">
        <w:rPr>
          <w:sz w:val="30"/>
          <w:szCs w:val="30"/>
          <w:lang w:val="en-US"/>
        </w:rPr>
        <w:t xml:space="preserve">A computer version of the “Caustification of soda solution” lab includes several stages. At first students </w:t>
      </w:r>
      <w:r w:rsidR="007C088E">
        <w:rPr>
          <w:sz w:val="30"/>
          <w:szCs w:val="30"/>
          <w:lang w:val="en-US"/>
        </w:rPr>
        <w:t>choose the language of virtual lab performance (F</w:t>
      </w:r>
      <w:r w:rsidR="007C088E" w:rsidRPr="00D14ECD">
        <w:rPr>
          <w:sz w:val="30"/>
          <w:szCs w:val="30"/>
          <w:lang w:val="en-US"/>
        </w:rPr>
        <w:t>ig</w:t>
      </w:r>
      <w:r w:rsidR="007C088E">
        <w:rPr>
          <w:sz w:val="30"/>
          <w:szCs w:val="30"/>
          <w:lang w:val="en-US"/>
        </w:rPr>
        <w:t>.</w:t>
      </w:r>
      <w:r w:rsidR="007C088E" w:rsidRPr="00D14ECD">
        <w:rPr>
          <w:sz w:val="30"/>
          <w:szCs w:val="30"/>
          <w:lang w:val="en-US"/>
        </w:rPr>
        <w:t xml:space="preserve"> 3)</w:t>
      </w:r>
      <w:r w:rsidR="007C088E">
        <w:rPr>
          <w:sz w:val="30"/>
          <w:szCs w:val="30"/>
          <w:lang w:val="en-US"/>
        </w:rPr>
        <w:t xml:space="preserve">. Then they </w:t>
      </w:r>
      <w:r w:rsidR="0093259C">
        <w:rPr>
          <w:sz w:val="30"/>
          <w:szCs w:val="30"/>
          <w:lang w:val="en-US"/>
        </w:rPr>
        <w:t>should</w:t>
      </w:r>
      <w:r w:rsidR="0093259C" w:rsidRPr="00D14ECD">
        <w:rPr>
          <w:sz w:val="30"/>
          <w:szCs w:val="30"/>
          <w:lang w:val="en-US"/>
        </w:rPr>
        <w:t xml:space="preserve"> </w:t>
      </w:r>
      <w:r w:rsidRPr="00D14ECD">
        <w:rPr>
          <w:sz w:val="30"/>
          <w:szCs w:val="30"/>
          <w:lang w:val="en-US"/>
        </w:rPr>
        <w:t xml:space="preserve">make acquaintance with theoretical </w:t>
      </w:r>
      <w:r w:rsidR="007C088E">
        <w:rPr>
          <w:sz w:val="30"/>
          <w:szCs w:val="30"/>
          <w:lang w:val="en-US"/>
        </w:rPr>
        <w:t>bas</w:t>
      </w:r>
      <w:r w:rsidRPr="00D14ECD">
        <w:rPr>
          <w:sz w:val="30"/>
          <w:szCs w:val="30"/>
          <w:lang w:val="en-US"/>
        </w:rPr>
        <w:t xml:space="preserve">es of the process and the </w:t>
      </w:r>
      <w:r w:rsidRPr="00D14ECD">
        <w:rPr>
          <w:rFonts w:eastAsia="ヒラギノ明朝 Pro W3"/>
          <w:color w:val="000000"/>
          <w:sz w:val="30"/>
          <w:szCs w:val="30"/>
          <w:lang w:val="en-US"/>
        </w:rPr>
        <w:t xml:space="preserve">technique of </w:t>
      </w:r>
      <w:r w:rsidRPr="00D14ECD">
        <w:rPr>
          <w:sz w:val="30"/>
          <w:szCs w:val="30"/>
          <w:lang w:val="en-US"/>
        </w:rPr>
        <w:t xml:space="preserve">virtual </w:t>
      </w:r>
      <w:r w:rsidRPr="00D14ECD">
        <w:rPr>
          <w:rFonts w:eastAsia="ヒラギノ明朝 Pro W3"/>
          <w:color w:val="000000"/>
          <w:sz w:val="30"/>
          <w:szCs w:val="30"/>
          <w:lang w:val="en-US"/>
        </w:rPr>
        <w:t>lab carrying out</w:t>
      </w:r>
      <w:r w:rsidR="00A87BC1">
        <w:rPr>
          <w:rFonts w:eastAsia="ヒラギノ明朝 Pro W3"/>
          <w:color w:val="000000"/>
          <w:sz w:val="30"/>
          <w:szCs w:val="30"/>
          <w:lang w:val="en-US"/>
        </w:rPr>
        <w:t xml:space="preserve"> </w:t>
      </w:r>
      <w:r w:rsidR="007C088E">
        <w:rPr>
          <w:rFonts w:eastAsia="ヒラギノ明朝 Pro W3"/>
          <w:color w:val="000000"/>
          <w:sz w:val="30"/>
          <w:szCs w:val="30"/>
          <w:lang w:val="en-US"/>
        </w:rPr>
        <w:t xml:space="preserve">(Fig. 4). </w:t>
      </w:r>
      <w:r w:rsidR="00A87BC1" w:rsidRPr="00D14ECD">
        <w:rPr>
          <w:sz w:val="30"/>
          <w:szCs w:val="30"/>
          <w:lang w:val="en-US"/>
        </w:rPr>
        <w:t>Then they must answer the qualification test questions</w:t>
      </w:r>
      <w:r w:rsidR="00C322D2">
        <w:rPr>
          <w:rFonts w:eastAsia="ヒラギノ明朝 Pro W3"/>
          <w:color w:val="000000"/>
          <w:sz w:val="30"/>
          <w:szCs w:val="30"/>
          <w:lang w:val="en-US"/>
        </w:rPr>
        <w:t>:</w:t>
      </w:r>
    </w:p>
    <w:p w:rsidR="00C322D2" w:rsidRDefault="00C322D2" w:rsidP="00577C70">
      <w:pPr>
        <w:numPr>
          <w:ilvl w:val="0"/>
          <w:numId w:val="3"/>
        </w:numPr>
        <w:jc w:val="both"/>
        <w:rPr>
          <w:rFonts w:eastAsia="ヒラギノ明朝 Pro W3"/>
          <w:color w:val="000000"/>
          <w:sz w:val="30"/>
          <w:szCs w:val="30"/>
          <w:lang w:val="en-US"/>
        </w:rPr>
      </w:pPr>
      <w:r>
        <w:rPr>
          <w:rFonts w:eastAsia="ヒラギノ明朝 Pro W3"/>
          <w:color w:val="000000"/>
          <w:sz w:val="30"/>
          <w:szCs w:val="30"/>
          <w:lang w:val="en-US"/>
        </w:rPr>
        <w:t>Reagents for caustic soda production by chemical method</w:t>
      </w:r>
      <w:r w:rsidR="005C15F6">
        <w:rPr>
          <w:rFonts w:eastAsia="ヒラギノ明朝 Pro W3"/>
          <w:color w:val="000000"/>
          <w:sz w:val="30"/>
          <w:szCs w:val="30"/>
          <w:lang w:val="en-US"/>
        </w:rPr>
        <w:t>…</w:t>
      </w:r>
    </w:p>
    <w:p w:rsidR="00C322D2" w:rsidRDefault="00C322D2" w:rsidP="00577C70">
      <w:pPr>
        <w:numPr>
          <w:ilvl w:val="0"/>
          <w:numId w:val="3"/>
        </w:numPr>
        <w:jc w:val="both"/>
        <w:rPr>
          <w:rFonts w:eastAsia="ヒラギノ明朝 Pro W3"/>
          <w:color w:val="000000"/>
          <w:sz w:val="30"/>
          <w:szCs w:val="30"/>
          <w:lang w:val="en-US"/>
        </w:rPr>
      </w:pPr>
      <w:r>
        <w:rPr>
          <w:rFonts w:eastAsia="ヒラギノ明朝 Pro W3"/>
          <w:color w:val="000000"/>
          <w:sz w:val="30"/>
          <w:szCs w:val="30"/>
          <w:lang w:val="en-US"/>
        </w:rPr>
        <w:t>Optimal concentration of soda solution fed for the caustification</w:t>
      </w:r>
      <w:r w:rsidR="005C15F6">
        <w:rPr>
          <w:rFonts w:eastAsia="ヒラギノ明朝 Pro W3"/>
          <w:color w:val="000000"/>
          <w:sz w:val="30"/>
          <w:szCs w:val="30"/>
          <w:lang w:val="en-US"/>
        </w:rPr>
        <w:t>…</w:t>
      </w:r>
    </w:p>
    <w:p w:rsidR="00C322D2" w:rsidRDefault="00C322D2" w:rsidP="00C322D2">
      <w:pPr>
        <w:ind w:left="567"/>
        <w:jc w:val="both"/>
        <w:rPr>
          <w:rFonts w:eastAsia="ヒラギノ明朝 Pro W3"/>
          <w:color w:val="000000"/>
          <w:sz w:val="30"/>
          <w:szCs w:val="30"/>
          <w:lang w:val="en-US"/>
        </w:rPr>
      </w:pPr>
      <w:r>
        <w:rPr>
          <w:rFonts w:eastAsia="ヒラギノ明朝 Pro W3"/>
          <w:color w:val="000000"/>
          <w:sz w:val="30"/>
          <w:szCs w:val="30"/>
          <w:lang w:val="en-US"/>
        </w:rPr>
        <w:t>3. Caustification of the soda solution with lime is described by the reaction equation</w:t>
      </w:r>
      <w:r w:rsidR="005C15F6">
        <w:rPr>
          <w:rFonts w:eastAsia="ヒラギノ明朝 Pro W3"/>
          <w:color w:val="000000"/>
          <w:sz w:val="30"/>
          <w:szCs w:val="30"/>
          <w:lang w:val="en-US"/>
        </w:rPr>
        <w:t>…</w:t>
      </w:r>
    </w:p>
    <w:p w:rsidR="005C15F6" w:rsidRDefault="005C15F6" w:rsidP="00577C70">
      <w:pPr>
        <w:numPr>
          <w:ilvl w:val="0"/>
          <w:numId w:val="4"/>
        </w:numPr>
        <w:jc w:val="both"/>
        <w:rPr>
          <w:rFonts w:eastAsia="ヒラギノ明朝 Pro W3"/>
          <w:color w:val="000000"/>
          <w:sz w:val="30"/>
          <w:szCs w:val="30"/>
          <w:lang w:val="en-US"/>
        </w:rPr>
      </w:pPr>
      <w:r>
        <w:rPr>
          <w:rFonts w:eastAsia="ヒラギノ明朝 Pro W3"/>
          <w:color w:val="000000"/>
          <w:sz w:val="30"/>
          <w:szCs w:val="30"/>
          <w:lang w:val="en-US"/>
        </w:rPr>
        <w:t>Caustification of the soda solution with lime milk is described by the reaction equation…</w:t>
      </w:r>
    </w:p>
    <w:p w:rsidR="00C322D2" w:rsidRDefault="005C15F6" w:rsidP="00577C70">
      <w:pPr>
        <w:numPr>
          <w:ilvl w:val="0"/>
          <w:numId w:val="4"/>
        </w:numPr>
        <w:jc w:val="both"/>
        <w:rPr>
          <w:rFonts w:eastAsia="ヒラギノ明朝 Pro W3"/>
          <w:color w:val="000000"/>
          <w:sz w:val="30"/>
          <w:szCs w:val="30"/>
          <w:lang w:val="en-US"/>
        </w:rPr>
      </w:pPr>
      <w:r>
        <w:rPr>
          <w:rFonts w:eastAsia="ヒラギノ明朝 Pro W3"/>
          <w:color w:val="000000"/>
          <w:sz w:val="30"/>
          <w:szCs w:val="30"/>
          <w:lang w:val="en-US"/>
        </w:rPr>
        <w:t>The temperature of soda solution caustification…</w:t>
      </w:r>
    </w:p>
    <w:p w:rsidR="005C15F6" w:rsidRPr="005C15F6" w:rsidRDefault="005C15F6" w:rsidP="00577C70">
      <w:pPr>
        <w:numPr>
          <w:ilvl w:val="0"/>
          <w:numId w:val="4"/>
        </w:numPr>
        <w:jc w:val="both"/>
        <w:rPr>
          <w:rFonts w:eastAsia="ヒラギノ明朝 Pro W3"/>
          <w:color w:val="000000"/>
          <w:sz w:val="30"/>
          <w:szCs w:val="30"/>
          <w:lang w:val="en-US"/>
        </w:rPr>
      </w:pPr>
      <w:r w:rsidRPr="00EF639D">
        <w:rPr>
          <w:sz w:val="30"/>
          <w:szCs w:val="30"/>
          <w:lang w:val="en-US"/>
        </w:rPr>
        <w:t>Na</w:t>
      </w:r>
      <w:r w:rsidRPr="005C15F6">
        <w:rPr>
          <w:sz w:val="30"/>
          <w:szCs w:val="30"/>
          <w:vertAlign w:val="subscript"/>
          <w:lang w:val="en-US"/>
        </w:rPr>
        <w:t>2</w:t>
      </w:r>
      <w:r w:rsidRPr="00EF639D">
        <w:rPr>
          <w:sz w:val="30"/>
          <w:szCs w:val="30"/>
          <w:lang w:val="en-US"/>
        </w:rPr>
        <w:t>CO</w:t>
      </w:r>
      <w:r w:rsidRPr="005C15F6">
        <w:rPr>
          <w:sz w:val="30"/>
          <w:szCs w:val="30"/>
          <w:vertAlign w:val="subscript"/>
          <w:lang w:val="en-US"/>
        </w:rPr>
        <w:t>3</w:t>
      </w:r>
      <w:r>
        <w:rPr>
          <w:sz w:val="30"/>
          <w:szCs w:val="30"/>
          <w:vertAlign w:val="subscript"/>
          <w:lang w:val="en-US"/>
        </w:rPr>
        <w:t xml:space="preserve"> </w:t>
      </w:r>
      <w:r>
        <w:rPr>
          <w:sz w:val="30"/>
          <w:szCs w:val="30"/>
          <w:lang w:val="en-US"/>
        </w:rPr>
        <w:t>content in the solution is determined by the titration with…</w:t>
      </w:r>
    </w:p>
    <w:p w:rsidR="005C15F6" w:rsidRPr="005C15F6" w:rsidRDefault="005C15F6" w:rsidP="00577C70">
      <w:pPr>
        <w:numPr>
          <w:ilvl w:val="0"/>
          <w:numId w:val="4"/>
        </w:numPr>
        <w:jc w:val="both"/>
        <w:rPr>
          <w:rFonts w:eastAsia="ヒラギノ明朝 Pro W3"/>
          <w:color w:val="000000"/>
          <w:sz w:val="30"/>
          <w:szCs w:val="30"/>
          <w:lang w:val="en-US"/>
        </w:rPr>
      </w:pPr>
      <w:r>
        <w:rPr>
          <w:sz w:val="30"/>
          <w:szCs w:val="30"/>
          <w:lang w:val="en-US"/>
        </w:rPr>
        <w:t>The slime formed in the caustification…</w:t>
      </w:r>
    </w:p>
    <w:p w:rsidR="005C15F6" w:rsidRPr="005C15F6" w:rsidRDefault="005C15F6" w:rsidP="00577C70">
      <w:pPr>
        <w:numPr>
          <w:ilvl w:val="0"/>
          <w:numId w:val="4"/>
        </w:numPr>
        <w:jc w:val="both"/>
        <w:rPr>
          <w:rFonts w:eastAsia="ヒラギノ明朝 Pro W3"/>
          <w:color w:val="000000"/>
          <w:sz w:val="30"/>
          <w:szCs w:val="30"/>
          <w:lang w:val="en-US"/>
        </w:rPr>
      </w:pPr>
      <w:r>
        <w:rPr>
          <w:sz w:val="30"/>
          <w:szCs w:val="30"/>
          <w:lang w:val="en-US"/>
        </w:rPr>
        <w:t xml:space="preserve">Caustification degree of soda solution is determined by… </w:t>
      </w:r>
    </w:p>
    <w:p w:rsidR="005C15F6" w:rsidRPr="005C15F6" w:rsidRDefault="005C15F6" w:rsidP="00577C70">
      <w:pPr>
        <w:numPr>
          <w:ilvl w:val="0"/>
          <w:numId w:val="4"/>
        </w:numPr>
        <w:jc w:val="both"/>
        <w:rPr>
          <w:rFonts w:eastAsia="ヒラギノ明朝 Pro W3"/>
          <w:color w:val="000000"/>
          <w:sz w:val="30"/>
          <w:szCs w:val="30"/>
          <w:lang w:val="en-US"/>
        </w:rPr>
      </w:pPr>
      <w:r>
        <w:rPr>
          <w:sz w:val="30"/>
          <w:szCs w:val="30"/>
          <w:lang w:val="en-US"/>
        </w:rPr>
        <w:t>The separation of suspension is carried out by the method of…</w:t>
      </w:r>
    </w:p>
    <w:p w:rsidR="005C15F6" w:rsidRDefault="005C15F6" w:rsidP="005C15F6">
      <w:pPr>
        <w:ind w:left="567"/>
        <w:jc w:val="both"/>
        <w:rPr>
          <w:rFonts w:eastAsia="ヒラギノ明朝 Pro W3"/>
          <w:color w:val="000000"/>
          <w:sz w:val="30"/>
          <w:szCs w:val="30"/>
          <w:lang w:val="en-US"/>
        </w:rPr>
      </w:pPr>
      <w:r>
        <w:rPr>
          <w:sz w:val="30"/>
          <w:szCs w:val="30"/>
          <w:lang w:val="en-US"/>
        </w:rPr>
        <w:t>10. The lime input is carried out by...</w:t>
      </w:r>
    </w:p>
    <w:p w:rsidR="00C322D2" w:rsidRDefault="00C322D2" w:rsidP="004136C8">
      <w:pPr>
        <w:ind w:firstLine="567"/>
        <w:jc w:val="both"/>
        <w:rPr>
          <w:rFonts w:eastAsia="ヒラギノ明朝 Pro W3"/>
          <w:color w:val="000000"/>
          <w:sz w:val="30"/>
          <w:szCs w:val="30"/>
          <w:lang w:val="en-US"/>
        </w:rPr>
      </w:pPr>
    </w:p>
    <w:p w:rsidR="008E6E84" w:rsidRPr="00D14ECD" w:rsidRDefault="008A49BB" w:rsidP="00175CBE">
      <w:pPr>
        <w:ind w:firstLine="720"/>
        <w:jc w:val="center"/>
        <w:rPr>
          <w:sz w:val="30"/>
          <w:szCs w:val="30"/>
        </w:rPr>
      </w:pPr>
      <w:r>
        <w:rPr>
          <w:noProof/>
          <w:sz w:val="30"/>
          <w:szCs w:val="30"/>
        </w:rPr>
        <w:drawing>
          <wp:inline distT="0" distB="0" distL="0" distR="0">
            <wp:extent cx="4401185" cy="3004185"/>
            <wp:effectExtent l="19050" t="0" r="0" b="0"/>
            <wp:docPr id="5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8" cstate="print"/>
                    <a:srcRect/>
                    <a:stretch>
                      <a:fillRect/>
                    </a:stretch>
                  </pic:blipFill>
                  <pic:spPr bwMode="auto">
                    <a:xfrm>
                      <a:off x="0" y="0"/>
                      <a:ext cx="4401185" cy="3004185"/>
                    </a:xfrm>
                    <a:prstGeom prst="rect">
                      <a:avLst/>
                    </a:prstGeom>
                    <a:noFill/>
                    <a:ln w="9525">
                      <a:noFill/>
                      <a:miter lim="800000"/>
                      <a:headEnd/>
                      <a:tailEnd/>
                    </a:ln>
                  </pic:spPr>
                </pic:pic>
              </a:graphicData>
            </a:graphic>
          </wp:inline>
        </w:drawing>
      </w:r>
    </w:p>
    <w:p w:rsidR="0093259C" w:rsidRDefault="0093259C" w:rsidP="008E6E84">
      <w:pPr>
        <w:ind w:firstLine="720"/>
        <w:jc w:val="center"/>
        <w:rPr>
          <w:lang w:val="en-US"/>
        </w:rPr>
      </w:pPr>
    </w:p>
    <w:p w:rsidR="008E6E84" w:rsidRPr="0070335F" w:rsidRDefault="008E6E84" w:rsidP="008E6E84">
      <w:pPr>
        <w:ind w:firstLine="720"/>
        <w:jc w:val="center"/>
        <w:rPr>
          <w:lang w:val="en-US"/>
        </w:rPr>
      </w:pPr>
      <w:proofErr w:type="gramStart"/>
      <w:r w:rsidRPr="0070335F">
        <w:rPr>
          <w:lang w:val="en-US"/>
        </w:rPr>
        <w:t>Fig</w:t>
      </w:r>
      <w:r w:rsidR="0070335F" w:rsidRPr="0070335F">
        <w:rPr>
          <w:lang w:val="en-US"/>
        </w:rPr>
        <w:t>.</w:t>
      </w:r>
      <w:r w:rsidRPr="0070335F">
        <w:rPr>
          <w:lang w:val="en-US"/>
        </w:rPr>
        <w:t xml:space="preserve"> </w:t>
      </w:r>
      <w:r w:rsidR="00175CBE" w:rsidRPr="0070335F">
        <w:rPr>
          <w:lang w:val="en-US"/>
        </w:rPr>
        <w:t>3</w:t>
      </w:r>
      <w:r w:rsidR="0070335F" w:rsidRPr="0070335F">
        <w:rPr>
          <w:lang w:val="en-US"/>
        </w:rPr>
        <w:t>.</w:t>
      </w:r>
      <w:proofErr w:type="gramEnd"/>
      <w:r w:rsidRPr="0070335F">
        <w:rPr>
          <w:lang w:val="en-US"/>
        </w:rPr>
        <w:t xml:space="preserve"> </w:t>
      </w:r>
      <w:r w:rsidR="00C322D2">
        <w:rPr>
          <w:lang w:val="en-US"/>
        </w:rPr>
        <w:t>I</w:t>
      </w:r>
      <w:r w:rsidRPr="0070335F">
        <w:rPr>
          <w:lang w:val="en-US"/>
        </w:rPr>
        <w:t>nterface of the virtual lab</w:t>
      </w:r>
    </w:p>
    <w:p w:rsidR="008E6E84" w:rsidRPr="00D14ECD" w:rsidRDefault="008E6E84" w:rsidP="008E6E84">
      <w:pPr>
        <w:ind w:firstLine="720"/>
        <w:jc w:val="both"/>
        <w:rPr>
          <w:sz w:val="30"/>
          <w:szCs w:val="30"/>
          <w:lang w:val="en-US"/>
        </w:rPr>
      </w:pPr>
    </w:p>
    <w:p w:rsidR="007C088E" w:rsidRPr="00D14ECD" w:rsidRDefault="007C088E" w:rsidP="007C088E">
      <w:pPr>
        <w:ind w:firstLine="567"/>
        <w:jc w:val="both"/>
        <w:rPr>
          <w:sz w:val="30"/>
          <w:szCs w:val="30"/>
          <w:lang w:val="en-US"/>
        </w:rPr>
      </w:pPr>
      <w:r w:rsidRPr="00D14ECD">
        <w:rPr>
          <w:sz w:val="30"/>
          <w:szCs w:val="30"/>
          <w:lang w:val="en-US"/>
        </w:rPr>
        <w:t xml:space="preserve">Having chosen the correct answer, they accept it with the (OK) button and move on to the next question. Having answered 10 questions correctly out of 10 </w:t>
      </w:r>
      <w:r w:rsidR="0093259C">
        <w:rPr>
          <w:sz w:val="30"/>
          <w:szCs w:val="30"/>
          <w:lang w:val="en-US"/>
        </w:rPr>
        <w:t>offered</w:t>
      </w:r>
      <w:r w:rsidRPr="00D14ECD">
        <w:rPr>
          <w:sz w:val="30"/>
          <w:szCs w:val="30"/>
          <w:lang w:val="en-US"/>
        </w:rPr>
        <w:t xml:space="preserve"> ones, students pass to the lab performance (“Begin work” button). In a case of even one incorrect answer students must return to the beginning of the program and </w:t>
      </w:r>
      <w:r w:rsidR="0093259C">
        <w:rPr>
          <w:sz w:val="30"/>
          <w:szCs w:val="30"/>
          <w:lang w:val="en-US"/>
        </w:rPr>
        <w:t xml:space="preserve">to </w:t>
      </w:r>
      <w:r w:rsidRPr="00D14ECD">
        <w:rPr>
          <w:sz w:val="30"/>
          <w:szCs w:val="30"/>
          <w:lang w:val="en-US"/>
        </w:rPr>
        <w:t>take the qualification test again.</w:t>
      </w:r>
    </w:p>
    <w:p w:rsidR="008E6E84" w:rsidRPr="00D14ECD" w:rsidRDefault="008E6E84" w:rsidP="008E6E84">
      <w:pPr>
        <w:ind w:firstLine="720"/>
        <w:jc w:val="both"/>
        <w:rPr>
          <w:sz w:val="30"/>
          <w:szCs w:val="30"/>
          <w:lang w:val="en-US"/>
        </w:rPr>
      </w:pPr>
    </w:p>
    <w:p w:rsidR="008E6E84" w:rsidRPr="00D14ECD" w:rsidRDefault="008A49BB" w:rsidP="00175CBE">
      <w:pPr>
        <w:jc w:val="center"/>
        <w:rPr>
          <w:sz w:val="30"/>
          <w:szCs w:val="30"/>
        </w:rPr>
      </w:pPr>
      <w:r>
        <w:rPr>
          <w:noProof/>
          <w:sz w:val="30"/>
          <w:szCs w:val="30"/>
        </w:rPr>
        <w:drawing>
          <wp:inline distT="0" distB="0" distL="0" distR="0">
            <wp:extent cx="4320540" cy="3235325"/>
            <wp:effectExtent l="19050" t="0" r="3810" b="0"/>
            <wp:docPr id="5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49" cstate="print"/>
                    <a:srcRect/>
                    <a:stretch>
                      <a:fillRect/>
                    </a:stretch>
                  </pic:blipFill>
                  <pic:spPr bwMode="auto">
                    <a:xfrm>
                      <a:off x="0" y="0"/>
                      <a:ext cx="4320540" cy="3235325"/>
                    </a:xfrm>
                    <a:prstGeom prst="rect">
                      <a:avLst/>
                    </a:prstGeom>
                    <a:noFill/>
                    <a:ln w="9525">
                      <a:noFill/>
                      <a:miter lim="800000"/>
                      <a:headEnd/>
                      <a:tailEnd/>
                    </a:ln>
                  </pic:spPr>
                </pic:pic>
              </a:graphicData>
            </a:graphic>
          </wp:inline>
        </w:drawing>
      </w:r>
    </w:p>
    <w:p w:rsidR="008E6E84" w:rsidRPr="00D14ECD" w:rsidRDefault="008E6E84" w:rsidP="008E6E84">
      <w:pPr>
        <w:ind w:firstLine="720"/>
        <w:jc w:val="both"/>
        <w:rPr>
          <w:sz w:val="30"/>
          <w:szCs w:val="30"/>
        </w:rPr>
      </w:pPr>
    </w:p>
    <w:p w:rsidR="008E6E84" w:rsidRPr="0070335F" w:rsidRDefault="008E6E84" w:rsidP="008E6E84">
      <w:pPr>
        <w:ind w:firstLine="720"/>
        <w:jc w:val="center"/>
        <w:rPr>
          <w:lang w:val="en-US"/>
        </w:rPr>
      </w:pPr>
      <w:proofErr w:type="gramStart"/>
      <w:r w:rsidRPr="0070335F">
        <w:rPr>
          <w:lang w:val="en-US"/>
        </w:rPr>
        <w:t>Fig</w:t>
      </w:r>
      <w:r w:rsidR="0070335F" w:rsidRPr="0070335F">
        <w:rPr>
          <w:lang w:val="en-US"/>
        </w:rPr>
        <w:t>.</w:t>
      </w:r>
      <w:r w:rsidRPr="0070335F">
        <w:rPr>
          <w:lang w:val="en-US"/>
        </w:rPr>
        <w:t xml:space="preserve"> </w:t>
      </w:r>
      <w:r w:rsidR="00175CBE" w:rsidRPr="0070335F">
        <w:rPr>
          <w:lang w:val="en-US"/>
        </w:rPr>
        <w:t>4</w:t>
      </w:r>
      <w:r w:rsidR="0070335F" w:rsidRPr="0070335F">
        <w:rPr>
          <w:lang w:val="en-US"/>
        </w:rPr>
        <w:t>.</w:t>
      </w:r>
      <w:proofErr w:type="gramEnd"/>
      <w:r w:rsidRPr="0070335F">
        <w:rPr>
          <w:lang w:val="en-US"/>
        </w:rPr>
        <w:t xml:space="preserve"> The second window of the virtual lab carrying out</w:t>
      </w:r>
    </w:p>
    <w:p w:rsidR="008E6E84" w:rsidRDefault="008E6E84" w:rsidP="008E6E84">
      <w:pPr>
        <w:ind w:firstLine="720"/>
        <w:jc w:val="both"/>
        <w:rPr>
          <w:sz w:val="30"/>
          <w:szCs w:val="30"/>
          <w:lang w:val="en-US"/>
        </w:rPr>
      </w:pPr>
    </w:p>
    <w:p w:rsidR="00510BDE" w:rsidRPr="00D14ECD" w:rsidRDefault="00510BDE" w:rsidP="008E6E84">
      <w:pPr>
        <w:ind w:firstLine="720"/>
        <w:jc w:val="both"/>
        <w:rPr>
          <w:sz w:val="30"/>
          <w:szCs w:val="30"/>
          <w:lang w:val="en-US"/>
        </w:rPr>
      </w:pPr>
      <w:r w:rsidRPr="00D14ECD">
        <w:rPr>
          <w:sz w:val="30"/>
          <w:szCs w:val="30"/>
          <w:lang w:val="en-US"/>
        </w:rPr>
        <w:t>Next students start the caustification process (</w:t>
      </w:r>
      <w:r>
        <w:rPr>
          <w:sz w:val="30"/>
          <w:szCs w:val="30"/>
          <w:lang w:val="en-US"/>
        </w:rPr>
        <w:t>F</w:t>
      </w:r>
      <w:r w:rsidRPr="00D14ECD">
        <w:rPr>
          <w:sz w:val="30"/>
          <w:szCs w:val="30"/>
          <w:lang w:val="en-US"/>
        </w:rPr>
        <w:t>ig</w:t>
      </w:r>
      <w:r>
        <w:rPr>
          <w:sz w:val="30"/>
          <w:szCs w:val="30"/>
          <w:lang w:val="en-US"/>
        </w:rPr>
        <w:t>.</w:t>
      </w:r>
      <w:r w:rsidRPr="00D14ECD">
        <w:rPr>
          <w:sz w:val="30"/>
          <w:szCs w:val="30"/>
          <w:lang w:val="en-US"/>
        </w:rPr>
        <w:t xml:space="preserve"> 5): they choose soda solution mass given by </w:t>
      </w:r>
      <w:r>
        <w:rPr>
          <w:sz w:val="30"/>
          <w:szCs w:val="30"/>
          <w:lang w:val="en-US"/>
        </w:rPr>
        <w:t>the</w:t>
      </w:r>
      <w:r w:rsidRPr="00D14ECD">
        <w:rPr>
          <w:sz w:val="30"/>
          <w:szCs w:val="30"/>
          <w:lang w:val="en-US"/>
        </w:rPr>
        <w:t xml:space="preserve"> instructor (100 or 200 grams) and specify 3 different solution concentrations.</w:t>
      </w:r>
    </w:p>
    <w:p w:rsidR="008E6E84" w:rsidRPr="00D14ECD" w:rsidRDefault="008E6E84" w:rsidP="008E6E84">
      <w:pPr>
        <w:ind w:firstLine="720"/>
        <w:jc w:val="both"/>
        <w:rPr>
          <w:sz w:val="30"/>
          <w:szCs w:val="30"/>
          <w:lang w:val="en-US"/>
        </w:rPr>
      </w:pPr>
    </w:p>
    <w:p w:rsidR="008E6E84" w:rsidRPr="00D14ECD" w:rsidRDefault="008A49BB" w:rsidP="008E6E84">
      <w:pPr>
        <w:jc w:val="center"/>
        <w:rPr>
          <w:sz w:val="30"/>
          <w:szCs w:val="30"/>
          <w:lang w:val="en-US"/>
        </w:rPr>
      </w:pPr>
      <w:r>
        <w:rPr>
          <w:noProof/>
          <w:sz w:val="30"/>
          <w:szCs w:val="30"/>
        </w:rPr>
        <w:drawing>
          <wp:inline distT="0" distB="0" distL="0" distR="0">
            <wp:extent cx="4702810" cy="3526790"/>
            <wp:effectExtent l="19050" t="0" r="2540" b="0"/>
            <wp:docPr id="5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0" cstate="print"/>
                    <a:srcRect/>
                    <a:stretch>
                      <a:fillRect/>
                    </a:stretch>
                  </pic:blipFill>
                  <pic:spPr bwMode="auto">
                    <a:xfrm>
                      <a:off x="0" y="0"/>
                      <a:ext cx="4702810" cy="3526790"/>
                    </a:xfrm>
                    <a:prstGeom prst="rect">
                      <a:avLst/>
                    </a:prstGeom>
                    <a:noFill/>
                    <a:ln w="9525">
                      <a:noFill/>
                      <a:miter lim="800000"/>
                      <a:headEnd/>
                      <a:tailEnd/>
                    </a:ln>
                  </pic:spPr>
                </pic:pic>
              </a:graphicData>
            </a:graphic>
          </wp:inline>
        </w:drawing>
      </w:r>
    </w:p>
    <w:p w:rsidR="008E6E84" w:rsidRPr="00D14ECD" w:rsidRDefault="008E6E84" w:rsidP="008E6E84">
      <w:pPr>
        <w:ind w:firstLine="720"/>
        <w:jc w:val="both"/>
        <w:rPr>
          <w:sz w:val="30"/>
          <w:szCs w:val="30"/>
          <w:lang w:val="en-US"/>
        </w:rPr>
      </w:pPr>
    </w:p>
    <w:p w:rsidR="008E6E84" w:rsidRPr="0070335F" w:rsidRDefault="008E6E84" w:rsidP="008E6E84">
      <w:pPr>
        <w:jc w:val="center"/>
        <w:rPr>
          <w:lang w:val="en-US"/>
        </w:rPr>
      </w:pPr>
      <w:proofErr w:type="gramStart"/>
      <w:r w:rsidRPr="0070335F">
        <w:rPr>
          <w:lang w:val="en-US"/>
        </w:rPr>
        <w:t>Fig</w:t>
      </w:r>
      <w:r w:rsidR="0070335F" w:rsidRPr="0070335F">
        <w:rPr>
          <w:lang w:val="en-US"/>
        </w:rPr>
        <w:t>.</w:t>
      </w:r>
      <w:r w:rsidRPr="0070335F">
        <w:rPr>
          <w:lang w:val="en-US"/>
        </w:rPr>
        <w:t xml:space="preserve"> </w:t>
      </w:r>
      <w:r w:rsidR="00175CBE" w:rsidRPr="0070335F">
        <w:rPr>
          <w:lang w:val="en-US"/>
        </w:rPr>
        <w:t>5</w:t>
      </w:r>
      <w:r w:rsidR="0070335F" w:rsidRPr="0070335F">
        <w:rPr>
          <w:lang w:val="en-US"/>
        </w:rPr>
        <w:t>.</w:t>
      </w:r>
      <w:proofErr w:type="gramEnd"/>
      <w:r w:rsidRPr="0070335F">
        <w:rPr>
          <w:lang w:val="en-US"/>
        </w:rPr>
        <w:t xml:space="preserve"> Window for the first stage of the work carrying out </w:t>
      </w:r>
    </w:p>
    <w:p w:rsidR="008E6E84" w:rsidRPr="00D14ECD" w:rsidRDefault="008E6E84" w:rsidP="008E6E84">
      <w:pPr>
        <w:jc w:val="center"/>
        <w:rPr>
          <w:sz w:val="30"/>
          <w:szCs w:val="30"/>
          <w:lang w:val="en-US"/>
        </w:rPr>
      </w:pPr>
      <w:r w:rsidRPr="0070335F">
        <w:rPr>
          <w:lang w:val="en-US"/>
        </w:rPr>
        <w:t xml:space="preserve">– </w:t>
      </w:r>
      <w:proofErr w:type="gramStart"/>
      <w:r w:rsidRPr="0070335F">
        <w:rPr>
          <w:lang w:val="en-US"/>
        </w:rPr>
        <w:t>caustification</w:t>
      </w:r>
      <w:proofErr w:type="gramEnd"/>
      <w:r w:rsidRPr="0070335F">
        <w:rPr>
          <w:lang w:val="en-US"/>
        </w:rPr>
        <w:t xml:space="preserve"> of soda solution</w:t>
      </w:r>
    </w:p>
    <w:p w:rsidR="008E6E84" w:rsidRPr="00D14ECD" w:rsidRDefault="008E6E84" w:rsidP="008E6E84">
      <w:pPr>
        <w:jc w:val="both"/>
        <w:rPr>
          <w:sz w:val="30"/>
          <w:szCs w:val="30"/>
          <w:lang w:val="en-US"/>
        </w:rPr>
      </w:pPr>
      <w:r w:rsidRPr="00D14ECD">
        <w:rPr>
          <w:sz w:val="30"/>
          <w:szCs w:val="30"/>
          <w:lang w:val="en-US"/>
        </w:rPr>
        <w:lastRenderedPageBreak/>
        <w:t>If concentrations are entered correctly, then based on these values student</w:t>
      </w:r>
      <w:r w:rsidR="008A7C37" w:rsidRPr="00D14ECD">
        <w:rPr>
          <w:sz w:val="30"/>
          <w:szCs w:val="30"/>
          <w:lang w:val="en-US"/>
        </w:rPr>
        <w:t>s</w:t>
      </w:r>
      <w:r w:rsidRPr="00D14ECD">
        <w:rPr>
          <w:sz w:val="30"/>
          <w:szCs w:val="30"/>
          <w:lang w:val="en-US"/>
        </w:rPr>
        <w:t xml:space="preserve"> must calculate consumption coefficient</w:t>
      </w:r>
      <w:r w:rsidR="00510BDE">
        <w:rPr>
          <w:sz w:val="30"/>
          <w:szCs w:val="30"/>
          <w:lang w:val="en-US"/>
        </w:rPr>
        <w:t>s</w:t>
      </w:r>
      <w:r w:rsidRPr="00D14ECD">
        <w:rPr>
          <w:sz w:val="30"/>
          <w:szCs w:val="30"/>
          <w:lang w:val="en-US"/>
        </w:rPr>
        <w:t xml:space="preserve"> </w:t>
      </w:r>
      <w:r w:rsidR="00510BDE">
        <w:rPr>
          <w:sz w:val="30"/>
          <w:szCs w:val="30"/>
          <w:lang w:val="en-US"/>
        </w:rPr>
        <w:t>for</w:t>
      </w:r>
      <w:r w:rsidRPr="00D14ECD">
        <w:rPr>
          <w:sz w:val="30"/>
          <w:szCs w:val="30"/>
          <w:lang w:val="en-US"/>
        </w:rPr>
        <w:t xml:space="preserve"> lime </w:t>
      </w:r>
      <w:r w:rsidR="00510BDE">
        <w:rPr>
          <w:sz w:val="30"/>
          <w:szCs w:val="30"/>
          <w:lang w:val="en-US"/>
        </w:rPr>
        <w:t xml:space="preserve">on the basis </w:t>
      </w:r>
      <w:proofErr w:type="gramStart"/>
      <w:r w:rsidR="00510BDE">
        <w:rPr>
          <w:sz w:val="30"/>
          <w:szCs w:val="30"/>
          <w:lang w:val="en-US"/>
        </w:rPr>
        <w:t xml:space="preserve">of </w:t>
      </w:r>
      <w:r w:rsidRPr="00D14ECD">
        <w:rPr>
          <w:sz w:val="30"/>
          <w:szCs w:val="30"/>
          <w:lang w:val="en-US"/>
        </w:rPr>
        <w:t xml:space="preserve"> reaction</w:t>
      </w:r>
      <w:proofErr w:type="gramEnd"/>
      <w:r w:rsidRPr="00D14ECD">
        <w:rPr>
          <w:sz w:val="30"/>
          <w:szCs w:val="30"/>
          <w:lang w:val="en-US"/>
        </w:rPr>
        <w:t xml:space="preserve"> equation (</w:t>
      </w:r>
      <w:r w:rsidR="00175CBE" w:rsidRPr="00D14ECD">
        <w:rPr>
          <w:sz w:val="30"/>
          <w:szCs w:val="30"/>
          <w:lang w:val="en-US"/>
        </w:rPr>
        <w:t>2.</w:t>
      </w:r>
      <w:r w:rsidRPr="00D14ECD">
        <w:rPr>
          <w:sz w:val="30"/>
          <w:szCs w:val="30"/>
          <w:lang w:val="en-US"/>
        </w:rPr>
        <w:t xml:space="preserve">1). </w:t>
      </w:r>
      <w:r w:rsidR="00510BDE">
        <w:rPr>
          <w:sz w:val="30"/>
          <w:szCs w:val="30"/>
          <w:lang w:val="en-US"/>
        </w:rPr>
        <w:t>C</w:t>
      </w:r>
      <w:r w:rsidRPr="00D14ECD">
        <w:rPr>
          <w:sz w:val="30"/>
          <w:szCs w:val="30"/>
          <w:lang w:val="en-US"/>
        </w:rPr>
        <w:t>oefficient</w:t>
      </w:r>
      <w:r w:rsidR="00510BDE">
        <w:rPr>
          <w:sz w:val="30"/>
          <w:szCs w:val="30"/>
          <w:lang w:val="en-US"/>
        </w:rPr>
        <w:t>s</w:t>
      </w:r>
      <w:r w:rsidRPr="00D14ECD">
        <w:rPr>
          <w:sz w:val="30"/>
          <w:szCs w:val="30"/>
          <w:lang w:val="en-US"/>
        </w:rPr>
        <w:t xml:space="preserve"> </w:t>
      </w:r>
      <w:r w:rsidR="00510BDE">
        <w:rPr>
          <w:sz w:val="30"/>
          <w:szCs w:val="30"/>
          <w:lang w:val="en-US"/>
        </w:rPr>
        <w:t>are</w:t>
      </w:r>
      <w:r w:rsidRPr="00D14ECD">
        <w:rPr>
          <w:sz w:val="30"/>
          <w:szCs w:val="30"/>
          <w:lang w:val="en-US"/>
        </w:rPr>
        <w:t xml:space="preserve"> calculated using the stoichiometric ratio </w:t>
      </w:r>
      <w:r w:rsidRPr="00D14ECD">
        <w:rPr>
          <w:b/>
          <w:i/>
          <w:sz w:val="30"/>
          <w:szCs w:val="30"/>
          <w:lang w:val="en-US"/>
        </w:rPr>
        <w:t>b</w:t>
      </w:r>
      <w:r w:rsidRPr="00D14ECD">
        <w:rPr>
          <w:sz w:val="30"/>
          <w:szCs w:val="30"/>
          <w:lang w:val="en-US"/>
        </w:rPr>
        <w:t xml:space="preserve"> </w:t>
      </w:r>
      <w:r w:rsidR="00510BDE">
        <w:rPr>
          <w:sz w:val="30"/>
          <w:szCs w:val="30"/>
          <w:lang w:val="en-US"/>
        </w:rPr>
        <w:t>taking into account</w:t>
      </w:r>
      <w:r w:rsidRPr="00D14ECD">
        <w:rPr>
          <w:sz w:val="30"/>
          <w:szCs w:val="30"/>
          <w:lang w:val="en-US"/>
        </w:rPr>
        <w:t xml:space="preserve"> 5% </w:t>
      </w:r>
      <w:r w:rsidR="00127A99" w:rsidRPr="00D14ECD">
        <w:rPr>
          <w:sz w:val="30"/>
          <w:szCs w:val="30"/>
          <w:lang w:val="en-US"/>
        </w:rPr>
        <w:t xml:space="preserve">reagent </w:t>
      </w:r>
      <w:r w:rsidRPr="00D14ECD">
        <w:rPr>
          <w:sz w:val="30"/>
          <w:szCs w:val="30"/>
          <w:lang w:val="en-US"/>
        </w:rPr>
        <w:t xml:space="preserve">excess </w:t>
      </w:r>
      <w:r w:rsidRPr="00D14ECD">
        <w:rPr>
          <w:b/>
          <w:i/>
          <w:sz w:val="30"/>
          <w:szCs w:val="30"/>
          <w:lang w:val="en-US"/>
        </w:rPr>
        <w:t>a</w:t>
      </w:r>
      <w:r w:rsidRPr="00D14ECD">
        <w:rPr>
          <w:sz w:val="30"/>
          <w:szCs w:val="30"/>
          <w:lang w:val="en-US"/>
        </w:rPr>
        <w:t>. Then student</w:t>
      </w:r>
      <w:r w:rsidR="00127A99" w:rsidRPr="00D14ECD">
        <w:rPr>
          <w:sz w:val="30"/>
          <w:szCs w:val="30"/>
          <w:lang w:val="en-US"/>
        </w:rPr>
        <w:t>s</w:t>
      </w:r>
      <w:r w:rsidRPr="00D14ECD">
        <w:rPr>
          <w:sz w:val="30"/>
          <w:szCs w:val="30"/>
          <w:lang w:val="en-US"/>
        </w:rPr>
        <w:t xml:space="preserve"> enter the obtained results into corresponding windows. In the case of incorrectly entered concentrations or incorrect calculation of </w:t>
      </w:r>
      <w:r w:rsidRPr="00D14ECD">
        <w:rPr>
          <w:b/>
          <w:i/>
          <w:sz w:val="30"/>
          <w:szCs w:val="30"/>
          <w:lang w:val="en-US"/>
        </w:rPr>
        <w:t>b</w:t>
      </w:r>
      <w:r w:rsidRPr="00D14ECD">
        <w:rPr>
          <w:sz w:val="30"/>
          <w:szCs w:val="30"/>
          <w:lang w:val="en-US"/>
        </w:rPr>
        <w:t xml:space="preserve"> and </w:t>
      </w:r>
      <w:r w:rsidRPr="00D14ECD">
        <w:rPr>
          <w:b/>
          <w:i/>
          <w:sz w:val="30"/>
          <w:szCs w:val="30"/>
          <w:lang w:val="en-US"/>
        </w:rPr>
        <w:t>a</w:t>
      </w:r>
      <w:r w:rsidRPr="00D14ECD">
        <w:rPr>
          <w:sz w:val="30"/>
          <w:szCs w:val="30"/>
          <w:lang w:val="en-US"/>
        </w:rPr>
        <w:t xml:space="preserve"> values, the mistake that needs to be corrected is pointed out after pressing the “</w:t>
      </w:r>
      <w:r w:rsidR="009C57B5">
        <w:rPr>
          <w:sz w:val="30"/>
          <w:szCs w:val="30"/>
          <w:lang w:val="en-US"/>
        </w:rPr>
        <w:t>turn</w:t>
      </w:r>
      <w:r w:rsidRPr="00D14ECD">
        <w:rPr>
          <w:sz w:val="30"/>
          <w:szCs w:val="30"/>
          <w:lang w:val="en-US"/>
        </w:rPr>
        <w:t xml:space="preserve"> on” button. When all parameters are entered correctly, the student can begin the lab.</w:t>
      </w:r>
    </w:p>
    <w:p w:rsidR="008E6E84" w:rsidRDefault="008E6E84" w:rsidP="002106D5">
      <w:pPr>
        <w:ind w:firstLine="567"/>
        <w:jc w:val="both"/>
        <w:rPr>
          <w:sz w:val="30"/>
          <w:szCs w:val="30"/>
          <w:lang w:val="en-US"/>
        </w:rPr>
      </w:pPr>
      <w:r w:rsidRPr="00D14ECD">
        <w:rPr>
          <w:sz w:val="30"/>
          <w:szCs w:val="30"/>
          <w:lang w:val="en-US"/>
        </w:rPr>
        <w:t xml:space="preserve">In order to </w:t>
      </w:r>
      <w:r w:rsidR="00127A99" w:rsidRPr="00D14ECD">
        <w:rPr>
          <w:sz w:val="30"/>
          <w:szCs w:val="30"/>
          <w:lang w:val="en-US"/>
        </w:rPr>
        <w:t>carry out</w:t>
      </w:r>
      <w:r w:rsidRPr="00D14ECD">
        <w:rPr>
          <w:sz w:val="30"/>
          <w:szCs w:val="30"/>
          <w:lang w:val="en-US"/>
        </w:rPr>
        <w:t xml:space="preserve"> the work, buttons of operational r</w:t>
      </w:r>
      <w:r w:rsidR="009C57B5">
        <w:rPr>
          <w:sz w:val="30"/>
          <w:szCs w:val="30"/>
          <w:lang w:val="en-US"/>
        </w:rPr>
        <w:t>egulation of the process “</w:t>
      </w:r>
      <w:r w:rsidRPr="00D14ECD">
        <w:rPr>
          <w:sz w:val="30"/>
          <w:szCs w:val="30"/>
          <w:lang w:val="en-US"/>
        </w:rPr>
        <w:t>lime</w:t>
      </w:r>
      <w:r w:rsidR="009C57B5">
        <w:rPr>
          <w:sz w:val="30"/>
          <w:szCs w:val="30"/>
          <w:lang w:val="en-US"/>
        </w:rPr>
        <w:t xml:space="preserve"> input</w:t>
      </w:r>
      <w:r w:rsidRPr="00D14ECD">
        <w:rPr>
          <w:sz w:val="30"/>
          <w:szCs w:val="30"/>
          <w:lang w:val="en-US"/>
        </w:rPr>
        <w:t>”, “</w:t>
      </w:r>
      <w:r w:rsidR="009C57B5">
        <w:rPr>
          <w:sz w:val="30"/>
          <w:szCs w:val="30"/>
          <w:lang w:val="en-US"/>
        </w:rPr>
        <w:t>turn</w:t>
      </w:r>
      <w:r w:rsidRPr="00D14ECD">
        <w:rPr>
          <w:sz w:val="30"/>
          <w:szCs w:val="30"/>
          <w:lang w:val="en-US"/>
        </w:rPr>
        <w:t xml:space="preserve"> off”, “temperature” and “timer” are used. If </w:t>
      </w:r>
      <w:r w:rsidR="00127A99" w:rsidRPr="00D14ECD">
        <w:rPr>
          <w:sz w:val="30"/>
          <w:szCs w:val="30"/>
          <w:lang w:val="en-US"/>
        </w:rPr>
        <w:t xml:space="preserve">the </w:t>
      </w:r>
      <w:r w:rsidRPr="00D14ECD">
        <w:rPr>
          <w:sz w:val="30"/>
          <w:szCs w:val="30"/>
          <w:lang w:val="en-US"/>
        </w:rPr>
        <w:t xml:space="preserve">technological </w:t>
      </w:r>
      <w:r w:rsidR="00127A99" w:rsidRPr="00D14ECD">
        <w:rPr>
          <w:sz w:val="30"/>
          <w:szCs w:val="30"/>
          <w:lang w:val="en-US"/>
        </w:rPr>
        <w:t>mode</w:t>
      </w:r>
      <w:r w:rsidRPr="00D14ECD">
        <w:rPr>
          <w:sz w:val="30"/>
          <w:szCs w:val="30"/>
          <w:lang w:val="en-US"/>
        </w:rPr>
        <w:t xml:space="preserve"> of soda solution caustification is disturbed, the mistake is pointed out to the student</w:t>
      </w:r>
      <w:r w:rsidR="009C57B5">
        <w:rPr>
          <w:sz w:val="30"/>
          <w:szCs w:val="30"/>
          <w:lang w:val="en-US"/>
        </w:rPr>
        <w:t xml:space="preserve"> as well</w:t>
      </w:r>
      <w:r w:rsidRPr="00D14ECD">
        <w:rPr>
          <w:sz w:val="30"/>
          <w:szCs w:val="30"/>
          <w:lang w:val="en-US"/>
        </w:rPr>
        <w:t>.</w:t>
      </w:r>
    </w:p>
    <w:p w:rsidR="00BE39C7" w:rsidRPr="00D14ECD" w:rsidRDefault="00BE39C7" w:rsidP="002106D5">
      <w:pPr>
        <w:ind w:firstLine="567"/>
        <w:jc w:val="both"/>
        <w:rPr>
          <w:sz w:val="30"/>
          <w:szCs w:val="30"/>
          <w:lang w:val="en-US"/>
        </w:rPr>
      </w:pPr>
      <w:r w:rsidRPr="00D14ECD">
        <w:rPr>
          <w:sz w:val="30"/>
          <w:szCs w:val="30"/>
          <w:lang w:val="en-US"/>
        </w:rPr>
        <w:t xml:space="preserve">If the student makes more than three mistakes, he gets </w:t>
      </w:r>
      <w:r>
        <w:rPr>
          <w:sz w:val="30"/>
          <w:szCs w:val="30"/>
          <w:lang w:val="en-US"/>
        </w:rPr>
        <w:t xml:space="preserve">an </w:t>
      </w:r>
      <w:r w:rsidRPr="00D14ECD">
        <w:rPr>
          <w:sz w:val="30"/>
          <w:szCs w:val="30"/>
          <w:lang w:val="en-US"/>
        </w:rPr>
        <w:t xml:space="preserve">“unsatisfactory” </w:t>
      </w:r>
      <w:r>
        <w:rPr>
          <w:sz w:val="30"/>
          <w:szCs w:val="30"/>
          <w:lang w:val="en-US"/>
        </w:rPr>
        <w:t>mark</w:t>
      </w:r>
      <w:r w:rsidRPr="00D14ECD">
        <w:rPr>
          <w:sz w:val="30"/>
          <w:szCs w:val="30"/>
          <w:lang w:val="en-US"/>
        </w:rPr>
        <w:t xml:space="preserve"> and he is returned to the qualification test. If caustification is carried out properly students</w:t>
      </w:r>
      <w:r>
        <w:rPr>
          <w:sz w:val="30"/>
          <w:szCs w:val="30"/>
          <w:lang w:val="en-US"/>
        </w:rPr>
        <w:t xml:space="preserve"> start (F</w:t>
      </w:r>
      <w:r w:rsidRPr="00D14ECD">
        <w:rPr>
          <w:sz w:val="30"/>
          <w:szCs w:val="30"/>
          <w:lang w:val="en-US"/>
        </w:rPr>
        <w:t>ig</w:t>
      </w:r>
      <w:r>
        <w:rPr>
          <w:sz w:val="30"/>
          <w:szCs w:val="30"/>
          <w:lang w:val="en-US"/>
        </w:rPr>
        <w:t>.</w:t>
      </w:r>
      <w:r w:rsidRPr="00D14ECD">
        <w:rPr>
          <w:sz w:val="30"/>
          <w:szCs w:val="30"/>
          <w:lang w:val="en-US"/>
        </w:rPr>
        <w:t xml:space="preserve"> 6, 7) the process of suspension filtration and precipitate washing using buttons “</w:t>
      </w:r>
      <w:r>
        <w:rPr>
          <w:sz w:val="30"/>
          <w:szCs w:val="30"/>
          <w:lang w:val="en-US"/>
        </w:rPr>
        <w:t>turn</w:t>
      </w:r>
      <w:r w:rsidRPr="00D14ECD">
        <w:rPr>
          <w:sz w:val="30"/>
          <w:szCs w:val="30"/>
          <w:lang w:val="en-US"/>
        </w:rPr>
        <w:t xml:space="preserve"> on” and “</w:t>
      </w:r>
      <w:r>
        <w:rPr>
          <w:sz w:val="30"/>
          <w:szCs w:val="30"/>
          <w:lang w:val="en-US"/>
        </w:rPr>
        <w:t>turn</w:t>
      </w:r>
      <w:r w:rsidRPr="00D14ECD">
        <w:rPr>
          <w:sz w:val="30"/>
          <w:szCs w:val="30"/>
          <w:lang w:val="en-US"/>
        </w:rPr>
        <w:t xml:space="preserve"> off”</w:t>
      </w:r>
      <w:r>
        <w:rPr>
          <w:sz w:val="30"/>
          <w:szCs w:val="30"/>
          <w:lang w:val="en-US"/>
        </w:rPr>
        <w:t>. O</w:t>
      </w:r>
      <w:r w:rsidRPr="00D14ECD">
        <w:rPr>
          <w:sz w:val="30"/>
          <w:szCs w:val="30"/>
          <w:lang w:val="en-US"/>
        </w:rPr>
        <w:t>btained mass</w:t>
      </w:r>
      <w:r>
        <w:rPr>
          <w:sz w:val="30"/>
          <w:szCs w:val="30"/>
          <w:lang w:val="en-US"/>
        </w:rPr>
        <w:t>es</w:t>
      </w:r>
      <w:r w:rsidRPr="00D14ECD">
        <w:rPr>
          <w:sz w:val="30"/>
          <w:szCs w:val="30"/>
          <w:lang w:val="en-US"/>
        </w:rPr>
        <w:t xml:space="preserve"> of filtrate, precipitate and washing water </w:t>
      </w:r>
      <w:r>
        <w:rPr>
          <w:sz w:val="30"/>
          <w:szCs w:val="30"/>
          <w:lang w:val="en-US"/>
        </w:rPr>
        <w:t>are</w:t>
      </w:r>
      <w:r w:rsidRPr="00D14ECD">
        <w:rPr>
          <w:sz w:val="30"/>
          <w:szCs w:val="30"/>
          <w:lang w:val="en-US"/>
        </w:rPr>
        <w:t xml:space="preserve"> shown in </w:t>
      </w:r>
      <w:r>
        <w:rPr>
          <w:sz w:val="30"/>
          <w:szCs w:val="30"/>
          <w:lang w:val="en-US"/>
        </w:rPr>
        <w:t xml:space="preserve">“work </w:t>
      </w:r>
      <w:r w:rsidRPr="00D14ECD">
        <w:rPr>
          <w:sz w:val="30"/>
          <w:szCs w:val="30"/>
          <w:lang w:val="en-US"/>
        </w:rPr>
        <w:t>result</w:t>
      </w:r>
      <w:r>
        <w:rPr>
          <w:sz w:val="30"/>
          <w:szCs w:val="30"/>
          <w:lang w:val="en-US"/>
        </w:rPr>
        <w:t>”</w:t>
      </w:r>
      <w:r w:rsidRPr="00D14ECD">
        <w:rPr>
          <w:sz w:val="30"/>
          <w:szCs w:val="30"/>
          <w:lang w:val="en-US"/>
        </w:rPr>
        <w:t xml:space="preserve"> windows.</w:t>
      </w:r>
      <w:r w:rsidR="00F82842">
        <w:rPr>
          <w:sz w:val="30"/>
          <w:szCs w:val="30"/>
          <w:lang w:val="en-US"/>
        </w:rPr>
        <w:t xml:space="preserve"> </w:t>
      </w:r>
      <w:r w:rsidR="00F82842" w:rsidRPr="00D14ECD">
        <w:rPr>
          <w:sz w:val="30"/>
          <w:szCs w:val="30"/>
          <w:lang w:val="en-US"/>
        </w:rPr>
        <w:t>Using total values of NaOH amount in filtrate and precipitate and Na</w:t>
      </w:r>
      <w:r w:rsidR="00F82842" w:rsidRPr="00D14ECD">
        <w:rPr>
          <w:sz w:val="30"/>
          <w:szCs w:val="30"/>
          <w:vertAlign w:val="subscript"/>
          <w:lang w:val="en-US"/>
        </w:rPr>
        <w:t>2</w:t>
      </w:r>
      <w:r w:rsidR="00F82842" w:rsidRPr="00D14ECD">
        <w:rPr>
          <w:sz w:val="30"/>
          <w:szCs w:val="30"/>
          <w:lang w:val="en-US"/>
        </w:rPr>
        <w:t>CO</w:t>
      </w:r>
      <w:r w:rsidR="00F82842" w:rsidRPr="00D14ECD">
        <w:rPr>
          <w:sz w:val="30"/>
          <w:szCs w:val="30"/>
          <w:vertAlign w:val="subscript"/>
          <w:lang w:val="en-US"/>
        </w:rPr>
        <w:t>3</w:t>
      </w:r>
      <w:r w:rsidR="00F82842" w:rsidRPr="00D14ECD">
        <w:rPr>
          <w:sz w:val="30"/>
          <w:szCs w:val="30"/>
          <w:lang w:val="en-US"/>
        </w:rPr>
        <w:t xml:space="preserve"> </w:t>
      </w:r>
      <w:r w:rsidR="00F82842">
        <w:rPr>
          <w:sz w:val="30"/>
          <w:szCs w:val="30"/>
          <w:lang w:val="en-US"/>
        </w:rPr>
        <w:t xml:space="preserve">amount </w:t>
      </w:r>
      <w:r w:rsidR="00F82842" w:rsidRPr="00D14ECD">
        <w:rPr>
          <w:sz w:val="30"/>
          <w:szCs w:val="30"/>
          <w:lang w:val="en-US"/>
        </w:rPr>
        <w:t>(recalculated to NaOH) in filtrate and precipitate, students have to calculate caustification degree</w:t>
      </w:r>
      <w:r w:rsidR="00F82842">
        <w:rPr>
          <w:sz w:val="30"/>
          <w:szCs w:val="30"/>
          <w:lang w:val="en-US"/>
        </w:rPr>
        <w:t>s</w:t>
      </w:r>
      <w:r w:rsidR="00F82842" w:rsidRPr="00D14ECD">
        <w:rPr>
          <w:sz w:val="30"/>
          <w:szCs w:val="30"/>
          <w:lang w:val="en-US"/>
        </w:rPr>
        <w:t xml:space="preserve"> and enter the values into corresponding windows. </w:t>
      </w:r>
    </w:p>
    <w:p w:rsidR="00970DBA" w:rsidRPr="00D14ECD" w:rsidRDefault="00970DBA" w:rsidP="002106D5">
      <w:pPr>
        <w:ind w:firstLine="567"/>
        <w:jc w:val="both"/>
        <w:rPr>
          <w:sz w:val="30"/>
          <w:szCs w:val="30"/>
          <w:lang w:val="en-US"/>
        </w:rPr>
      </w:pPr>
    </w:p>
    <w:p w:rsidR="008E6E84" w:rsidRPr="00D14ECD" w:rsidRDefault="008A49BB" w:rsidP="008E6E84">
      <w:pPr>
        <w:ind w:firstLine="720"/>
        <w:jc w:val="center"/>
        <w:rPr>
          <w:sz w:val="30"/>
          <w:szCs w:val="30"/>
          <w:lang w:val="en-US"/>
        </w:rPr>
      </w:pPr>
      <w:r>
        <w:rPr>
          <w:noProof/>
          <w:sz w:val="30"/>
          <w:szCs w:val="30"/>
        </w:rPr>
        <w:drawing>
          <wp:inline distT="0" distB="0" distL="0" distR="0">
            <wp:extent cx="2632710" cy="3627755"/>
            <wp:effectExtent l="19050" t="0" r="0" b="0"/>
            <wp:docPr id="5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1" cstate="print"/>
                    <a:srcRect/>
                    <a:stretch>
                      <a:fillRect/>
                    </a:stretch>
                  </pic:blipFill>
                  <pic:spPr bwMode="auto">
                    <a:xfrm>
                      <a:off x="0" y="0"/>
                      <a:ext cx="2632710" cy="3627755"/>
                    </a:xfrm>
                    <a:prstGeom prst="rect">
                      <a:avLst/>
                    </a:prstGeom>
                    <a:noFill/>
                    <a:ln w="9525">
                      <a:noFill/>
                      <a:miter lim="800000"/>
                      <a:headEnd/>
                      <a:tailEnd/>
                    </a:ln>
                  </pic:spPr>
                </pic:pic>
              </a:graphicData>
            </a:graphic>
          </wp:inline>
        </w:drawing>
      </w:r>
    </w:p>
    <w:p w:rsidR="008E6E84" w:rsidRPr="00D14ECD" w:rsidRDefault="008E6E84" w:rsidP="008E6E84">
      <w:pPr>
        <w:ind w:firstLine="720"/>
        <w:jc w:val="both"/>
        <w:rPr>
          <w:sz w:val="30"/>
          <w:szCs w:val="30"/>
          <w:lang w:val="en-US"/>
        </w:rPr>
      </w:pPr>
    </w:p>
    <w:p w:rsidR="008E6E84" w:rsidRPr="0070335F" w:rsidRDefault="008E6E84" w:rsidP="008E6E84">
      <w:pPr>
        <w:jc w:val="center"/>
        <w:rPr>
          <w:lang w:val="en-US"/>
        </w:rPr>
      </w:pPr>
      <w:proofErr w:type="gramStart"/>
      <w:r w:rsidRPr="0070335F">
        <w:rPr>
          <w:lang w:val="en-US"/>
        </w:rPr>
        <w:t>Fig</w:t>
      </w:r>
      <w:r w:rsidR="0070335F" w:rsidRPr="0070335F">
        <w:rPr>
          <w:lang w:val="en-US"/>
        </w:rPr>
        <w:t>.</w:t>
      </w:r>
      <w:r w:rsidRPr="0070335F">
        <w:rPr>
          <w:lang w:val="en-US"/>
        </w:rPr>
        <w:t xml:space="preserve"> </w:t>
      </w:r>
      <w:r w:rsidR="00175CBE" w:rsidRPr="0070335F">
        <w:rPr>
          <w:lang w:val="en-US"/>
        </w:rPr>
        <w:t>6</w:t>
      </w:r>
      <w:r w:rsidR="0070335F" w:rsidRPr="0070335F">
        <w:rPr>
          <w:lang w:val="en-US"/>
        </w:rPr>
        <w:t>.</w:t>
      </w:r>
      <w:proofErr w:type="gramEnd"/>
      <w:r w:rsidRPr="0070335F">
        <w:rPr>
          <w:lang w:val="en-US"/>
        </w:rPr>
        <w:t xml:space="preserve"> Window for the second stage of the work carrying out </w:t>
      </w:r>
      <w:r w:rsidR="00970DBA" w:rsidRPr="0070335F">
        <w:rPr>
          <w:lang w:val="en-US"/>
        </w:rPr>
        <w:t xml:space="preserve">- </w:t>
      </w:r>
    </w:p>
    <w:p w:rsidR="008E6E84" w:rsidRPr="0070335F" w:rsidRDefault="00970DBA" w:rsidP="00970DBA">
      <w:pPr>
        <w:ind w:left="360"/>
        <w:jc w:val="center"/>
        <w:rPr>
          <w:lang w:val="en-US"/>
        </w:rPr>
      </w:pPr>
      <w:proofErr w:type="gramStart"/>
      <w:r w:rsidRPr="0070335F">
        <w:rPr>
          <w:lang w:val="en-US"/>
        </w:rPr>
        <w:t>s</w:t>
      </w:r>
      <w:r w:rsidR="008E6E84" w:rsidRPr="0070335F">
        <w:rPr>
          <w:lang w:val="en-US"/>
        </w:rPr>
        <w:t>uspension</w:t>
      </w:r>
      <w:proofErr w:type="gramEnd"/>
      <w:r w:rsidRPr="0070335F">
        <w:rPr>
          <w:lang w:val="en-US"/>
        </w:rPr>
        <w:t xml:space="preserve"> filtration</w:t>
      </w:r>
    </w:p>
    <w:p w:rsidR="0098406A" w:rsidRPr="00D14ECD" w:rsidRDefault="0098406A" w:rsidP="008E6E84">
      <w:pPr>
        <w:ind w:firstLine="720"/>
        <w:jc w:val="both"/>
        <w:rPr>
          <w:sz w:val="30"/>
          <w:szCs w:val="30"/>
          <w:lang w:val="en-US"/>
        </w:rPr>
      </w:pPr>
    </w:p>
    <w:p w:rsidR="00F82842" w:rsidRDefault="00F82842" w:rsidP="00F82842">
      <w:pPr>
        <w:ind w:firstLine="567"/>
        <w:jc w:val="both"/>
        <w:rPr>
          <w:sz w:val="30"/>
          <w:szCs w:val="30"/>
          <w:lang w:val="en-US"/>
        </w:rPr>
      </w:pPr>
      <w:r w:rsidRPr="00D14ECD">
        <w:rPr>
          <w:sz w:val="30"/>
          <w:szCs w:val="30"/>
          <w:lang w:val="en-US"/>
        </w:rPr>
        <w:lastRenderedPageBreak/>
        <w:t xml:space="preserve">If </w:t>
      </w:r>
      <w:r w:rsidR="008E6E84" w:rsidRPr="00D14ECD">
        <w:rPr>
          <w:sz w:val="30"/>
          <w:szCs w:val="30"/>
          <w:lang w:val="en-US"/>
        </w:rPr>
        <w:t xml:space="preserve">the calculation is performed correctly, the program builds </w:t>
      </w:r>
      <w:r w:rsidR="00127A99" w:rsidRPr="00D14ECD">
        <w:rPr>
          <w:sz w:val="30"/>
          <w:szCs w:val="30"/>
          <w:lang w:val="en-US"/>
        </w:rPr>
        <w:t xml:space="preserve">a </w:t>
      </w:r>
      <w:r w:rsidR="008E6E84" w:rsidRPr="00D14ECD">
        <w:rPr>
          <w:sz w:val="30"/>
          <w:szCs w:val="30"/>
          <w:lang w:val="en-US"/>
        </w:rPr>
        <w:t xml:space="preserve">graphic dependence of caustification degree on </w:t>
      </w:r>
      <w:r w:rsidR="00BE39C7" w:rsidRPr="00D14ECD">
        <w:rPr>
          <w:sz w:val="30"/>
          <w:szCs w:val="30"/>
          <w:lang w:val="en-US"/>
        </w:rPr>
        <w:t xml:space="preserve">soda solution </w:t>
      </w:r>
      <w:r w:rsidR="008E6E84" w:rsidRPr="00D14ECD">
        <w:rPr>
          <w:sz w:val="30"/>
          <w:szCs w:val="30"/>
          <w:lang w:val="en-US"/>
        </w:rPr>
        <w:t>concentration based on which student</w:t>
      </w:r>
      <w:r w:rsidR="00127A99" w:rsidRPr="00D14ECD">
        <w:rPr>
          <w:sz w:val="30"/>
          <w:szCs w:val="30"/>
          <w:lang w:val="en-US"/>
        </w:rPr>
        <w:t>s</w:t>
      </w:r>
      <w:r w:rsidR="008E6E84" w:rsidRPr="00D14ECD">
        <w:rPr>
          <w:sz w:val="30"/>
          <w:szCs w:val="30"/>
          <w:lang w:val="en-US"/>
        </w:rPr>
        <w:t xml:space="preserve"> make a conclusion </w:t>
      </w:r>
      <w:r w:rsidR="00BE39C7">
        <w:rPr>
          <w:sz w:val="30"/>
          <w:szCs w:val="30"/>
          <w:lang w:val="en-US"/>
        </w:rPr>
        <w:t>for</w:t>
      </w:r>
      <w:r w:rsidR="008E6E84" w:rsidRPr="00D14ECD">
        <w:rPr>
          <w:sz w:val="30"/>
          <w:szCs w:val="30"/>
          <w:lang w:val="en-US"/>
        </w:rPr>
        <w:t xml:space="preserve"> the work.</w:t>
      </w:r>
      <w:r>
        <w:rPr>
          <w:sz w:val="30"/>
          <w:szCs w:val="30"/>
          <w:lang w:val="en-US"/>
        </w:rPr>
        <w:t xml:space="preserve"> T</w:t>
      </w:r>
      <w:r w:rsidRPr="00D14ECD">
        <w:rPr>
          <w:sz w:val="30"/>
          <w:szCs w:val="30"/>
          <w:lang w:val="en-US"/>
        </w:rPr>
        <w:t xml:space="preserve">o evaluate the student’s knowledge of theoretical bases of caustic soda production, </w:t>
      </w:r>
      <w:r>
        <w:rPr>
          <w:sz w:val="30"/>
          <w:szCs w:val="30"/>
          <w:lang w:val="en-US"/>
        </w:rPr>
        <w:t xml:space="preserve">the </w:t>
      </w:r>
      <w:r w:rsidRPr="00D14ECD">
        <w:rPr>
          <w:sz w:val="30"/>
          <w:szCs w:val="30"/>
          <w:lang w:val="en-US"/>
        </w:rPr>
        <w:t>work defense test is provided</w:t>
      </w:r>
      <w:r>
        <w:rPr>
          <w:sz w:val="30"/>
          <w:szCs w:val="30"/>
          <w:lang w:val="en-US"/>
        </w:rPr>
        <w:t xml:space="preserve"> including following 20 questions:</w:t>
      </w:r>
    </w:p>
    <w:p w:rsidR="008E6E84" w:rsidRDefault="000A51B4" w:rsidP="00577C70">
      <w:pPr>
        <w:numPr>
          <w:ilvl w:val="0"/>
          <w:numId w:val="5"/>
        </w:numPr>
        <w:ind w:left="0" w:firstLine="567"/>
        <w:jc w:val="both"/>
        <w:rPr>
          <w:sz w:val="30"/>
          <w:szCs w:val="30"/>
          <w:lang w:val="en-US"/>
        </w:rPr>
      </w:pPr>
      <w:r>
        <w:rPr>
          <w:sz w:val="30"/>
          <w:szCs w:val="30"/>
          <w:lang w:val="en-US"/>
        </w:rPr>
        <w:t>The</w:t>
      </w:r>
      <w:r w:rsidR="00DF500B">
        <w:rPr>
          <w:sz w:val="30"/>
          <w:szCs w:val="30"/>
          <w:lang w:val="en-US"/>
        </w:rPr>
        <w:t xml:space="preserve"> advantage of lime method of caustic soda production in comparison the electrochemical one.</w:t>
      </w:r>
    </w:p>
    <w:p w:rsidR="00DF500B" w:rsidRDefault="000A51B4" w:rsidP="00577C70">
      <w:pPr>
        <w:numPr>
          <w:ilvl w:val="0"/>
          <w:numId w:val="5"/>
        </w:numPr>
        <w:ind w:left="0" w:firstLine="567"/>
        <w:jc w:val="both"/>
        <w:rPr>
          <w:sz w:val="30"/>
          <w:szCs w:val="30"/>
          <w:lang w:val="en-US"/>
        </w:rPr>
      </w:pPr>
      <w:r>
        <w:rPr>
          <w:sz w:val="30"/>
          <w:szCs w:val="30"/>
          <w:lang w:val="en-US"/>
        </w:rPr>
        <w:t>The decreasing of solution supersaturation of CaCO</w:t>
      </w:r>
      <w:r>
        <w:rPr>
          <w:sz w:val="30"/>
          <w:szCs w:val="30"/>
          <w:vertAlign w:val="subscript"/>
          <w:lang w:val="en-US"/>
        </w:rPr>
        <w:t>3</w:t>
      </w:r>
      <w:r>
        <w:rPr>
          <w:sz w:val="30"/>
          <w:szCs w:val="30"/>
          <w:lang w:val="en-US"/>
        </w:rPr>
        <w:t xml:space="preserve"> in reached by means of…</w:t>
      </w:r>
    </w:p>
    <w:p w:rsidR="000A51B4" w:rsidRDefault="000A51B4" w:rsidP="00577C70">
      <w:pPr>
        <w:numPr>
          <w:ilvl w:val="0"/>
          <w:numId w:val="5"/>
        </w:numPr>
        <w:ind w:left="0" w:firstLine="567"/>
        <w:jc w:val="both"/>
        <w:rPr>
          <w:sz w:val="30"/>
          <w:szCs w:val="30"/>
          <w:lang w:val="en-US"/>
        </w:rPr>
      </w:pPr>
      <w:r>
        <w:rPr>
          <w:sz w:val="30"/>
          <w:szCs w:val="30"/>
          <w:lang w:val="en-US"/>
        </w:rPr>
        <w:t>Caustification carrying out with 5-10% lime excess using promotes to…</w:t>
      </w:r>
    </w:p>
    <w:p w:rsidR="000A51B4" w:rsidRDefault="000A51B4" w:rsidP="00577C70">
      <w:pPr>
        <w:numPr>
          <w:ilvl w:val="0"/>
          <w:numId w:val="5"/>
        </w:numPr>
        <w:ind w:left="0" w:firstLine="567"/>
        <w:jc w:val="both"/>
        <w:rPr>
          <w:sz w:val="30"/>
          <w:szCs w:val="30"/>
          <w:lang w:val="en-US"/>
        </w:rPr>
      </w:pPr>
      <w:r>
        <w:rPr>
          <w:sz w:val="30"/>
          <w:szCs w:val="30"/>
          <w:lang w:val="en-US"/>
        </w:rPr>
        <w:t>The disadvantage of chemical method of caustic soda production…</w:t>
      </w:r>
    </w:p>
    <w:p w:rsidR="000A51B4" w:rsidRDefault="000A51B4" w:rsidP="00577C70">
      <w:pPr>
        <w:numPr>
          <w:ilvl w:val="0"/>
          <w:numId w:val="5"/>
        </w:numPr>
        <w:ind w:left="0" w:firstLine="567"/>
        <w:jc w:val="both"/>
        <w:rPr>
          <w:sz w:val="30"/>
          <w:szCs w:val="30"/>
          <w:lang w:val="en-US"/>
        </w:rPr>
      </w:pPr>
      <w:r>
        <w:rPr>
          <w:sz w:val="30"/>
          <w:szCs w:val="30"/>
          <w:lang w:val="en-US"/>
        </w:rPr>
        <w:t>The disadvantage of electrochemical method of caustic soda production…</w:t>
      </w:r>
    </w:p>
    <w:p w:rsidR="000A51B4" w:rsidRPr="006144CA" w:rsidRDefault="000A51B4" w:rsidP="00577C70">
      <w:pPr>
        <w:numPr>
          <w:ilvl w:val="0"/>
          <w:numId w:val="5"/>
        </w:numPr>
        <w:ind w:left="0" w:firstLine="567"/>
        <w:jc w:val="both"/>
        <w:rPr>
          <w:sz w:val="30"/>
          <w:szCs w:val="30"/>
          <w:lang w:val="en-US"/>
        </w:rPr>
      </w:pPr>
      <w:r>
        <w:rPr>
          <w:sz w:val="30"/>
          <w:szCs w:val="30"/>
          <w:lang w:val="en-US"/>
        </w:rPr>
        <w:t>Why is the caustification carried out under high temperature?</w:t>
      </w:r>
    </w:p>
    <w:p w:rsidR="006144CA" w:rsidRDefault="006144CA" w:rsidP="00577C70">
      <w:pPr>
        <w:numPr>
          <w:ilvl w:val="0"/>
          <w:numId w:val="5"/>
        </w:numPr>
        <w:ind w:left="0" w:firstLine="567"/>
        <w:jc w:val="both"/>
        <w:rPr>
          <w:sz w:val="30"/>
          <w:szCs w:val="30"/>
          <w:lang w:val="en-US"/>
        </w:rPr>
      </w:pPr>
      <w:r>
        <w:rPr>
          <w:sz w:val="30"/>
          <w:szCs w:val="30"/>
          <w:lang w:val="en-US"/>
        </w:rPr>
        <w:t>The heterogeneous process takes place in the kinetic region if…</w:t>
      </w:r>
    </w:p>
    <w:p w:rsidR="006144CA" w:rsidRDefault="006144CA" w:rsidP="00577C70">
      <w:pPr>
        <w:numPr>
          <w:ilvl w:val="0"/>
          <w:numId w:val="5"/>
        </w:numPr>
        <w:ind w:left="0" w:firstLine="567"/>
        <w:jc w:val="both"/>
        <w:rPr>
          <w:sz w:val="30"/>
          <w:szCs w:val="30"/>
          <w:lang w:val="en-US"/>
        </w:rPr>
      </w:pPr>
      <w:r>
        <w:rPr>
          <w:sz w:val="30"/>
          <w:szCs w:val="30"/>
          <w:lang w:val="en-US"/>
        </w:rPr>
        <w:t xml:space="preserve">How does the temperature increasing influence </w:t>
      </w:r>
      <w:r w:rsidR="007252D0">
        <w:rPr>
          <w:sz w:val="30"/>
          <w:szCs w:val="30"/>
          <w:lang w:val="en-US"/>
        </w:rPr>
        <w:t>on the rate of the process taking place in kinetic region?</w:t>
      </w:r>
      <w:r>
        <w:rPr>
          <w:sz w:val="30"/>
          <w:szCs w:val="30"/>
          <w:lang w:val="en-US"/>
        </w:rPr>
        <w:t xml:space="preserve"> </w:t>
      </w:r>
    </w:p>
    <w:p w:rsidR="007252D0" w:rsidRDefault="007252D0" w:rsidP="00577C70">
      <w:pPr>
        <w:numPr>
          <w:ilvl w:val="0"/>
          <w:numId w:val="5"/>
        </w:numPr>
        <w:ind w:left="0" w:firstLine="567"/>
        <w:jc w:val="both"/>
        <w:rPr>
          <w:sz w:val="30"/>
          <w:szCs w:val="30"/>
          <w:lang w:val="en-US"/>
        </w:rPr>
      </w:pPr>
      <w:r>
        <w:rPr>
          <w:sz w:val="30"/>
          <w:szCs w:val="30"/>
          <w:lang w:val="en-US"/>
        </w:rPr>
        <w:t>How does caustification degree change when soda solution concentration increases?</w:t>
      </w:r>
    </w:p>
    <w:p w:rsidR="007252D0" w:rsidRDefault="007252D0" w:rsidP="00577C70">
      <w:pPr>
        <w:numPr>
          <w:ilvl w:val="0"/>
          <w:numId w:val="5"/>
        </w:numPr>
        <w:ind w:left="0" w:firstLine="567"/>
        <w:jc w:val="both"/>
        <w:rPr>
          <w:sz w:val="30"/>
          <w:szCs w:val="30"/>
          <w:lang w:val="en-US"/>
        </w:rPr>
      </w:pPr>
      <w:r>
        <w:rPr>
          <w:sz w:val="30"/>
          <w:szCs w:val="30"/>
          <w:lang w:val="en-US"/>
        </w:rPr>
        <w:t xml:space="preserve">How does increasing the solid phase dispersion influence on the rate of the process taking place in kinetic region? </w:t>
      </w:r>
    </w:p>
    <w:p w:rsidR="007252D0" w:rsidRDefault="007252D0" w:rsidP="00577C70">
      <w:pPr>
        <w:numPr>
          <w:ilvl w:val="0"/>
          <w:numId w:val="5"/>
        </w:numPr>
        <w:ind w:left="0" w:firstLine="567"/>
        <w:jc w:val="both"/>
        <w:rPr>
          <w:sz w:val="30"/>
          <w:szCs w:val="30"/>
          <w:lang w:val="en-US"/>
        </w:rPr>
      </w:pPr>
      <w:r>
        <w:rPr>
          <w:sz w:val="30"/>
          <w:szCs w:val="30"/>
          <w:lang w:val="en-US"/>
        </w:rPr>
        <w:t xml:space="preserve">The advantage of lime using for </w:t>
      </w:r>
      <w:r w:rsidRPr="00D14ECD">
        <w:rPr>
          <w:sz w:val="30"/>
          <w:szCs w:val="30"/>
          <w:lang w:val="en-US"/>
        </w:rPr>
        <w:t>soda solution</w:t>
      </w:r>
      <w:r>
        <w:rPr>
          <w:sz w:val="30"/>
          <w:szCs w:val="30"/>
          <w:lang w:val="en-US"/>
        </w:rPr>
        <w:t xml:space="preserve"> caustification is…</w:t>
      </w:r>
    </w:p>
    <w:p w:rsidR="00EF6009" w:rsidRDefault="00EF6009" w:rsidP="00577C70">
      <w:pPr>
        <w:numPr>
          <w:ilvl w:val="0"/>
          <w:numId w:val="5"/>
        </w:numPr>
        <w:ind w:left="0" w:firstLine="567"/>
        <w:jc w:val="both"/>
        <w:rPr>
          <w:sz w:val="30"/>
          <w:szCs w:val="30"/>
          <w:lang w:val="en-US"/>
        </w:rPr>
      </w:pPr>
      <w:r>
        <w:rPr>
          <w:sz w:val="30"/>
          <w:szCs w:val="30"/>
          <w:lang w:val="en-US"/>
        </w:rPr>
        <w:t xml:space="preserve">The advantage of lime using for </w:t>
      </w:r>
      <w:r w:rsidRPr="00D14ECD">
        <w:rPr>
          <w:sz w:val="30"/>
          <w:szCs w:val="30"/>
          <w:lang w:val="en-US"/>
        </w:rPr>
        <w:t>soda solution</w:t>
      </w:r>
      <w:r>
        <w:rPr>
          <w:sz w:val="30"/>
          <w:szCs w:val="30"/>
          <w:lang w:val="en-US"/>
        </w:rPr>
        <w:t xml:space="preserve"> caustification is…</w:t>
      </w:r>
    </w:p>
    <w:p w:rsidR="00125B8F" w:rsidRDefault="00EF6009" w:rsidP="00577C70">
      <w:pPr>
        <w:numPr>
          <w:ilvl w:val="0"/>
          <w:numId w:val="5"/>
        </w:numPr>
        <w:ind w:left="0" w:firstLine="567"/>
        <w:jc w:val="both"/>
        <w:rPr>
          <w:sz w:val="30"/>
          <w:szCs w:val="30"/>
          <w:lang w:val="en-US"/>
        </w:rPr>
      </w:pPr>
      <w:r>
        <w:rPr>
          <w:sz w:val="30"/>
          <w:szCs w:val="30"/>
          <w:lang w:val="en-US"/>
        </w:rPr>
        <w:t xml:space="preserve">What is the region of heterogeneous process of </w:t>
      </w:r>
      <w:r w:rsidRPr="00D14ECD">
        <w:rPr>
          <w:sz w:val="30"/>
          <w:szCs w:val="30"/>
          <w:lang w:val="en-US"/>
        </w:rPr>
        <w:t>soda solution</w:t>
      </w:r>
      <w:r>
        <w:rPr>
          <w:sz w:val="30"/>
          <w:szCs w:val="30"/>
          <w:lang w:val="en-US"/>
        </w:rPr>
        <w:t xml:space="preserve"> caustification?</w:t>
      </w:r>
    </w:p>
    <w:p w:rsidR="00EF6009" w:rsidRDefault="00EF6009" w:rsidP="00577C70">
      <w:pPr>
        <w:numPr>
          <w:ilvl w:val="0"/>
          <w:numId w:val="5"/>
        </w:numPr>
        <w:ind w:left="0" w:firstLine="567"/>
        <w:jc w:val="both"/>
        <w:rPr>
          <w:sz w:val="30"/>
          <w:szCs w:val="30"/>
          <w:lang w:val="en-US"/>
        </w:rPr>
      </w:pPr>
      <w:r>
        <w:rPr>
          <w:sz w:val="30"/>
          <w:szCs w:val="30"/>
          <w:lang w:val="en-US"/>
        </w:rPr>
        <w:t>What is the disadvantage of the lime method of caustic soda production?</w:t>
      </w:r>
    </w:p>
    <w:p w:rsidR="00EF6009" w:rsidRDefault="00EF6009" w:rsidP="00577C70">
      <w:pPr>
        <w:numPr>
          <w:ilvl w:val="0"/>
          <w:numId w:val="5"/>
        </w:numPr>
        <w:ind w:left="0" w:firstLine="567"/>
        <w:jc w:val="both"/>
        <w:rPr>
          <w:sz w:val="30"/>
          <w:szCs w:val="30"/>
          <w:lang w:val="en-US"/>
        </w:rPr>
      </w:pPr>
      <w:r>
        <w:rPr>
          <w:sz w:val="30"/>
          <w:szCs w:val="30"/>
          <w:lang w:val="en-US"/>
        </w:rPr>
        <w:t>What is the disadvantage of the lime method of caustic soda production?</w:t>
      </w:r>
    </w:p>
    <w:p w:rsidR="00EF6009" w:rsidRDefault="00EF6009" w:rsidP="00577C70">
      <w:pPr>
        <w:numPr>
          <w:ilvl w:val="0"/>
          <w:numId w:val="5"/>
        </w:numPr>
        <w:ind w:left="0" w:firstLine="567"/>
        <w:jc w:val="both"/>
        <w:rPr>
          <w:sz w:val="30"/>
          <w:szCs w:val="30"/>
          <w:lang w:val="en-US"/>
        </w:rPr>
      </w:pPr>
      <w:r>
        <w:rPr>
          <w:sz w:val="30"/>
          <w:szCs w:val="30"/>
          <w:lang w:val="en-US"/>
        </w:rPr>
        <w:t>What influences the lower limit of Na</w:t>
      </w:r>
      <w:r>
        <w:rPr>
          <w:sz w:val="30"/>
          <w:szCs w:val="30"/>
          <w:vertAlign w:val="subscript"/>
          <w:lang w:val="en-US"/>
        </w:rPr>
        <w:t>2</w:t>
      </w:r>
      <w:r>
        <w:rPr>
          <w:sz w:val="30"/>
          <w:szCs w:val="30"/>
          <w:lang w:val="en-US"/>
        </w:rPr>
        <w:t>CO</w:t>
      </w:r>
      <w:r>
        <w:rPr>
          <w:sz w:val="30"/>
          <w:szCs w:val="30"/>
          <w:vertAlign w:val="subscript"/>
          <w:lang w:val="en-US"/>
        </w:rPr>
        <w:t xml:space="preserve">3 </w:t>
      </w:r>
      <w:r>
        <w:rPr>
          <w:sz w:val="30"/>
          <w:szCs w:val="30"/>
          <w:lang w:val="en-US"/>
        </w:rPr>
        <w:t>concentration in the solution?</w:t>
      </w:r>
    </w:p>
    <w:p w:rsidR="00EF6009" w:rsidRDefault="00EF6009" w:rsidP="00577C70">
      <w:pPr>
        <w:numPr>
          <w:ilvl w:val="0"/>
          <w:numId w:val="5"/>
        </w:numPr>
        <w:ind w:left="0" w:firstLine="567"/>
        <w:jc w:val="both"/>
        <w:rPr>
          <w:sz w:val="30"/>
          <w:szCs w:val="30"/>
          <w:lang w:val="en-US"/>
        </w:rPr>
      </w:pPr>
      <w:r>
        <w:rPr>
          <w:sz w:val="30"/>
          <w:szCs w:val="30"/>
          <w:lang w:val="en-US"/>
        </w:rPr>
        <w:t>What influences the lower limit of Na</w:t>
      </w:r>
      <w:r>
        <w:rPr>
          <w:sz w:val="30"/>
          <w:szCs w:val="30"/>
          <w:vertAlign w:val="subscript"/>
          <w:lang w:val="en-US"/>
        </w:rPr>
        <w:t>2</w:t>
      </w:r>
      <w:r>
        <w:rPr>
          <w:sz w:val="30"/>
          <w:szCs w:val="30"/>
          <w:lang w:val="en-US"/>
        </w:rPr>
        <w:t>CO</w:t>
      </w:r>
      <w:r>
        <w:rPr>
          <w:sz w:val="30"/>
          <w:szCs w:val="30"/>
          <w:vertAlign w:val="subscript"/>
          <w:lang w:val="en-US"/>
        </w:rPr>
        <w:t xml:space="preserve">3 </w:t>
      </w:r>
      <w:r>
        <w:rPr>
          <w:sz w:val="30"/>
          <w:szCs w:val="30"/>
          <w:lang w:val="en-US"/>
        </w:rPr>
        <w:t>concentration in the solution?</w:t>
      </w:r>
    </w:p>
    <w:p w:rsidR="00EF6009" w:rsidRDefault="00EF6009" w:rsidP="00577C70">
      <w:pPr>
        <w:numPr>
          <w:ilvl w:val="0"/>
          <w:numId w:val="5"/>
        </w:numPr>
        <w:ind w:left="0" w:firstLine="567"/>
        <w:jc w:val="both"/>
        <w:rPr>
          <w:sz w:val="30"/>
          <w:szCs w:val="30"/>
          <w:lang w:val="en-US"/>
        </w:rPr>
      </w:pPr>
      <w:r>
        <w:rPr>
          <w:sz w:val="30"/>
          <w:szCs w:val="30"/>
          <w:lang w:val="en-US"/>
        </w:rPr>
        <w:t>What influences the upper limit of Na</w:t>
      </w:r>
      <w:r>
        <w:rPr>
          <w:sz w:val="30"/>
          <w:szCs w:val="30"/>
          <w:vertAlign w:val="subscript"/>
          <w:lang w:val="en-US"/>
        </w:rPr>
        <w:t>2</w:t>
      </w:r>
      <w:r>
        <w:rPr>
          <w:sz w:val="30"/>
          <w:szCs w:val="30"/>
          <w:lang w:val="en-US"/>
        </w:rPr>
        <w:t>CO</w:t>
      </w:r>
      <w:r>
        <w:rPr>
          <w:sz w:val="30"/>
          <w:szCs w:val="30"/>
          <w:vertAlign w:val="subscript"/>
          <w:lang w:val="en-US"/>
        </w:rPr>
        <w:t xml:space="preserve">3 </w:t>
      </w:r>
      <w:r>
        <w:rPr>
          <w:sz w:val="30"/>
          <w:szCs w:val="30"/>
          <w:lang w:val="en-US"/>
        </w:rPr>
        <w:t>concentration in the solution?</w:t>
      </w:r>
    </w:p>
    <w:p w:rsidR="00EF6009" w:rsidRDefault="00EF6009" w:rsidP="00577C70">
      <w:pPr>
        <w:numPr>
          <w:ilvl w:val="0"/>
          <w:numId w:val="5"/>
        </w:numPr>
        <w:ind w:left="0" w:firstLine="567"/>
        <w:jc w:val="both"/>
        <w:rPr>
          <w:sz w:val="30"/>
          <w:szCs w:val="30"/>
          <w:lang w:val="en-US"/>
        </w:rPr>
      </w:pPr>
      <w:r>
        <w:rPr>
          <w:sz w:val="30"/>
          <w:szCs w:val="30"/>
          <w:lang w:val="en-US"/>
        </w:rPr>
        <w:t>Why is the caustification carried out under high temperature?</w:t>
      </w:r>
    </w:p>
    <w:p w:rsidR="00EF6009" w:rsidRPr="00DF500B" w:rsidRDefault="00EF6009" w:rsidP="00577C70">
      <w:pPr>
        <w:numPr>
          <w:ilvl w:val="0"/>
          <w:numId w:val="5"/>
        </w:numPr>
        <w:ind w:left="0" w:firstLine="567"/>
        <w:jc w:val="both"/>
        <w:rPr>
          <w:sz w:val="30"/>
          <w:szCs w:val="30"/>
          <w:lang w:val="en-US"/>
        </w:rPr>
      </w:pPr>
      <w:r>
        <w:rPr>
          <w:sz w:val="30"/>
          <w:szCs w:val="30"/>
          <w:lang w:val="en-US"/>
        </w:rPr>
        <w:t xml:space="preserve">What stage follows after the first caustification in industrial conditions? </w:t>
      </w:r>
    </w:p>
    <w:p w:rsidR="00970DBA" w:rsidRPr="00D14ECD" w:rsidRDefault="00970DBA" w:rsidP="002106D5">
      <w:pPr>
        <w:ind w:firstLine="567"/>
        <w:jc w:val="both"/>
        <w:rPr>
          <w:sz w:val="30"/>
          <w:szCs w:val="30"/>
          <w:lang w:val="en-US"/>
        </w:rPr>
      </w:pPr>
    </w:p>
    <w:p w:rsidR="008E6E84" w:rsidRPr="00D14ECD" w:rsidRDefault="008A49BB" w:rsidP="00970DBA">
      <w:pPr>
        <w:ind w:firstLine="720"/>
        <w:jc w:val="center"/>
        <w:rPr>
          <w:sz w:val="30"/>
          <w:szCs w:val="30"/>
          <w:lang w:val="en-US"/>
        </w:rPr>
      </w:pPr>
      <w:r>
        <w:rPr>
          <w:noProof/>
          <w:sz w:val="30"/>
          <w:szCs w:val="30"/>
        </w:rPr>
        <w:lastRenderedPageBreak/>
        <w:drawing>
          <wp:inline distT="0" distB="0" distL="0" distR="0">
            <wp:extent cx="4772660" cy="3466465"/>
            <wp:effectExtent l="19050" t="0" r="8890" b="0"/>
            <wp:docPr id="1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2" cstate="print"/>
                    <a:srcRect/>
                    <a:stretch>
                      <a:fillRect/>
                    </a:stretch>
                  </pic:blipFill>
                  <pic:spPr bwMode="auto">
                    <a:xfrm>
                      <a:off x="0" y="0"/>
                      <a:ext cx="4772660" cy="3466465"/>
                    </a:xfrm>
                    <a:prstGeom prst="rect">
                      <a:avLst/>
                    </a:prstGeom>
                    <a:noFill/>
                    <a:ln w="9525">
                      <a:noFill/>
                      <a:miter lim="800000"/>
                      <a:headEnd/>
                      <a:tailEnd/>
                    </a:ln>
                  </pic:spPr>
                </pic:pic>
              </a:graphicData>
            </a:graphic>
          </wp:inline>
        </w:drawing>
      </w:r>
    </w:p>
    <w:p w:rsidR="008E6E84" w:rsidRPr="00D14ECD" w:rsidRDefault="008E6E84" w:rsidP="008E6E84">
      <w:pPr>
        <w:ind w:firstLine="720"/>
        <w:jc w:val="both"/>
        <w:rPr>
          <w:sz w:val="30"/>
          <w:szCs w:val="30"/>
          <w:lang w:val="en-US"/>
        </w:rPr>
      </w:pPr>
    </w:p>
    <w:p w:rsidR="008E6E84" w:rsidRPr="0070335F" w:rsidRDefault="008E6E84" w:rsidP="008E6E84">
      <w:pPr>
        <w:ind w:firstLine="720"/>
        <w:jc w:val="center"/>
        <w:rPr>
          <w:lang w:val="en-US"/>
        </w:rPr>
      </w:pPr>
      <w:proofErr w:type="gramStart"/>
      <w:r w:rsidRPr="0070335F">
        <w:rPr>
          <w:lang w:val="en-US"/>
        </w:rPr>
        <w:t>Fig</w:t>
      </w:r>
      <w:r w:rsidR="0070335F" w:rsidRPr="0070335F">
        <w:rPr>
          <w:lang w:val="en-US"/>
        </w:rPr>
        <w:t>.</w:t>
      </w:r>
      <w:r w:rsidRPr="0070335F">
        <w:rPr>
          <w:lang w:val="en-US"/>
        </w:rPr>
        <w:t xml:space="preserve"> </w:t>
      </w:r>
      <w:r w:rsidR="00175CBE" w:rsidRPr="0070335F">
        <w:rPr>
          <w:lang w:val="en-US"/>
        </w:rPr>
        <w:t>7</w:t>
      </w:r>
      <w:r w:rsidR="0070335F" w:rsidRPr="0070335F">
        <w:rPr>
          <w:lang w:val="en-US"/>
        </w:rPr>
        <w:t>.</w:t>
      </w:r>
      <w:proofErr w:type="gramEnd"/>
      <w:r w:rsidRPr="0070335F">
        <w:rPr>
          <w:lang w:val="en-US"/>
        </w:rPr>
        <w:t xml:space="preserve"> Window for the third stage of the work carrying out </w:t>
      </w:r>
    </w:p>
    <w:p w:rsidR="008E6E84" w:rsidRPr="00D14ECD" w:rsidRDefault="008E6E84" w:rsidP="008E6E84">
      <w:pPr>
        <w:ind w:firstLine="720"/>
        <w:jc w:val="center"/>
        <w:rPr>
          <w:sz w:val="30"/>
          <w:szCs w:val="30"/>
          <w:lang w:val="en-US"/>
        </w:rPr>
      </w:pPr>
      <w:r w:rsidRPr="0070335F">
        <w:rPr>
          <w:lang w:val="en-US"/>
        </w:rPr>
        <w:t>– precipitate washing</w:t>
      </w:r>
    </w:p>
    <w:p w:rsidR="008E6E84" w:rsidRPr="00D14ECD" w:rsidRDefault="008E6E84" w:rsidP="008E6E84">
      <w:pPr>
        <w:ind w:firstLine="720"/>
        <w:jc w:val="both"/>
        <w:rPr>
          <w:sz w:val="30"/>
          <w:szCs w:val="30"/>
          <w:lang w:val="en-US"/>
        </w:rPr>
      </w:pPr>
    </w:p>
    <w:p w:rsidR="008E6E84" w:rsidRPr="00D14ECD" w:rsidRDefault="002F07BD" w:rsidP="002106D5">
      <w:pPr>
        <w:ind w:firstLine="567"/>
        <w:jc w:val="both"/>
        <w:rPr>
          <w:sz w:val="30"/>
          <w:szCs w:val="30"/>
          <w:lang w:val="en-US"/>
        </w:rPr>
      </w:pPr>
      <w:r w:rsidRPr="00D14ECD">
        <w:rPr>
          <w:sz w:val="30"/>
          <w:szCs w:val="30"/>
          <w:lang w:val="en-US"/>
        </w:rPr>
        <w:t xml:space="preserve"> After test successful completion students </w:t>
      </w:r>
      <w:r w:rsidR="00F82842">
        <w:rPr>
          <w:sz w:val="30"/>
          <w:szCs w:val="30"/>
          <w:lang w:val="en-US"/>
        </w:rPr>
        <w:t>get</w:t>
      </w:r>
      <w:r w:rsidRPr="00D14ECD">
        <w:rPr>
          <w:sz w:val="30"/>
          <w:szCs w:val="30"/>
          <w:lang w:val="en-US"/>
        </w:rPr>
        <w:t xml:space="preserve"> a </w:t>
      </w:r>
      <w:r w:rsidR="00F82842">
        <w:rPr>
          <w:sz w:val="30"/>
          <w:szCs w:val="30"/>
          <w:lang w:val="en-US"/>
        </w:rPr>
        <w:t>mark</w:t>
      </w:r>
      <w:r w:rsidR="0068319F">
        <w:rPr>
          <w:sz w:val="30"/>
          <w:szCs w:val="30"/>
          <w:lang w:val="en-US"/>
        </w:rPr>
        <w:t>: when answering</w:t>
      </w:r>
      <w:r w:rsidRPr="00D14ECD">
        <w:rPr>
          <w:sz w:val="30"/>
          <w:szCs w:val="30"/>
          <w:lang w:val="en-US"/>
        </w:rPr>
        <w:t xml:space="preserve"> 19-20 questions – “excellent”, with 2-3 incorrect answers – “good”, with 4-5 incorrect answers – “satisfactory”. </w:t>
      </w:r>
      <w:r w:rsidR="008E6E84" w:rsidRPr="00D14ECD">
        <w:rPr>
          <w:sz w:val="30"/>
          <w:szCs w:val="30"/>
          <w:lang w:val="en-US"/>
        </w:rPr>
        <w:t>If student</w:t>
      </w:r>
      <w:r w:rsidRPr="00D14ECD">
        <w:rPr>
          <w:sz w:val="30"/>
          <w:szCs w:val="30"/>
          <w:lang w:val="en-US"/>
        </w:rPr>
        <w:t>s</w:t>
      </w:r>
      <w:r w:rsidR="008E6E84" w:rsidRPr="00D14ECD">
        <w:rPr>
          <w:sz w:val="30"/>
          <w:szCs w:val="30"/>
          <w:lang w:val="en-US"/>
        </w:rPr>
        <w:t xml:space="preserve"> answered less than 15 questions the work is considered </w:t>
      </w:r>
      <w:r w:rsidR="0068319F">
        <w:rPr>
          <w:sz w:val="30"/>
          <w:szCs w:val="30"/>
          <w:lang w:val="en-US"/>
        </w:rPr>
        <w:t xml:space="preserve">as </w:t>
      </w:r>
      <w:r w:rsidR="008E6E84" w:rsidRPr="00D14ECD">
        <w:rPr>
          <w:sz w:val="30"/>
          <w:szCs w:val="30"/>
          <w:lang w:val="en-US"/>
        </w:rPr>
        <w:t xml:space="preserve">unfulfilled and </w:t>
      </w:r>
      <w:r w:rsidRPr="00D14ECD">
        <w:rPr>
          <w:sz w:val="30"/>
          <w:szCs w:val="30"/>
          <w:lang w:val="en-US"/>
        </w:rPr>
        <w:t xml:space="preserve">it </w:t>
      </w:r>
      <w:r w:rsidR="008E6E84" w:rsidRPr="00D14ECD">
        <w:rPr>
          <w:sz w:val="30"/>
          <w:szCs w:val="30"/>
          <w:lang w:val="en-US"/>
        </w:rPr>
        <w:t xml:space="preserve">must be </w:t>
      </w:r>
      <w:r w:rsidR="00127A99" w:rsidRPr="00D14ECD">
        <w:rPr>
          <w:sz w:val="30"/>
          <w:szCs w:val="30"/>
          <w:lang w:val="en-US"/>
        </w:rPr>
        <w:t>performed</w:t>
      </w:r>
      <w:r w:rsidR="008E6E84" w:rsidRPr="00D14ECD">
        <w:rPr>
          <w:sz w:val="30"/>
          <w:szCs w:val="30"/>
          <w:lang w:val="en-US"/>
        </w:rPr>
        <w:t xml:space="preserve"> again. </w:t>
      </w:r>
      <w:r w:rsidR="00127A99" w:rsidRPr="00D14ECD">
        <w:rPr>
          <w:sz w:val="30"/>
          <w:szCs w:val="30"/>
          <w:lang w:val="en-US"/>
        </w:rPr>
        <w:t>S</w:t>
      </w:r>
      <w:r w:rsidR="008E6E84" w:rsidRPr="00D14ECD">
        <w:rPr>
          <w:sz w:val="30"/>
          <w:szCs w:val="30"/>
          <w:lang w:val="en-US"/>
        </w:rPr>
        <w:t xml:space="preserve">ummary </w:t>
      </w:r>
      <w:r w:rsidR="00F82842">
        <w:rPr>
          <w:sz w:val="30"/>
          <w:szCs w:val="30"/>
          <w:lang w:val="en-US"/>
        </w:rPr>
        <w:t>mark</w:t>
      </w:r>
      <w:r w:rsidR="008E6E84" w:rsidRPr="00D14ECD">
        <w:rPr>
          <w:sz w:val="30"/>
          <w:szCs w:val="30"/>
          <w:lang w:val="en-US"/>
        </w:rPr>
        <w:t xml:space="preserve"> for the virtual lab is given taking into </w:t>
      </w:r>
      <w:r w:rsidR="00FD6FAF" w:rsidRPr="00D14ECD">
        <w:rPr>
          <w:sz w:val="30"/>
          <w:szCs w:val="30"/>
          <w:lang w:val="en-US"/>
        </w:rPr>
        <w:t>account</w:t>
      </w:r>
      <w:r w:rsidR="008E6E84" w:rsidRPr="00D14ECD">
        <w:rPr>
          <w:sz w:val="30"/>
          <w:szCs w:val="30"/>
          <w:lang w:val="en-US"/>
        </w:rPr>
        <w:t xml:space="preserve"> mistakes made during caustification and filtration process </w:t>
      </w:r>
      <w:r w:rsidR="00FD6FAF" w:rsidRPr="00D14ECD">
        <w:rPr>
          <w:sz w:val="30"/>
          <w:szCs w:val="30"/>
          <w:lang w:val="en-US"/>
        </w:rPr>
        <w:t xml:space="preserve">performance </w:t>
      </w:r>
      <w:r w:rsidR="008E6E84" w:rsidRPr="00D14ECD">
        <w:rPr>
          <w:sz w:val="30"/>
          <w:szCs w:val="30"/>
          <w:lang w:val="en-US"/>
        </w:rPr>
        <w:t>and caustification degree</w:t>
      </w:r>
      <w:r w:rsidR="00FD6FAF" w:rsidRPr="00D14ECD">
        <w:rPr>
          <w:sz w:val="30"/>
          <w:szCs w:val="30"/>
          <w:lang w:val="en-US"/>
        </w:rPr>
        <w:t xml:space="preserve"> calculation</w:t>
      </w:r>
      <w:r w:rsidR="008E6E84" w:rsidRPr="00D14ECD">
        <w:rPr>
          <w:sz w:val="30"/>
          <w:szCs w:val="30"/>
          <w:lang w:val="en-US"/>
        </w:rPr>
        <w:t xml:space="preserve">. </w:t>
      </w:r>
    </w:p>
    <w:p w:rsidR="008E6E84" w:rsidRPr="00D14ECD" w:rsidRDefault="008E6E84" w:rsidP="008E6E84">
      <w:pPr>
        <w:ind w:firstLine="720"/>
        <w:jc w:val="both"/>
        <w:rPr>
          <w:sz w:val="30"/>
          <w:szCs w:val="30"/>
          <w:lang w:val="en-US"/>
        </w:rPr>
      </w:pPr>
    </w:p>
    <w:p w:rsidR="004136C8" w:rsidRPr="00D14ECD" w:rsidRDefault="004136C8" w:rsidP="004136C8">
      <w:pPr>
        <w:tabs>
          <w:tab w:val="left" w:pos="9638"/>
          <w:tab w:val="left" w:pos="9720"/>
        </w:tabs>
        <w:ind w:right="98" w:firstLine="851"/>
        <w:jc w:val="center"/>
        <w:rPr>
          <w:b/>
          <w:sz w:val="30"/>
          <w:szCs w:val="30"/>
          <w:lang w:val="en-US"/>
        </w:rPr>
      </w:pPr>
      <w:r w:rsidRPr="00D14ECD">
        <w:rPr>
          <w:b/>
          <w:sz w:val="30"/>
          <w:szCs w:val="30"/>
          <w:lang w:val="en-US"/>
        </w:rPr>
        <w:t>3.</w:t>
      </w:r>
      <w:r>
        <w:rPr>
          <w:b/>
          <w:sz w:val="30"/>
          <w:szCs w:val="30"/>
          <w:lang w:val="en-US"/>
        </w:rPr>
        <w:t>6</w:t>
      </w:r>
      <w:r w:rsidRPr="00D14ECD">
        <w:rPr>
          <w:b/>
          <w:sz w:val="30"/>
          <w:szCs w:val="30"/>
          <w:lang w:val="en-US"/>
        </w:rPr>
        <w:t xml:space="preserve"> The order of analyses carrying out</w:t>
      </w:r>
    </w:p>
    <w:p w:rsidR="004136C8" w:rsidRPr="00D14ECD" w:rsidRDefault="004136C8" w:rsidP="004136C8">
      <w:pPr>
        <w:tabs>
          <w:tab w:val="left" w:pos="9638"/>
          <w:tab w:val="left" w:pos="9720"/>
        </w:tabs>
        <w:ind w:right="98" w:firstLine="851"/>
        <w:jc w:val="center"/>
        <w:rPr>
          <w:b/>
          <w:sz w:val="30"/>
          <w:szCs w:val="30"/>
          <w:lang w:val="en-US"/>
        </w:rPr>
      </w:pPr>
    </w:p>
    <w:p w:rsidR="00F02D06" w:rsidRDefault="004136C8" w:rsidP="004136C8">
      <w:pPr>
        <w:pStyle w:val="a4"/>
        <w:ind w:firstLine="567"/>
        <w:jc w:val="both"/>
        <w:rPr>
          <w:rFonts w:eastAsia="ヒラギノ明朝 Pro W3"/>
          <w:color w:val="000000"/>
          <w:sz w:val="30"/>
          <w:szCs w:val="30"/>
          <w:lang w:val="en-US"/>
        </w:rPr>
      </w:pPr>
      <w:r w:rsidRPr="0068319F">
        <w:rPr>
          <w:b/>
          <w:sz w:val="30"/>
          <w:szCs w:val="30"/>
          <w:lang w:val="en-US"/>
        </w:rPr>
        <w:t>Filtrates and washing water</w:t>
      </w:r>
      <w:r w:rsidRPr="00D14ECD">
        <w:rPr>
          <w:b/>
          <w:sz w:val="30"/>
          <w:szCs w:val="30"/>
          <w:lang w:val="en-US"/>
        </w:rPr>
        <w:t xml:space="preserve"> </w:t>
      </w:r>
      <w:r w:rsidRPr="00D14ECD">
        <w:rPr>
          <w:sz w:val="30"/>
          <w:szCs w:val="30"/>
          <w:lang w:val="en-US"/>
        </w:rPr>
        <w:t>are analyzed</w:t>
      </w:r>
      <w:r w:rsidRPr="00D14ECD">
        <w:rPr>
          <w:b/>
          <w:sz w:val="30"/>
          <w:szCs w:val="30"/>
          <w:lang w:val="en-US"/>
        </w:rPr>
        <w:t xml:space="preserve"> </w:t>
      </w:r>
      <w:r w:rsidRPr="00D14ECD">
        <w:rPr>
          <w:sz w:val="30"/>
          <w:szCs w:val="30"/>
          <w:lang w:val="en-US"/>
        </w:rPr>
        <w:t>to</w:t>
      </w:r>
      <w:r w:rsidRPr="00D14ECD">
        <w:rPr>
          <w:b/>
          <w:sz w:val="30"/>
          <w:szCs w:val="30"/>
          <w:lang w:val="en-US"/>
        </w:rPr>
        <w:t xml:space="preserve"> </w:t>
      </w:r>
      <w:r w:rsidRPr="00D14ECD">
        <w:rPr>
          <w:sz w:val="30"/>
          <w:szCs w:val="30"/>
          <w:lang w:val="en-US"/>
        </w:rPr>
        <w:t>determine the content</w:t>
      </w:r>
      <w:r w:rsidRPr="00D14ECD">
        <w:rPr>
          <w:b/>
          <w:sz w:val="30"/>
          <w:szCs w:val="30"/>
          <w:lang w:val="en-US"/>
        </w:rPr>
        <w:t xml:space="preserve"> </w:t>
      </w:r>
      <w:r w:rsidRPr="00D14ECD">
        <w:rPr>
          <w:sz w:val="30"/>
          <w:szCs w:val="30"/>
          <w:lang w:val="en-US"/>
        </w:rPr>
        <w:t>of NaOH and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The method of BaCO</w:t>
      </w:r>
      <w:r w:rsidRPr="00D14ECD">
        <w:rPr>
          <w:sz w:val="30"/>
          <w:szCs w:val="30"/>
          <w:vertAlign w:val="subscript"/>
          <w:lang w:val="en-US"/>
        </w:rPr>
        <w:t xml:space="preserve">3 </w:t>
      </w:r>
      <w:r w:rsidRPr="00D14ECD">
        <w:rPr>
          <w:sz w:val="30"/>
          <w:szCs w:val="30"/>
          <w:lang w:val="en-US"/>
        </w:rPr>
        <w:t xml:space="preserve">precipitation is used and it is based on the </w:t>
      </w:r>
      <w:r w:rsidR="0068319F">
        <w:rPr>
          <w:sz w:val="30"/>
          <w:szCs w:val="30"/>
          <w:lang w:val="en-US"/>
        </w:rPr>
        <w:t>following</w:t>
      </w:r>
      <w:r w:rsidRPr="00D14ECD">
        <w:rPr>
          <w:sz w:val="30"/>
          <w:szCs w:val="30"/>
          <w:lang w:val="en-US"/>
        </w:rPr>
        <w:t xml:space="preserve"> principle. The total alkalinity (NaOH+Na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is determined in one sample of testing solution by means of it</w:t>
      </w:r>
      <w:r w:rsidR="0068319F">
        <w:rPr>
          <w:sz w:val="30"/>
          <w:szCs w:val="30"/>
          <w:lang w:val="en-US"/>
        </w:rPr>
        <w:t>s</w:t>
      </w:r>
      <w:r w:rsidRPr="00D14ECD">
        <w:rPr>
          <w:sz w:val="30"/>
          <w:szCs w:val="30"/>
          <w:lang w:val="en-US"/>
        </w:rPr>
        <w:t xml:space="preserve"> </w:t>
      </w:r>
      <w:r w:rsidRPr="00D14ECD">
        <w:rPr>
          <w:rFonts w:eastAsia="ヒラギノ明朝 Pro W3"/>
          <w:color w:val="000000"/>
          <w:sz w:val="30"/>
          <w:szCs w:val="30"/>
          <w:lang w:val="en-US"/>
        </w:rPr>
        <w:t xml:space="preserve">titration with hydrochloric acid solution in methyl orange indicator presence. </w:t>
      </w:r>
    </w:p>
    <w:p w:rsidR="004136C8" w:rsidRPr="00D14ECD" w:rsidRDefault="00F02D06" w:rsidP="004136C8">
      <w:pPr>
        <w:pStyle w:val="a4"/>
        <w:ind w:firstLine="567"/>
        <w:jc w:val="both"/>
        <w:rPr>
          <w:sz w:val="30"/>
          <w:szCs w:val="30"/>
          <w:lang w:val="en-US"/>
        </w:rPr>
      </w:pPr>
      <w:r>
        <w:rPr>
          <w:rFonts w:eastAsia="ヒラギノ明朝 Pro W3"/>
          <w:color w:val="000000"/>
          <w:sz w:val="30"/>
          <w:szCs w:val="30"/>
          <w:lang w:val="en-US"/>
        </w:rPr>
        <w:t xml:space="preserve">The filtrate is separated from the slime; then filtrate volume </w:t>
      </w:r>
      <w:r w:rsidRPr="00F02D06">
        <w:rPr>
          <w:sz w:val="30"/>
          <w:szCs w:val="30"/>
          <w:lang w:val="en-US"/>
        </w:rPr>
        <w:t>V</w:t>
      </w:r>
      <w:r w:rsidRPr="00F02D06">
        <w:rPr>
          <w:sz w:val="30"/>
          <w:szCs w:val="30"/>
          <w:vertAlign w:val="subscript"/>
          <w:lang w:val="en-US"/>
        </w:rPr>
        <w:t>1</w:t>
      </w:r>
      <w:r>
        <w:rPr>
          <w:sz w:val="30"/>
          <w:szCs w:val="30"/>
          <w:vertAlign w:val="subscript"/>
          <w:lang w:val="en-US"/>
        </w:rPr>
        <w:t xml:space="preserve"> </w:t>
      </w:r>
      <w:r>
        <w:rPr>
          <w:sz w:val="30"/>
          <w:szCs w:val="30"/>
          <w:lang w:val="en-US"/>
        </w:rPr>
        <w:t xml:space="preserve">is noted and 10ml filtrate aliquot is sampled and is placed into 250 ml conical flask. Add 50 ml of water and 2-3 drops of </w:t>
      </w:r>
      <w:r w:rsidRPr="00D14ECD">
        <w:rPr>
          <w:rFonts w:eastAsia="ヒラギノ明朝 Pro W3"/>
          <w:color w:val="000000"/>
          <w:sz w:val="30"/>
          <w:szCs w:val="30"/>
          <w:lang w:val="en-US"/>
        </w:rPr>
        <w:t>methyl orange</w:t>
      </w:r>
      <w:r>
        <w:rPr>
          <w:rFonts w:eastAsia="ヒラギノ明朝 Pro W3"/>
          <w:color w:val="000000"/>
          <w:sz w:val="30"/>
          <w:szCs w:val="30"/>
          <w:lang w:val="en-US"/>
        </w:rPr>
        <w:t xml:space="preserve"> and titrate with 1n HCl solution up to </w:t>
      </w:r>
      <w:r w:rsidRPr="00D14ECD">
        <w:rPr>
          <w:rFonts w:eastAsia="ヒラギノ明朝 Pro W3"/>
          <w:color w:val="000000"/>
          <w:sz w:val="30"/>
          <w:szCs w:val="30"/>
          <w:lang w:val="en-US"/>
        </w:rPr>
        <w:t xml:space="preserve">yellow colour </w:t>
      </w:r>
      <w:r w:rsidRPr="00D14ECD">
        <w:rPr>
          <w:color w:val="000000"/>
          <w:sz w:val="30"/>
          <w:szCs w:val="30"/>
          <w:lang w:val="en-US"/>
        </w:rPr>
        <w:t>transition into pink colour</w:t>
      </w:r>
      <w:r w:rsidRPr="00D14ECD">
        <w:rPr>
          <w:rFonts w:eastAsia="ヒラギノ明朝 Pro W3"/>
          <w:color w:val="000000"/>
          <w:sz w:val="30"/>
          <w:szCs w:val="30"/>
          <w:lang w:val="en-US"/>
        </w:rPr>
        <w:t xml:space="preserve">. </w:t>
      </w:r>
      <w:r w:rsidR="004136C8" w:rsidRPr="00D14ECD">
        <w:rPr>
          <w:sz w:val="30"/>
          <w:szCs w:val="30"/>
          <w:lang w:val="en-US"/>
        </w:rPr>
        <w:t xml:space="preserve">The amount of </w:t>
      </w:r>
      <w:r w:rsidR="004136C8" w:rsidRPr="00D14ECD">
        <w:rPr>
          <w:rFonts w:eastAsia="ヒラギノ明朝 Pro W3"/>
          <w:color w:val="000000"/>
          <w:sz w:val="30"/>
          <w:szCs w:val="30"/>
          <w:lang w:val="en-US"/>
        </w:rPr>
        <w:t>1n</w:t>
      </w:r>
      <w:r w:rsidR="004136C8" w:rsidRPr="00D14ECD">
        <w:rPr>
          <w:sz w:val="30"/>
          <w:szCs w:val="30"/>
          <w:lang w:val="en-US"/>
        </w:rPr>
        <w:t xml:space="preserve"> HCl </w:t>
      </w:r>
      <w:r w:rsidR="00775A1E">
        <w:rPr>
          <w:sz w:val="30"/>
          <w:szCs w:val="30"/>
          <w:lang w:val="en-US"/>
        </w:rPr>
        <w:t xml:space="preserve">solution </w:t>
      </w:r>
      <w:r w:rsidR="004136C8" w:rsidRPr="00D14ECD">
        <w:rPr>
          <w:sz w:val="30"/>
          <w:szCs w:val="30"/>
          <w:lang w:val="en-US"/>
        </w:rPr>
        <w:t xml:space="preserve">(ml) </w:t>
      </w:r>
      <w:r w:rsidR="004136C8" w:rsidRPr="00D14ECD">
        <w:rPr>
          <w:position w:val="-6"/>
          <w:sz w:val="30"/>
          <w:szCs w:val="30"/>
        </w:rPr>
        <w:object w:dxaOrig="1138" w:dyaOrig="269">
          <v:shape id="_x0000_i1043" type="#_x0000_t75" style="width:12.6pt;height:13.2pt" o:ole="" fillcolor="window">
            <v:imagedata r:id="rId53" o:title=""/>
          </v:shape>
          <o:OLEObject Type="Embed" ProgID="Equation.3" ShapeID="_x0000_i1043" DrawAspect="Content" ObjectID="_1489317308" r:id="rId54"/>
        </w:object>
      </w:r>
      <w:r w:rsidR="004136C8" w:rsidRPr="00D14ECD">
        <w:rPr>
          <w:sz w:val="30"/>
          <w:szCs w:val="30"/>
          <w:vertAlign w:val="subscript"/>
          <w:lang w:val="en-US"/>
        </w:rPr>
        <w:t>1</w:t>
      </w:r>
      <w:r w:rsidR="004136C8" w:rsidRPr="00D14ECD">
        <w:rPr>
          <w:sz w:val="30"/>
          <w:szCs w:val="30"/>
          <w:lang w:val="en-US"/>
        </w:rPr>
        <w:t xml:space="preserve"> </w:t>
      </w:r>
      <w:r w:rsidR="00775A1E">
        <w:rPr>
          <w:sz w:val="30"/>
          <w:szCs w:val="30"/>
          <w:lang w:val="en-US"/>
        </w:rPr>
        <w:t>spent for titration correspond</w:t>
      </w:r>
      <w:r w:rsidR="004136C8" w:rsidRPr="00D14ECD">
        <w:rPr>
          <w:sz w:val="30"/>
          <w:szCs w:val="30"/>
          <w:lang w:val="en-US"/>
        </w:rPr>
        <w:t xml:space="preserve">s to the total alkalinity.  </w:t>
      </w:r>
    </w:p>
    <w:p w:rsidR="00AC5025" w:rsidRDefault="004136C8" w:rsidP="004136C8">
      <w:pPr>
        <w:pStyle w:val="a4"/>
        <w:ind w:firstLine="567"/>
        <w:jc w:val="both"/>
        <w:rPr>
          <w:sz w:val="30"/>
          <w:szCs w:val="30"/>
          <w:lang w:val="en-US"/>
        </w:rPr>
      </w:pPr>
      <w:r w:rsidRPr="00D14ECD">
        <w:rPr>
          <w:rFonts w:eastAsia="ヒラギノ明朝 Pro W3"/>
          <w:color w:val="000000"/>
          <w:sz w:val="30"/>
          <w:szCs w:val="30"/>
          <w:lang w:val="en-US"/>
        </w:rPr>
        <w:t xml:space="preserve">Another sample of </w:t>
      </w:r>
      <w:r w:rsidRPr="00D14ECD">
        <w:rPr>
          <w:sz w:val="30"/>
          <w:szCs w:val="30"/>
          <w:lang w:val="en-US"/>
        </w:rPr>
        <w:t>testing solution is subjected to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 xml:space="preserve">3 </w:t>
      </w:r>
      <w:r w:rsidRPr="00D14ECD">
        <w:rPr>
          <w:sz w:val="30"/>
          <w:szCs w:val="30"/>
          <w:lang w:val="en-US"/>
        </w:rPr>
        <w:t xml:space="preserve">precipitation by barium chloride </w:t>
      </w:r>
      <w:r w:rsidR="00775A1E">
        <w:rPr>
          <w:sz w:val="30"/>
          <w:szCs w:val="30"/>
          <w:lang w:val="en-US"/>
        </w:rPr>
        <w:t>to determine</w:t>
      </w:r>
      <w:r w:rsidR="00775A1E" w:rsidRPr="00775A1E">
        <w:rPr>
          <w:sz w:val="30"/>
          <w:szCs w:val="30"/>
          <w:lang w:val="en-US"/>
        </w:rPr>
        <w:t xml:space="preserve"> </w:t>
      </w:r>
      <w:r w:rsidR="00775A1E" w:rsidRPr="00D14ECD">
        <w:rPr>
          <w:sz w:val="30"/>
          <w:szCs w:val="30"/>
          <w:lang w:val="en-US"/>
        </w:rPr>
        <w:t>NaOH content</w:t>
      </w:r>
      <w:r w:rsidR="00775A1E">
        <w:rPr>
          <w:sz w:val="30"/>
          <w:szCs w:val="30"/>
          <w:lang w:val="en-US"/>
        </w:rPr>
        <w:t xml:space="preserve"> by solution</w:t>
      </w:r>
      <w:r w:rsidRPr="00D14ECD">
        <w:rPr>
          <w:sz w:val="30"/>
          <w:szCs w:val="30"/>
          <w:lang w:val="en-US"/>
        </w:rPr>
        <w:t xml:space="preserve"> </w:t>
      </w:r>
      <w:r w:rsidRPr="00D14ECD">
        <w:rPr>
          <w:rFonts w:eastAsia="ヒラギノ明朝 Pro W3"/>
          <w:color w:val="000000"/>
          <w:sz w:val="30"/>
          <w:szCs w:val="30"/>
          <w:lang w:val="en-US"/>
        </w:rPr>
        <w:t xml:space="preserve">titration </w:t>
      </w:r>
      <w:r w:rsidR="00775A1E" w:rsidRPr="00D14ECD">
        <w:rPr>
          <w:rFonts w:eastAsia="ヒラギノ明朝 Pro W3"/>
          <w:color w:val="000000"/>
          <w:sz w:val="30"/>
          <w:szCs w:val="30"/>
          <w:lang w:val="en-US"/>
        </w:rPr>
        <w:t xml:space="preserve">with </w:t>
      </w:r>
      <w:r w:rsidR="00775A1E" w:rsidRPr="00D14ECD">
        <w:rPr>
          <w:rFonts w:eastAsia="ヒラギノ明朝 Pro W3"/>
          <w:color w:val="000000"/>
          <w:sz w:val="30"/>
          <w:szCs w:val="30"/>
          <w:lang w:val="en-US"/>
        </w:rPr>
        <w:lastRenderedPageBreak/>
        <w:t>hydrochloric</w:t>
      </w:r>
      <w:r w:rsidRPr="00D14ECD">
        <w:rPr>
          <w:rFonts w:eastAsia="ヒラギノ明朝 Pro W3"/>
          <w:color w:val="000000"/>
          <w:sz w:val="30"/>
          <w:szCs w:val="30"/>
          <w:lang w:val="en-US"/>
        </w:rPr>
        <w:t xml:space="preserve"> acid solution in phenolphthalein indicator presence. </w:t>
      </w:r>
      <w:r w:rsidR="00775A1E">
        <w:rPr>
          <w:rFonts w:eastAsia="ヒラギノ明朝 Pro W3"/>
          <w:color w:val="000000"/>
          <w:sz w:val="30"/>
          <w:szCs w:val="30"/>
          <w:lang w:val="en-US"/>
        </w:rPr>
        <w:t xml:space="preserve">For that </w:t>
      </w:r>
      <w:r w:rsidR="00775A1E">
        <w:rPr>
          <w:sz w:val="30"/>
          <w:szCs w:val="30"/>
          <w:lang w:val="en-US"/>
        </w:rPr>
        <w:t xml:space="preserve">10ml filtrate sample is placed into 250 ml conical flask, then diluted with 50 ml of water and add </w:t>
      </w:r>
      <w:r w:rsidR="00775A1E" w:rsidRPr="00D14ECD">
        <w:rPr>
          <w:sz w:val="30"/>
          <w:szCs w:val="30"/>
          <w:lang w:val="en-US"/>
        </w:rPr>
        <w:t>barium chloride</w:t>
      </w:r>
      <w:r w:rsidR="00775A1E">
        <w:rPr>
          <w:sz w:val="30"/>
          <w:szCs w:val="30"/>
          <w:lang w:val="en-US"/>
        </w:rPr>
        <w:t xml:space="preserve"> solution excess (30 ml of 10% </w:t>
      </w:r>
      <w:r w:rsidR="00775A1E" w:rsidRPr="00775A1E">
        <w:rPr>
          <w:sz w:val="30"/>
          <w:szCs w:val="30"/>
          <w:lang w:val="en-US"/>
        </w:rPr>
        <w:t>BaCl</w:t>
      </w:r>
      <w:r w:rsidR="00775A1E" w:rsidRPr="00775A1E">
        <w:rPr>
          <w:sz w:val="30"/>
          <w:szCs w:val="30"/>
          <w:vertAlign w:val="subscript"/>
          <w:lang w:val="en-US"/>
        </w:rPr>
        <w:t>2</w:t>
      </w:r>
      <w:r w:rsidR="00775A1E">
        <w:rPr>
          <w:sz w:val="30"/>
          <w:szCs w:val="30"/>
          <w:vertAlign w:val="subscript"/>
          <w:lang w:val="en-US"/>
        </w:rPr>
        <w:t xml:space="preserve"> </w:t>
      </w:r>
      <w:r w:rsidR="00775A1E">
        <w:rPr>
          <w:sz w:val="30"/>
          <w:szCs w:val="30"/>
          <w:lang w:val="en-US"/>
        </w:rPr>
        <w:t>solution)</w:t>
      </w:r>
      <w:r w:rsidR="00AC5025">
        <w:rPr>
          <w:sz w:val="30"/>
          <w:szCs w:val="30"/>
          <w:lang w:val="en-US"/>
        </w:rPr>
        <w:t>. Herewith barium hydroxide and insoluble barium carbonate precipitate is formed according to reaction equations:</w:t>
      </w:r>
    </w:p>
    <w:p w:rsidR="00AC5025" w:rsidRPr="00AC5025" w:rsidRDefault="00AC5025" w:rsidP="00AC5025">
      <w:pPr>
        <w:rPr>
          <w:lang w:val="en-US"/>
        </w:rPr>
      </w:pPr>
    </w:p>
    <w:p w:rsidR="00AC5025" w:rsidRPr="00EF639D" w:rsidRDefault="00AC5025" w:rsidP="00AC5025">
      <w:pPr>
        <w:jc w:val="center"/>
        <w:rPr>
          <w:sz w:val="30"/>
          <w:szCs w:val="30"/>
          <w:lang w:val="en-US"/>
        </w:rPr>
      </w:pPr>
      <w:r w:rsidRPr="00AC5025">
        <w:rPr>
          <w:sz w:val="30"/>
          <w:szCs w:val="30"/>
          <w:lang w:val="en-US"/>
        </w:rPr>
        <w:t xml:space="preserve">                                           </w:t>
      </w:r>
      <w:r w:rsidRPr="00EF639D">
        <w:rPr>
          <w:sz w:val="30"/>
          <w:szCs w:val="30"/>
          <w:lang w:val="en-US"/>
        </w:rPr>
        <w:t>Na</w:t>
      </w:r>
      <w:r w:rsidRPr="00EF639D">
        <w:rPr>
          <w:sz w:val="30"/>
          <w:szCs w:val="30"/>
          <w:vertAlign w:val="subscript"/>
          <w:lang w:val="en-US"/>
        </w:rPr>
        <w:t>2</w:t>
      </w:r>
      <w:r w:rsidRPr="00EF639D">
        <w:rPr>
          <w:sz w:val="30"/>
          <w:szCs w:val="30"/>
          <w:lang w:val="en-US"/>
        </w:rPr>
        <w:t>CO</w:t>
      </w:r>
      <w:r w:rsidRPr="00EF639D">
        <w:rPr>
          <w:sz w:val="30"/>
          <w:szCs w:val="30"/>
          <w:vertAlign w:val="subscript"/>
          <w:lang w:val="en-US"/>
        </w:rPr>
        <w:t>3</w:t>
      </w:r>
      <w:r w:rsidRPr="00EF639D">
        <w:rPr>
          <w:sz w:val="30"/>
          <w:szCs w:val="30"/>
          <w:lang w:val="en-US"/>
        </w:rPr>
        <w:t>+BaCl</w:t>
      </w:r>
      <w:r w:rsidRPr="00EF639D">
        <w:rPr>
          <w:sz w:val="30"/>
          <w:szCs w:val="30"/>
          <w:vertAlign w:val="subscript"/>
          <w:lang w:val="en-US"/>
        </w:rPr>
        <w:t>2</w:t>
      </w:r>
      <w:r w:rsidRPr="00EF639D">
        <w:rPr>
          <w:sz w:val="30"/>
          <w:szCs w:val="30"/>
          <w:lang w:val="en-US"/>
        </w:rPr>
        <w:t>=2NaCl+BaCO</w:t>
      </w:r>
      <w:r w:rsidRPr="00EF639D">
        <w:rPr>
          <w:sz w:val="30"/>
          <w:szCs w:val="30"/>
          <w:vertAlign w:val="subscript"/>
          <w:lang w:val="en-US"/>
        </w:rPr>
        <w:t>3</w:t>
      </w:r>
      <w:r w:rsidRPr="00EF639D">
        <w:rPr>
          <w:sz w:val="30"/>
          <w:szCs w:val="30"/>
          <w:lang w:val="en-US"/>
        </w:rPr>
        <w:t>↓                     (2.9)</w:t>
      </w:r>
    </w:p>
    <w:p w:rsidR="00AC5025" w:rsidRDefault="00AC5025" w:rsidP="00AC5025">
      <w:pPr>
        <w:jc w:val="center"/>
        <w:rPr>
          <w:sz w:val="30"/>
          <w:szCs w:val="30"/>
          <w:lang w:val="en-US"/>
        </w:rPr>
      </w:pPr>
      <w:r w:rsidRPr="00EF639D">
        <w:rPr>
          <w:sz w:val="30"/>
          <w:szCs w:val="30"/>
          <w:lang w:val="en-US"/>
        </w:rPr>
        <w:t xml:space="preserve">                                           2NaOH+BaCl</w:t>
      </w:r>
      <w:r w:rsidRPr="00EF639D">
        <w:rPr>
          <w:sz w:val="30"/>
          <w:szCs w:val="30"/>
          <w:vertAlign w:val="subscript"/>
          <w:lang w:val="en-US"/>
        </w:rPr>
        <w:t>2</w:t>
      </w:r>
      <w:r w:rsidRPr="00EF639D">
        <w:rPr>
          <w:sz w:val="30"/>
          <w:szCs w:val="30"/>
          <w:lang w:val="en-US"/>
        </w:rPr>
        <w:t>↔2NaCl+</w:t>
      </w:r>
      <w:proofErr w:type="gramStart"/>
      <w:r w:rsidRPr="00EF639D">
        <w:rPr>
          <w:sz w:val="30"/>
          <w:szCs w:val="30"/>
          <w:lang w:val="en-US"/>
        </w:rPr>
        <w:t>Ba(</w:t>
      </w:r>
      <w:proofErr w:type="gramEnd"/>
      <w:r w:rsidRPr="00EF639D">
        <w:rPr>
          <w:sz w:val="30"/>
          <w:szCs w:val="30"/>
          <w:lang w:val="en-US"/>
        </w:rPr>
        <w:t>OH)</w:t>
      </w:r>
      <w:r w:rsidRPr="00EF639D">
        <w:rPr>
          <w:sz w:val="30"/>
          <w:szCs w:val="30"/>
          <w:vertAlign w:val="subscript"/>
          <w:lang w:val="en-US"/>
        </w:rPr>
        <w:t>2</w:t>
      </w:r>
      <w:r w:rsidRPr="00EF639D">
        <w:rPr>
          <w:sz w:val="30"/>
          <w:szCs w:val="30"/>
          <w:lang w:val="en-US"/>
        </w:rPr>
        <w:t xml:space="preserve">                  (2.10)</w:t>
      </w:r>
    </w:p>
    <w:p w:rsidR="00AC5025" w:rsidRDefault="00AC5025" w:rsidP="00AC5025">
      <w:pPr>
        <w:jc w:val="center"/>
        <w:rPr>
          <w:sz w:val="30"/>
          <w:szCs w:val="30"/>
          <w:lang w:val="en-US"/>
        </w:rPr>
      </w:pPr>
    </w:p>
    <w:p w:rsidR="004136C8" w:rsidRPr="00D14ECD" w:rsidRDefault="00AC5025" w:rsidP="00AC5025">
      <w:pPr>
        <w:jc w:val="both"/>
        <w:rPr>
          <w:rFonts w:eastAsia="ヒラギノ明朝 Pro W3"/>
          <w:color w:val="000000"/>
          <w:sz w:val="30"/>
          <w:szCs w:val="30"/>
          <w:lang w:val="en-US"/>
        </w:rPr>
      </w:pPr>
      <w:r>
        <w:rPr>
          <w:sz w:val="30"/>
          <w:szCs w:val="30"/>
          <w:lang w:val="en-US"/>
        </w:rPr>
        <w:t xml:space="preserve">After precipitation 2-3 drops of </w:t>
      </w:r>
      <w:r w:rsidRPr="00D14ECD">
        <w:rPr>
          <w:rFonts w:eastAsia="ヒラギノ明朝 Pro W3"/>
          <w:color w:val="000000"/>
          <w:sz w:val="30"/>
          <w:szCs w:val="30"/>
          <w:lang w:val="en-US"/>
        </w:rPr>
        <w:t>phenolphthalein</w:t>
      </w:r>
      <w:r>
        <w:rPr>
          <w:rFonts w:eastAsia="ヒラギノ明朝 Pro W3"/>
          <w:color w:val="000000"/>
          <w:sz w:val="30"/>
          <w:szCs w:val="30"/>
          <w:lang w:val="en-US"/>
        </w:rPr>
        <w:t xml:space="preserve"> is added to the sample and </w:t>
      </w:r>
      <w:r w:rsidRPr="00AC5025">
        <w:rPr>
          <w:rFonts w:eastAsia="ヒラギノ明朝 Pro W3"/>
          <w:color w:val="000000"/>
          <w:sz w:val="30"/>
          <w:szCs w:val="30"/>
          <w:lang w:val="en-US"/>
        </w:rPr>
        <w:t>immediately</w:t>
      </w:r>
      <w:r>
        <w:rPr>
          <w:rFonts w:eastAsia="ヒラギノ明朝 Pro W3"/>
          <w:color w:val="000000"/>
          <w:sz w:val="30"/>
          <w:szCs w:val="30"/>
          <w:lang w:val="en-US"/>
        </w:rPr>
        <w:t xml:space="preserve"> titrate solution with 1n hydrochloric acid solution. </w:t>
      </w:r>
      <w:r w:rsidRPr="00D14ECD">
        <w:rPr>
          <w:sz w:val="30"/>
          <w:szCs w:val="30"/>
          <w:lang w:val="en-US"/>
        </w:rPr>
        <w:t xml:space="preserve">The </w:t>
      </w:r>
      <w:r>
        <w:rPr>
          <w:sz w:val="30"/>
          <w:szCs w:val="30"/>
          <w:lang w:val="en-US"/>
        </w:rPr>
        <w:t>volume</w:t>
      </w:r>
      <w:r w:rsidRPr="00D14ECD">
        <w:rPr>
          <w:sz w:val="30"/>
          <w:szCs w:val="30"/>
          <w:lang w:val="en-US"/>
        </w:rPr>
        <w:t xml:space="preserve"> of </w:t>
      </w:r>
      <w:r w:rsidRPr="00D14ECD">
        <w:rPr>
          <w:rFonts w:eastAsia="ヒラギノ明朝 Pro W3"/>
          <w:color w:val="000000"/>
          <w:sz w:val="30"/>
          <w:szCs w:val="30"/>
          <w:lang w:val="en-US"/>
        </w:rPr>
        <w:t>1n</w:t>
      </w:r>
      <w:r w:rsidRPr="00D14ECD">
        <w:rPr>
          <w:sz w:val="30"/>
          <w:szCs w:val="30"/>
          <w:lang w:val="en-US"/>
        </w:rPr>
        <w:t xml:space="preserve"> HCl (ml) </w:t>
      </w:r>
      <w:r w:rsidRPr="00D14ECD">
        <w:rPr>
          <w:position w:val="-6"/>
          <w:sz w:val="30"/>
          <w:szCs w:val="30"/>
        </w:rPr>
        <w:object w:dxaOrig="1138" w:dyaOrig="269">
          <v:shape id="_x0000_i1044" type="#_x0000_t75" style="width:12.6pt;height:13.2pt" o:ole="" fillcolor="window">
            <v:imagedata r:id="rId53" o:title=""/>
          </v:shape>
          <o:OLEObject Type="Embed" ProgID="Equation.3" ShapeID="_x0000_i1044" DrawAspect="Content" ObjectID="_1489317309" r:id="rId55"/>
        </w:object>
      </w:r>
      <w:r w:rsidRPr="00D14ECD">
        <w:rPr>
          <w:sz w:val="30"/>
          <w:szCs w:val="30"/>
          <w:vertAlign w:val="subscript"/>
          <w:lang w:val="en-US"/>
        </w:rPr>
        <w:t>2</w:t>
      </w:r>
      <w:r w:rsidRPr="00D14ECD">
        <w:rPr>
          <w:sz w:val="30"/>
          <w:szCs w:val="30"/>
          <w:lang w:val="en-US"/>
        </w:rPr>
        <w:t xml:space="preserve"> </w:t>
      </w:r>
      <w:r>
        <w:rPr>
          <w:sz w:val="30"/>
          <w:szCs w:val="30"/>
          <w:lang w:val="en-US"/>
        </w:rPr>
        <w:t>spent for titration corresponds</w:t>
      </w:r>
      <w:r w:rsidRPr="00D14ECD">
        <w:rPr>
          <w:sz w:val="30"/>
          <w:szCs w:val="30"/>
          <w:lang w:val="en-US"/>
        </w:rPr>
        <w:t xml:space="preserve"> to NaOH content in the sample. </w:t>
      </w:r>
      <w:r>
        <w:rPr>
          <w:sz w:val="30"/>
          <w:szCs w:val="30"/>
          <w:lang w:val="en-US"/>
        </w:rPr>
        <w:t xml:space="preserve"> </w:t>
      </w:r>
      <w:r w:rsidR="004136C8" w:rsidRPr="00D14ECD">
        <w:rPr>
          <w:sz w:val="30"/>
          <w:szCs w:val="30"/>
          <w:lang w:val="en-US"/>
        </w:rPr>
        <w:t xml:space="preserve">NaOH </w:t>
      </w:r>
      <w:r w:rsidR="004136C8" w:rsidRPr="00D14ECD">
        <w:rPr>
          <w:sz w:val="30"/>
          <w:szCs w:val="30"/>
        </w:rPr>
        <w:t>и</w:t>
      </w:r>
      <w:r w:rsidR="004136C8" w:rsidRPr="00D14ECD">
        <w:rPr>
          <w:sz w:val="30"/>
          <w:szCs w:val="30"/>
          <w:lang w:val="en-US"/>
        </w:rPr>
        <w:t xml:space="preserve"> Na</w:t>
      </w:r>
      <w:r w:rsidR="004136C8" w:rsidRPr="00D14ECD">
        <w:rPr>
          <w:sz w:val="30"/>
          <w:szCs w:val="30"/>
          <w:vertAlign w:val="subscript"/>
          <w:lang w:val="en-US"/>
        </w:rPr>
        <w:t>2</w:t>
      </w:r>
      <w:r w:rsidR="004136C8" w:rsidRPr="00D14ECD">
        <w:rPr>
          <w:sz w:val="30"/>
          <w:szCs w:val="30"/>
          <w:lang w:val="en-US"/>
        </w:rPr>
        <w:t>CO</w:t>
      </w:r>
      <w:r w:rsidR="004136C8" w:rsidRPr="00D14ECD">
        <w:rPr>
          <w:sz w:val="30"/>
          <w:szCs w:val="30"/>
          <w:vertAlign w:val="subscript"/>
          <w:lang w:val="en-US"/>
        </w:rPr>
        <w:t xml:space="preserve">3 </w:t>
      </w:r>
      <w:r>
        <w:rPr>
          <w:sz w:val="30"/>
          <w:szCs w:val="30"/>
          <w:lang w:val="en-US"/>
        </w:rPr>
        <w:t xml:space="preserve">content in the filtrate </w:t>
      </w:r>
      <w:r w:rsidR="004136C8" w:rsidRPr="00D14ECD">
        <w:rPr>
          <w:sz w:val="30"/>
          <w:szCs w:val="30"/>
          <w:lang w:val="en-US"/>
        </w:rPr>
        <w:t xml:space="preserve">is calculated by </w:t>
      </w:r>
      <w:r w:rsidR="004136C8" w:rsidRPr="00D14ECD">
        <w:rPr>
          <w:rFonts w:eastAsia="ヒラギノ明朝 Pro W3"/>
          <w:color w:val="000000"/>
          <w:sz w:val="30"/>
          <w:szCs w:val="30"/>
          <w:lang w:val="en-US"/>
        </w:rPr>
        <w:t>formulas:</w:t>
      </w:r>
    </w:p>
    <w:p w:rsidR="004136C8" w:rsidRPr="00D14ECD" w:rsidRDefault="004136C8" w:rsidP="004136C8">
      <w:pPr>
        <w:rPr>
          <w:sz w:val="30"/>
          <w:szCs w:val="30"/>
          <w:lang w:val="en-US"/>
        </w:rPr>
      </w:pPr>
    </w:p>
    <w:p w:rsidR="004136C8" w:rsidRPr="00D14ECD" w:rsidRDefault="004136C8" w:rsidP="004136C8">
      <w:pPr>
        <w:jc w:val="right"/>
        <w:rPr>
          <w:b/>
          <w:sz w:val="30"/>
          <w:szCs w:val="30"/>
          <w:lang w:val="en-US"/>
        </w:rPr>
      </w:pPr>
      <w:r w:rsidRPr="00D14ECD">
        <w:rPr>
          <w:b/>
          <w:position w:val="-24"/>
          <w:sz w:val="30"/>
          <w:szCs w:val="30"/>
        </w:rPr>
        <w:object w:dxaOrig="1700" w:dyaOrig="620">
          <v:shape id="_x0000_i1045" type="#_x0000_t75" style="width:84.6pt;height:30.6pt" o:ole="" fillcolor="window">
            <v:imagedata r:id="rId56" o:title=""/>
          </v:shape>
          <o:OLEObject Type="Embed" ProgID="Equation.3" ShapeID="_x0000_i1045" DrawAspect="Content" ObjectID="_1489317310" r:id="rId57"/>
        </w:object>
      </w:r>
      <w:r w:rsidRPr="00D14ECD">
        <w:rPr>
          <w:b/>
          <w:sz w:val="30"/>
          <w:szCs w:val="30"/>
          <w:lang w:val="en-US"/>
        </w:rPr>
        <w:t xml:space="preserve">                                                            </w:t>
      </w:r>
      <w:r w:rsidRPr="00D14ECD">
        <w:rPr>
          <w:sz w:val="30"/>
          <w:szCs w:val="30"/>
          <w:lang w:val="en-US"/>
        </w:rPr>
        <w:t>(2.</w:t>
      </w:r>
      <w:r w:rsidR="00AC5025">
        <w:rPr>
          <w:sz w:val="30"/>
          <w:szCs w:val="30"/>
          <w:lang w:val="en-US"/>
        </w:rPr>
        <w:t>11</w:t>
      </w:r>
      <w:r w:rsidRPr="00D14ECD">
        <w:rPr>
          <w:sz w:val="30"/>
          <w:szCs w:val="30"/>
          <w:lang w:val="en-US"/>
        </w:rPr>
        <w:t>)</w:t>
      </w:r>
    </w:p>
    <w:p w:rsidR="004136C8" w:rsidRPr="00D14ECD" w:rsidRDefault="004136C8" w:rsidP="004136C8">
      <w:pPr>
        <w:rPr>
          <w:b/>
          <w:sz w:val="30"/>
          <w:szCs w:val="30"/>
          <w:lang w:val="en-US"/>
        </w:rPr>
      </w:pPr>
    </w:p>
    <w:p w:rsidR="004136C8" w:rsidRPr="00D14ECD" w:rsidRDefault="004136C8" w:rsidP="004136C8">
      <w:pPr>
        <w:jc w:val="right"/>
        <w:rPr>
          <w:sz w:val="30"/>
          <w:szCs w:val="30"/>
          <w:lang w:val="en-US"/>
        </w:rPr>
      </w:pPr>
      <w:r w:rsidRPr="00D14ECD">
        <w:rPr>
          <w:position w:val="-24"/>
          <w:sz w:val="30"/>
          <w:szCs w:val="30"/>
        </w:rPr>
        <w:object w:dxaOrig="2280" w:dyaOrig="620">
          <v:shape id="_x0000_i1046" type="#_x0000_t75" style="width:114pt;height:30.6pt" o:ole="">
            <v:imagedata r:id="rId58" o:title=""/>
          </v:shape>
          <o:OLEObject Type="Embed" ProgID="Equation.3" ShapeID="_x0000_i1046" DrawAspect="Content" ObjectID="_1489317311" r:id="rId59"/>
        </w:object>
      </w:r>
      <w:r w:rsidRPr="00D14ECD">
        <w:rPr>
          <w:sz w:val="30"/>
          <w:szCs w:val="30"/>
          <w:lang w:val="en-US"/>
        </w:rPr>
        <w:t xml:space="preserve">                                                      (2.</w:t>
      </w:r>
      <w:r w:rsidR="00AC5025">
        <w:rPr>
          <w:sz w:val="30"/>
          <w:szCs w:val="30"/>
          <w:lang w:val="en-US"/>
        </w:rPr>
        <w:t>12</w:t>
      </w:r>
      <w:r w:rsidRPr="00D14ECD">
        <w:rPr>
          <w:sz w:val="30"/>
          <w:szCs w:val="30"/>
          <w:lang w:val="en-US"/>
        </w:rPr>
        <w:t>)</w:t>
      </w:r>
    </w:p>
    <w:p w:rsidR="004136C8" w:rsidRPr="00D14ECD" w:rsidRDefault="004136C8" w:rsidP="004136C8">
      <w:pPr>
        <w:jc w:val="right"/>
        <w:rPr>
          <w:sz w:val="30"/>
          <w:szCs w:val="30"/>
          <w:lang w:val="en-US"/>
        </w:rPr>
      </w:pPr>
    </w:p>
    <w:p w:rsidR="004136C8" w:rsidRPr="00D14ECD" w:rsidRDefault="004136C8" w:rsidP="004136C8">
      <w:pPr>
        <w:pStyle w:val="a4"/>
        <w:ind w:firstLine="0"/>
        <w:jc w:val="both"/>
        <w:rPr>
          <w:sz w:val="30"/>
          <w:szCs w:val="30"/>
          <w:lang w:val="en-US"/>
        </w:rPr>
      </w:pPr>
      <w:proofErr w:type="gramStart"/>
      <w:r w:rsidRPr="00D14ECD">
        <w:rPr>
          <w:sz w:val="30"/>
          <w:szCs w:val="30"/>
          <w:lang w:val="en-US"/>
        </w:rPr>
        <w:t>where  40</w:t>
      </w:r>
      <w:proofErr w:type="gramEnd"/>
      <w:r w:rsidRPr="00D14ECD">
        <w:rPr>
          <w:sz w:val="30"/>
          <w:szCs w:val="30"/>
          <w:lang w:val="en-US"/>
        </w:rPr>
        <w:t xml:space="preserve"> and 53 are g-equivalents of NaOH </w:t>
      </w:r>
      <w:r w:rsidRPr="00D14ECD">
        <w:rPr>
          <w:sz w:val="30"/>
          <w:szCs w:val="30"/>
        </w:rPr>
        <w:t>и</w:t>
      </w:r>
      <w:r w:rsidRPr="00D14ECD">
        <w:rPr>
          <w:sz w:val="30"/>
          <w:szCs w:val="30"/>
          <w:lang w:val="en-US"/>
        </w:rPr>
        <w:t xml:space="preserve">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 xml:space="preserve">3 </w:t>
      </w:r>
      <w:r w:rsidRPr="00D14ECD">
        <w:rPr>
          <w:sz w:val="30"/>
          <w:szCs w:val="30"/>
          <w:lang w:val="en-US"/>
        </w:rPr>
        <w:t>in match;</w:t>
      </w:r>
    </w:p>
    <w:p w:rsidR="004136C8" w:rsidRDefault="004136C8" w:rsidP="004136C8">
      <w:pPr>
        <w:pStyle w:val="a4"/>
        <w:ind w:firstLine="0"/>
        <w:jc w:val="both"/>
        <w:rPr>
          <w:sz w:val="30"/>
          <w:szCs w:val="30"/>
          <w:lang w:val="en-US"/>
        </w:rPr>
      </w:pPr>
      <w:r w:rsidRPr="00D14ECD">
        <w:rPr>
          <w:sz w:val="30"/>
          <w:szCs w:val="30"/>
          <w:lang w:val="en-US"/>
        </w:rPr>
        <w:t xml:space="preserve">            </w:t>
      </w:r>
      <w:r w:rsidRPr="00D14ECD">
        <w:rPr>
          <w:sz w:val="30"/>
          <w:szCs w:val="30"/>
        </w:rPr>
        <w:t>К</w:t>
      </w:r>
      <w:r w:rsidRPr="00D14ECD">
        <w:rPr>
          <w:sz w:val="30"/>
          <w:szCs w:val="30"/>
          <w:lang w:val="en-US"/>
        </w:rPr>
        <w:t xml:space="preserve"> is correction factor for </w:t>
      </w:r>
      <w:r w:rsidR="00AC5025">
        <w:rPr>
          <w:sz w:val="30"/>
          <w:szCs w:val="30"/>
          <w:lang w:val="en-US"/>
        </w:rPr>
        <w:t>1n HCl solution</w:t>
      </w:r>
      <w:r w:rsidRPr="00D14ECD">
        <w:rPr>
          <w:rFonts w:eastAsia="ヒラギノ明朝 Pro W3"/>
          <w:color w:val="000000"/>
          <w:sz w:val="30"/>
          <w:szCs w:val="30"/>
          <w:lang w:val="en-US"/>
        </w:rPr>
        <w:t xml:space="preserve"> titre</w:t>
      </w:r>
      <w:r w:rsidRPr="00D14ECD">
        <w:rPr>
          <w:sz w:val="30"/>
          <w:szCs w:val="30"/>
          <w:lang w:val="en-US"/>
        </w:rPr>
        <w:t>.</w:t>
      </w:r>
    </w:p>
    <w:p w:rsidR="009E24FF" w:rsidRDefault="009E24FF" w:rsidP="009E24FF">
      <w:pPr>
        <w:ind w:firstLine="567"/>
        <w:rPr>
          <w:sz w:val="30"/>
          <w:szCs w:val="30"/>
          <w:lang w:val="en-US"/>
        </w:rPr>
      </w:pPr>
      <w:r w:rsidRPr="009E24FF">
        <w:rPr>
          <w:sz w:val="30"/>
          <w:szCs w:val="30"/>
          <w:lang w:val="en-US"/>
        </w:rPr>
        <w:t xml:space="preserve">Washing water is analyzed by the same method </w:t>
      </w:r>
      <w:r>
        <w:rPr>
          <w:sz w:val="30"/>
          <w:szCs w:val="30"/>
          <w:lang w:val="en-US"/>
        </w:rPr>
        <w:t xml:space="preserve">but 0.1n HCl solution is used for titration. Washing water volume </w:t>
      </w:r>
      <w:r w:rsidRPr="009E24FF">
        <w:rPr>
          <w:sz w:val="30"/>
          <w:szCs w:val="30"/>
          <w:lang w:val="en-US"/>
        </w:rPr>
        <w:t>V</w:t>
      </w:r>
      <w:r w:rsidRPr="009E24FF">
        <w:rPr>
          <w:sz w:val="30"/>
          <w:szCs w:val="30"/>
          <w:vertAlign w:val="subscript"/>
          <w:lang w:val="en-US"/>
        </w:rPr>
        <w:t>2</w:t>
      </w:r>
      <w:r>
        <w:rPr>
          <w:sz w:val="30"/>
          <w:szCs w:val="30"/>
          <w:vertAlign w:val="subscript"/>
          <w:lang w:val="en-US"/>
        </w:rPr>
        <w:t xml:space="preserve"> </w:t>
      </w:r>
      <w:r>
        <w:rPr>
          <w:sz w:val="30"/>
          <w:szCs w:val="30"/>
          <w:lang w:val="en-US"/>
        </w:rPr>
        <w:t xml:space="preserve">is </w:t>
      </w:r>
      <w:r w:rsidRPr="009E24FF">
        <w:rPr>
          <w:sz w:val="30"/>
          <w:szCs w:val="30"/>
          <w:lang w:val="en-US"/>
        </w:rPr>
        <w:t>measure</w:t>
      </w:r>
      <w:r>
        <w:rPr>
          <w:sz w:val="30"/>
          <w:szCs w:val="30"/>
          <w:lang w:val="en-US"/>
        </w:rPr>
        <w:t xml:space="preserve">d and two samples of 20 ml are sampled to determine </w:t>
      </w:r>
      <w:r w:rsidRPr="00D14ECD">
        <w:rPr>
          <w:sz w:val="30"/>
          <w:szCs w:val="30"/>
          <w:lang w:val="en-US"/>
        </w:rPr>
        <w:t xml:space="preserve">total alkalinity </w:t>
      </w:r>
      <w:r>
        <w:rPr>
          <w:sz w:val="30"/>
          <w:szCs w:val="30"/>
          <w:lang w:val="en-US"/>
        </w:rPr>
        <w:t xml:space="preserve">and </w:t>
      </w:r>
      <w:r w:rsidRPr="00D14ECD">
        <w:rPr>
          <w:sz w:val="30"/>
          <w:szCs w:val="30"/>
          <w:lang w:val="en-US"/>
        </w:rPr>
        <w:t>NaOH content</w:t>
      </w:r>
      <w:r>
        <w:rPr>
          <w:sz w:val="30"/>
          <w:szCs w:val="30"/>
          <w:lang w:val="en-US"/>
        </w:rPr>
        <w:t xml:space="preserve">. </w:t>
      </w:r>
    </w:p>
    <w:p w:rsidR="009E24FF" w:rsidRDefault="009E24FF" w:rsidP="009E24FF">
      <w:pPr>
        <w:ind w:firstLine="567"/>
        <w:rPr>
          <w:sz w:val="30"/>
          <w:szCs w:val="30"/>
          <w:lang w:val="en-US"/>
        </w:rPr>
      </w:pPr>
    </w:p>
    <w:p w:rsidR="009E24FF" w:rsidRDefault="009E24FF" w:rsidP="009E24FF">
      <w:pPr>
        <w:ind w:firstLine="567"/>
        <w:jc w:val="center"/>
        <w:rPr>
          <w:b/>
          <w:sz w:val="30"/>
          <w:szCs w:val="30"/>
          <w:lang w:val="en-US"/>
        </w:rPr>
      </w:pPr>
      <w:r>
        <w:rPr>
          <w:b/>
          <w:sz w:val="30"/>
          <w:szCs w:val="30"/>
          <w:lang w:val="en-US"/>
        </w:rPr>
        <w:t>4 CALCULATIONS</w:t>
      </w:r>
      <w:r w:rsidRPr="009E24FF">
        <w:rPr>
          <w:b/>
          <w:sz w:val="30"/>
          <w:szCs w:val="30"/>
          <w:lang w:val="en-US"/>
        </w:rPr>
        <w:t xml:space="preserve"> OF PROCESS TECHNOLOGICAL INDICATORS</w:t>
      </w:r>
    </w:p>
    <w:p w:rsidR="009E24FF" w:rsidRPr="009E24FF" w:rsidRDefault="009E24FF" w:rsidP="009E24FF">
      <w:pPr>
        <w:ind w:firstLine="567"/>
        <w:jc w:val="center"/>
        <w:rPr>
          <w:sz w:val="30"/>
          <w:szCs w:val="30"/>
          <w:lang w:val="en-US"/>
        </w:rPr>
      </w:pPr>
    </w:p>
    <w:p w:rsidR="004136C8" w:rsidRDefault="004136C8" w:rsidP="004136C8">
      <w:pPr>
        <w:pStyle w:val="a4"/>
        <w:jc w:val="both"/>
        <w:rPr>
          <w:sz w:val="30"/>
          <w:szCs w:val="30"/>
          <w:lang w:val="en-US"/>
        </w:rPr>
      </w:pPr>
      <w:r w:rsidRPr="00D14ECD">
        <w:rPr>
          <w:sz w:val="30"/>
          <w:szCs w:val="30"/>
          <w:lang w:val="en-US"/>
        </w:rPr>
        <w:t xml:space="preserve"> </w:t>
      </w:r>
      <w:r w:rsidR="009E24FF">
        <w:rPr>
          <w:sz w:val="30"/>
          <w:szCs w:val="30"/>
          <w:lang w:val="en-US"/>
        </w:rPr>
        <w:t>C</w:t>
      </w:r>
      <w:r w:rsidRPr="00D14ECD">
        <w:rPr>
          <w:rFonts w:eastAsia="ヒラギノ明朝 Pro W3"/>
          <w:color w:val="000000"/>
          <w:sz w:val="30"/>
          <w:szCs w:val="30"/>
          <w:lang w:val="en-US"/>
        </w:rPr>
        <w:t>austification degree</w:t>
      </w:r>
      <w:r w:rsidRPr="00D14ECD">
        <w:rPr>
          <w:sz w:val="30"/>
          <w:szCs w:val="30"/>
          <w:lang w:val="en-US"/>
        </w:rPr>
        <w:t xml:space="preserve"> </w:t>
      </w:r>
      <w:r w:rsidRPr="00D14ECD">
        <w:rPr>
          <w:sz w:val="30"/>
          <w:szCs w:val="30"/>
        </w:rPr>
        <w:t>Х</w:t>
      </w:r>
      <w:r w:rsidRPr="00D14ECD">
        <w:rPr>
          <w:sz w:val="30"/>
          <w:szCs w:val="30"/>
          <w:lang w:val="en-US"/>
        </w:rPr>
        <w:t xml:space="preserve"> is </w:t>
      </w:r>
      <w:r w:rsidR="009E24FF">
        <w:rPr>
          <w:sz w:val="30"/>
          <w:szCs w:val="30"/>
          <w:lang w:val="en-US"/>
        </w:rPr>
        <w:t xml:space="preserve">the main indicator characterizing effectiveness of caustic soda production by chemical method. It is </w:t>
      </w:r>
      <w:r w:rsidRPr="00D14ECD">
        <w:rPr>
          <w:sz w:val="30"/>
          <w:szCs w:val="30"/>
          <w:lang w:val="en-US"/>
        </w:rPr>
        <w:t>determined by the formula (2.5), where G</w:t>
      </w:r>
      <w:r w:rsidRPr="00D14ECD">
        <w:rPr>
          <w:sz w:val="30"/>
          <w:szCs w:val="30"/>
          <w:vertAlign w:val="subscript"/>
          <w:lang w:val="en-US"/>
        </w:rPr>
        <w:t>fact</w:t>
      </w:r>
      <w:r w:rsidRPr="00D14ECD">
        <w:rPr>
          <w:sz w:val="30"/>
          <w:szCs w:val="30"/>
          <w:lang w:val="en-US"/>
        </w:rPr>
        <w:t xml:space="preserve"> is the factual </w:t>
      </w:r>
      <w:r w:rsidR="0087580F">
        <w:rPr>
          <w:sz w:val="30"/>
          <w:szCs w:val="30"/>
          <w:lang w:val="en-US"/>
        </w:rPr>
        <w:t>mass</w:t>
      </w:r>
      <w:r w:rsidRPr="00D14ECD">
        <w:rPr>
          <w:sz w:val="30"/>
          <w:szCs w:val="30"/>
          <w:lang w:val="en-US"/>
        </w:rPr>
        <w:t xml:space="preserve"> of NaOH and G</w:t>
      </w:r>
      <w:r w:rsidRPr="00D14ECD">
        <w:rPr>
          <w:sz w:val="30"/>
          <w:szCs w:val="30"/>
          <w:vertAlign w:val="subscript"/>
          <w:lang w:val="en-US"/>
        </w:rPr>
        <w:t>theor</w:t>
      </w:r>
      <w:r w:rsidRPr="00D14ECD">
        <w:rPr>
          <w:sz w:val="30"/>
          <w:szCs w:val="30"/>
          <w:lang w:val="en-US"/>
        </w:rPr>
        <w:t xml:space="preserve"> is the (theoretical) total </w:t>
      </w:r>
      <w:r w:rsidR="0087580F">
        <w:rPr>
          <w:sz w:val="30"/>
          <w:szCs w:val="30"/>
          <w:lang w:val="en-US"/>
        </w:rPr>
        <w:t>mass</w:t>
      </w:r>
      <w:r w:rsidRPr="00D14ECD">
        <w:rPr>
          <w:sz w:val="30"/>
          <w:szCs w:val="30"/>
          <w:lang w:val="en-US"/>
        </w:rPr>
        <w:t xml:space="preserve"> of NaOH and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sidRPr="00D14ECD">
        <w:rPr>
          <w:sz w:val="30"/>
          <w:szCs w:val="30"/>
          <w:lang w:val="en-US"/>
        </w:rPr>
        <w:t xml:space="preserve"> </w:t>
      </w:r>
      <w:r w:rsidR="0087580F">
        <w:rPr>
          <w:sz w:val="30"/>
          <w:szCs w:val="30"/>
          <w:lang w:val="en-US"/>
        </w:rPr>
        <w:t xml:space="preserve">(in recalculation into </w:t>
      </w:r>
      <w:r w:rsidR="0087580F" w:rsidRPr="00D14ECD">
        <w:rPr>
          <w:sz w:val="30"/>
          <w:szCs w:val="30"/>
          <w:lang w:val="en-US"/>
        </w:rPr>
        <w:t>NaOH</w:t>
      </w:r>
      <w:r w:rsidR="0087580F">
        <w:rPr>
          <w:sz w:val="30"/>
          <w:szCs w:val="30"/>
          <w:lang w:val="en-US"/>
        </w:rPr>
        <w:t xml:space="preserve">) </w:t>
      </w:r>
      <w:r w:rsidRPr="00D14ECD">
        <w:rPr>
          <w:sz w:val="30"/>
          <w:szCs w:val="30"/>
          <w:lang w:val="en-US"/>
        </w:rPr>
        <w:t xml:space="preserve">in </w:t>
      </w:r>
      <w:r w:rsidR="0087580F">
        <w:rPr>
          <w:sz w:val="30"/>
          <w:szCs w:val="30"/>
          <w:lang w:val="en-US"/>
        </w:rPr>
        <w:t xml:space="preserve">the </w:t>
      </w:r>
      <w:r w:rsidRPr="00D14ECD">
        <w:rPr>
          <w:sz w:val="30"/>
          <w:szCs w:val="30"/>
          <w:lang w:val="en-US"/>
        </w:rPr>
        <w:t>filtrate and in washing water.</w:t>
      </w:r>
    </w:p>
    <w:p w:rsidR="0087580F" w:rsidRDefault="0087580F" w:rsidP="0087580F">
      <w:pPr>
        <w:rPr>
          <w:lang w:val="en-US"/>
        </w:rPr>
      </w:pPr>
    </w:p>
    <w:p w:rsidR="0087580F" w:rsidRDefault="0087580F" w:rsidP="0087580F">
      <w:pPr>
        <w:ind w:firstLine="567"/>
        <w:rPr>
          <w:rFonts w:eastAsia="ヒラギノ明朝 Pro W3"/>
          <w:b/>
          <w:color w:val="000000"/>
          <w:sz w:val="30"/>
          <w:szCs w:val="30"/>
          <w:lang w:val="en-US"/>
        </w:rPr>
      </w:pPr>
      <w:proofErr w:type="gramStart"/>
      <w:r>
        <w:rPr>
          <w:b/>
          <w:sz w:val="30"/>
          <w:szCs w:val="30"/>
          <w:lang w:val="en-US"/>
        </w:rPr>
        <w:t>The</w:t>
      </w:r>
      <w:r w:rsidRPr="0087580F">
        <w:rPr>
          <w:b/>
          <w:sz w:val="30"/>
          <w:szCs w:val="30"/>
          <w:lang w:val="en-US"/>
        </w:rPr>
        <w:t xml:space="preserve"> example of c</w:t>
      </w:r>
      <w:r w:rsidRPr="0087580F">
        <w:rPr>
          <w:rFonts w:eastAsia="ヒラギノ明朝 Pro W3"/>
          <w:b/>
          <w:color w:val="000000"/>
          <w:sz w:val="30"/>
          <w:szCs w:val="30"/>
          <w:lang w:val="en-US"/>
        </w:rPr>
        <w:t>austification degree calculation.</w:t>
      </w:r>
      <w:proofErr w:type="gramEnd"/>
    </w:p>
    <w:p w:rsidR="0087580F" w:rsidRDefault="0087580F" w:rsidP="00E2766B">
      <w:pPr>
        <w:ind w:firstLine="567"/>
        <w:jc w:val="both"/>
        <w:rPr>
          <w:sz w:val="30"/>
          <w:szCs w:val="30"/>
          <w:lang w:val="en-US"/>
        </w:rPr>
      </w:pPr>
      <w:r w:rsidRPr="0087580F">
        <w:rPr>
          <w:rFonts w:eastAsia="ヒラギノ明朝 Pro W3"/>
          <w:color w:val="000000"/>
          <w:sz w:val="30"/>
          <w:szCs w:val="30"/>
          <w:lang w:val="en-US"/>
        </w:rPr>
        <w:t>To titrate 10 ml of the filt</w:t>
      </w:r>
      <w:r>
        <w:rPr>
          <w:rFonts w:eastAsia="ヒラギノ明朝 Pro W3"/>
          <w:color w:val="000000"/>
          <w:sz w:val="30"/>
          <w:szCs w:val="30"/>
          <w:lang w:val="en-US"/>
        </w:rPr>
        <w:t>ra</w:t>
      </w:r>
      <w:r w:rsidRPr="0087580F">
        <w:rPr>
          <w:rFonts w:eastAsia="ヒラギノ明朝 Pro W3"/>
          <w:color w:val="000000"/>
          <w:sz w:val="30"/>
          <w:szCs w:val="30"/>
          <w:lang w:val="en-US"/>
        </w:rPr>
        <w:t>te</w:t>
      </w:r>
      <w:r>
        <w:rPr>
          <w:rFonts w:eastAsia="ヒラギノ明朝 Pro W3"/>
          <w:color w:val="000000"/>
          <w:sz w:val="30"/>
          <w:szCs w:val="30"/>
          <w:lang w:val="en-US"/>
        </w:rPr>
        <w:t xml:space="preserve"> 25 ml of 1n HCl solution is spent, and to </w:t>
      </w:r>
      <w:proofErr w:type="gramStart"/>
      <w:r>
        <w:rPr>
          <w:rFonts w:eastAsia="ヒラギノ明朝 Pro W3"/>
          <w:color w:val="000000"/>
          <w:sz w:val="30"/>
          <w:szCs w:val="30"/>
          <w:lang w:val="en-US"/>
        </w:rPr>
        <w:t>titrate</w:t>
      </w:r>
      <w:proofErr w:type="gramEnd"/>
      <w:r>
        <w:rPr>
          <w:rFonts w:eastAsia="ヒラギノ明朝 Pro W3"/>
          <w:color w:val="000000"/>
          <w:sz w:val="30"/>
          <w:szCs w:val="30"/>
          <w:lang w:val="en-US"/>
        </w:rPr>
        <w:t xml:space="preserve"> the same volume of the filtrate after </w:t>
      </w:r>
      <w:r w:rsidRPr="00D14ECD">
        <w:rPr>
          <w:sz w:val="30"/>
          <w:szCs w:val="30"/>
          <w:lang w:val="en-US"/>
        </w:rPr>
        <w:t>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Pr>
          <w:sz w:val="30"/>
          <w:szCs w:val="30"/>
          <w:lang w:val="en-US"/>
        </w:rPr>
        <w:t xml:space="preserve"> precipitation with barium chloride 21 ml </w:t>
      </w:r>
      <w:r>
        <w:rPr>
          <w:rFonts w:eastAsia="ヒラギノ明朝 Pro W3"/>
          <w:color w:val="000000"/>
          <w:sz w:val="30"/>
          <w:szCs w:val="30"/>
          <w:lang w:val="en-US"/>
        </w:rPr>
        <w:t xml:space="preserve">of 1n HCl solution is spent. Then </w:t>
      </w:r>
      <w:r w:rsidRPr="00D14ECD">
        <w:rPr>
          <w:sz w:val="30"/>
          <w:szCs w:val="30"/>
          <w:lang w:val="en-US"/>
        </w:rPr>
        <w:t>NaOH and Na</w:t>
      </w:r>
      <w:r w:rsidRPr="00D14ECD">
        <w:rPr>
          <w:sz w:val="30"/>
          <w:szCs w:val="30"/>
          <w:vertAlign w:val="subscript"/>
          <w:lang w:val="en-US"/>
        </w:rPr>
        <w:t>2</w:t>
      </w:r>
      <w:r w:rsidRPr="00D14ECD">
        <w:rPr>
          <w:sz w:val="30"/>
          <w:szCs w:val="30"/>
          <w:lang w:val="en-US"/>
        </w:rPr>
        <w:t>CO</w:t>
      </w:r>
      <w:r w:rsidRPr="00D14ECD">
        <w:rPr>
          <w:sz w:val="30"/>
          <w:szCs w:val="30"/>
          <w:vertAlign w:val="subscript"/>
          <w:lang w:val="en-US"/>
        </w:rPr>
        <w:t>3</w:t>
      </w:r>
      <w:r>
        <w:rPr>
          <w:sz w:val="30"/>
          <w:szCs w:val="30"/>
          <w:vertAlign w:val="subscript"/>
          <w:lang w:val="en-US"/>
        </w:rPr>
        <w:t xml:space="preserve"> </w:t>
      </w:r>
      <w:r>
        <w:rPr>
          <w:sz w:val="30"/>
          <w:szCs w:val="30"/>
          <w:lang w:val="en-US"/>
        </w:rPr>
        <w:t>content</w:t>
      </w:r>
      <w:r w:rsidR="00EA7FA9">
        <w:rPr>
          <w:sz w:val="30"/>
          <w:szCs w:val="30"/>
          <w:lang w:val="en-US"/>
        </w:rPr>
        <w:t>s</w:t>
      </w:r>
      <w:r>
        <w:rPr>
          <w:sz w:val="30"/>
          <w:szCs w:val="30"/>
          <w:lang w:val="en-US"/>
        </w:rPr>
        <w:t xml:space="preserve"> in the solution </w:t>
      </w:r>
      <w:r w:rsidR="00E2766B">
        <w:rPr>
          <w:sz w:val="30"/>
          <w:szCs w:val="30"/>
          <w:lang w:val="en-US"/>
        </w:rPr>
        <w:t>are</w:t>
      </w:r>
      <w:r>
        <w:rPr>
          <w:sz w:val="30"/>
          <w:szCs w:val="30"/>
          <w:lang w:val="en-US"/>
        </w:rPr>
        <w:t xml:space="preserve"> determined by formulas</w:t>
      </w:r>
      <w:r w:rsidR="00267FE0">
        <w:rPr>
          <w:sz w:val="30"/>
          <w:szCs w:val="30"/>
          <w:lang w:val="en-US"/>
        </w:rPr>
        <w:t xml:space="preserve"> (2.11) and (2.12):</w:t>
      </w:r>
    </w:p>
    <w:p w:rsidR="00267FE0" w:rsidRDefault="00267FE0" w:rsidP="0087580F">
      <w:pPr>
        <w:ind w:firstLine="567"/>
        <w:rPr>
          <w:sz w:val="30"/>
          <w:szCs w:val="30"/>
          <w:lang w:val="en-US"/>
        </w:rPr>
      </w:pPr>
    </w:p>
    <w:p w:rsidR="00267FE0" w:rsidRPr="0087580F" w:rsidRDefault="009C6063" w:rsidP="00267FE0">
      <w:pPr>
        <w:ind w:firstLine="567"/>
        <w:jc w:val="center"/>
        <w:rPr>
          <w:rFonts w:eastAsia="ヒラギノ明朝 Pro W3"/>
          <w:color w:val="000000"/>
          <w:sz w:val="30"/>
          <w:szCs w:val="30"/>
          <w:lang w:val="en-US"/>
        </w:rPr>
      </w:pPr>
      <w:r w:rsidRPr="00EF639D">
        <w:rPr>
          <w:b/>
          <w:position w:val="-58"/>
          <w:sz w:val="30"/>
          <w:szCs w:val="30"/>
        </w:rPr>
        <w:object w:dxaOrig="5660" w:dyaOrig="1280">
          <v:shape id="_x0000_i1047" type="#_x0000_t75" style="width:283.2pt;height:64.8pt" o:ole="" fillcolor="window">
            <v:imagedata r:id="rId60" o:title=""/>
          </v:shape>
          <o:OLEObject Type="Embed" ProgID="Equation.3" ShapeID="_x0000_i1047" DrawAspect="Content" ObjectID="_1489317312" r:id="rId61"/>
        </w:object>
      </w:r>
    </w:p>
    <w:p w:rsidR="0087580F" w:rsidRPr="0087580F" w:rsidRDefault="0087580F" w:rsidP="0087580F">
      <w:pPr>
        <w:ind w:firstLine="567"/>
        <w:rPr>
          <w:b/>
          <w:sz w:val="30"/>
          <w:szCs w:val="30"/>
          <w:lang w:val="en-US"/>
        </w:rPr>
      </w:pPr>
    </w:p>
    <w:p w:rsidR="00E2766B" w:rsidRDefault="00E2766B" w:rsidP="004136C8">
      <w:pPr>
        <w:autoSpaceDE w:val="0"/>
        <w:autoSpaceDN w:val="0"/>
        <w:adjustRightInd w:val="0"/>
        <w:ind w:firstLine="539"/>
        <w:jc w:val="both"/>
        <w:rPr>
          <w:sz w:val="30"/>
          <w:szCs w:val="30"/>
          <w:lang w:val="en-US"/>
        </w:rPr>
      </w:pPr>
      <w:r>
        <w:rPr>
          <w:color w:val="000000"/>
          <w:sz w:val="30"/>
          <w:szCs w:val="30"/>
          <w:lang w:val="en-US"/>
        </w:rPr>
        <w:t xml:space="preserve">The whole filtrate volume </w:t>
      </w:r>
      <w:r w:rsidRPr="00E2766B">
        <w:rPr>
          <w:sz w:val="30"/>
          <w:szCs w:val="30"/>
          <w:lang w:val="en-US"/>
        </w:rPr>
        <w:t>(V</w:t>
      </w:r>
      <w:r w:rsidRPr="00E2766B">
        <w:rPr>
          <w:sz w:val="30"/>
          <w:szCs w:val="30"/>
          <w:vertAlign w:val="subscript"/>
          <w:lang w:val="en-US"/>
        </w:rPr>
        <w:t>1</w:t>
      </w:r>
      <w:r w:rsidRPr="00E2766B">
        <w:rPr>
          <w:sz w:val="30"/>
          <w:szCs w:val="30"/>
          <w:lang w:val="en-US"/>
        </w:rPr>
        <w:t>=300</w:t>
      </w:r>
      <w:r>
        <w:rPr>
          <w:sz w:val="30"/>
          <w:szCs w:val="30"/>
          <w:lang w:val="en-US"/>
        </w:rPr>
        <w:t>ml</w:t>
      </w:r>
      <w:r w:rsidRPr="00E2766B">
        <w:rPr>
          <w:sz w:val="30"/>
          <w:szCs w:val="30"/>
          <w:lang w:val="en-US"/>
        </w:rPr>
        <w:t>)</w:t>
      </w:r>
      <w:r>
        <w:rPr>
          <w:sz w:val="30"/>
          <w:szCs w:val="30"/>
          <w:lang w:val="en-US"/>
        </w:rPr>
        <w:t xml:space="preserve"> contains:</w:t>
      </w:r>
    </w:p>
    <w:p w:rsidR="00E2766B" w:rsidRDefault="00E2766B" w:rsidP="004136C8">
      <w:pPr>
        <w:autoSpaceDE w:val="0"/>
        <w:autoSpaceDN w:val="0"/>
        <w:adjustRightInd w:val="0"/>
        <w:ind w:firstLine="539"/>
        <w:jc w:val="both"/>
        <w:rPr>
          <w:sz w:val="30"/>
          <w:szCs w:val="30"/>
          <w:lang w:val="en-US"/>
        </w:rPr>
      </w:pPr>
    </w:p>
    <w:p w:rsidR="00E2766B" w:rsidRDefault="009C6063" w:rsidP="004136C8">
      <w:pPr>
        <w:autoSpaceDE w:val="0"/>
        <w:autoSpaceDN w:val="0"/>
        <w:adjustRightInd w:val="0"/>
        <w:ind w:firstLine="539"/>
        <w:jc w:val="both"/>
        <w:rPr>
          <w:b/>
          <w:position w:val="-24"/>
          <w:sz w:val="30"/>
          <w:szCs w:val="30"/>
          <w:lang w:val="en-US"/>
        </w:rPr>
      </w:pPr>
      <w:r w:rsidRPr="00EF639D">
        <w:rPr>
          <w:b/>
          <w:position w:val="-24"/>
          <w:sz w:val="30"/>
          <w:szCs w:val="30"/>
        </w:rPr>
        <w:object w:dxaOrig="3500" w:dyaOrig="620">
          <v:shape id="_x0000_i1048" type="#_x0000_t75" style="width:175.8pt;height:30pt" o:ole="" fillcolor="window">
            <v:imagedata r:id="rId62" o:title=""/>
          </v:shape>
          <o:OLEObject Type="Embed" ProgID="Equation.3" ShapeID="_x0000_i1048" DrawAspect="Content" ObjectID="_1489317313" r:id="rId63"/>
        </w:object>
      </w:r>
      <w:r w:rsidR="00E2766B">
        <w:rPr>
          <w:sz w:val="30"/>
          <w:szCs w:val="30"/>
          <w:lang w:val="en-US"/>
        </w:rPr>
        <w:t xml:space="preserve">              </w:t>
      </w:r>
      <w:r w:rsidR="00E2766B" w:rsidRPr="00E2766B">
        <w:rPr>
          <w:i/>
          <w:lang w:val="en-US"/>
        </w:rPr>
        <w:t>m</w:t>
      </w:r>
      <w:r w:rsidR="00E2766B" w:rsidRPr="009D1D3E">
        <w:rPr>
          <w:vertAlign w:val="subscript"/>
          <w:lang w:val="en-US"/>
        </w:rPr>
        <w:t>2</w:t>
      </w:r>
      <w:r w:rsidR="00E2766B" w:rsidRPr="009D1D3E">
        <w:rPr>
          <w:b/>
          <w:sz w:val="30"/>
          <w:szCs w:val="30"/>
          <w:lang w:val="en-US"/>
        </w:rPr>
        <w:t>=</w:t>
      </w:r>
      <w:r w:rsidRPr="00EF639D">
        <w:rPr>
          <w:b/>
          <w:position w:val="-24"/>
          <w:sz w:val="30"/>
          <w:szCs w:val="30"/>
        </w:rPr>
        <w:object w:dxaOrig="3140" w:dyaOrig="620">
          <v:shape id="_x0000_i1049" type="#_x0000_t75" style="width:156.6pt;height:30pt" o:ole="" fillcolor="window">
            <v:imagedata r:id="rId64" o:title=""/>
          </v:shape>
          <o:OLEObject Type="Embed" ProgID="Equation.3" ShapeID="_x0000_i1049" DrawAspect="Content" ObjectID="_1489317314" r:id="rId65"/>
        </w:object>
      </w:r>
    </w:p>
    <w:p w:rsidR="00E2766B" w:rsidRDefault="00E2766B" w:rsidP="004136C8">
      <w:pPr>
        <w:autoSpaceDE w:val="0"/>
        <w:autoSpaceDN w:val="0"/>
        <w:adjustRightInd w:val="0"/>
        <w:ind w:firstLine="539"/>
        <w:jc w:val="both"/>
        <w:rPr>
          <w:b/>
          <w:position w:val="-24"/>
          <w:sz w:val="30"/>
          <w:szCs w:val="30"/>
          <w:lang w:val="en-US"/>
        </w:rPr>
      </w:pPr>
    </w:p>
    <w:p w:rsidR="00E2766B" w:rsidRDefault="00E2766B" w:rsidP="004136C8">
      <w:pPr>
        <w:autoSpaceDE w:val="0"/>
        <w:autoSpaceDN w:val="0"/>
        <w:adjustRightInd w:val="0"/>
        <w:ind w:firstLine="539"/>
        <w:jc w:val="both"/>
        <w:rPr>
          <w:sz w:val="30"/>
          <w:szCs w:val="30"/>
          <w:lang w:val="en-US"/>
        </w:rPr>
      </w:pPr>
      <w:r>
        <w:rPr>
          <w:sz w:val="30"/>
          <w:szCs w:val="30"/>
          <w:lang w:val="en-US"/>
        </w:rPr>
        <w:t xml:space="preserve">To determine </w:t>
      </w:r>
      <w:r w:rsidR="00EA7FA9">
        <w:rPr>
          <w:sz w:val="30"/>
          <w:szCs w:val="30"/>
          <w:lang w:val="en-US"/>
        </w:rPr>
        <w:t xml:space="preserve">the </w:t>
      </w:r>
      <w:r w:rsidRPr="00D14ECD">
        <w:rPr>
          <w:sz w:val="30"/>
          <w:szCs w:val="30"/>
          <w:lang w:val="en-US"/>
        </w:rPr>
        <w:t>total alkalinity</w:t>
      </w:r>
      <w:r>
        <w:rPr>
          <w:sz w:val="30"/>
          <w:szCs w:val="30"/>
          <w:lang w:val="en-US"/>
        </w:rPr>
        <w:t xml:space="preserve"> of washing water (sample </w:t>
      </w:r>
      <w:r w:rsidR="00EA7FA9">
        <w:rPr>
          <w:sz w:val="30"/>
          <w:szCs w:val="30"/>
          <w:lang w:val="en-US"/>
        </w:rPr>
        <w:t xml:space="preserve">of 20 ml </w:t>
      </w:r>
      <w:r>
        <w:rPr>
          <w:sz w:val="30"/>
          <w:szCs w:val="30"/>
          <w:lang w:val="en-US"/>
        </w:rPr>
        <w:t>volume)</w:t>
      </w:r>
      <w:r w:rsidR="00EA7FA9">
        <w:rPr>
          <w:sz w:val="30"/>
          <w:szCs w:val="30"/>
          <w:lang w:val="en-US"/>
        </w:rPr>
        <w:t xml:space="preserve"> 22 ml of 0.1n HCl solution is spent. To determine NaOH content in washing water (sample of 20 ml volume) 18 ml of 0.1n HCl solution is spent. </w:t>
      </w:r>
      <w:r w:rsidR="00EA7FA9">
        <w:rPr>
          <w:rFonts w:eastAsia="ヒラギノ明朝 Pro W3"/>
          <w:color w:val="000000"/>
          <w:sz w:val="30"/>
          <w:szCs w:val="30"/>
          <w:lang w:val="en-US"/>
        </w:rPr>
        <w:t xml:space="preserve">Then </w:t>
      </w:r>
      <w:r w:rsidR="00EA7FA9" w:rsidRPr="00D14ECD">
        <w:rPr>
          <w:sz w:val="30"/>
          <w:szCs w:val="30"/>
          <w:lang w:val="en-US"/>
        </w:rPr>
        <w:t>NaOH and Na</w:t>
      </w:r>
      <w:r w:rsidR="00EA7FA9" w:rsidRPr="00D14ECD">
        <w:rPr>
          <w:sz w:val="30"/>
          <w:szCs w:val="30"/>
          <w:vertAlign w:val="subscript"/>
          <w:lang w:val="en-US"/>
        </w:rPr>
        <w:t>2</w:t>
      </w:r>
      <w:r w:rsidR="00EA7FA9" w:rsidRPr="00D14ECD">
        <w:rPr>
          <w:sz w:val="30"/>
          <w:szCs w:val="30"/>
          <w:lang w:val="en-US"/>
        </w:rPr>
        <w:t>CO</w:t>
      </w:r>
      <w:r w:rsidR="00EA7FA9" w:rsidRPr="00D14ECD">
        <w:rPr>
          <w:sz w:val="30"/>
          <w:szCs w:val="30"/>
          <w:vertAlign w:val="subscript"/>
          <w:lang w:val="en-US"/>
        </w:rPr>
        <w:t>3</w:t>
      </w:r>
      <w:r w:rsidR="00EA7FA9">
        <w:rPr>
          <w:sz w:val="30"/>
          <w:szCs w:val="30"/>
          <w:vertAlign w:val="subscript"/>
          <w:lang w:val="en-US"/>
        </w:rPr>
        <w:t xml:space="preserve"> </w:t>
      </w:r>
      <w:r w:rsidR="00EA7FA9">
        <w:rPr>
          <w:sz w:val="30"/>
          <w:szCs w:val="30"/>
          <w:lang w:val="en-US"/>
        </w:rPr>
        <w:t>contents in washing water are determined:</w:t>
      </w:r>
    </w:p>
    <w:p w:rsidR="00EA7FA9" w:rsidRDefault="00EA7FA9" w:rsidP="004136C8">
      <w:pPr>
        <w:autoSpaceDE w:val="0"/>
        <w:autoSpaceDN w:val="0"/>
        <w:adjustRightInd w:val="0"/>
        <w:ind w:firstLine="539"/>
        <w:jc w:val="both"/>
        <w:rPr>
          <w:sz w:val="30"/>
          <w:szCs w:val="30"/>
          <w:lang w:val="en-US"/>
        </w:rPr>
      </w:pPr>
    </w:p>
    <w:p w:rsidR="00EA7FA9" w:rsidRPr="00E2766B" w:rsidRDefault="009C6063" w:rsidP="00EA7FA9">
      <w:pPr>
        <w:autoSpaceDE w:val="0"/>
        <w:autoSpaceDN w:val="0"/>
        <w:adjustRightInd w:val="0"/>
        <w:ind w:firstLine="539"/>
        <w:jc w:val="center"/>
        <w:rPr>
          <w:b/>
          <w:position w:val="-24"/>
          <w:sz w:val="30"/>
          <w:szCs w:val="30"/>
          <w:lang w:val="en-US"/>
        </w:rPr>
      </w:pPr>
      <w:r w:rsidRPr="00EF639D">
        <w:rPr>
          <w:b/>
          <w:position w:val="-58"/>
          <w:sz w:val="30"/>
          <w:szCs w:val="30"/>
        </w:rPr>
        <w:object w:dxaOrig="3760" w:dyaOrig="1280">
          <v:shape id="_x0000_i1050" type="#_x0000_t75" style="width:188.4pt;height:64.2pt" o:ole="" fillcolor="window">
            <v:imagedata r:id="rId66" o:title=""/>
          </v:shape>
          <o:OLEObject Type="Embed" ProgID="Equation.3" ShapeID="_x0000_i1050" DrawAspect="Content" ObjectID="_1489317315" r:id="rId67"/>
        </w:object>
      </w:r>
    </w:p>
    <w:p w:rsidR="00E2766B" w:rsidRDefault="00E2766B" w:rsidP="004136C8">
      <w:pPr>
        <w:autoSpaceDE w:val="0"/>
        <w:autoSpaceDN w:val="0"/>
        <w:adjustRightInd w:val="0"/>
        <w:ind w:firstLine="539"/>
        <w:jc w:val="both"/>
        <w:rPr>
          <w:color w:val="000000"/>
          <w:sz w:val="30"/>
          <w:szCs w:val="30"/>
          <w:lang w:val="en-US"/>
        </w:rPr>
      </w:pPr>
    </w:p>
    <w:p w:rsidR="00EA7FA9" w:rsidRDefault="00EA7FA9" w:rsidP="00EA7FA9">
      <w:pPr>
        <w:autoSpaceDE w:val="0"/>
        <w:autoSpaceDN w:val="0"/>
        <w:adjustRightInd w:val="0"/>
        <w:ind w:firstLine="539"/>
        <w:jc w:val="both"/>
        <w:rPr>
          <w:sz w:val="30"/>
          <w:szCs w:val="30"/>
          <w:lang w:val="en-US"/>
        </w:rPr>
      </w:pPr>
      <w:r>
        <w:rPr>
          <w:color w:val="000000"/>
          <w:sz w:val="30"/>
          <w:szCs w:val="30"/>
          <w:lang w:val="en-US"/>
        </w:rPr>
        <w:t xml:space="preserve">The whole </w:t>
      </w:r>
      <w:r>
        <w:rPr>
          <w:sz w:val="30"/>
          <w:szCs w:val="30"/>
          <w:lang w:val="en-US"/>
        </w:rPr>
        <w:t>washing water</w:t>
      </w:r>
      <w:r>
        <w:rPr>
          <w:color w:val="000000"/>
          <w:sz w:val="30"/>
          <w:szCs w:val="30"/>
          <w:lang w:val="en-US"/>
        </w:rPr>
        <w:t xml:space="preserve"> volume </w:t>
      </w:r>
      <w:r w:rsidRPr="00E2766B">
        <w:rPr>
          <w:sz w:val="30"/>
          <w:szCs w:val="30"/>
          <w:lang w:val="en-US"/>
        </w:rPr>
        <w:t>(V</w:t>
      </w:r>
      <w:r>
        <w:rPr>
          <w:sz w:val="30"/>
          <w:szCs w:val="30"/>
          <w:vertAlign w:val="subscript"/>
          <w:lang w:val="en-US"/>
        </w:rPr>
        <w:t>2</w:t>
      </w:r>
      <w:r>
        <w:rPr>
          <w:sz w:val="30"/>
          <w:szCs w:val="30"/>
          <w:lang w:val="en-US"/>
        </w:rPr>
        <w:t>=2</w:t>
      </w:r>
      <w:r w:rsidRPr="00E2766B">
        <w:rPr>
          <w:sz w:val="30"/>
          <w:szCs w:val="30"/>
          <w:lang w:val="en-US"/>
        </w:rPr>
        <w:t>00</w:t>
      </w:r>
      <w:r>
        <w:rPr>
          <w:sz w:val="30"/>
          <w:szCs w:val="30"/>
          <w:lang w:val="en-US"/>
        </w:rPr>
        <w:t>ml</w:t>
      </w:r>
      <w:r w:rsidRPr="00E2766B">
        <w:rPr>
          <w:sz w:val="30"/>
          <w:szCs w:val="30"/>
          <w:lang w:val="en-US"/>
        </w:rPr>
        <w:t>)</w:t>
      </w:r>
      <w:r>
        <w:rPr>
          <w:sz w:val="30"/>
          <w:szCs w:val="30"/>
          <w:lang w:val="en-US"/>
        </w:rPr>
        <w:t xml:space="preserve"> contains:</w:t>
      </w:r>
    </w:p>
    <w:p w:rsidR="00EA7FA9" w:rsidRDefault="00EA7FA9" w:rsidP="00EA7FA9">
      <w:pPr>
        <w:autoSpaceDE w:val="0"/>
        <w:autoSpaceDN w:val="0"/>
        <w:adjustRightInd w:val="0"/>
        <w:ind w:firstLine="539"/>
        <w:jc w:val="both"/>
        <w:rPr>
          <w:sz w:val="30"/>
          <w:szCs w:val="30"/>
          <w:lang w:val="en-US"/>
        </w:rPr>
      </w:pPr>
    </w:p>
    <w:p w:rsidR="00EA7FA9" w:rsidRDefault="009C6063" w:rsidP="004136C8">
      <w:pPr>
        <w:autoSpaceDE w:val="0"/>
        <w:autoSpaceDN w:val="0"/>
        <w:adjustRightInd w:val="0"/>
        <w:ind w:firstLine="539"/>
        <w:jc w:val="both"/>
        <w:rPr>
          <w:b/>
          <w:position w:val="-24"/>
          <w:sz w:val="30"/>
          <w:szCs w:val="30"/>
          <w:lang w:val="kk-KZ"/>
        </w:rPr>
      </w:pPr>
      <w:r w:rsidRPr="00EF639D">
        <w:rPr>
          <w:b/>
          <w:position w:val="-24"/>
          <w:sz w:val="30"/>
          <w:szCs w:val="30"/>
        </w:rPr>
        <w:object w:dxaOrig="3420" w:dyaOrig="620">
          <v:shape id="_x0000_i1051" type="#_x0000_t75" style="width:171.6pt;height:30pt" o:ole="" fillcolor="window">
            <v:imagedata r:id="rId68" o:title=""/>
          </v:shape>
          <o:OLEObject Type="Embed" ProgID="Equation.3" ShapeID="_x0000_i1051" DrawAspect="Content" ObjectID="_1489317316" r:id="rId69"/>
        </w:object>
      </w:r>
      <w:r w:rsidR="00EA7FA9">
        <w:rPr>
          <w:b/>
          <w:position w:val="-24"/>
          <w:sz w:val="30"/>
          <w:szCs w:val="30"/>
          <w:lang w:val="en-US"/>
        </w:rPr>
        <w:t xml:space="preserve">                   </w:t>
      </w:r>
      <w:r w:rsidR="00EA7FA9" w:rsidRPr="00EA7FA9">
        <w:rPr>
          <w:i/>
          <w:lang w:val="en-US"/>
        </w:rPr>
        <w:t>m</w:t>
      </w:r>
      <w:r w:rsidR="00EA7FA9" w:rsidRPr="009D1D3E">
        <w:rPr>
          <w:i/>
          <w:vertAlign w:val="subscript"/>
          <w:lang w:val="en-US"/>
        </w:rPr>
        <w:t>4</w:t>
      </w:r>
      <w:r w:rsidR="00EA7FA9" w:rsidRPr="009D1D3E">
        <w:rPr>
          <w:i/>
          <w:sz w:val="30"/>
          <w:szCs w:val="30"/>
          <w:vertAlign w:val="subscript"/>
          <w:lang w:val="en-US"/>
        </w:rPr>
        <w:t>=</w:t>
      </w:r>
      <w:r w:rsidRPr="00EF639D">
        <w:rPr>
          <w:b/>
          <w:position w:val="-24"/>
          <w:sz w:val="30"/>
          <w:szCs w:val="30"/>
        </w:rPr>
        <w:object w:dxaOrig="3000" w:dyaOrig="620">
          <v:shape id="_x0000_i1052" type="#_x0000_t75" style="width:148.2pt;height:30pt" o:ole="" fillcolor="window">
            <v:imagedata r:id="rId70" o:title=""/>
          </v:shape>
          <o:OLEObject Type="Embed" ProgID="Equation.3" ShapeID="_x0000_i1052" DrawAspect="Content" ObjectID="_1489317317" r:id="rId71"/>
        </w:object>
      </w:r>
    </w:p>
    <w:p w:rsidR="009C6063" w:rsidRDefault="009C6063" w:rsidP="004136C8">
      <w:pPr>
        <w:autoSpaceDE w:val="0"/>
        <w:autoSpaceDN w:val="0"/>
        <w:adjustRightInd w:val="0"/>
        <w:ind w:firstLine="539"/>
        <w:jc w:val="both"/>
        <w:rPr>
          <w:b/>
          <w:position w:val="-24"/>
          <w:sz w:val="30"/>
          <w:szCs w:val="30"/>
          <w:lang w:val="kk-KZ"/>
        </w:rPr>
      </w:pPr>
    </w:p>
    <w:p w:rsidR="00CD6CB9" w:rsidRDefault="009C6063" w:rsidP="004136C8">
      <w:pPr>
        <w:autoSpaceDE w:val="0"/>
        <w:autoSpaceDN w:val="0"/>
        <w:adjustRightInd w:val="0"/>
        <w:ind w:firstLine="539"/>
        <w:jc w:val="both"/>
        <w:rPr>
          <w:color w:val="000000"/>
          <w:sz w:val="30"/>
          <w:szCs w:val="30"/>
          <w:lang w:val="en-US"/>
        </w:rPr>
      </w:pPr>
      <w:r w:rsidRPr="009C6063">
        <w:rPr>
          <w:position w:val="-24"/>
          <w:sz w:val="30"/>
          <w:szCs w:val="30"/>
          <w:lang w:val="en-US"/>
        </w:rPr>
        <w:t>Total mass</w:t>
      </w:r>
      <w:r>
        <w:rPr>
          <w:position w:val="-24"/>
          <w:sz w:val="30"/>
          <w:szCs w:val="30"/>
          <w:lang w:val="en-US"/>
        </w:rPr>
        <w:t xml:space="preserve"> of NaOH obtained as a result of caustification is </w:t>
      </w:r>
      <w:r w:rsidRPr="00EF639D">
        <w:rPr>
          <w:i/>
          <w:sz w:val="30"/>
          <w:szCs w:val="30"/>
          <w:lang w:val="en-US"/>
        </w:rPr>
        <w:t>m</w:t>
      </w:r>
      <w:r w:rsidRPr="009C6063">
        <w:rPr>
          <w:i/>
          <w:sz w:val="30"/>
          <w:szCs w:val="30"/>
          <w:vertAlign w:val="subscript"/>
          <w:lang w:val="en-US"/>
        </w:rPr>
        <w:t>1</w:t>
      </w:r>
      <w:r w:rsidRPr="009C6063">
        <w:rPr>
          <w:i/>
          <w:sz w:val="30"/>
          <w:szCs w:val="30"/>
          <w:lang w:val="en-US"/>
        </w:rPr>
        <w:t>+</w:t>
      </w:r>
      <w:r w:rsidRPr="00EF639D">
        <w:rPr>
          <w:i/>
          <w:sz w:val="30"/>
          <w:szCs w:val="30"/>
          <w:lang w:val="en-US"/>
        </w:rPr>
        <w:t>m</w:t>
      </w:r>
      <w:r w:rsidRPr="009C6063">
        <w:rPr>
          <w:i/>
          <w:sz w:val="30"/>
          <w:szCs w:val="30"/>
          <w:vertAlign w:val="subscript"/>
          <w:lang w:val="en-US"/>
        </w:rPr>
        <w:t>3</w:t>
      </w:r>
      <w:r w:rsidRPr="009C6063">
        <w:rPr>
          <w:sz w:val="30"/>
          <w:szCs w:val="30"/>
          <w:lang w:val="en-US"/>
        </w:rPr>
        <w:t>=23</w:t>
      </w:r>
      <w:r>
        <w:rPr>
          <w:sz w:val="30"/>
          <w:szCs w:val="30"/>
          <w:lang w:val="en-US"/>
        </w:rPr>
        <w:t>.</w:t>
      </w:r>
      <w:r w:rsidRPr="009C6063">
        <w:rPr>
          <w:sz w:val="30"/>
          <w:szCs w:val="30"/>
          <w:lang w:val="en-US"/>
        </w:rPr>
        <w:t>94+0</w:t>
      </w:r>
      <w:r>
        <w:rPr>
          <w:sz w:val="30"/>
          <w:szCs w:val="30"/>
          <w:lang w:val="en-US"/>
        </w:rPr>
        <w:t>.</w:t>
      </w:r>
      <w:r w:rsidRPr="009C6063">
        <w:rPr>
          <w:sz w:val="30"/>
          <w:szCs w:val="30"/>
          <w:lang w:val="en-US"/>
        </w:rPr>
        <w:t>72=24</w:t>
      </w:r>
      <w:r>
        <w:rPr>
          <w:sz w:val="30"/>
          <w:szCs w:val="30"/>
          <w:lang w:val="en-US"/>
        </w:rPr>
        <w:t>.</w:t>
      </w:r>
      <w:r w:rsidRPr="009C6063">
        <w:rPr>
          <w:sz w:val="30"/>
          <w:szCs w:val="30"/>
          <w:lang w:val="en-US"/>
        </w:rPr>
        <w:t>66</w:t>
      </w:r>
      <w:r w:rsidRPr="00EF639D">
        <w:rPr>
          <w:sz w:val="30"/>
          <w:szCs w:val="30"/>
        </w:rPr>
        <w:t>г</w:t>
      </w:r>
      <w:r w:rsidRPr="009C6063">
        <w:rPr>
          <w:sz w:val="30"/>
          <w:szCs w:val="30"/>
          <w:lang w:val="en-US"/>
        </w:rPr>
        <w:t>.</w:t>
      </w:r>
      <w:r>
        <w:rPr>
          <w:sz w:val="30"/>
          <w:szCs w:val="30"/>
          <w:lang w:val="en-US"/>
        </w:rPr>
        <w:t xml:space="preserve"> Mass of unused soda is </w:t>
      </w:r>
      <w:r w:rsidRPr="00EF639D">
        <w:rPr>
          <w:i/>
          <w:sz w:val="30"/>
          <w:szCs w:val="30"/>
          <w:lang w:val="en-US"/>
        </w:rPr>
        <w:t>m</w:t>
      </w:r>
      <w:r w:rsidRPr="009C6063">
        <w:rPr>
          <w:i/>
          <w:sz w:val="30"/>
          <w:szCs w:val="30"/>
          <w:vertAlign w:val="subscript"/>
          <w:lang w:val="en-US"/>
        </w:rPr>
        <w:t>2</w:t>
      </w:r>
      <w:r w:rsidRPr="009C6063">
        <w:rPr>
          <w:i/>
          <w:sz w:val="30"/>
          <w:szCs w:val="30"/>
          <w:lang w:val="en-US"/>
        </w:rPr>
        <w:t>+</w:t>
      </w:r>
      <w:r w:rsidRPr="00EF639D">
        <w:rPr>
          <w:i/>
          <w:sz w:val="30"/>
          <w:szCs w:val="30"/>
          <w:lang w:val="en-US"/>
        </w:rPr>
        <w:t>m</w:t>
      </w:r>
      <w:r w:rsidRPr="009C6063">
        <w:rPr>
          <w:i/>
          <w:sz w:val="30"/>
          <w:szCs w:val="30"/>
          <w:vertAlign w:val="subscript"/>
          <w:lang w:val="en-US"/>
        </w:rPr>
        <w:t xml:space="preserve">4 </w:t>
      </w:r>
      <w:r w:rsidRPr="009C6063">
        <w:rPr>
          <w:i/>
          <w:sz w:val="30"/>
          <w:szCs w:val="30"/>
          <w:lang w:val="en-US"/>
        </w:rPr>
        <w:t>=</w:t>
      </w:r>
      <w:r w:rsidRPr="009C6063">
        <w:rPr>
          <w:sz w:val="30"/>
          <w:szCs w:val="30"/>
          <w:lang w:val="en-US"/>
        </w:rPr>
        <w:t>6</w:t>
      </w:r>
      <w:r>
        <w:rPr>
          <w:sz w:val="30"/>
          <w:szCs w:val="30"/>
          <w:lang w:val="en-US"/>
        </w:rPr>
        <w:t>.</w:t>
      </w:r>
      <w:r w:rsidRPr="009C6063">
        <w:rPr>
          <w:sz w:val="30"/>
          <w:szCs w:val="30"/>
          <w:lang w:val="en-US"/>
        </w:rPr>
        <w:t>04+0</w:t>
      </w:r>
      <w:r>
        <w:rPr>
          <w:sz w:val="30"/>
          <w:szCs w:val="30"/>
          <w:lang w:val="en-US"/>
        </w:rPr>
        <w:t>.</w:t>
      </w:r>
      <w:r w:rsidRPr="009C6063">
        <w:rPr>
          <w:sz w:val="30"/>
          <w:szCs w:val="30"/>
          <w:lang w:val="en-US"/>
        </w:rPr>
        <w:t>21=6</w:t>
      </w:r>
      <w:r>
        <w:rPr>
          <w:sz w:val="30"/>
          <w:szCs w:val="30"/>
          <w:lang w:val="en-US"/>
        </w:rPr>
        <w:t>.</w:t>
      </w:r>
      <w:r w:rsidRPr="009C6063">
        <w:rPr>
          <w:sz w:val="30"/>
          <w:szCs w:val="30"/>
          <w:lang w:val="en-US"/>
        </w:rPr>
        <w:t>25</w:t>
      </w:r>
      <w:r>
        <w:rPr>
          <w:sz w:val="30"/>
          <w:szCs w:val="30"/>
          <w:lang w:val="en-US"/>
        </w:rPr>
        <w:t xml:space="preserve">g or in recalculation into NaOH </w:t>
      </w:r>
      <w:r w:rsidR="00CD6CB9" w:rsidRPr="00CD6CB9">
        <w:rPr>
          <w:sz w:val="30"/>
          <w:szCs w:val="30"/>
          <w:lang w:val="en-US"/>
        </w:rPr>
        <w:t>6</w:t>
      </w:r>
      <w:r w:rsidR="00CD6CB9">
        <w:rPr>
          <w:sz w:val="30"/>
          <w:szCs w:val="30"/>
          <w:lang w:val="en-US"/>
        </w:rPr>
        <w:t>.</w:t>
      </w:r>
      <w:r w:rsidR="00CD6CB9" w:rsidRPr="00CD6CB9">
        <w:rPr>
          <w:sz w:val="30"/>
          <w:szCs w:val="30"/>
          <w:lang w:val="en-US"/>
        </w:rPr>
        <w:t>25∙80/106=4</w:t>
      </w:r>
      <w:r w:rsidR="00CD6CB9">
        <w:rPr>
          <w:sz w:val="30"/>
          <w:szCs w:val="30"/>
          <w:lang w:val="en-US"/>
        </w:rPr>
        <w:t>.</w:t>
      </w:r>
      <w:r w:rsidR="00CD6CB9" w:rsidRPr="00CD6CB9">
        <w:rPr>
          <w:sz w:val="30"/>
          <w:szCs w:val="30"/>
          <w:lang w:val="en-US"/>
        </w:rPr>
        <w:t>72</w:t>
      </w:r>
      <w:r w:rsidR="00CD6CB9">
        <w:rPr>
          <w:sz w:val="30"/>
          <w:szCs w:val="30"/>
          <w:lang w:val="en-US"/>
        </w:rPr>
        <w:t>g</w:t>
      </w:r>
      <w:r w:rsidR="00CD6CB9" w:rsidRPr="00CD6CB9">
        <w:rPr>
          <w:sz w:val="30"/>
          <w:szCs w:val="30"/>
          <w:lang w:val="en-US"/>
        </w:rPr>
        <w:t xml:space="preserve">. </w:t>
      </w:r>
      <w:r w:rsidR="00CD6CB9">
        <w:rPr>
          <w:color w:val="000000"/>
          <w:sz w:val="30"/>
          <w:szCs w:val="30"/>
          <w:lang w:val="en-US"/>
        </w:rPr>
        <w:t>All obtained data are summarized in T</w:t>
      </w:r>
      <w:r w:rsidR="004136C8" w:rsidRPr="00D14ECD">
        <w:rPr>
          <w:color w:val="000000"/>
          <w:sz w:val="30"/>
          <w:szCs w:val="30"/>
          <w:lang w:val="en-US"/>
        </w:rPr>
        <w:t>able</w:t>
      </w:r>
      <w:r w:rsidR="00CD6CB9">
        <w:rPr>
          <w:color w:val="000000"/>
          <w:sz w:val="30"/>
          <w:szCs w:val="30"/>
          <w:lang w:val="en-US"/>
        </w:rPr>
        <w:t>s 4 and 5</w:t>
      </w:r>
      <w:r w:rsidR="004136C8" w:rsidRPr="00D14ECD">
        <w:rPr>
          <w:color w:val="000000"/>
          <w:sz w:val="30"/>
          <w:szCs w:val="30"/>
          <w:lang w:val="en-US"/>
        </w:rPr>
        <w:t>.</w:t>
      </w:r>
    </w:p>
    <w:p w:rsidR="00CD6CB9" w:rsidRDefault="00CD6CB9" w:rsidP="004136C8">
      <w:pPr>
        <w:autoSpaceDE w:val="0"/>
        <w:autoSpaceDN w:val="0"/>
        <w:adjustRightInd w:val="0"/>
        <w:ind w:firstLine="539"/>
        <w:jc w:val="both"/>
        <w:rPr>
          <w:color w:val="000000"/>
          <w:sz w:val="30"/>
          <w:szCs w:val="30"/>
          <w:lang w:val="en-US"/>
        </w:rPr>
      </w:pPr>
      <w:r>
        <w:rPr>
          <w:color w:val="000000"/>
          <w:sz w:val="30"/>
          <w:szCs w:val="30"/>
          <w:lang w:val="en-US"/>
        </w:rPr>
        <w:t>Determine caustification degree of the soda solution:</w:t>
      </w:r>
    </w:p>
    <w:p w:rsidR="00CD6CB9" w:rsidRDefault="00CD6CB9" w:rsidP="004136C8">
      <w:pPr>
        <w:autoSpaceDE w:val="0"/>
        <w:autoSpaceDN w:val="0"/>
        <w:adjustRightInd w:val="0"/>
        <w:ind w:firstLine="539"/>
        <w:jc w:val="both"/>
        <w:rPr>
          <w:color w:val="000000"/>
          <w:sz w:val="30"/>
          <w:szCs w:val="30"/>
          <w:lang w:val="en-US"/>
        </w:rPr>
      </w:pPr>
    </w:p>
    <w:p w:rsidR="00CD6CB9" w:rsidRDefault="00CD6CB9" w:rsidP="00CD6CB9">
      <w:pPr>
        <w:autoSpaceDE w:val="0"/>
        <w:autoSpaceDN w:val="0"/>
        <w:adjustRightInd w:val="0"/>
        <w:ind w:firstLine="539"/>
        <w:jc w:val="center"/>
        <w:rPr>
          <w:b/>
          <w:position w:val="-30"/>
          <w:sz w:val="30"/>
          <w:szCs w:val="30"/>
          <w:lang w:val="en-US"/>
        </w:rPr>
      </w:pPr>
      <w:r w:rsidRPr="00EF639D">
        <w:rPr>
          <w:b/>
          <w:position w:val="-30"/>
          <w:sz w:val="30"/>
          <w:szCs w:val="30"/>
        </w:rPr>
        <w:object w:dxaOrig="3860" w:dyaOrig="720">
          <v:shape id="_x0000_i1053" type="#_x0000_t75" style="width:193.2pt;height:36.6pt" o:ole="" fillcolor="window">
            <v:imagedata r:id="rId72" o:title=""/>
          </v:shape>
          <o:OLEObject Type="Embed" ProgID="Equation.3" ShapeID="_x0000_i1053" DrawAspect="Content" ObjectID="_1489317318" r:id="rId73"/>
        </w:object>
      </w:r>
    </w:p>
    <w:p w:rsidR="00CD6CB9" w:rsidRPr="00CD6CB9" w:rsidRDefault="00CD6CB9" w:rsidP="00CD6CB9">
      <w:pPr>
        <w:autoSpaceDE w:val="0"/>
        <w:autoSpaceDN w:val="0"/>
        <w:adjustRightInd w:val="0"/>
        <w:ind w:firstLine="539"/>
        <w:jc w:val="center"/>
        <w:rPr>
          <w:color w:val="000000"/>
          <w:sz w:val="30"/>
          <w:szCs w:val="30"/>
          <w:lang w:val="en-US"/>
        </w:rPr>
      </w:pPr>
    </w:p>
    <w:p w:rsidR="004136C8" w:rsidRPr="00D14ECD" w:rsidRDefault="004136C8" w:rsidP="004136C8">
      <w:pPr>
        <w:autoSpaceDE w:val="0"/>
        <w:autoSpaceDN w:val="0"/>
        <w:adjustRightInd w:val="0"/>
        <w:ind w:firstLine="539"/>
        <w:jc w:val="both"/>
        <w:rPr>
          <w:sz w:val="30"/>
          <w:szCs w:val="30"/>
          <w:lang w:val="en-US"/>
        </w:rPr>
      </w:pPr>
      <w:r w:rsidRPr="00D14ECD">
        <w:rPr>
          <w:color w:val="000000"/>
          <w:sz w:val="30"/>
          <w:szCs w:val="30"/>
          <w:lang w:val="en-US"/>
        </w:rPr>
        <w:t xml:space="preserve"> </w:t>
      </w:r>
      <w:r w:rsidRPr="00D14ECD">
        <w:rPr>
          <w:sz w:val="30"/>
          <w:szCs w:val="30"/>
          <w:lang w:val="en-US"/>
        </w:rPr>
        <w:t>Then the graphic dependence of caustification degree on concentration of initial soda solution is built and a conclusion is made.</w:t>
      </w:r>
    </w:p>
    <w:p w:rsidR="004136C8" w:rsidRPr="00D14ECD" w:rsidRDefault="004136C8" w:rsidP="004136C8">
      <w:pPr>
        <w:autoSpaceDE w:val="0"/>
        <w:autoSpaceDN w:val="0"/>
        <w:adjustRightInd w:val="0"/>
        <w:ind w:firstLine="539"/>
        <w:jc w:val="both"/>
        <w:rPr>
          <w:sz w:val="30"/>
          <w:szCs w:val="30"/>
          <w:lang w:val="en-US"/>
        </w:rPr>
      </w:pPr>
    </w:p>
    <w:p w:rsidR="004136C8" w:rsidRDefault="004136C8" w:rsidP="004136C8">
      <w:pPr>
        <w:autoSpaceDE w:val="0"/>
        <w:autoSpaceDN w:val="0"/>
        <w:adjustRightInd w:val="0"/>
        <w:spacing w:line="360" w:lineRule="auto"/>
        <w:ind w:firstLine="540"/>
        <w:rPr>
          <w:color w:val="000000"/>
          <w:sz w:val="30"/>
          <w:szCs w:val="30"/>
          <w:lang w:val="en-US"/>
        </w:rPr>
      </w:pPr>
      <w:proofErr w:type="gramStart"/>
      <w:r w:rsidRPr="00D14ECD">
        <w:rPr>
          <w:color w:val="000000"/>
          <w:sz w:val="30"/>
          <w:szCs w:val="30"/>
          <w:lang w:val="en-US"/>
        </w:rPr>
        <w:t xml:space="preserve">Table </w:t>
      </w:r>
      <w:r w:rsidR="00CD6CB9">
        <w:rPr>
          <w:color w:val="000000"/>
          <w:sz w:val="30"/>
          <w:szCs w:val="30"/>
          <w:lang w:val="en-US"/>
        </w:rPr>
        <w:t>4.</w:t>
      </w:r>
      <w:proofErr w:type="gramEnd"/>
      <w:r w:rsidRPr="00D14ECD">
        <w:rPr>
          <w:color w:val="000000"/>
          <w:sz w:val="30"/>
          <w:szCs w:val="30"/>
          <w:lang w:val="en-US"/>
        </w:rPr>
        <w:t xml:space="preserve"> </w:t>
      </w:r>
      <w:r w:rsidR="00CD6CB9">
        <w:rPr>
          <w:color w:val="000000"/>
          <w:sz w:val="30"/>
          <w:szCs w:val="30"/>
          <w:lang w:val="en-US"/>
        </w:rPr>
        <w:t>R</w:t>
      </w:r>
      <w:r w:rsidRPr="00D14ECD">
        <w:rPr>
          <w:color w:val="000000"/>
          <w:sz w:val="30"/>
          <w:szCs w:val="30"/>
          <w:lang w:val="en-US"/>
        </w:rPr>
        <w:t>esults</w:t>
      </w:r>
      <w:r w:rsidR="00CD6CB9">
        <w:rPr>
          <w:color w:val="000000"/>
          <w:sz w:val="30"/>
          <w:szCs w:val="30"/>
          <w:lang w:val="en-US"/>
        </w:rPr>
        <w:t xml:space="preserve"> of filtrate analyses</w:t>
      </w:r>
    </w:p>
    <w:p w:rsidR="00CD6CB9" w:rsidRPr="00EF639D" w:rsidRDefault="00CD6CB9" w:rsidP="00CD6CB9">
      <w:pPr>
        <w:rPr>
          <w:sz w:val="30"/>
          <w:szCs w:val="3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1"/>
        <w:gridCol w:w="984"/>
        <w:gridCol w:w="983"/>
        <w:gridCol w:w="983"/>
        <w:gridCol w:w="983"/>
        <w:gridCol w:w="990"/>
        <w:gridCol w:w="985"/>
        <w:gridCol w:w="985"/>
        <w:gridCol w:w="985"/>
        <w:gridCol w:w="985"/>
      </w:tblGrid>
      <w:tr w:rsidR="00CD6CB9" w:rsidRPr="00C11AFE" w:rsidTr="00873DCB">
        <w:tc>
          <w:tcPr>
            <w:tcW w:w="2958" w:type="dxa"/>
            <w:gridSpan w:val="3"/>
          </w:tcPr>
          <w:p w:rsidR="00CD6CB9" w:rsidRPr="00C11AFE" w:rsidRDefault="00CD6CB9" w:rsidP="00A02DC5">
            <w:pPr>
              <w:jc w:val="center"/>
            </w:pPr>
            <w:r w:rsidRPr="00CD6CB9">
              <w:rPr>
                <w:color w:val="000000"/>
              </w:rPr>
              <w:t>Initial solution</w:t>
            </w:r>
          </w:p>
        </w:tc>
        <w:tc>
          <w:tcPr>
            <w:tcW w:w="1966" w:type="dxa"/>
            <w:gridSpan w:val="2"/>
            <w:vMerge w:val="restart"/>
          </w:tcPr>
          <w:p w:rsidR="00CD6CB9" w:rsidRPr="00CD6CB9" w:rsidRDefault="00CD6CB9" w:rsidP="00CD6CB9">
            <w:pPr>
              <w:jc w:val="center"/>
              <w:rPr>
                <w:lang w:val="en-US"/>
              </w:rPr>
            </w:pPr>
            <w:r>
              <w:rPr>
                <w:lang w:val="en-US"/>
              </w:rPr>
              <w:t xml:space="preserve">Volume of </w:t>
            </w:r>
            <w:r w:rsidRPr="00CD6CB9">
              <w:rPr>
                <w:lang w:val="en-US"/>
              </w:rPr>
              <w:t>1</w:t>
            </w:r>
            <w:r>
              <w:rPr>
                <w:lang w:val="en-US"/>
              </w:rPr>
              <w:t>n</w:t>
            </w:r>
            <w:r w:rsidRPr="00CD6CB9">
              <w:rPr>
                <w:lang w:val="en-US"/>
              </w:rPr>
              <w:t xml:space="preserve"> HCl</w:t>
            </w:r>
            <w:r>
              <w:rPr>
                <w:lang w:val="en-US"/>
              </w:rPr>
              <w:t xml:space="preserve"> solution</w:t>
            </w:r>
            <w:r w:rsidRPr="00CD6CB9">
              <w:rPr>
                <w:lang w:val="en-US"/>
              </w:rPr>
              <w:t xml:space="preserve">, </w:t>
            </w:r>
            <w:r>
              <w:rPr>
                <w:lang w:val="en-US"/>
              </w:rPr>
              <w:t>ml</w:t>
            </w:r>
          </w:p>
        </w:tc>
        <w:tc>
          <w:tcPr>
            <w:tcW w:w="4930" w:type="dxa"/>
            <w:gridSpan w:val="5"/>
          </w:tcPr>
          <w:p w:rsidR="00CD6CB9" w:rsidRPr="00873DCB" w:rsidRDefault="00873DCB" w:rsidP="00A02DC5">
            <w:pPr>
              <w:jc w:val="center"/>
              <w:rPr>
                <w:lang w:val="en-US"/>
              </w:rPr>
            </w:pPr>
            <w:r>
              <w:rPr>
                <w:lang w:val="en-US"/>
              </w:rPr>
              <w:t>Analysis of filtrate</w:t>
            </w:r>
          </w:p>
        </w:tc>
      </w:tr>
      <w:tr w:rsidR="00873DCB" w:rsidRPr="00C11AFE" w:rsidTr="00873DCB">
        <w:tc>
          <w:tcPr>
            <w:tcW w:w="991" w:type="dxa"/>
            <w:vMerge w:val="restart"/>
          </w:tcPr>
          <w:p w:rsidR="00873DCB" w:rsidRPr="00CD6CB9" w:rsidRDefault="00873DCB" w:rsidP="00A02DC5">
            <w:pPr>
              <w:jc w:val="center"/>
              <w:rPr>
                <w:lang w:val="en-US"/>
              </w:rPr>
            </w:pPr>
            <w:r>
              <w:rPr>
                <w:lang w:val="en-US"/>
              </w:rPr>
              <w:t>Volume</w:t>
            </w:r>
            <w:r>
              <w:t xml:space="preserve"> V, </w:t>
            </w:r>
            <w:r>
              <w:rPr>
                <w:lang w:val="en-US"/>
              </w:rPr>
              <w:t>ml</w:t>
            </w:r>
          </w:p>
        </w:tc>
        <w:tc>
          <w:tcPr>
            <w:tcW w:w="1967" w:type="dxa"/>
            <w:gridSpan w:val="2"/>
          </w:tcPr>
          <w:p w:rsidR="00873DCB" w:rsidRPr="00CD6CB9" w:rsidRDefault="00873DCB" w:rsidP="00A02DC5">
            <w:pPr>
              <w:jc w:val="center"/>
              <w:rPr>
                <w:lang w:val="en-US"/>
              </w:rPr>
            </w:pPr>
            <w:r w:rsidRPr="00C11AFE">
              <w:t>Na</w:t>
            </w:r>
            <w:r w:rsidRPr="00C11AFE">
              <w:rPr>
                <w:vertAlign w:val="subscript"/>
              </w:rPr>
              <w:t>2</w:t>
            </w:r>
            <w:r w:rsidRPr="00C11AFE">
              <w:t>CO</w:t>
            </w:r>
            <w:r w:rsidRPr="00C11AFE">
              <w:rPr>
                <w:vertAlign w:val="subscript"/>
              </w:rPr>
              <w:t>3</w:t>
            </w:r>
            <w:r>
              <w:rPr>
                <w:vertAlign w:val="subscript"/>
                <w:lang w:val="en-US"/>
              </w:rPr>
              <w:t xml:space="preserve"> </w:t>
            </w:r>
            <w:r>
              <w:rPr>
                <w:lang w:val="en-US"/>
              </w:rPr>
              <w:t>content</w:t>
            </w:r>
          </w:p>
        </w:tc>
        <w:tc>
          <w:tcPr>
            <w:tcW w:w="1966" w:type="dxa"/>
            <w:gridSpan w:val="2"/>
            <w:vMerge/>
          </w:tcPr>
          <w:p w:rsidR="00873DCB" w:rsidRPr="00C11AFE" w:rsidRDefault="00873DCB" w:rsidP="00A02DC5">
            <w:pPr>
              <w:jc w:val="center"/>
            </w:pPr>
          </w:p>
        </w:tc>
        <w:tc>
          <w:tcPr>
            <w:tcW w:w="990" w:type="dxa"/>
            <w:vMerge w:val="restart"/>
          </w:tcPr>
          <w:p w:rsidR="00873DCB" w:rsidRPr="00873DCB" w:rsidRDefault="00873DCB" w:rsidP="00873DCB">
            <w:pPr>
              <w:jc w:val="center"/>
              <w:rPr>
                <w:lang w:val="en-US"/>
              </w:rPr>
            </w:pPr>
            <w:r>
              <w:rPr>
                <w:lang w:val="en-US"/>
              </w:rPr>
              <w:t>Volume</w:t>
            </w:r>
            <w:r w:rsidRPr="00C11AFE">
              <w:t xml:space="preserve"> V</w:t>
            </w:r>
            <w:r w:rsidRPr="00C11AFE">
              <w:rPr>
                <w:vertAlign w:val="subscript"/>
              </w:rPr>
              <w:t>1</w:t>
            </w:r>
            <w:r w:rsidRPr="00C11AFE">
              <w:t xml:space="preserve">, </w:t>
            </w:r>
            <w:r>
              <w:rPr>
                <w:lang w:val="en-US"/>
              </w:rPr>
              <w:t>ml</w:t>
            </w:r>
          </w:p>
        </w:tc>
        <w:tc>
          <w:tcPr>
            <w:tcW w:w="1970" w:type="dxa"/>
            <w:gridSpan w:val="2"/>
          </w:tcPr>
          <w:p w:rsidR="00873DCB" w:rsidRPr="00CD6CB9" w:rsidRDefault="00873DCB" w:rsidP="00A02DC5">
            <w:pPr>
              <w:jc w:val="center"/>
              <w:rPr>
                <w:lang w:val="en-US"/>
              </w:rPr>
            </w:pPr>
            <w:r w:rsidRPr="00C11AFE">
              <w:t>Na</w:t>
            </w:r>
            <w:r w:rsidRPr="00C11AFE">
              <w:rPr>
                <w:vertAlign w:val="subscript"/>
              </w:rPr>
              <w:t>2</w:t>
            </w:r>
            <w:r w:rsidRPr="00C11AFE">
              <w:t>CO</w:t>
            </w:r>
            <w:r w:rsidRPr="00C11AFE">
              <w:rPr>
                <w:vertAlign w:val="subscript"/>
              </w:rPr>
              <w:t>3</w:t>
            </w:r>
            <w:r>
              <w:rPr>
                <w:vertAlign w:val="subscript"/>
                <w:lang w:val="en-US"/>
              </w:rPr>
              <w:t xml:space="preserve"> </w:t>
            </w:r>
            <w:r>
              <w:rPr>
                <w:lang w:val="en-US"/>
              </w:rPr>
              <w:t>content</w:t>
            </w:r>
          </w:p>
        </w:tc>
        <w:tc>
          <w:tcPr>
            <w:tcW w:w="1970" w:type="dxa"/>
            <w:gridSpan w:val="2"/>
          </w:tcPr>
          <w:p w:rsidR="00873DCB" w:rsidRPr="00873DCB" w:rsidRDefault="00873DCB" w:rsidP="00A02DC5">
            <w:pPr>
              <w:jc w:val="center"/>
              <w:rPr>
                <w:lang w:val="en-US"/>
              </w:rPr>
            </w:pPr>
            <w:r w:rsidRPr="00C11AFE">
              <w:t>NaOH</w:t>
            </w:r>
            <w:r>
              <w:rPr>
                <w:lang w:val="en-US"/>
              </w:rPr>
              <w:t xml:space="preserve"> content</w:t>
            </w:r>
          </w:p>
        </w:tc>
      </w:tr>
      <w:tr w:rsidR="00873DCB" w:rsidRPr="00C11AFE" w:rsidTr="00873DCB">
        <w:trPr>
          <w:trHeight w:val="175"/>
        </w:trPr>
        <w:tc>
          <w:tcPr>
            <w:tcW w:w="991" w:type="dxa"/>
            <w:vMerge/>
          </w:tcPr>
          <w:p w:rsidR="00873DCB" w:rsidRPr="00C11AFE" w:rsidRDefault="00873DCB" w:rsidP="00A02DC5">
            <w:pPr>
              <w:jc w:val="center"/>
            </w:pPr>
          </w:p>
        </w:tc>
        <w:tc>
          <w:tcPr>
            <w:tcW w:w="984" w:type="dxa"/>
          </w:tcPr>
          <w:p w:rsidR="00873DCB" w:rsidRPr="00C11AFE" w:rsidRDefault="00873DCB" w:rsidP="00CD6CB9">
            <w:pPr>
              <w:jc w:val="center"/>
            </w:pPr>
            <w:r>
              <w:rPr>
                <w:lang w:val="en-US"/>
              </w:rPr>
              <w:t>g/l</w:t>
            </w:r>
          </w:p>
        </w:tc>
        <w:tc>
          <w:tcPr>
            <w:tcW w:w="983" w:type="dxa"/>
          </w:tcPr>
          <w:p w:rsidR="00873DCB" w:rsidRPr="00CD6CB9" w:rsidRDefault="00873DCB" w:rsidP="00A02DC5">
            <w:pPr>
              <w:jc w:val="center"/>
              <w:rPr>
                <w:lang w:val="en-US"/>
              </w:rPr>
            </w:pPr>
            <w:r>
              <w:rPr>
                <w:lang w:val="en-US"/>
              </w:rPr>
              <w:t>g</w:t>
            </w:r>
          </w:p>
        </w:tc>
        <w:tc>
          <w:tcPr>
            <w:tcW w:w="983" w:type="dxa"/>
          </w:tcPr>
          <w:p w:rsidR="00873DCB" w:rsidRPr="00C11AFE" w:rsidRDefault="00873DCB" w:rsidP="00A02DC5">
            <w:pPr>
              <w:jc w:val="center"/>
            </w:pPr>
            <w:r w:rsidRPr="00C11AFE">
              <w:rPr>
                <w:position w:val="-6"/>
              </w:rPr>
              <w:object w:dxaOrig="1138" w:dyaOrig="269">
                <v:shape id="_x0000_i1054" type="#_x0000_t75" style="width:13.2pt;height:13.2pt" o:ole="" fillcolor="window">
                  <v:imagedata r:id="rId53" o:title=""/>
                </v:shape>
                <o:OLEObject Type="Embed" ProgID="Equation.3" ShapeID="_x0000_i1054" DrawAspect="Content" ObjectID="_1489317319" r:id="rId74"/>
              </w:object>
            </w:r>
            <w:r w:rsidRPr="00C11AFE">
              <w:rPr>
                <w:vertAlign w:val="subscript"/>
              </w:rPr>
              <w:t>1</w:t>
            </w:r>
          </w:p>
        </w:tc>
        <w:tc>
          <w:tcPr>
            <w:tcW w:w="983" w:type="dxa"/>
          </w:tcPr>
          <w:p w:rsidR="00873DCB" w:rsidRPr="00C11AFE" w:rsidRDefault="00873DCB" w:rsidP="00A02DC5">
            <w:pPr>
              <w:jc w:val="center"/>
            </w:pPr>
            <w:r w:rsidRPr="00C11AFE">
              <w:rPr>
                <w:position w:val="-6"/>
              </w:rPr>
              <w:object w:dxaOrig="1138" w:dyaOrig="269">
                <v:shape id="_x0000_i1055" type="#_x0000_t75" style="width:13.2pt;height:13.2pt" o:ole="" fillcolor="window">
                  <v:imagedata r:id="rId53" o:title=""/>
                </v:shape>
                <o:OLEObject Type="Embed" ProgID="Equation.3" ShapeID="_x0000_i1055" DrawAspect="Content" ObjectID="_1489317320" r:id="rId75"/>
              </w:object>
            </w:r>
            <w:r w:rsidRPr="00C11AFE">
              <w:rPr>
                <w:vertAlign w:val="subscript"/>
              </w:rPr>
              <w:t>2</w:t>
            </w:r>
          </w:p>
        </w:tc>
        <w:tc>
          <w:tcPr>
            <w:tcW w:w="990" w:type="dxa"/>
            <w:vMerge/>
          </w:tcPr>
          <w:p w:rsidR="00873DCB" w:rsidRPr="00C11AFE" w:rsidRDefault="00873DCB" w:rsidP="00A02DC5">
            <w:pPr>
              <w:jc w:val="center"/>
            </w:pPr>
          </w:p>
        </w:tc>
        <w:tc>
          <w:tcPr>
            <w:tcW w:w="985" w:type="dxa"/>
          </w:tcPr>
          <w:p w:rsidR="00873DCB" w:rsidRPr="00C11AFE" w:rsidRDefault="00873DCB" w:rsidP="00A02DC5">
            <w:pPr>
              <w:jc w:val="center"/>
            </w:pPr>
            <w:r>
              <w:rPr>
                <w:lang w:val="en-US"/>
              </w:rPr>
              <w:t>g/l</w:t>
            </w:r>
          </w:p>
        </w:tc>
        <w:tc>
          <w:tcPr>
            <w:tcW w:w="985" w:type="dxa"/>
          </w:tcPr>
          <w:p w:rsidR="00873DCB" w:rsidRPr="00CD6CB9" w:rsidRDefault="00873DCB" w:rsidP="00A02DC5">
            <w:pPr>
              <w:jc w:val="center"/>
              <w:rPr>
                <w:lang w:val="en-US"/>
              </w:rPr>
            </w:pPr>
            <w:r>
              <w:rPr>
                <w:lang w:val="en-US"/>
              </w:rPr>
              <w:t>g</w:t>
            </w:r>
          </w:p>
        </w:tc>
        <w:tc>
          <w:tcPr>
            <w:tcW w:w="985" w:type="dxa"/>
          </w:tcPr>
          <w:p w:rsidR="00873DCB" w:rsidRPr="00C11AFE" w:rsidRDefault="00873DCB" w:rsidP="00A02DC5">
            <w:pPr>
              <w:jc w:val="center"/>
            </w:pPr>
            <w:r>
              <w:rPr>
                <w:lang w:val="en-US"/>
              </w:rPr>
              <w:t>g/l</w:t>
            </w:r>
          </w:p>
        </w:tc>
        <w:tc>
          <w:tcPr>
            <w:tcW w:w="985" w:type="dxa"/>
          </w:tcPr>
          <w:p w:rsidR="00873DCB" w:rsidRPr="00CD6CB9" w:rsidRDefault="00873DCB" w:rsidP="00A02DC5">
            <w:pPr>
              <w:jc w:val="center"/>
              <w:rPr>
                <w:lang w:val="en-US"/>
              </w:rPr>
            </w:pPr>
            <w:r>
              <w:rPr>
                <w:lang w:val="en-US"/>
              </w:rPr>
              <w:t>g</w:t>
            </w:r>
          </w:p>
        </w:tc>
      </w:tr>
      <w:tr w:rsidR="00CD6CB9" w:rsidRPr="00C11AFE" w:rsidTr="00873DCB">
        <w:tc>
          <w:tcPr>
            <w:tcW w:w="991" w:type="dxa"/>
          </w:tcPr>
          <w:p w:rsidR="00CD6CB9" w:rsidRPr="00C11AFE" w:rsidRDefault="00CD6CB9" w:rsidP="00A02DC5">
            <w:pPr>
              <w:jc w:val="center"/>
            </w:pPr>
          </w:p>
        </w:tc>
        <w:tc>
          <w:tcPr>
            <w:tcW w:w="984" w:type="dxa"/>
          </w:tcPr>
          <w:p w:rsidR="00CD6CB9" w:rsidRPr="00C11AFE" w:rsidRDefault="00CD6CB9" w:rsidP="00A02DC5">
            <w:pPr>
              <w:jc w:val="center"/>
            </w:pPr>
          </w:p>
        </w:tc>
        <w:tc>
          <w:tcPr>
            <w:tcW w:w="983" w:type="dxa"/>
          </w:tcPr>
          <w:p w:rsidR="00CD6CB9" w:rsidRPr="00C11AFE" w:rsidRDefault="00CD6CB9" w:rsidP="00A02DC5">
            <w:pPr>
              <w:jc w:val="center"/>
            </w:pPr>
          </w:p>
        </w:tc>
        <w:tc>
          <w:tcPr>
            <w:tcW w:w="983" w:type="dxa"/>
          </w:tcPr>
          <w:p w:rsidR="00CD6CB9" w:rsidRPr="00C11AFE" w:rsidRDefault="00CD6CB9" w:rsidP="00A02DC5">
            <w:pPr>
              <w:jc w:val="center"/>
            </w:pPr>
          </w:p>
        </w:tc>
        <w:tc>
          <w:tcPr>
            <w:tcW w:w="983" w:type="dxa"/>
          </w:tcPr>
          <w:p w:rsidR="00CD6CB9" w:rsidRPr="00C11AFE" w:rsidRDefault="00CD6CB9" w:rsidP="00A02DC5">
            <w:pPr>
              <w:jc w:val="center"/>
            </w:pPr>
          </w:p>
        </w:tc>
        <w:tc>
          <w:tcPr>
            <w:tcW w:w="990" w:type="dxa"/>
          </w:tcPr>
          <w:p w:rsidR="00CD6CB9" w:rsidRPr="00C11AFE" w:rsidRDefault="00CD6CB9" w:rsidP="00A02DC5">
            <w:pPr>
              <w:jc w:val="center"/>
            </w:pPr>
          </w:p>
        </w:tc>
        <w:tc>
          <w:tcPr>
            <w:tcW w:w="985" w:type="dxa"/>
          </w:tcPr>
          <w:p w:rsidR="00CD6CB9" w:rsidRPr="00C11AFE" w:rsidRDefault="00CD6CB9" w:rsidP="00A02DC5">
            <w:pPr>
              <w:jc w:val="center"/>
            </w:pPr>
          </w:p>
        </w:tc>
        <w:tc>
          <w:tcPr>
            <w:tcW w:w="985" w:type="dxa"/>
          </w:tcPr>
          <w:p w:rsidR="00CD6CB9" w:rsidRPr="00C11AFE" w:rsidRDefault="00CD6CB9" w:rsidP="00A02DC5">
            <w:pPr>
              <w:jc w:val="center"/>
            </w:pPr>
          </w:p>
        </w:tc>
        <w:tc>
          <w:tcPr>
            <w:tcW w:w="985" w:type="dxa"/>
          </w:tcPr>
          <w:p w:rsidR="00CD6CB9" w:rsidRPr="00C11AFE" w:rsidRDefault="00CD6CB9" w:rsidP="00A02DC5">
            <w:pPr>
              <w:jc w:val="center"/>
            </w:pPr>
          </w:p>
        </w:tc>
        <w:tc>
          <w:tcPr>
            <w:tcW w:w="985" w:type="dxa"/>
          </w:tcPr>
          <w:p w:rsidR="00CD6CB9" w:rsidRPr="00C11AFE" w:rsidRDefault="00CD6CB9" w:rsidP="00A02DC5">
            <w:pPr>
              <w:jc w:val="center"/>
            </w:pPr>
          </w:p>
        </w:tc>
      </w:tr>
    </w:tbl>
    <w:p w:rsidR="00CD6CB9" w:rsidRPr="00EF639D" w:rsidRDefault="00CD6CB9" w:rsidP="00CD6CB9">
      <w:pPr>
        <w:rPr>
          <w:sz w:val="30"/>
          <w:szCs w:val="30"/>
        </w:rPr>
      </w:pPr>
    </w:p>
    <w:p w:rsidR="00873DCB" w:rsidRDefault="00873DCB" w:rsidP="00873DCB">
      <w:pPr>
        <w:autoSpaceDE w:val="0"/>
        <w:autoSpaceDN w:val="0"/>
        <w:adjustRightInd w:val="0"/>
        <w:spacing w:line="360" w:lineRule="auto"/>
        <w:ind w:firstLine="540"/>
        <w:rPr>
          <w:color w:val="000000"/>
          <w:sz w:val="30"/>
          <w:szCs w:val="30"/>
          <w:lang w:val="en-US"/>
        </w:rPr>
      </w:pPr>
      <w:proofErr w:type="gramStart"/>
      <w:r w:rsidRPr="00D14ECD">
        <w:rPr>
          <w:color w:val="000000"/>
          <w:sz w:val="30"/>
          <w:szCs w:val="30"/>
          <w:lang w:val="en-US"/>
        </w:rPr>
        <w:t xml:space="preserve">Table </w:t>
      </w:r>
      <w:r>
        <w:rPr>
          <w:color w:val="000000"/>
          <w:sz w:val="30"/>
          <w:szCs w:val="30"/>
          <w:lang w:val="en-US"/>
        </w:rPr>
        <w:t>5.</w:t>
      </w:r>
      <w:proofErr w:type="gramEnd"/>
      <w:r w:rsidRPr="00D14ECD">
        <w:rPr>
          <w:color w:val="000000"/>
          <w:sz w:val="30"/>
          <w:szCs w:val="30"/>
          <w:lang w:val="en-US"/>
        </w:rPr>
        <w:t xml:space="preserve"> </w:t>
      </w:r>
      <w:r>
        <w:rPr>
          <w:color w:val="000000"/>
          <w:sz w:val="30"/>
          <w:szCs w:val="30"/>
          <w:lang w:val="en-US"/>
        </w:rPr>
        <w:t>R</w:t>
      </w:r>
      <w:r w:rsidRPr="00D14ECD">
        <w:rPr>
          <w:color w:val="000000"/>
          <w:sz w:val="30"/>
          <w:szCs w:val="30"/>
          <w:lang w:val="en-US"/>
        </w:rPr>
        <w:t>esults</w:t>
      </w:r>
      <w:r>
        <w:rPr>
          <w:color w:val="000000"/>
          <w:sz w:val="30"/>
          <w:szCs w:val="30"/>
          <w:lang w:val="en-US"/>
        </w:rPr>
        <w:t xml:space="preserve"> of washing water analyses</w:t>
      </w:r>
    </w:p>
    <w:p w:rsidR="00CD6CB9" w:rsidRPr="00873DCB" w:rsidRDefault="00CD6CB9" w:rsidP="00CD6CB9">
      <w:pPr>
        <w:rPr>
          <w:sz w:val="30"/>
          <w:szCs w:val="30"/>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09"/>
        <w:gridCol w:w="851"/>
        <w:gridCol w:w="850"/>
        <w:gridCol w:w="1134"/>
        <w:gridCol w:w="993"/>
        <w:gridCol w:w="850"/>
        <w:gridCol w:w="992"/>
        <w:gridCol w:w="709"/>
        <w:gridCol w:w="1666"/>
      </w:tblGrid>
      <w:tr w:rsidR="00CD6CB9" w:rsidRPr="00C11AFE" w:rsidTr="00873DCB">
        <w:tc>
          <w:tcPr>
            <w:tcW w:w="1809" w:type="dxa"/>
            <w:vMerge w:val="restart"/>
          </w:tcPr>
          <w:p w:rsidR="00CD6CB9" w:rsidRPr="00873DCB" w:rsidRDefault="00CD6CB9" w:rsidP="00873DCB">
            <w:pPr>
              <w:jc w:val="center"/>
              <w:rPr>
                <w:lang w:val="en-US"/>
              </w:rPr>
            </w:pPr>
            <w:r w:rsidRPr="00873DCB">
              <w:rPr>
                <w:lang w:val="en-US"/>
              </w:rPr>
              <w:t>Na</w:t>
            </w:r>
            <w:r w:rsidRPr="00873DCB">
              <w:rPr>
                <w:vertAlign w:val="subscript"/>
                <w:lang w:val="en-US"/>
              </w:rPr>
              <w:t>2</w:t>
            </w:r>
            <w:r w:rsidRPr="00873DCB">
              <w:rPr>
                <w:lang w:val="en-US"/>
              </w:rPr>
              <w:t>CO</w:t>
            </w:r>
            <w:r w:rsidRPr="00873DCB">
              <w:rPr>
                <w:vertAlign w:val="subscript"/>
                <w:lang w:val="en-US"/>
              </w:rPr>
              <w:t xml:space="preserve">3 </w:t>
            </w:r>
            <w:r w:rsidR="00873DCB">
              <w:rPr>
                <w:lang w:val="en-US"/>
              </w:rPr>
              <w:t>content in soda solution</w:t>
            </w:r>
            <w:r w:rsidRPr="00873DCB">
              <w:rPr>
                <w:lang w:val="en-US"/>
              </w:rPr>
              <w:t xml:space="preserve">, </w:t>
            </w:r>
            <w:r w:rsidR="00873DCB">
              <w:rPr>
                <w:lang w:val="en-US"/>
              </w:rPr>
              <w:t>g</w:t>
            </w:r>
            <w:r w:rsidRPr="00873DCB">
              <w:rPr>
                <w:lang w:val="en-US"/>
              </w:rPr>
              <w:t>/</w:t>
            </w:r>
            <w:r w:rsidR="00873DCB">
              <w:rPr>
                <w:lang w:val="en-US"/>
              </w:rPr>
              <w:t>l</w:t>
            </w:r>
          </w:p>
        </w:tc>
        <w:tc>
          <w:tcPr>
            <w:tcW w:w="1701" w:type="dxa"/>
            <w:gridSpan w:val="2"/>
            <w:vMerge w:val="restart"/>
          </w:tcPr>
          <w:p w:rsidR="00CD6CB9" w:rsidRPr="00873DCB" w:rsidRDefault="00873DCB" w:rsidP="00A02DC5">
            <w:pPr>
              <w:jc w:val="center"/>
              <w:rPr>
                <w:lang w:val="en-US"/>
              </w:rPr>
            </w:pPr>
            <w:r>
              <w:rPr>
                <w:lang w:val="en-US"/>
              </w:rPr>
              <w:t>Volume of 0.</w:t>
            </w:r>
            <w:r w:rsidRPr="00CD6CB9">
              <w:rPr>
                <w:lang w:val="en-US"/>
              </w:rPr>
              <w:t>1</w:t>
            </w:r>
            <w:r>
              <w:rPr>
                <w:lang w:val="en-US"/>
              </w:rPr>
              <w:t>n</w:t>
            </w:r>
            <w:r w:rsidRPr="00CD6CB9">
              <w:rPr>
                <w:lang w:val="en-US"/>
              </w:rPr>
              <w:t xml:space="preserve"> HCl</w:t>
            </w:r>
            <w:r>
              <w:rPr>
                <w:lang w:val="en-US"/>
              </w:rPr>
              <w:t xml:space="preserve"> solution</w:t>
            </w:r>
            <w:r w:rsidRPr="00CD6CB9">
              <w:rPr>
                <w:lang w:val="en-US"/>
              </w:rPr>
              <w:t xml:space="preserve">, </w:t>
            </w:r>
            <w:r>
              <w:rPr>
                <w:lang w:val="en-US"/>
              </w:rPr>
              <w:t>ml</w:t>
            </w:r>
          </w:p>
        </w:tc>
        <w:tc>
          <w:tcPr>
            <w:tcW w:w="4678" w:type="dxa"/>
            <w:gridSpan w:val="5"/>
          </w:tcPr>
          <w:p w:rsidR="00CD6CB9" w:rsidRPr="00873DCB" w:rsidRDefault="00873DCB" w:rsidP="00A02DC5">
            <w:pPr>
              <w:pStyle w:val="a4"/>
              <w:rPr>
                <w:sz w:val="24"/>
                <w:szCs w:val="24"/>
              </w:rPr>
            </w:pPr>
            <w:r w:rsidRPr="00873DCB">
              <w:rPr>
                <w:sz w:val="24"/>
                <w:szCs w:val="24"/>
                <w:lang w:val="en-US"/>
              </w:rPr>
              <w:t>Analysis of washing water</w:t>
            </w:r>
          </w:p>
          <w:p w:rsidR="00CD6CB9" w:rsidRPr="00C11AFE" w:rsidRDefault="00CD6CB9" w:rsidP="00A02DC5">
            <w:pPr>
              <w:jc w:val="center"/>
            </w:pPr>
          </w:p>
        </w:tc>
        <w:tc>
          <w:tcPr>
            <w:tcW w:w="1666" w:type="dxa"/>
            <w:vMerge w:val="restart"/>
          </w:tcPr>
          <w:p w:rsidR="00CD6CB9" w:rsidRPr="00C11AFE" w:rsidRDefault="00873DCB" w:rsidP="00A02DC5">
            <w:pPr>
              <w:jc w:val="center"/>
            </w:pPr>
            <w:r>
              <w:rPr>
                <w:lang w:val="en-US"/>
              </w:rPr>
              <w:t>Caustification degree</w:t>
            </w:r>
            <w:r w:rsidR="00CD6CB9" w:rsidRPr="00C11AFE">
              <w:t xml:space="preserve"> </w:t>
            </w:r>
            <w:r w:rsidR="00CD6CB9" w:rsidRPr="00C11AFE">
              <w:rPr>
                <w:i/>
              </w:rPr>
              <w:t>Х</w:t>
            </w:r>
            <w:r w:rsidR="00CD6CB9" w:rsidRPr="00C11AFE">
              <w:t>, %</w:t>
            </w:r>
          </w:p>
        </w:tc>
      </w:tr>
      <w:tr w:rsidR="00873DCB" w:rsidRPr="00C11AFE" w:rsidTr="00873DCB">
        <w:tc>
          <w:tcPr>
            <w:tcW w:w="1809" w:type="dxa"/>
            <w:vMerge/>
          </w:tcPr>
          <w:p w:rsidR="00873DCB" w:rsidRPr="00C11AFE" w:rsidRDefault="00873DCB" w:rsidP="00A02DC5">
            <w:pPr>
              <w:jc w:val="center"/>
            </w:pPr>
          </w:p>
        </w:tc>
        <w:tc>
          <w:tcPr>
            <w:tcW w:w="1701" w:type="dxa"/>
            <w:gridSpan w:val="2"/>
            <w:vMerge/>
          </w:tcPr>
          <w:p w:rsidR="00873DCB" w:rsidRPr="00C11AFE" w:rsidRDefault="00873DCB" w:rsidP="00A02DC5">
            <w:pPr>
              <w:jc w:val="center"/>
            </w:pPr>
          </w:p>
        </w:tc>
        <w:tc>
          <w:tcPr>
            <w:tcW w:w="1134" w:type="dxa"/>
            <w:vMerge w:val="restart"/>
          </w:tcPr>
          <w:p w:rsidR="00873DCB" w:rsidRPr="00873DCB" w:rsidRDefault="00873DCB" w:rsidP="00873DCB">
            <w:pPr>
              <w:jc w:val="center"/>
              <w:rPr>
                <w:lang w:val="en-US"/>
              </w:rPr>
            </w:pPr>
            <w:r>
              <w:rPr>
                <w:lang w:val="en-US"/>
              </w:rPr>
              <w:t>Volume</w:t>
            </w:r>
            <w:r w:rsidRPr="00C11AFE">
              <w:t xml:space="preserve"> V</w:t>
            </w:r>
            <w:r w:rsidRPr="00C11AFE">
              <w:rPr>
                <w:vertAlign w:val="subscript"/>
              </w:rPr>
              <w:t>2</w:t>
            </w:r>
            <w:r>
              <w:t xml:space="preserve">, </w:t>
            </w:r>
            <w:r>
              <w:rPr>
                <w:lang w:val="en-US"/>
              </w:rPr>
              <w:t>ml</w:t>
            </w:r>
          </w:p>
        </w:tc>
        <w:tc>
          <w:tcPr>
            <w:tcW w:w="1843" w:type="dxa"/>
            <w:gridSpan w:val="2"/>
          </w:tcPr>
          <w:p w:rsidR="00873DCB" w:rsidRPr="00CD6CB9" w:rsidRDefault="00873DCB" w:rsidP="00A02DC5">
            <w:pPr>
              <w:jc w:val="center"/>
              <w:rPr>
                <w:lang w:val="en-US"/>
              </w:rPr>
            </w:pPr>
            <w:r w:rsidRPr="00C11AFE">
              <w:t>Na</w:t>
            </w:r>
            <w:r w:rsidRPr="00C11AFE">
              <w:rPr>
                <w:vertAlign w:val="subscript"/>
              </w:rPr>
              <w:t>2</w:t>
            </w:r>
            <w:r w:rsidRPr="00C11AFE">
              <w:t>CO</w:t>
            </w:r>
            <w:r w:rsidRPr="00C11AFE">
              <w:rPr>
                <w:vertAlign w:val="subscript"/>
              </w:rPr>
              <w:t>3</w:t>
            </w:r>
            <w:r>
              <w:rPr>
                <w:vertAlign w:val="subscript"/>
                <w:lang w:val="en-US"/>
              </w:rPr>
              <w:t xml:space="preserve"> </w:t>
            </w:r>
            <w:r>
              <w:rPr>
                <w:lang w:val="en-US"/>
              </w:rPr>
              <w:t>content</w:t>
            </w:r>
          </w:p>
        </w:tc>
        <w:tc>
          <w:tcPr>
            <w:tcW w:w="1701" w:type="dxa"/>
            <w:gridSpan w:val="2"/>
          </w:tcPr>
          <w:p w:rsidR="00873DCB" w:rsidRPr="00873DCB" w:rsidRDefault="00873DCB" w:rsidP="00A02DC5">
            <w:pPr>
              <w:jc w:val="center"/>
              <w:rPr>
                <w:lang w:val="en-US"/>
              </w:rPr>
            </w:pPr>
            <w:r w:rsidRPr="00C11AFE">
              <w:t>NaOH</w:t>
            </w:r>
            <w:r>
              <w:rPr>
                <w:lang w:val="en-US"/>
              </w:rPr>
              <w:t xml:space="preserve"> content</w:t>
            </w:r>
          </w:p>
        </w:tc>
        <w:tc>
          <w:tcPr>
            <w:tcW w:w="1666" w:type="dxa"/>
            <w:vMerge/>
          </w:tcPr>
          <w:p w:rsidR="00873DCB" w:rsidRPr="00C11AFE" w:rsidRDefault="00873DCB" w:rsidP="00A02DC5">
            <w:pPr>
              <w:jc w:val="center"/>
            </w:pPr>
          </w:p>
        </w:tc>
      </w:tr>
      <w:tr w:rsidR="00873DCB" w:rsidRPr="00C11AFE" w:rsidTr="00873DCB">
        <w:tc>
          <w:tcPr>
            <w:tcW w:w="1809" w:type="dxa"/>
            <w:vMerge/>
          </w:tcPr>
          <w:p w:rsidR="00873DCB" w:rsidRPr="00C11AFE" w:rsidRDefault="00873DCB" w:rsidP="00A02DC5">
            <w:pPr>
              <w:jc w:val="center"/>
            </w:pPr>
          </w:p>
        </w:tc>
        <w:tc>
          <w:tcPr>
            <w:tcW w:w="851" w:type="dxa"/>
          </w:tcPr>
          <w:p w:rsidR="00873DCB" w:rsidRPr="00C11AFE" w:rsidRDefault="00873DCB" w:rsidP="00A02DC5">
            <w:pPr>
              <w:jc w:val="center"/>
            </w:pPr>
            <w:r w:rsidRPr="00C11AFE">
              <w:rPr>
                <w:position w:val="-6"/>
              </w:rPr>
              <w:object w:dxaOrig="1138" w:dyaOrig="269">
                <v:shape id="_x0000_i1056" type="#_x0000_t75" style="width:13.2pt;height:13.2pt" o:ole="" fillcolor="window">
                  <v:imagedata r:id="rId53" o:title=""/>
                </v:shape>
                <o:OLEObject Type="Embed" ProgID="Equation.3" ShapeID="_x0000_i1056" DrawAspect="Content" ObjectID="_1489317321" r:id="rId76"/>
              </w:object>
            </w:r>
            <w:r w:rsidRPr="00C11AFE">
              <w:rPr>
                <w:vertAlign w:val="subscript"/>
              </w:rPr>
              <w:t>1</w:t>
            </w:r>
          </w:p>
        </w:tc>
        <w:tc>
          <w:tcPr>
            <w:tcW w:w="850" w:type="dxa"/>
          </w:tcPr>
          <w:p w:rsidR="00873DCB" w:rsidRPr="00C11AFE" w:rsidRDefault="00873DCB" w:rsidP="00A02DC5">
            <w:pPr>
              <w:jc w:val="center"/>
            </w:pPr>
            <w:r w:rsidRPr="00C11AFE">
              <w:rPr>
                <w:position w:val="-6"/>
              </w:rPr>
              <w:object w:dxaOrig="1138" w:dyaOrig="269">
                <v:shape id="_x0000_i1057" type="#_x0000_t75" style="width:13.2pt;height:13.2pt" o:ole="" fillcolor="window">
                  <v:imagedata r:id="rId53" o:title=""/>
                </v:shape>
                <o:OLEObject Type="Embed" ProgID="Equation.3" ShapeID="_x0000_i1057" DrawAspect="Content" ObjectID="_1489317322" r:id="rId77"/>
              </w:object>
            </w:r>
            <w:r w:rsidRPr="00C11AFE">
              <w:rPr>
                <w:vertAlign w:val="subscript"/>
              </w:rPr>
              <w:t>2</w:t>
            </w:r>
          </w:p>
        </w:tc>
        <w:tc>
          <w:tcPr>
            <w:tcW w:w="1134" w:type="dxa"/>
            <w:vMerge/>
          </w:tcPr>
          <w:p w:rsidR="00873DCB" w:rsidRPr="00C11AFE" w:rsidRDefault="00873DCB" w:rsidP="00A02DC5">
            <w:pPr>
              <w:jc w:val="center"/>
            </w:pPr>
          </w:p>
        </w:tc>
        <w:tc>
          <w:tcPr>
            <w:tcW w:w="993" w:type="dxa"/>
          </w:tcPr>
          <w:p w:rsidR="00873DCB" w:rsidRPr="00C11AFE" w:rsidRDefault="00873DCB" w:rsidP="00A02DC5">
            <w:pPr>
              <w:jc w:val="center"/>
            </w:pPr>
            <w:r>
              <w:rPr>
                <w:lang w:val="en-US"/>
              </w:rPr>
              <w:t>g/l</w:t>
            </w:r>
          </w:p>
        </w:tc>
        <w:tc>
          <w:tcPr>
            <w:tcW w:w="850" w:type="dxa"/>
          </w:tcPr>
          <w:p w:rsidR="00873DCB" w:rsidRPr="00CD6CB9" w:rsidRDefault="00873DCB" w:rsidP="00A02DC5">
            <w:pPr>
              <w:jc w:val="center"/>
              <w:rPr>
                <w:lang w:val="en-US"/>
              </w:rPr>
            </w:pPr>
            <w:r>
              <w:rPr>
                <w:lang w:val="en-US"/>
              </w:rPr>
              <w:t>g</w:t>
            </w:r>
          </w:p>
        </w:tc>
        <w:tc>
          <w:tcPr>
            <w:tcW w:w="992" w:type="dxa"/>
          </w:tcPr>
          <w:p w:rsidR="00873DCB" w:rsidRPr="00C11AFE" w:rsidRDefault="00873DCB" w:rsidP="00A02DC5">
            <w:pPr>
              <w:jc w:val="center"/>
            </w:pPr>
            <w:r>
              <w:rPr>
                <w:lang w:val="en-US"/>
              </w:rPr>
              <w:t>g/l</w:t>
            </w:r>
          </w:p>
        </w:tc>
        <w:tc>
          <w:tcPr>
            <w:tcW w:w="709" w:type="dxa"/>
          </w:tcPr>
          <w:p w:rsidR="00873DCB" w:rsidRPr="00CD6CB9" w:rsidRDefault="00873DCB" w:rsidP="00A02DC5">
            <w:pPr>
              <w:jc w:val="center"/>
              <w:rPr>
                <w:lang w:val="en-US"/>
              </w:rPr>
            </w:pPr>
            <w:r>
              <w:rPr>
                <w:lang w:val="en-US"/>
              </w:rPr>
              <w:t>g</w:t>
            </w:r>
          </w:p>
        </w:tc>
        <w:tc>
          <w:tcPr>
            <w:tcW w:w="1666" w:type="dxa"/>
            <w:vMerge/>
          </w:tcPr>
          <w:p w:rsidR="00873DCB" w:rsidRPr="00C11AFE" w:rsidRDefault="00873DCB" w:rsidP="00A02DC5">
            <w:pPr>
              <w:jc w:val="center"/>
            </w:pPr>
          </w:p>
        </w:tc>
      </w:tr>
      <w:tr w:rsidR="00873DCB" w:rsidRPr="00C11AFE" w:rsidTr="00873DCB">
        <w:tc>
          <w:tcPr>
            <w:tcW w:w="1809" w:type="dxa"/>
          </w:tcPr>
          <w:p w:rsidR="00CD6CB9" w:rsidRPr="00C11AFE" w:rsidRDefault="00CD6CB9" w:rsidP="00A02DC5"/>
        </w:tc>
        <w:tc>
          <w:tcPr>
            <w:tcW w:w="851" w:type="dxa"/>
          </w:tcPr>
          <w:p w:rsidR="00CD6CB9" w:rsidRPr="00C11AFE" w:rsidRDefault="00CD6CB9" w:rsidP="00A02DC5"/>
        </w:tc>
        <w:tc>
          <w:tcPr>
            <w:tcW w:w="850" w:type="dxa"/>
          </w:tcPr>
          <w:p w:rsidR="00CD6CB9" w:rsidRPr="00C11AFE" w:rsidRDefault="00CD6CB9" w:rsidP="00A02DC5"/>
        </w:tc>
        <w:tc>
          <w:tcPr>
            <w:tcW w:w="1134" w:type="dxa"/>
          </w:tcPr>
          <w:p w:rsidR="00CD6CB9" w:rsidRPr="00C11AFE" w:rsidRDefault="00CD6CB9" w:rsidP="00A02DC5"/>
        </w:tc>
        <w:tc>
          <w:tcPr>
            <w:tcW w:w="993" w:type="dxa"/>
          </w:tcPr>
          <w:p w:rsidR="00CD6CB9" w:rsidRPr="00C11AFE" w:rsidRDefault="00CD6CB9" w:rsidP="00A02DC5"/>
        </w:tc>
        <w:tc>
          <w:tcPr>
            <w:tcW w:w="850" w:type="dxa"/>
          </w:tcPr>
          <w:p w:rsidR="00CD6CB9" w:rsidRPr="00C11AFE" w:rsidRDefault="00CD6CB9" w:rsidP="00A02DC5"/>
        </w:tc>
        <w:tc>
          <w:tcPr>
            <w:tcW w:w="992" w:type="dxa"/>
          </w:tcPr>
          <w:p w:rsidR="00CD6CB9" w:rsidRPr="00C11AFE" w:rsidRDefault="00CD6CB9" w:rsidP="00A02DC5"/>
        </w:tc>
        <w:tc>
          <w:tcPr>
            <w:tcW w:w="709" w:type="dxa"/>
          </w:tcPr>
          <w:p w:rsidR="00CD6CB9" w:rsidRPr="00C11AFE" w:rsidRDefault="00CD6CB9" w:rsidP="00A02DC5"/>
        </w:tc>
        <w:tc>
          <w:tcPr>
            <w:tcW w:w="1666" w:type="dxa"/>
          </w:tcPr>
          <w:p w:rsidR="00CD6CB9" w:rsidRPr="00C11AFE" w:rsidRDefault="00CD6CB9" w:rsidP="00A02DC5"/>
        </w:tc>
      </w:tr>
    </w:tbl>
    <w:p w:rsidR="00CD6CB9" w:rsidRDefault="00CD6CB9" w:rsidP="00CD6CB9">
      <w:pPr>
        <w:rPr>
          <w:sz w:val="30"/>
          <w:szCs w:val="30"/>
          <w:lang w:val="en-US"/>
        </w:rPr>
      </w:pPr>
    </w:p>
    <w:p w:rsidR="001E209A" w:rsidRPr="001E209A" w:rsidRDefault="001E209A" w:rsidP="00CD6CB9">
      <w:pPr>
        <w:rPr>
          <w:sz w:val="30"/>
          <w:szCs w:val="30"/>
          <w:lang w:val="en-US"/>
        </w:rPr>
      </w:pPr>
    </w:p>
    <w:p w:rsidR="001E209A" w:rsidRDefault="001E209A" w:rsidP="00577C70">
      <w:pPr>
        <w:pStyle w:val="a4"/>
        <w:numPr>
          <w:ilvl w:val="0"/>
          <w:numId w:val="6"/>
        </w:numPr>
        <w:rPr>
          <w:b/>
          <w:sz w:val="30"/>
          <w:szCs w:val="30"/>
          <w:lang w:val="en-US"/>
        </w:rPr>
      </w:pPr>
      <w:r w:rsidRPr="00684A70">
        <w:rPr>
          <w:b/>
          <w:sz w:val="30"/>
          <w:szCs w:val="30"/>
        </w:rPr>
        <w:t>SAFETY PRECAUTIONS</w:t>
      </w:r>
    </w:p>
    <w:p w:rsidR="001E209A" w:rsidRDefault="001E209A" w:rsidP="001E209A">
      <w:pPr>
        <w:rPr>
          <w:lang w:val="en-US"/>
        </w:rPr>
      </w:pPr>
    </w:p>
    <w:p w:rsidR="00E2156E" w:rsidRDefault="00036AC6" w:rsidP="00036AC6">
      <w:pPr>
        <w:ind w:firstLine="568"/>
        <w:rPr>
          <w:sz w:val="30"/>
          <w:szCs w:val="30"/>
          <w:lang w:val="en-US"/>
        </w:rPr>
      </w:pPr>
      <w:r>
        <w:rPr>
          <w:sz w:val="30"/>
          <w:szCs w:val="30"/>
          <w:lang w:val="en-US"/>
        </w:rPr>
        <w:t xml:space="preserve">1. </w:t>
      </w:r>
      <w:r w:rsidR="00E61512">
        <w:rPr>
          <w:sz w:val="30"/>
          <w:szCs w:val="30"/>
          <w:lang w:val="en-US"/>
        </w:rPr>
        <w:t>C</w:t>
      </w:r>
      <w:r w:rsidR="00E2156E" w:rsidRPr="001E209A">
        <w:rPr>
          <w:sz w:val="30"/>
          <w:szCs w:val="30"/>
          <w:lang w:val="en-US"/>
        </w:rPr>
        <w:t xml:space="preserve">heck the integrity of wires, plugs, </w:t>
      </w:r>
      <w:r w:rsidR="00E2156E">
        <w:rPr>
          <w:sz w:val="30"/>
          <w:szCs w:val="30"/>
          <w:lang w:val="en-US"/>
        </w:rPr>
        <w:t>and outlets w</w:t>
      </w:r>
      <w:r w:rsidR="001E209A" w:rsidRPr="001E209A">
        <w:rPr>
          <w:sz w:val="30"/>
          <w:szCs w:val="30"/>
          <w:lang w:val="en-US"/>
        </w:rPr>
        <w:t xml:space="preserve">hen heating and </w:t>
      </w:r>
      <w:r w:rsidR="001E5106">
        <w:rPr>
          <w:sz w:val="30"/>
          <w:szCs w:val="30"/>
          <w:lang w:val="en-US"/>
        </w:rPr>
        <w:t xml:space="preserve">a </w:t>
      </w:r>
      <w:r w:rsidR="001E209A" w:rsidRPr="001E209A">
        <w:rPr>
          <w:sz w:val="30"/>
          <w:szCs w:val="30"/>
          <w:lang w:val="en-US"/>
        </w:rPr>
        <w:t>stirrer</w:t>
      </w:r>
      <w:r w:rsidR="001E5106">
        <w:rPr>
          <w:sz w:val="30"/>
          <w:szCs w:val="30"/>
          <w:lang w:val="en-US"/>
        </w:rPr>
        <w:t xml:space="preserve"> switch</w:t>
      </w:r>
      <w:r w:rsidR="00E2156E">
        <w:rPr>
          <w:sz w:val="30"/>
          <w:szCs w:val="30"/>
          <w:lang w:val="en-US"/>
        </w:rPr>
        <w:t>ing</w:t>
      </w:r>
      <w:r w:rsidR="001E5106">
        <w:rPr>
          <w:sz w:val="30"/>
          <w:szCs w:val="30"/>
          <w:lang w:val="en-US"/>
        </w:rPr>
        <w:t xml:space="preserve"> on</w:t>
      </w:r>
      <w:r w:rsidR="00E2156E">
        <w:rPr>
          <w:sz w:val="30"/>
          <w:szCs w:val="30"/>
          <w:lang w:val="en-US"/>
        </w:rPr>
        <w:t>.</w:t>
      </w:r>
    </w:p>
    <w:p w:rsidR="001E209A" w:rsidRDefault="00036AC6" w:rsidP="00036AC6">
      <w:pPr>
        <w:ind w:firstLine="568"/>
        <w:rPr>
          <w:sz w:val="30"/>
          <w:szCs w:val="30"/>
          <w:lang w:val="en-US"/>
        </w:rPr>
      </w:pPr>
      <w:r>
        <w:rPr>
          <w:sz w:val="30"/>
          <w:szCs w:val="30"/>
          <w:lang w:val="en-US"/>
        </w:rPr>
        <w:t xml:space="preserve">2. </w:t>
      </w:r>
      <w:r w:rsidR="00A1648F">
        <w:rPr>
          <w:sz w:val="30"/>
          <w:szCs w:val="30"/>
          <w:lang w:val="en-US"/>
        </w:rPr>
        <w:t xml:space="preserve">In a case of </w:t>
      </w:r>
      <w:r w:rsidR="00A1648F" w:rsidRPr="00A1648F">
        <w:rPr>
          <w:sz w:val="30"/>
          <w:szCs w:val="30"/>
          <w:lang w:val="en-US"/>
        </w:rPr>
        <w:t>mains interruption</w:t>
      </w:r>
      <w:r w:rsidR="00A1648F">
        <w:rPr>
          <w:sz w:val="30"/>
          <w:szCs w:val="30"/>
          <w:lang w:val="en-US"/>
        </w:rPr>
        <w:t xml:space="preserve"> or one phase </w:t>
      </w:r>
      <w:r w:rsidR="00A1648F" w:rsidRPr="00A1648F">
        <w:rPr>
          <w:sz w:val="30"/>
          <w:szCs w:val="30"/>
          <w:lang w:val="en-US"/>
        </w:rPr>
        <w:t>breakdown</w:t>
      </w:r>
      <w:r w:rsidR="001E5106">
        <w:rPr>
          <w:sz w:val="30"/>
          <w:szCs w:val="30"/>
          <w:lang w:val="en-US"/>
        </w:rPr>
        <w:t xml:space="preserve"> </w:t>
      </w:r>
      <w:r w:rsidR="00A1648F">
        <w:rPr>
          <w:sz w:val="30"/>
          <w:szCs w:val="30"/>
          <w:lang w:val="en-US"/>
        </w:rPr>
        <w:t xml:space="preserve">the heating and </w:t>
      </w:r>
      <w:r w:rsidR="00A1648F" w:rsidRPr="00A1648F">
        <w:rPr>
          <w:sz w:val="30"/>
          <w:szCs w:val="30"/>
          <w:lang w:val="en-US"/>
        </w:rPr>
        <w:t>motor engine</w:t>
      </w:r>
      <w:r w:rsidR="00A1648F">
        <w:rPr>
          <w:sz w:val="30"/>
          <w:szCs w:val="30"/>
          <w:lang w:val="en-US"/>
        </w:rPr>
        <w:t xml:space="preserve"> must be </w:t>
      </w:r>
      <w:r w:rsidR="00A1648F" w:rsidRPr="00A1648F">
        <w:rPr>
          <w:sz w:val="30"/>
          <w:szCs w:val="30"/>
          <w:lang w:val="en-US"/>
        </w:rPr>
        <w:t>immediately switch</w:t>
      </w:r>
      <w:r w:rsidR="00A1648F">
        <w:rPr>
          <w:sz w:val="30"/>
          <w:szCs w:val="30"/>
          <w:lang w:val="en-US"/>
        </w:rPr>
        <w:t>ed off.</w:t>
      </w:r>
    </w:p>
    <w:p w:rsidR="00DC514F" w:rsidRDefault="00036AC6" w:rsidP="00036AC6">
      <w:pPr>
        <w:ind w:firstLine="567"/>
        <w:rPr>
          <w:sz w:val="30"/>
          <w:szCs w:val="30"/>
          <w:lang w:val="en-US"/>
        </w:rPr>
      </w:pPr>
      <w:r>
        <w:rPr>
          <w:sz w:val="30"/>
          <w:szCs w:val="30"/>
          <w:lang w:val="en-US"/>
        </w:rPr>
        <w:t xml:space="preserve">3. </w:t>
      </w:r>
      <w:r w:rsidR="00DC514F">
        <w:rPr>
          <w:sz w:val="30"/>
          <w:szCs w:val="30"/>
          <w:lang w:val="en-US"/>
        </w:rPr>
        <w:t xml:space="preserve">In a case of </w:t>
      </w:r>
      <w:r w:rsidR="00DC514F" w:rsidRPr="00DC514F">
        <w:rPr>
          <w:sz w:val="30"/>
          <w:szCs w:val="30"/>
          <w:lang w:val="en-US"/>
        </w:rPr>
        <w:t>wire</w:t>
      </w:r>
      <w:r w:rsidR="00DC514F">
        <w:rPr>
          <w:sz w:val="30"/>
          <w:szCs w:val="30"/>
          <w:lang w:val="en-US"/>
        </w:rPr>
        <w:t xml:space="preserve">s or </w:t>
      </w:r>
      <w:r w:rsidR="00DC514F" w:rsidRPr="00DC514F">
        <w:rPr>
          <w:sz w:val="30"/>
          <w:szCs w:val="30"/>
          <w:lang w:val="en-US"/>
        </w:rPr>
        <w:t>electric gauge</w:t>
      </w:r>
      <w:r w:rsidR="00E809DD">
        <w:rPr>
          <w:sz w:val="30"/>
          <w:szCs w:val="30"/>
          <w:lang w:val="en-US"/>
        </w:rPr>
        <w:t>s</w:t>
      </w:r>
      <w:r w:rsidR="00DC514F" w:rsidRPr="00DC514F">
        <w:rPr>
          <w:sz w:val="30"/>
          <w:szCs w:val="30"/>
          <w:lang w:val="en-US"/>
        </w:rPr>
        <w:t xml:space="preserve"> firing</w:t>
      </w:r>
      <w:r w:rsidR="00DC514F">
        <w:rPr>
          <w:sz w:val="30"/>
          <w:szCs w:val="30"/>
          <w:lang w:val="en-US"/>
        </w:rPr>
        <w:t xml:space="preserve"> it is necessary to </w:t>
      </w:r>
      <w:r w:rsidR="00DC514F" w:rsidRPr="00DC514F">
        <w:rPr>
          <w:sz w:val="30"/>
          <w:szCs w:val="30"/>
          <w:lang w:val="en-US"/>
        </w:rPr>
        <w:t>disconnect</w:t>
      </w:r>
      <w:r w:rsidR="00E809DD">
        <w:rPr>
          <w:sz w:val="30"/>
          <w:szCs w:val="30"/>
          <w:lang w:val="en-US"/>
        </w:rPr>
        <w:t xml:space="preserve"> them </w:t>
      </w:r>
      <w:r w:rsidR="00E809DD" w:rsidRPr="00A1648F">
        <w:rPr>
          <w:sz w:val="30"/>
          <w:szCs w:val="30"/>
          <w:lang w:val="en-US"/>
        </w:rPr>
        <w:t>immediately</w:t>
      </w:r>
      <w:r w:rsidR="00E809DD">
        <w:rPr>
          <w:sz w:val="30"/>
          <w:szCs w:val="30"/>
          <w:lang w:val="en-US"/>
        </w:rPr>
        <w:t xml:space="preserve"> and to </w:t>
      </w:r>
      <w:r w:rsidR="00E809DD" w:rsidRPr="00E809DD">
        <w:rPr>
          <w:sz w:val="30"/>
          <w:szCs w:val="30"/>
          <w:lang w:val="en-US"/>
        </w:rPr>
        <w:t>extinguish with dry carbon dioxide fire extinguisher</w:t>
      </w:r>
      <w:r w:rsidR="00233779">
        <w:rPr>
          <w:sz w:val="30"/>
          <w:szCs w:val="30"/>
          <w:lang w:val="en-US"/>
        </w:rPr>
        <w:t xml:space="preserve"> or with the </w:t>
      </w:r>
      <w:r w:rsidR="00233779" w:rsidRPr="00233779">
        <w:rPr>
          <w:sz w:val="30"/>
          <w:szCs w:val="30"/>
          <w:lang w:val="en-US"/>
        </w:rPr>
        <w:t>asbestos cloth</w:t>
      </w:r>
      <w:r w:rsidR="00233779">
        <w:rPr>
          <w:sz w:val="30"/>
          <w:szCs w:val="30"/>
          <w:lang w:val="en-US"/>
        </w:rPr>
        <w:t>.</w:t>
      </w:r>
    </w:p>
    <w:p w:rsidR="00233779" w:rsidRDefault="00036AC6" w:rsidP="00036AC6">
      <w:pPr>
        <w:ind w:firstLine="567"/>
        <w:rPr>
          <w:sz w:val="30"/>
          <w:szCs w:val="30"/>
          <w:lang w:val="en-US"/>
        </w:rPr>
      </w:pPr>
      <w:r>
        <w:rPr>
          <w:sz w:val="30"/>
          <w:szCs w:val="30"/>
          <w:lang w:val="en-US"/>
        </w:rPr>
        <w:t xml:space="preserve">4. </w:t>
      </w:r>
      <w:r w:rsidR="00233779">
        <w:rPr>
          <w:sz w:val="30"/>
          <w:szCs w:val="30"/>
          <w:lang w:val="en-US"/>
        </w:rPr>
        <w:t xml:space="preserve">You </w:t>
      </w:r>
      <w:r w:rsidR="00233779" w:rsidRPr="00233779">
        <w:rPr>
          <w:sz w:val="30"/>
          <w:szCs w:val="30"/>
          <w:lang w:val="en-US"/>
        </w:rPr>
        <w:t>must not bend over</w:t>
      </w:r>
      <w:r w:rsidR="00233779">
        <w:rPr>
          <w:sz w:val="30"/>
          <w:szCs w:val="30"/>
          <w:lang w:val="en-US"/>
        </w:rPr>
        <w:t xml:space="preserve"> the thermostat </w:t>
      </w:r>
      <w:r w:rsidR="000F5582" w:rsidRPr="000F5582">
        <w:rPr>
          <w:sz w:val="30"/>
          <w:szCs w:val="30"/>
          <w:lang w:val="en-US"/>
        </w:rPr>
        <w:t>to avoid</w:t>
      </w:r>
      <w:r w:rsidR="000F5582">
        <w:rPr>
          <w:sz w:val="30"/>
          <w:szCs w:val="30"/>
          <w:lang w:val="en-US"/>
        </w:rPr>
        <w:t xml:space="preserve"> </w:t>
      </w:r>
      <w:r w:rsidR="000F5582" w:rsidRPr="000F5582">
        <w:rPr>
          <w:sz w:val="30"/>
          <w:szCs w:val="30"/>
          <w:lang w:val="en-US"/>
        </w:rPr>
        <w:t xml:space="preserve">hair twist </w:t>
      </w:r>
      <w:r w:rsidR="000F5582">
        <w:rPr>
          <w:sz w:val="30"/>
          <w:szCs w:val="30"/>
          <w:lang w:val="en-US"/>
        </w:rPr>
        <w:t xml:space="preserve">on </w:t>
      </w:r>
      <w:r w:rsidR="000F5582" w:rsidRPr="000F5582">
        <w:rPr>
          <w:sz w:val="30"/>
          <w:szCs w:val="30"/>
          <w:lang w:val="en-US"/>
        </w:rPr>
        <w:t xml:space="preserve">rotating </w:t>
      </w:r>
      <w:r w:rsidR="000F5582">
        <w:rPr>
          <w:sz w:val="30"/>
          <w:szCs w:val="30"/>
          <w:lang w:val="en-US"/>
        </w:rPr>
        <w:t xml:space="preserve">stirrers. </w:t>
      </w:r>
    </w:p>
    <w:p w:rsidR="000F5582" w:rsidRPr="001E209A" w:rsidRDefault="00036AC6" w:rsidP="00036AC6">
      <w:pPr>
        <w:ind w:firstLine="568"/>
        <w:rPr>
          <w:sz w:val="30"/>
          <w:szCs w:val="30"/>
          <w:lang w:val="en-US"/>
        </w:rPr>
      </w:pPr>
      <w:r>
        <w:rPr>
          <w:sz w:val="30"/>
          <w:szCs w:val="30"/>
          <w:lang w:val="en-US"/>
        </w:rPr>
        <w:t xml:space="preserve">5. </w:t>
      </w:r>
      <w:r w:rsidR="000F5582">
        <w:rPr>
          <w:sz w:val="30"/>
          <w:szCs w:val="30"/>
          <w:lang w:val="en-US"/>
        </w:rPr>
        <w:t xml:space="preserve">When the work is over it is necessary to switch off </w:t>
      </w:r>
      <w:r w:rsidR="000F5582" w:rsidRPr="00DC514F">
        <w:rPr>
          <w:sz w:val="30"/>
          <w:szCs w:val="30"/>
          <w:lang w:val="en-US"/>
        </w:rPr>
        <w:t>electric gauge</w:t>
      </w:r>
      <w:r w:rsidR="000F5582">
        <w:rPr>
          <w:sz w:val="30"/>
          <w:szCs w:val="30"/>
          <w:lang w:val="en-US"/>
        </w:rPr>
        <w:t xml:space="preserve">s, to clean </w:t>
      </w:r>
      <w:r w:rsidR="000F5582" w:rsidRPr="000F5582">
        <w:rPr>
          <w:sz w:val="30"/>
          <w:szCs w:val="30"/>
          <w:lang w:val="en-US"/>
        </w:rPr>
        <w:t>workplaces</w:t>
      </w:r>
      <w:r w:rsidR="000F5582">
        <w:rPr>
          <w:sz w:val="30"/>
          <w:szCs w:val="30"/>
          <w:lang w:val="en-US"/>
        </w:rPr>
        <w:t xml:space="preserve"> and to </w:t>
      </w:r>
      <w:r w:rsidR="00BA596F">
        <w:rPr>
          <w:sz w:val="30"/>
          <w:szCs w:val="30"/>
          <w:lang w:val="en-US"/>
        </w:rPr>
        <w:t xml:space="preserve">give them to the </w:t>
      </w:r>
      <w:r w:rsidR="00BA596F" w:rsidRPr="00F7211D">
        <w:rPr>
          <w:rFonts w:eastAsia="ヒラギノ明朝 Pro W3"/>
          <w:color w:val="000000"/>
          <w:sz w:val="30"/>
          <w:szCs w:val="30"/>
          <w:lang w:val="en-US"/>
        </w:rPr>
        <w:t>laboratory assistant</w:t>
      </w:r>
      <w:r w:rsidR="00BA596F">
        <w:rPr>
          <w:rFonts w:eastAsia="ヒラギノ明朝 Pro W3"/>
          <w:color w:val="000000"/>
          <w:sz w:val="30"/>
          <w:szCs w:val="30"/>
          <w:lang w:val="en-US"/>
        </w:rPr>
        <w:t>.</w:t>
      </w:r>
    </w:p>
    <w:p w:rsidR="001E209A" w:rsidRDefault="001E209A" w:rsidP="001E209A">
      <w:pPr>
        <w:rPr>
          <w:lang w:val="en-US"/>
        </w:rPr>
      </w:pPr>
    </w:p>
    <w:p w:rsidR="00BA596F" w:rsidRPr="001E209A" w:rsidRDefault="00BA596F" w:rsidP="001E209A">
      <w:pPr>
        <w:rPr>
          <w:lang w:val="en-US"/>
        </w:rPr>
      </w:pPr>
    </w:p>
    <w:p w:rsidR="008E6E84" w:rsidRPr="00D14ECD" w:rsidRDefault="001E209A" w:rsidP="008E6E84">
      <w:pPr>
        <w:pStyle w:val="a4"/>
        <w:rPr>
          <w:b/>
          <w:sz w:val="30"/>
          <w:szCs w:val="30"/>
          <w:lang w:val="en-US"/>
        </w:rPr>
      </w:pPr>
      <w:r>
        <w:rPr>
          <w:b/>
          <w:sz w:val="30"/>
          <w:szCs w:val="30"/>
          <w:lang w:val="en-US"/>
        </w:rPr>
        <w:t>6</w:t>
      </w:r>
      <w:r w:rsidR="008E6E84" w:rsidRPr="00D14ECD">
        <w:rPr>
          <w:b/>
          <w:sz w:val="30"/>
          <w:szCs w:val="30"/>
          <w:lang w:val="en-US"/>
        </w:rPr>
        <w:t xml:space="preserve"> CONTROL QUESTIONS</w:t>
      </w:r>
    </w:p>
    <w:p w:rsidR="008E6E84" w:rsidRPr="00D14ECD" w:rsidRDefault="008E6E84" w:rsidP="008E6E84">
      <w:pPr>
        <w:pStyle w:val="a4"/>
        <w:jc w:val="both"/>
        <w:rPr>
          <w:sz w:val="30"/>
          <w:szCs w:val="30"/>
          <w:lang w:val="en-US"/>
        </w:rPr>
      </w:pPr>
    </w:p>
    <w:p w:rsidR="008E6E84" w:rsidRPr="00D14ECD" w:rsidRDefault="008E6E84" w:rsidP="001E209A">
      <w:pPr>
        <w:pStyle w:val="a4"/>
        <w:ind w:firstLine="567"/>
        <w:jc w:val="both"/>
        <w:rPr>
          <w:sz w:val="30"/>
          <w:szCs w:val="30"/>
          <w:lang w:val="en-US"/>
        </w:rPr>
      </w:pPr>
      <w:r w:rsidRPr="00D14ECD">
        <w:rPr>
          <w:sz w:val="30"/>
          <w:szCs w:val="30"/>
          <w:lang w:val="en-US"/>
        </w:rPr>
        <w:t>1. C</w:t>
      </w:r>
      <w:r w:rsidR="001E209A">
        <w:rPr>
          <w:sz w:val="30"/>
          <w:szCs w:val="30"/>
          <w:lang w:val="en-US"/>
        </w:rPr>
        <w:t>haracteristics of c</w:t>
      </w:r>
      <w:r w:rsidRPr="00D14ECD">
        <w:rPr>
          <w:sz w:val="30"/>
          <w:szCs w:val="30"/>
          <w:lang w:val="en-US"/>
        </w:rPr>
        <w:t>hemical methods of caustic soda production</w:t>
      </w:r>
      <w:r w:rsidR="001E209A">
        <w:rPr>
          <w:sz w:val="30"/>
          <w:szCs w:val="30"/>
          <w:lang w:val="en-US"/>
        </w:rPr>
        <w:t xml:space="preserve"> (lime and ferrite ones)</w:t>
      </w:r>
      <w:r w:rsidRPr="00D14ECD">
        <w:rPr>
          <w:sz w:val="30"/>
          <w:szCs w:val="30"/>
          <w:lang w:val="en-US"/>
        </w:rPr>
        <w:t xml:space="preserve">. </w:t>
      </w:r>
    </w:p>
    <w:p w:rsidR="008E6E84" w:rsidRPr="00D14ECD" w:rsidRDefault="008E6E84" w:rsidP="001E209A">
      <w:pPr>
        <w:pStyle w:val="a4"/>
        <w:ind w:firstLine="567"/>
        <w:jc w:val="both"/>
        <w:rPr>
          <w:sz w:val="30"/>
          <w:szCs w:val="30"/>
          <w:lang w:val="en-US"/>
        </w:rPr>
      </w:pPr>
      <w:r w:rsidRPr="00D14ECD">
        <w:rPr>
          <w:sz w:val="30"/>
          <w:szCs w:val="30"/>
          <w:lang w:val="en-US"/>
        </w:rPr>
        <w:t xml:space="preserve">2. Physical-chemical bases of caustic soda production by chemical method. </w:t>
      </w:r>
    </w:p>
    <w:p w:rsidR="008E6E84" w:rsidRPr="00D14ECD" w:rsidRDefault="008E6E84" w:rsidP="001E209A">
      <w:pPr>
        <w:pStyle w:val="a4"/>
        <w:ind w:firstLine="567"/>
        <w:jc w:val="both"/>
        <w:rPr>
          <w:sz w:val="30"/>
          <w:szCs w:val="30"/>
          <w:lang w:val="en-US"/>
        </w:rPr>
      </w:pPr>
      <w:r w:rsidRPr="00D14ECD">
        <w:rPr>
          <w:sz w:val="30"/>
          <w:szCs w:val="30"/>
          <w:lang w:val="en-US"/>
        </w:rPr>
        <w:t xml:space="preserve">3. Main technological indicators of chemical production effectiveness. </w:t>
      </w:r>
    </w:p>
    <w:p w:rsidR="008E6E84" w:rsidRPr="00D14ECD" w:rsidRDefault="008E6E84" w:rsidP="001E209A">
      <w:pPr>
        <w:pStyle w:val="a4"/>
        <w:ind w:firstLine="567"/>
        <w:jc w:val="both"/>
        <w:rPr>
          <w:sz w:val="30"/>
          <w:szCs w:val="30"/>
          <w:lang w:val="en-US"/>
        </w:rPr>
      </w:pPr>
      <w:r w:rsidRPr="00D14ECD">
        <w:rPr>
          <w:sz w:val="30"/>
          <w:szCs w:val="30"/>
          <w:lang w:val="en-US"/>
        </w:rPr>
        <w:t xml:space="preserve">4. Choice and justification </w:t>
      </w:r>
      <w:r w:rsidR="00873DCB">
        <w:rPr>
          <w:sz w:val="30"/>
          <w:szCs w:val="30"/>
          <w:lang w:val="en-US"/>
        </w:rPr>
        <w:t>of</w:t>
      </w:r>
      <w:r w:rsidRPr="00D14ECD">
        <w:rPr>
          <w:sz w:val="30"/>
          <w:szCs w:val="30"/>
          <w:lang w:val="en-US"/>
        </w:rPr>
        <w:t xml:space="preserve"> </w:t>
      </w:r>
      <w:r w:rsidR="001E209A">
        <w:rPr>
          <w:sz w:val="30"/>
          <w:szCs w:val="30"/>
          <w:lang w:val="en-US"/>
        </w:rPr>
        <w:t>basic</w:t>
      </w:r>
      <w:r w:rsidRPr="00D14ECD">
        <w:rPr>
          <w:sz w:val="30"/>
          <w:szCs w:val="30"/>
          <w:lang w:val="en-US"/>
        </w:rPr>
        <w:t xml:space="preserve"> parameters</w:t>
      </w:r>
      <w:r w:rsidR="00873DCB">
        <w:rPr>
          <w:sz w:val="30"/>
          <w:szCs w:val="30"/>
          <w:lang w:val="en-US"/>
        </w:rPr>
        <w:t xml:space="preserve"> (concentration and temperature</w:t>
      </w:r>
      <w:r w:rsidRPr="00D14ECD">
        <w:rPr>
          <w:sz w:val="30"/>
          <w:szCs w:val="30"/>
          <w:lang w:val="en-US"/>
        </w:rPr>
        <w:t xml:space="preserve"> of soda solution</w:t>
      </w:r>
      <w:r w:rsidR="00873DCB">
        <w:rPr>
          <w:sz w:val="30"/>
          <w:szCs w:val="30"/>
          <w:lang w:val="en-US"/>
        </w:rPr>
        <w:t>)</w:t>
      </w:r>
      <w:r w:rsidRPr="00D14ECD">
        <w:rPr>
          <w:sz w:val="30"/>
          <w:szCs w:val="30"/>
          <w:lang w:val="en-US"/>
        </w:rPr>
        <w:t xml:space="preserve"> </w:t>
      </w:r>
      <w:r w:rsidR="001E209A">
        <w:rPr>
          <w:sz w:val="30"/>
          <w:szCs w:val="30"/>
          <w:lang w:val="en-US"/>
        </w:rPr>
        <w:t xml:space="preserve">of soda solution </w:t>
      </w:r>
      <w:r w:rsidRPr="00D14ECD">
        <w:rPr>
          <w:sz w:val="30"/>
          <w:szCs w:val="30"/>
          <w:lang w:val="en-US"/>
        </w:rPr>
        <w:t>caustification.</w:t>
      </w:r>
    </w:p>
    <w:p w:rsidR="001E209A" w:rsidRDefault="008E6E84" w:rsidP="001E209A">
      <w:pPr>
        <w:pStyle w:val="a4"/>
        <w:ind w:firstLine="567"/>
        <w:jc w:val="both"/>
        <w:rPr>
          <w:sz w:val="30"/>
          <w:szCs w:val="30"/>
          <w:lang w:val="en-US"/>
        </w:rPr>
      </w:pPr>
      <w:r w:rsidRPr="00D14ECD">
        <w:rPr>
          <w:sz w:val="30"/>
          <w:szCs w:val="30"/>
          <w:lang w:val="en-US"/>
        </w:rPr>
        <w:t>5. Advantages and disadvantages of chemical and electr</w:t>
      </w:r>
      <w:r w:rsidR="001E209A">
        <w:rPr>
          <w:sz w:val="30"/>
          <w:szCs w:val="30"/>
          <w:lang w:val="en-US"/>
        </w:rPr>
        <w:t>o</w:t>
      </w:r>
      <w:r w:rsidRPr="00D14ECD">
        <w:rPr>
          <w:sz w:val="30"/>
          <w:szCs w:val="30"/>
          <w:lang w:val="en-US"/>
        </w:rPr>
        <w:t>chemical methods of caustic soda production.</w:t>
      </w:r>
    </w:p>
    <w:p w:rsidR="001E209A" w:rsidRPr="00D14ECD" w:rsidRDefault="001E209A" w:rsidP="001E209A">
      <w:pPr>
        <w:pStyle w:val="a4"/>
        <w:ind w:firstLine="567"/>
        <w:jc w:val="both"/>
        <w:rPr>
          <w:sz w:val="30"/>
          <w:szCs w:val="30"/>
          <w:lang w:val="en-US"/>
        </w:rPr>
      </w:pPr>
      <w:r>
        <w:rPr>
          <w:sz w:val="30"/>
          <w:szCs w:val="30"/>
          <w:lang w:val="en-US"/>
        </w:rPr>
        <w:t xml:space="preserve">6. Basic stages of </w:t>
      </w:r>
      <w:r w:rsidRPr="00D14ECD">
        <w:rPr>
          <w:sz w:val="30"/>
          <w:szCs w:val="30"/>
          <w:lang w:val="en-US"/>
        </w:rPr>
        <w:t xml:space="preserve">caustic soda production by chemical method. </w:t>
      </w:r>
    </w:p>
    <w:p w:rsidR="008E6E84" w:rsidRPr="00D14ECD" w:rsidRDefault="001E209A" w:rsidP="001E209A">
      <w:pPr>
        <w:pStyle w:val="a4"/>
        <w:ind w:firstLine="567"/>
        <w:jc w:val="both"/>
        <w:rPr>
          <w:sz w:val="30"/>
          <w:szCs w:val="30"/>
          <w:lang w:val="en-US"/>
        </w:rPr>
      </w:pPr>
      <w:r>
        <w:rPr>
          <w:sz w:val="30"/>
          <w:szCs w:val="30"/>
          <w:lang w:val="en-US"/>
        </w:rPr>
        <w:t xml:space="preserve">7. Determine optimal conditions of soda solution </w:t>
      </w:r>
      <w:r w:rsidRPr="00D14ECD">
        <w:rPr>
          <w:sz w:val="30"/>
          <w:szCs w:val="30"/>
          <w:lang w:val="en-US"/>
        </w:rPr>
        <w:t>caustification</w:t>
      </w:r>
      <w:r>
        <w:rPr>
          <w:sz w:val="30"/>
          <w:szCs w:val="30"/>
          <w:lang w:val="en-US"/>
        </w:rPr>
        <w:t xml:space="preserve"> based on experimental data analysis. </w:t>
      </w:r>
      <w:r w:rsidR="008E6E84" w:rsidRPr="00D14ECD">
        <w:rPr>
          <w:sz w:val="30"/>
          <w:szCs w:val="30"/>
          <w:lang w:val="en-US"/>
        </w:rPr>
        <w:t xml:space="preserve">  </w:t>
      </w:r>
    </w:p>
    <w:p w:rsidR="00FD6FAF" w:rsidRPr="00D14ECD" w:rsidRDefault="00FD6FAF" w:rsidP="00FD6FAF">
      <w:pPr>
        <w:rPr>
          <w:sz w:val="30"/>
          <w:szCs w:val="30"/>
          <w:lang w:val="en-US"/>
        </w:rPr>
      </w:pPr>
    </w:p>
    <w:p w:rsidR="00FD6FAF" w:rsidRPr="00D14ECD" w:rsidRDefault="00FD6FAF" w:rsidP="00FD6FAF">
      <w:pPr>
        <w:rPr>
          <w:sz w:val="30"/>
          <w:szCs w:val="30"/>
          <w:lang w:val="en-US"/>
        </w:rPr>
      </w:pPr>
    </w:p>
    <w:p w:rsidR="00FD6FAF" w:rsidRDefault="00FD6FAF" w:rsidP="00FD6FAF">
      <w:pPr>
        <w:rPr>
          <w:sz w:val="30"/>
          <w:szCs w:val="30"/>
          <w:lang w:val="en-US"/>
        </w:rPr>
      </w:pPr>
    </w:p>
    <w:p w:rsidR="00BA596F" w:rsidRDefault="00BA596F" w:rsidP="00FD6FAF">
      <w:pPr>
        <w:rPr>
          <w:sz w:val="30"/>
          <w:szCs w:val="30"/>
          <w:lang w:val="en-US"/>
        </w:rPr>
      </w:pPr>
    </w:p>
    <w:p w:rsidR="00BA596F" w:rsidRDefault="00BA596F" w:rsidP="00FD6FAF">
      <w:pPr>
        <w:rPr>
          <w:sz w:val="30"/>
          <w:szCs w:val="30"/>
          <w:lang w:val="en-US"/>
        </w:rPr>
      </w:pPr>
    </w:p>
    <w:p w:rsidR="00963A65" w:rsidRPr="000B18CB" w:rsidRDefault="00175CBE" w:rsidP="00205BC7">
      <w:pPr>
        <w:jc w:val="center"/>
        <w:rPr>
          <w:rFonts w:eastAsia="ヒラギノ明朝 Pro W3"/>
          <w:b/>
          <w:color w:val="000000"/>
          <w:sz w:val="30"/>
          <w:szCs w:val="30"/>
          <w:lang w:val="en-US"/>
        </w:rPr>
      </w:pPr>
      <w:r w:rsidRPr="000B18CB">
        <w:rPr>
          <w:rFonts w:eastAsia="ヒラギノ明朝 Pro W3"/>
          <w:b/>
          <w:color w:val="000000"/>
          <w:sz w:val="30"/>
          <w:szCs w:val="30"/>
          <w:lang w:val="en-US"/>
        </w:rPr>
        <w:lastRenderedPageBreak/>
        <w:t>#3</w:t>
      </w:r>
      <w:r w:rsidR="0098406A" w:rsidRPr="000B18CB">
        <w:rPr>
          <w:rFonts w:eastAsia="ヒラギノ明朝 Pro W3"/>
          <w:b/>
          <w:color w:val="000000"/>
          <w:sz w:val="30"/>
          <w:szCs w:val="30"/>
          <w:lang w:val="en-US"/>
        </w:rPr>
        <w:t xml:space="preserve"> LABORATORY WORK </w:t>
      </w:r>
    </w:p>
    <w:p w:rsidR="00963A65" w:rsidRPr="000B18CB" w:rsidRDefault="0098406A" w:rsidP="00205BC7">
      <w:pPr>
        <w:jc w:val="center"/>
        <w:rPr>
          <w:rFonts w:eastAsia="ヒラギノ明朝 Pro W3"/>
          <w:b/>
          <w:color w:val="000000"/>
          <w:sz w:val="30"/>
          <w:szCs w:val="30"/>
          <w:lang w:val="en-US"/>
        </w:rPr>
      </w:pPr>
      <w:r w:rsidRPr="000B18CB">
        <w:rPr>
          <w:rFonts w:eastAsia="ヒラギノ明朝 Pro W3"/>
          <w:b/>
          <w:color w:val="000000"/>
          <w:sz w:val="30"/>
          <w:szCs w:val="30"/>
          <w:lang w:val="en-US"/>
        </w:rPr>
        <w:t>ELECTROCHEMICAL COPPER PLATING</w:t>
      </w:r>
    </w:p>
    <w:p w:rsidR="00963A65" w:rsidRPr="000B18CB" w:rsidRDefault="00963A65" w:rsidP="00205BC7">
      <w:pPr>
        <w:jc w:val="center"/>
        <w:rPr>
          <w:rFonts w:eastAsia="ヒラギノ明朝 Pro W3"/>
          <w:color w:val="000000"/>
          <w:sz w:val="30"/>
          <w:szCs w:val="30"/>
          <w:lang w:val="en-US"/>
        </w:rPr>
      </w:pPr>
    </w:p>
    <w:p w:rsidR="0098406A" w:rsidRPr="000B18CB" w:rsidRDefault="00A34DFC" w:rsidP="0098406A">
      <w:pPr>
        <w:ind w:firstLine="567"/>
        <w:rPr>
          <w:rFonts w:eastAsia="ヒラギノ明朝 Pro W3"/>
          <w:color w:val="000000"/>
          <w:sz w:val="30"/>
          <w:szCs w:val="30"/>
          <w:lang w:val="en-US"/>
        </w:rPr>
      </w:pPr>
      <w:r w:rsidRPr="000B18CB">
        <w:rPr>
          <w:rFonts w:eastAsia="ヒラギノ明朝 Pro W3"/>
          <w:b/>
          <w:color w:val="000000"/>
          <w:sz w:val="30"/>
          <w:szCs w:val="30"/>
          <w:lang w:val="en-US"/>
        </w:rPr>
        <w:t>1</w:t>
      </w:r>
      <w:r w:rsidR="0098406A" w:rsidRPr="000B18CB">
        <w:rPr>
          <w:rFonts w:eastAsia="ヒラギノ明朝 Pro W3"/>
          <w:b/>
          <w:color w:val="000000"/>
          <w:sz w:val="30"/>
          <w:szCs w:val="30"/>
          <w:lang w:val="en-US"/>
        </w:rPr>
        <w:t xml:space="preserve"> THE AIM OF THE LAB</w:t>
      </w:r>
      <w:r w:rsidR="0098406A" w:rsidRPr="000B18CB">
        <w:rPr>
          <w:rFonts w:eastAsia="ヒラギノ明朝 Pro W3"/>
          <w:color w:val="000000"/>
          <w:sz w:val="30"/>
          <w:szCs w:val="30"/>
          <w:lang w:val="en-US"/>
        </w:rPr>
        <w:t xml:space="preserve">: </w:t>
      </w:r>
    </w:p>
    <w:p w:rsidR="00963A65" w:rsidRPr="000B18CB" w:rsidRDefault="00963A65" w:rsidP="0098406A">
      <w:pPr>
        <w:ind w:firstLine="567"/>
        <w:rPr>
          <w:rFonts w:eastAsia="ヒラギノ明朝 Pro W3"/>
          <w:color w:val="000000"/>
          <w:sz w:val="30"/>
          <w:szCs w:val="30"/>
          <w:lang w:val="en-US"/>
        </w:rPr>
      </w:pPr>
      <w:r w:rsidRPr="000B18CB">
        <w:rPr>
          <w:rFonts w:eastAsia="ヒラギノ明朝 Pro W3"/>
          <w:color w:val="000000"/>
          <w:sz w:val="30"/>
          <w:szCs w:val="30"/>
          <w:lang w:val="en-US"/>
        </w:rPr>
        <w:t xml:space="preserve">1. </w:t>
      </w:r>
      <w:r w:rsidR="00D63DAD" w:rsidRPr="000B18CB">
        <w:rPr>
          <w:rFonts w:eastAsia="ヒラギノ明朝 Pro W3"/>
          <w:color w:val="000000"/>
          <w:sz w:val="30"/>
          <w:szCs w:val="30"/>
          <w:lang w:val="en-US"/>
        </w:rPr>
        <w:t>Practical a</w:t>
      </w:r>
      <w:r w:rsidRPr="000B18CB">
        <w:rPr>
          <w:rFonts w:eastAsia="ヒラギノ明朝 Pro W3"/>
          <w:color w:val="000000"/>
          <w:sz w:val="30"/>
          <w:szCs w:val="30"/>
          <w:lang w:val="en-US"/>
        </w:rPr>
        <w:t>cquaintance with process</w:t>
      </w:r>
      <w:r w:rsidR="00D63DAD" w:rsidRPr="000B18CB">
        <w:rPr>
          <w:rFonts w:eastAsia="ヒラギノ明朝 Pro W3"/>
          <w:color w:val="000000"/>
          <w:sz w:val="30"/>
          <w:szCs w:val="30"/>
          <w:lang w:val="en-US"/>
        </w:rPr>
        <w:t>es</w:t>
      </w:r>
      <w:r w:rsidRPr="000B18CB">
        <w:rPr>
          <w:rFonts w:eastAsia="ヒラギノ明朝 Pro W3"/>
          <w:color w:val="000000"/>
          <w:sz w:val="30"/>
          <w:szCs w:val="30"/>
          <w:lang w:val="en-US"/>
        </w:rPr>
        <w:t xml:space="preserve"> of electrochemical metal plating.</w:t>
      </w:r>
    </w:p>
    <w:p w:rsidR="00963A65" w:rsidRPr="000B18CB" w:rsidRDefault="00963A65" w:rsidP="002106D5">
      <w:pPr>
        <w:ind w:firstLine="567"/>
        <w:jc w:val="both"/>
        <w:rPr>
          <w:rFonts w:eastAsia="ヒラギノ明朝 Pro W3"/>
          <w:color w:val="000000"/>
          <w:sz w:val="30"/>
          <w:szCs w:val="30"/>
          <w:lang w:val="en-US"/>
        </w:rPr>
      </w:pPr>
      <w:r w:rsidRPr="000B18CB">
        <w:rPr>
          <w:rFonts w:eastAsia="ヒラギノ明朝 Pro W3"/>
          <w:color w:val="000000"/>
          <w:sz w:val="30"/>
          <w:szCs w:val="30"/>
          <w:lang w:val="en-US"/>
        </w:rPr>
        <w:t xml:space="preserve">2. </w:t>
      </w:r>
      <w:r w:rsidR="002106D5" w:rsidRPr="000B18CB">
        <w:rPr>
          <w:rFonts w:eastAsia="ヒラギノ明朝 Pro W3"/>
          <w:color w:val="000000"/>
          <w:sz w:val="30"/>
          <w:szCs w:val="30"/>
          <w:lang w:val="en-US"/>
        </w:rPr>
        <w:t xml:space="preserve">Mastery </w:t>
      </w:r>
      <w:r w:rsidR="0098406A" w:rsidRPr="000B18CB">
        <w:rPr>
          <w:rFonts w:eastAsia="ヒラギノ明朝 Pro W3"/>
          <w:color w:val="000000"/>
          <w:sz w:val="30"/>
          <w:szCs w:val="30"/>
          <w:lang w:val="en-US"/>
        </w:rPr>
        <w:t xml:space="preserve">the </w:t>
      </w:r>
      <w:r w:rsidRPr="000B18CB">
        <w:rPr>
          <w:rFonts w:eastAsia="ヒラギノ明朝 Pro W3"/>
          <w:color w:val="000000"/>
          <w:sz w:val="30"/>
          <w:szCs w:val="30"/>
          <w:lang w:val="en-US"/>
        </w:rPr>
        <w:t xml:space="preserve">calculation technique of </w:t>
      </w:r>
      <w:r w:rsidR="00D63DAD" w:rsidRPr="000B18CB">
        <w:rPr>
          <w:rFonts w:eastAsia="ヒラギノ明朝 Pro W3"/>
          <w:color w:val="000000"/>
          <w:sz w:val="30"/>
          <w:szCs w:val="30"/>
          <w:lang w:val="en-US"/>
        </w:rPr>
        <w:t xml:space="preserve">technological indicators </w:t>
      </w:r>
      <w:r w:rsidR="002106D5" w:rsidRPr="000B18CB">
        <w:rPr>
          <w:rFonts w:eastAsia="ヒラギノ明朝 Pro W3"/>
          <w:color w:val="000000"/>
          <w:sz w:val="30"/>
          <w:szCs w:val="30"/>
          <w:lang w:val="en-US"/>
        </w:rPr>
        <w:t>of electrochemical</w:t>
      </w:r>
      <w:r w:rsidRPr="000B18CB">
        <w:rPr>
          <w:rFonts w:eastAsia="ヒラギノ明朝 Pro W3"/>
          <w:color w:val="000000"/>
          <w:sz w:val="30"/>
          <w:szCs w:val="30"/>
          <w:lang w:val="en-US"/>
        </w:rPr>
        <w:t xml:space="preserve"> metal plating.</w:t>
      </w:r>
    </w:p>
    <w:p w:rsidR="00D63DAD" w:rsidRPr="000B18CB" w:rsidRDefault="00D63DAD" w:rsidP="002106D5">
      <w:pPr>
        <w:ind w:firstLine="567"/>
        <w:jc w:val="both"/>
        <w:rPr>
          <w:rFonts w:eastAsia="ヒラギノ明朝 Pro W3"/>
          <w:color w:val="000000"/>
          <w:sz w:val="30"/>
          <w:szCs w:val="30"/>
          <w:lang w:val="en-US"/>
        </w:rPr>
      </w:pPr>
      <w:r w:rsidRPr="000B18CB">
        <w:rPr>
          <w:rFonts w:eastAsia="ヒラギノ明朝 Pro W3"/>
          <w:color w:val="000000"/>
          <w:sz w:val="30"/>
          <w:szCs w:val="30"/>
          <w:lang w:val="en-US"/>
        </w:rPr>
        <w:t xml:space="preserve">3. Determination of process parameters influence </w:t>
      </w:r>
      <w:r w:rsidR="00A34DFC" w:rsidRPr="000B18CB">
        <w:rPr>
          <w:rFonts w:eastAsia="ヒラギノ明朝 Pro W3"/>
          <w:color w:val="000000"/>
          <w:sz w:val="30"/>
          <w:szCs w:val="30"/>
          <w:lang w:val="en-US"/>
        </w:rPr>
        <w:t>on electrochemical copper plating effectiveness.</w:t>
      </w:r>
    </w:p>
    <w:p w:rsidR="00A34DFC" w:rsidRPr="000B18CB" w:rsidRDefault="00A34DFC" w:rsidP="002106D5">
      <w:pPr>
        <w:ind w:firstLine="567"/>
        <w:jc w:val="both"/>
        <w:rPr>
          <w:rFonts w:eastAsia="ヒラギノ明朝 Pro W3"/>
          <w:color w:val="000000"/>
          <w:sz w:val="30"/>
          <w:szCs w:val="30"/>
          <w:lang w:val="en-US"/>
        </w:rPr>
      </w:pPr>
    </w:p>
    <w:p w:rsidR="00F647B2" w:rsidRPr="000B18CB" w:rsidRDefault="00F647B2" w:rsidP="0098406A">
      <w:pPr>
        <w:ind w:firstLine="567"/>
        <w:rPr>
          <w:rFonts w:eastAsia="ヒラギノ明朝 Pro W3"/>
          <w:color w:val="000000"/>
          <w:sz w:val="30"/>
          <w:szCs w:val="30"/>
          <w:lang w:val="en-US"/>
        </w:rPr>
      </w:pPr>
    </w:p>
    <w:p w:rsidR="00F647B2" w:rsidRPr="000B18CB" w:rsidRDefault="00A34DFC" w:rsidP="00F647B2">
      <w:pPr>
        <w:pStyle w:val="a4"/>
        <w:ind w:firstLine="0"/>
        <w:rPr>
          <w:b/>
          <w:sz w:val="30"/>
          <w:szCs w:val="30"/>
          <w:lang w:val="en-US"/>
        </w:rPr>
      </w:pPr>
      <w:proofErr w:type="gramStart"/>
      <w:r w:rsidRPr="000B18CB">
        <w:rPr>
          <w:b/>
          <w:sz w:val="30"/>
          <w:szCs w:val="30"/>
          <w:lang w:val="en-US"/>
        </w:rPr>
        <w:t>2</w:t>
      </w:r>
      <w:r w:rsidR="00F647B2" w:rsidRPr="000B18CB">
        <w:rPr>
          <w:b/>
          <w:sz w:val="30"/>
          <w:szCs w:val="30"/>
          <w:lang w:val="en-US"/>
        </w:rPr>
        <w:t xml:space="preserve"> THEORETICAL INFORMATION</w:t>
      </w:r>
      <w:proofErr w:type="gramEnd"/>
    </w:p>
    <w:p w:rsidR="00A34DFC" w:rsidRPr="000B18CB" w:rsidRDefault="00A34DFC" w:rsidP="00A34DFC">
      <w:pPr>
        <w:jc w:val="center"/>
        <w:rPr>
          <w:b/>
          <w:sz w:val="30"/>
          <w:szCs w:val="30"/>
          <w:lang w:val="en-US"/>
        </w:rPr>
      </w:pPr>
      <w:r w:rsidRPr="000B18CB">
        <w:rPr>
          <w:b/>
          <w:sz w:val="30"/>
          <w:szCs w:val="30"/>
          <w:lang w:val="en-US"/>
        </w:rPr>
        <w:t>2.1 Electrochemical process essence</w:t>
      </w:r>
    </w:p>
    <w:p w:rsidR="00F647B2" w:rsidRPr="000B18CB" w:rsidRDefault="00F647B2" w:rsidP="00F647B2">
      <w:pPr>
        <w:rPr>
          <w:sz w:val="30"/>
          <w:szCs w:val="30"/>
          <w:lang w:val="en-US"/>
        </w:rPr>
      </w:pPr>
    </w:p>
    <w:p w:rsidR="00A34DFC" w:rsidRPr="000B18CB" w:rsidRDefault="00F647B2" w:rsidP="00F647B2">
      <w:pPr>
        <w:ind w:firstLine="567"/>
        <w:jc w:val="both"/>
        <w:rPr>
          <w:sz w:val="30"/>
          <w:szCs w:val="30"/>
          <w:lang w:val="en-US"/>
        </w:rPr>
      </w:pPr>
      <w:r w:rsidRPr="000B18CB">
        <w:rPr>
          <w:sz w:val="30"/>
          <w:szCs w:val="30"/>
          <w:lang w:val="en-US"/>
        </w:rPr>
        <w:t xml:space="preserve">Electrochemical processes are processes related </w:t>
      </w:r>
      <w:r w:rsidR="00D75AA9" w:rsidRPr="000B18CB">
        <w:rPr>
          <w:sz w:val="30"/>
          <w:szCs w:val="30"/>
          <w:lang w:val="en-US"/>
        </w:rPr>
        <w:t>to</w:t>
      </w:r>
      <w:r w:rsidRPr="000B18CB">
        <w:rPr>
          <w:sz w:val="30"/>
          <w:szCs w:val="30"/>
          <w:lang w:val="en-US"/>
        </w:rPr>
        <w:t xml:space="preserve"> </w:t>
      </w:r>
      <w:r w:rsidR="00A34DFC" w:rsidRPr="000B18CB">
        <w:rPr>
          <w:sz w:val="30"/>
          <w:szCs w:val="30"/>
          <w:lang w:val="en-US"/>
        </w:rPr>
        <w:t xml:space="preserve">electrical energy </w:t>
      </w:r>
      <w:r w:rsidRPr="000B18CB">
        <w:rPr>
          <w:sz w:val="30"/>
          <w:szCs w:val="30"/>
          <w:lang w:val="en-US"/>
        </w:rPr>
        <w:t xml:space="preserve">conversion </w:t>
      </w:r>
      <w:r w:rsidR="008739EB" w:rsidRPr="000B18CB">
        <w:rPr>
          <w:sz w:val="30"/>
          <w:szCs w:val="30"/>
          <w:lang w:val="en-US"/>
        </w:rPr>
        <w:t>in</w:t>
      </w:r>
      <w:r w:rsidRPr="000B18CB">
        <w:rPr>
          <w:sz w:val="30"/>
          <w:szCs w:val="30"/>
          <w:lang w:val="en-US"/>
        </w:rPr>
        <w:t>to chemical</w:t>
      </w:r>
      <w:r w:rsidR="008739EB" w:rsidRPr="000B18CB">
        <w:rPr>
          <w:sz w:val="30"/>
          <w:szCs w:val="30"/>
          <w:lang w:val="en-US"/>
        </w:rPr>
        <w:t xml:space="preserve"> one</w:t>
      </w:r>
      <w:r w:rsidRPr="000B18CB">
        <w:rPr>
          <w:sz w:val="30"/>
          <w:szCs w:val="30"/>
          <w:lang w:val="en-US"/>
        </w:rPr>
        <w:t xml:space="preserve">, or chemical </w:t>
      </w:r>
      <w:r w:rsidR="008739EB" w:rsidRPr="000B18CB">
        <w:rPr>
          <w:sz w:val="30"/>
          <w:szCs w:val="30"/>
          <w:lang w:val="en-US"/>
        </w:rPr>
        <w:t>energy</w:t>
      </w:r>
      <w:r w:rsidR="00A34DFC" w:rsidRPr="000B18CB">
        <w:rPr>
          <w:sz w:val="30"/>
          <w:szCs w:val="30"/>
          <w:lang w:val="en-US"/>
        </w:rPr>
        <w:t xml:space="preserve"> conversion</w:t>
      </w:r>
      <w:r w:rsidRPr="000B18CB">
        <w:rPr>
          <w:sz w:val="30"/>
          <w:szCs w:val="30"/>
          <w:lang w:val="en-US"/>
        </w:rPr>
        <w:t xml:space="preserve"> </w:t>
      </w:r>
      <w:r w:rsidR="008739EB" w:rsidRPr="000B18CB">
        <w:rPr>
          <w:sz w:val="30"/>
          <w:szCs w:val="30"/>
          <w:lang w:val="en-US"/>
        </w:rPr>
        <w:t>in</w:t>
      </w:r>
      <w:r w:rsidRPr="000B18CB">
        <w:rPr>
          <w:sz w:val="30"/>
          <w:szCs w:val="30"/>
          <w:lang w:val="en-US"/>
        </w:rPr>
        <w:t>to electrical</w:t>
      </w:r>
      <w:r w:rsidR="008739EB" w:rsidRPr="000B18CB">
        <w:rPr>
          <w:sz w:val="30"/>
          <w:szCs w:val="30"/>
          <w:lang w:val="en-US"/>
        </w:rPr>
        <w:t xml:space="preserve"> one</w:t>
      </w:r>
      <w:r w:rsidRPr="000B18CB">
        <w:rPr>
          <w:sz w:val="30"/>
          <w:szCs w:val="30"/>
          <w:lang w:val="en-US"/>
        </w:rPr>
        <w:t>. Faraday’s laws are the basis for electrochemical processes.</w:t>
      </w:r>
    </w:p>
    <w:p w:rsidR="00D75AA9" w:rsidRPr="000B18CB" w:rsidRDefault="00F647B2" w:rsidP="00F647B2">
      <w:pPr>
        <w:ind w:firstLine="567"/>
        <w:jc w:val="both"/>
        <w:rPr>
          <w:sz w:val="30"/>
          <w:szCs w:val="30"/>
          <w:lang w:val="en-US"/>
        </w:rPr>
      </w:pPr>
      <w:r w:rsidRPr="000B18CB">
        <w:rPr>
          <w:sz w:val="30"/>
          <w:szCs w:val="30"/>
          <w:lang w:val="en-US"/>
        </w:rPr>
        <w:t xml:space="preserve"> According to the first Faraday</w:t>
      </w:r>
      <w:r w:rsidR="00C93877" w:rsidRPr="000B18CB">
        <w:rPr>
          <w:sz w:val="30"/>
          <w:szCs w:val="30"/>
          <w:lang w:val="en-US"/>
        </w:rPr>
        <w:t>’</w:t>
      </w:r>
      <w:r w:rsidR="00D75AA9" w:rsidRPr="000B18CB">
        <w:rPr>
          <w:sz w:val="30"/>
          <w:szCs w:val="30"/>
          <w:lang w:val="en-US"/>
        </w:rPr>
        <w:t>s law</w:t>
      </w:r>
      <w:r w:rsidRPr="000B18CB">
        <w:rPr>
          <w:sz w:val="30"/>
          <w:szCs w:val="30"/>
          <w:lang w:val="en-US"/>
        </w:rPr>
        <w:t xml:space="preserve"> the mass of </w:t>
      </w:r>
      <w:r w:rsidR="00D75AA9" w:rsidRPr="000B18CB">
        <w:rPr>
          <w:sz w:val="30"/>
          <w:szCs w:val="30"/>
          <w:lang w:val="en-US"/>
        </w:rPr>
        <w:t>the</w:t>
      </w:r>
      <w:r w:rsidRPr="000B18CB">
        <w:rPr>
          <w:sz w:val="30"/>
          <w:szCs w:val="30"/>
          <w:lang w:val="en-US"/>
        </w:rPr>
        <w:t xml:space="preserve"> </w:t>
      </w:r>
      <w:r w:rsidR="00D75AA9" w:rsidRPr="000B18CB">
        <w:rPr>
          <w:sz w:val="30"/>
          <w:szCs w:val="30"/>
          <w:lang w:val="en-US"/>
        </w:rPr>
        <w:t>convert</w:t>
      </w:r>
      <w:r w:rsidRPr="000B18CB">
        <w:rPr>
          <w:sz w:val="30"/>
          <w:szCs w:val="30"/>
          <w:lang w:val="en-US"/>
        </w:rPr>
        <w:t xml:space="preserve">ed substance </w:t>
      </w:r>
      <w:r w:rsidR="00D75AA9" w:rsidRPr="000B18CB">
        <w:rPr>
          <w:sz w:val="30"/>
          <w:szCs w:val="30"/>
          <w:lang w:val="en-US"/>
        </w:rPr>
        <w:t>in</w:t>
      </w:r>
      <w:r w:rsidRPr="000B18CB">
        <w:rPr>
          <w:sz w:val="30"/>
          <w:szCs w:val="30"/>
          <w:lang w:val="en-US"/>
        </w:rPr>
        <w:t xml:space="preserve"> any electrode process, is directly proportional to the strength of current and its passage time, i.e. it is proportional to the amount of passed electricity. </w:t>
      </w:r>
    </w:p>
    <w:p w:rsidR="00F647B2" w:rsidRPr="000B18CB" w:rsidRDefault="00F647B2" w:rsidP="00F647B2">
      <w:pPr>
        <w:ind w:firstLine="567"/>
        <w:jc w:val="both"/>
        <w:rPr>
          <w:sz w:val="30"/>
          <w:szCs w:val="30"/>
          <w:lang w:val="en-US"/>
        </w:rPr>
      </w:pPr>
      <w:r w:rsidRPr="000B18CB">
        <w:rPr>
          <w:sz w:val="30"/>
          <w:szCs w:val="30"/>
          <w:lang w:val="en-US"/>
        </w:rPr>
        <w:t>The second Faraday</w:t>
      </w:r>
      <w:r w:rsidR="00C93877" w:rsidRPr="000B18CB">
        <w:rPr>
          <w:sz w:val="30"/>
          <w:szCs w:val="30"/>
          <w:lang w:val="en-US"/>
        </w:rPr>
        <w:t>’</w:t>
      </w:r>
      <w:r w:rsidRPr="000B18CB">
        <w:rPr>
          <w:sz w:val="30"/>
          <w:szCs w:val="30"/>
          <w:lang w:val="en-US"/>
        </w:rPr>
        <w:t xml:space="preserve">s law characterizes the influence of ions’ nature. The law </w:t>
      </w:r>
      <w:r w:rsidR="00A00A67" w:rsidRPr="000B18CB">
        <w:rPr>
          <w:sz w:val="30"/>
          <w:szCs w:val="30"/>
          <w:lang w:val="en-US"/>
        </w:rPr>
        <w:t>appoint</w:t>
      </w:r>
      <w:r w:rsidRPr="000B18CB">
        <w:rPr>
          <w:sz w:val="30"/>
          <w:szCs w:val="30"/>
          <w:lang w:val="en-US"/>
        </w:rPr>
        <w:t>s</w:t>
      </w:r>
      <w:r w:rsidR="00A00A67" w:rsidRPr="000B18CB">
        <w:rPr>
          <w:sz w:val="30"/>
          <w:szCs w:val="30"/>
          <w:lang w:val="en-US"/>
        </w:rPr>
        <w:t>:</w:t>
      </w:r>
      <w:r w:rsidRPr="000B18CB">
        <w:rPr>
          <w:sz w:val="30"/>
          <w:szCs w:val="30"/>
          <w:lang w:val="en-US"/>
        </w:rPr>
        <w:t xml:space="preserve"> </w:t>
      </w:r>
      <w:r w:rsidR="00A00A67" w:rsidRPr="000B18CB">
        <w:rPr>
          <w:sz w:val="30"/>
          <w:szCs w:val="30"/>
          <w:lang w:val="en-US"/>
        </w:rPr>
        <w:t>when</w:t>
      </w:r>
      <w:r w:rsidRPr="000B18CB">
        <w:rPr>
          <w:sz w:val="30"/>
          <w:szCs w:val="30"/>
          <w:lang w:val="en-US"/>
        </w:rPr>
        <w:t xml:space="preserve"> the s</w:t>
      </w:r>
      <w:r w:rsidR="00A00A67" w:rsidRPr="000B18CB">
        <w:rPr>
          <w:sz w:val="30"/>
          <w:szCs w:val="30"/>
          <w:lang w:val="en-US"/>
        </w:rPr>
        <w:t>ame amount of electricity passing</w:t>
      </w:r>
      <w:r w:rsidRPr="000B18CB">
        <w:rPr>
          <w:sz w:val="30"/>
          <w:szCs w:val="30"/>
          <w:lang w:val="en-US"/>
        </w:rPr>
        <w:t xml:space="preserve"> through different electrolyte solu</w:t>
      </w:r>
      <w:r w:rsidR="00A00A67" w:rsidRPr="000B18CB">
        <w:rPr>
          <w:sz w:val="30"/>
          <w:szCs w:val="30"/>
          <w:lang w:val="en-US"/>
        </w:rPr>
        <w:t>tions the amount of each converted substance</w:t>
      </w:r>
      <w:r w:rsidRPr="000B18CB">
        <w:rPr>
          <w:sz w:val="30"/>
          <w:szCs w:val="30"/>
          <w:lang w:val="en-US"/>
        </w:rPr>
        <w:t xml:space="preserve"> is proportional to its’ </w:t>
      </w:r>
      <w:r w:rsidR="00A00A67" w:rsidRPr="000B18CB">
        <w:rPr>
          <w:sz w:val="30"/>
          <w:szCs w:val="30"/>
          <w:lang w:val="en-US"/>
        </w:rPr>
        <w:t xml:space="preserve">electrochemical </w:t>
      </w:r>
      <w:r w:rsidRPr="000B18CB">
        <w:rPr>
          <w:sz w:val="30"/>
          <w:szCs w:val="30"/>
          <w:lang w:val="en-US"/>
        </w:rPr>
        <w:t>equivalent</w:t>
      </w:r>
      <w:r w:rsidR="00A00A67" w:rsidRPr="000B18CB">
        <w:rPr>
          <w:sz w:val="30"/>
          <w:szCs w:val="30"/>
          <w:lang w:val="en-US"/>
        </w:rPr>
        <w:t>;</w:t>
      </w:r>
      <w:r w:rsidRPr="000B18CB">
        <w:rPr>
          <w:sz w:val="30"/>
          <w:szCs w:val="30"/>
          <w:lang w:val="en-US"/>
        </w:rPr>
        <w:t xml:space="preserve"> at that for deposition of one gram-equivalent of any substance 96500 coulombs or 26</w:t>
      </w:r>
      <w:r w:rsidR="009B16CE" w:rsidRPr="000B18CB">
        <w:rPr>
          <w:sz w:val="30"/>
          <w:szCs w:val="30"/>
          <w:lang w:val="en-US"/>
        </w:rPr>
        <w:t>.</w:t>
      </w:r>
      <w:r w:rsidRPr="000B18CB">
        <w:rPr>
          <w:sz w:val="30"/>
          <w:szCs w:val="30"/>
          <w:lang w:val="en-US"/>
        </w:rPr>
        <w:t xml:space="preserve">8 ampere-hour </w:t>
      </w:r>
      <w:r w:rsidR="009B16CE" w:rsidRPr="000B18CB">
        <w:rPr>
          <w:sz w:val="30"/>
          <w:szCs w:val="30"/>
          <w:lang w:val="en-US"/>
        </w:rPr>
        <w:t xml:space="preserve">of </w:t>
      </w:r>
      <w:r w:rsidRPr="000B18CB">
        <w:rPr>
          <w:sz w:val="30"/>
          <w:szCs w:val="30"/>
          <w:lang w:val="en-US"/>
        </w:rPr>
        <w:t>electricity is required. Because of side</w:t>
      </w:r>
      <w:r w:rsidR="00A00A67" w:rsidRPr="000B18CB">
        <w:rPr>
          <w:sz w:val="30"/>
          <w:szCs w:val="30"/>
          <w:lang w:val="en-US"/>
        </w:rPr>
        <w:t xml:space="preserve"> processes</w:t>
      </w:r>
      <w:r w:rsidRPr="000B18CB">
        <w:rPr>
          <w:sz w:val="30"/>
          <w:szCs w:val="30"/>
          <w:lang w:val="en-US"/>
        </w:rPr>
        <w:t xml:space="preserve"> </w:t>
      </w:r>
      <w:r w:rsidR="00C93877" w:rsidRPr="000B18CB">
        <w:rPr>
          <w:sz w:val="30"/>
          <w:szCs w:val="30"/>
          <w:lang w:val="en-US"/>
        </w:rPr>
        <w:t>t</w:t>
      </w:r>
      <w:r w:rsidRPr="000B18CB">
        <w:rPr>
          <w:sz w:val="30"/>
          <w:szCs w:val="30"/>
          <w:lang w:val="en-US"/>
        </w:rPr>
        <w:t xml:space="preserve">he amount of </w:t>
      </w:r>
      <w:r w:rsidR="00C93877" w:rsidRPr="000B18CB">
        <w:rPr>
          <w:sz w:val="30"/>
          <w:szCs w:val="30"/>
          <w:lang w:val="en-US"/>
        </w:rPr>
        <w:t xml:space="preserve">deposited </w:t>
      </w:r>
      <w:r w:rsidRPr="000B18CB">
        <w:rPr>
          <w:sz w:val="30"/>
          <w:szCs w:val="30"/>
          <w:lang w:val="en-US"/>
        </w:rPr>
        <w:t xml:space="preserve">substance is always less, than it must be </w:t>
      </w:r>
      <w:r w:rsidR="00C93877" w:rsidRPr="000B18CB">
        <w:rPr>
          <w:sz w:val="30"/>
          <w:szCs w:val="30"/>
          <w:lang w:val="en-US"/>
        </w:rPr>
        <w:t xml:space="preserve">deposited </w:t>
      </w:r>
      <w:r w:rsidR="00A00A67" w:rsidRPr="000B18CB">
        <w:rPr>
          <w:sz w:val="30"/>
          <w:szCs w:val="30"/>
          <w:lang w:val="en-US"/>
        </w:rPr>
        <w:t>according to</w:t>
      </w:r>
      <w:r w:rsidRPr="000B18CB">
        <w:rPr>
          <w:sz w:val="30"/>
          <w:szCs w:val="30"/>
          <w:lang w:val="en-US"/>
        </w:rPr>
        <w:t xml:space="preserve"> Faradays’ law</w:t>
      </w:r>
      <w:r w:rsidR="00A00A67" w:rsidRPr="000B18CB">
        <w:rPr>
          <w:sz w:val="30"/>
          <w:szCs w:val="30"/>
          <w:lang w:val="en-US"/>
        </w:rPr>
        <w:t>s</w:t>
      </w:r>
      <w:r w:rsidRPr="000B18CB">
        <w:rPr>
          <w:sz w:val="30"/>
          <w:szCs w:val="30"/>
          <w:lang w:val="en-US"/>
        </w:rPr>
        <w:t xml:space="preserve">.   </w:t>
      </w:r>
    </w:p>
    <w:p w:rsidR="00F647B2" w:rsidRPr="000B18CB" w:rsidRDefault="00C93877" w:rsidP="00F647B2">
      <w:pPr>
        <w:ind w:firstLine="567"/>
        <w:jc w:val="both"/>
        <w:rPr>
          <w:sz w:val="30"/>
          <w:szCs w:val="30"/>
          <w:lang w:val="en-US"/>
        </w:rPr>
      </w:pPr>
      <w:r w:rsidRPr="000B18CB">
        <w:rPr>
          <w:sz w:val="30"/>
          <w:szCs w:val="30"/>
          <w:lang w:val="en-US"/>
        </w:rPr>
        <w:t>B</w:t>
      </w:r>
      <w:r w:rsidR="00F647B2" w:rsidRPr="000B18CB">
        <w:rPr>
          <w:sz w:val="30"/>
          <w:szCs w:val="30"/>
          <w:lang w:val="en-US"/>
        </w:rPr>
        <w:t xml:space="preserve">asic criteria of </w:t>
      </w:r>
      <w:r w:rsidRPr="000B18CB">
        <w:rPr>
          <w:sz w:val="30"/>
          <w:szCs w:val="30"/>
          <w:lang w:val="en-US"/>
        </w:rPr>
        <w:t xml:space="preserve">electric energy </w:t>
      </w:r>
      <w:r w:rsidR="00F647B2" w:rsidRPr="000B18CB">
        <w:rPr>
          <w:sz w:val="30"/>
          <w:szCs w:val="30"/>
          <w:lang w:val="en-US"/>
        </w:rPr>
        <w:t xml:space="preserve">rational using in </w:t>
      </w:r>
      <w:r w:rsidRPr="000B18CB">
        <w:rPr>
          <w:sz w:val="30"/>
          <w:szCs w:val="30"/>
          <w:lang w:val="en-US"/>
        </w:rPr>
        <w:t xml:space="preserve">the </w:t>
      </w:r>
      <w:r w:rsidR="00F647B2" w:rsidRPr="000B18CB">
        <w:rPr>
          <w:sz w:val="30"/>
          <w:szCs w:val="30"/>
          <w:lang w:val="en-US"/>
        </w:rPr>
        <w:t xml:space="preserve">electrolysis </w:t>
      </w:r>
      <w:r w:rsidRPr="000B18CB">
        <w:rPr>
          <w:sz w:val="30"/>
          <w:szCs w:val="30"/>
          <w:lang w:val="en-US"/>
        </w:rPr>
        <w:t xml:space="preserve">process </w:t>
      </w:r>
      <w:r w:rsidR="00F647B2" w:rsidRPr="000B18CB">
        <w:rPr>
          <w:sz w:val="30"/>
          <w:szCs w:val="30"/>
          <w:lang w:val="en-US"/>
        </w:rPr>
        <w:t xml:space="preserve">are current efficiency and energy utilization factor. Current efficiency </w:t>
      </w:r>
      <w:r w:rsidR="009B16CE" w:rsidRPr="000B18CB">
        <w:rPr>
          <w:i/>
          <w:sz w:val="30"/>
          <w:szCs w:val="30"/>
        </w:rPr>
        <w:sym w:font="Symbol" w:char="F068"/>
      </w:r>
      <w:r w:rsidR="009B16CE" w:rsidRPr="000B18CB">
        <w:rPr>
          <w:sz w:val="30"/>
          <w:szCs w:val="30"/>
          <w:lang w:val="en-US"/>
        </w:rPr>
        <w:t xml:space="preserve"> </w:t>
      </w:r>
      <w:r w:rsidR="00F647B2" w:rsidRPr="000B18CB">
        <w:rPr>
          <w:sz w:val="30"/>
          <w:szCs w:val="30"/>
          <w:lang w:val="en-US"/>
        </w:rPr>
        <w:t xml:space="preserve">(%) is the ratio of </w:t>
      </w:r>
      <w:r w:rsidR="00B46D60" w:rsidRPr="000B18CB">
        <w:rPr>
          <w:sz w:val="30"/>
          <w:szCs w:val="30"/>
          <w:lang w:val="en-US"/>
        </w:rPr>
        <w:t>a</w:t>
      </w:r>
      <w:r w:rsidR="009B16CE" w:rsidRPr="000B18CB">
        <w:rPr>
          <w:sz w:val="30"/>
          <w:szCs w:val="30"/>
          <w:lang w:val="en-US"/>
        </w:rPr>
        <w:t xml:space="preserve"> </w:t>
      </w:r>
      <w:r w:rsidR="00F647B2" w:rsidRPr="000B18CB">
        <w:rPr>
          <w:sz w:val="30"/>
          <w:szCs w:val="30"/>
          <w:lang w:val="en-US"/>
        </w:rPr>
        <w:t xml:space="preserve">substance mass </w:t>
      </w:r>
      <w:r w:rsidRPr="000B18CB">
        <w:rPr>
          <w:i/>
          <w:sz w:val="30"/>
          <w:szCs w:val="30"/>
          <w:lang w:val="en-US"/>
        </w:rPr>
        <w:t>G</w:t>
      </w:r>
      <w:r w:rsidRPr="000B18CB">
        <w:rPr>
          <w:i/>
          <w:sz w:val="30"/>
          <w:szCs w:val="30"/>
          <w:vertAlign w:val="subscript"/>
          <w:lang w:val="en-US"/>
        </w:rPr>
        <w:t>fact</w:t>
      </w:r>
      <w:r w:rsidR="00F647B2" w:rsidRPr="000B18CB">
        <w:rPr>
          <w:sz w:val="30"/>
          <w:szCs w:val="30"/>
          <w:lang w:val="en-US"/>
        </w:rPr>
        <w:t xml:space="preserve"> actually formed </w:t>
      </w:r>
      <w:r w:rsidRPr="000B18CB">
        <w:rPr>
          <w:sz w:val="30"/>
          <w:szCs w:val="30"/>
          <w:lang w:val="en-US"/>
        </w:rPr>
        <w:t xml:space="preserve">during the </w:t>
      </w:r>
      <w:r w:rsidR="00F647B2" w:rsidRPr="000B18CB">
        <w:rPr>
          <w:sz w:val="30"/>
          <w:szCs w:val="30"/>
          <w:lang w:val="en-US"/>
        </w:rPr>
        <w:t xml:space="preserve">electrolysis, to </w:t>
      </w:r>
      <w:r w:rsidR="00B46D60" w:rsidRPr="000B18CB">
        <w:rPr>
          <w:sz w:val="30"/>
          <w:szCs w:val="30"/>
          <w:lang w:val="en-US"/>
        </w:rPr>
        <w:t>a</w:t>
      </w:r>
      <w:r w:rsidR="00F647B2" w:rsidRPr="000B18CB">
        <w:rPr>
          <w:sz w:val="30"/>
          <w:szCs w:val="30"/>
          <w:lang w:val="en-US"/>
        </w:rPr>
        <w:t xml:space="preserve"> substance mass </w:t>
      </w:r>
      <w:r w:rsidRPr="000B18CB">
        <w:rPr>
          <w:i/>
          <w:sz w:val="30"/>
          <w:szCs w:val="30"/>
          <w:lang w:val="en-US"/>
        </w:rPr>
        <w:t>G</w:t>
      </w:r>
      <w:r w:rsidRPr="000B18CB">
        <w:rPr>
          <w:i/>
          <w:sz w:val="30"/>
          <w:szCs w:val="30"/>
          <w:vertAlign w:val="subscript"/>
          <w:lang w:val="en-US"/>
        </w:rPr>
        <w:t>T</w:t>
      </w:r>
      <w:r w:rsidR="00F647B2" w:rsidRPr="000B18CB">
        <w:rPr>
          <w:sz w:val="30"/>
          <w:szCs w:val="30"/>
          <w:lang w:val="en-US"/>
        </w:rPr>
        <w:t>, which must be deposited by Faraday</w:t>
      </w:r>
      <w:r w:rsidRPr="000B18CB">
        <w:rPr>
          <w:sz w:val="30"/>
          <w:szCs w:val="30"/>
          <w:lang w:val="en-US"/>
        </w:rPr>
        <w:t>’</w:t>
      </w:r>
      <w:r w:rsidR="00F647B2" w:rsidRPr="000B18CB">
        <w:rPr>
          <w:sz w:val="30"/>
          <w:szCs w:val="30"/>
          <w:lang w:val="en-US"/>
        </w:rPr>
        <w:t xml:space="preserve">s laws at the same electricity consumption: </w:t>
      </w:r>
    </w:p>
    <w:p w:rsidR="00F3291E" w:rsidRPr="000B18CB" w:rsidRDefault="00F3291E" w:rsidP="00F647B2">
      <w:pPr>
        <w:ind w:firstLine="567"/>
        <w:jc w:val="both"/>
        <w:rPr>
          <w:sz w:val="30"/>
          <w:szCs w:val="30"/>
          <w:lang w:val="en-US"/>
        </w:rPr>
      </w:pPr>
    </w:p>
    <w:p w:rsidR="00F647B2" w:rsidRPr="000B18CB" w:rsidRDefault="00F647B2" w:rsidP="00F647B2">
      <w:pPr>
        <w:pStyle w:val="a4"/>
        <w:ind w:left="1440" w:firstLine="720"/>
        <w:rPr>
          <w:sz w:val="30"/>
          <w:szCs w:val="30"/>
          <w:lang w:val="en-US"/>
        </w:rPr>
      </w:pPr>
      <w:r w:rsidRPr="000B18CB">
        <w:rPr>
          <w:b/>
          <w:sz w:val="30"/>
          <w:szCs w:val="30"/>
          <w:lang w:val="en-US"/>
        </w:rPr>
        <w:t xml:space="preserve">                </w:t>
      </w:r>
      <w:r w:rsidR="000F1C08" w:rsidRPr="000B18CB">
        <w:rPr>
          <w:b/>
          <w:sz w:val="30"/>
          <w:szCs w:val="30"/>
          <w:lang w:val="en-US"/>
        </w:rPr>
        <w:t xml:space="preserve">  </w:t>
      </w:r>
      <w:r w:rsidRPr="000B18CB">
        <w:rPr>
          <w:b/>
          <w:sz w:val="30"/>
          <w:szCs w:val="30"/>
          <w:lang w:val="en-US"/>
        </w:rPr>
        <w:t xml:space="preserve">  </w:t>
      </w:r>
      <w:r w:rsidR="00C93877" w:rsidRPr="000B18CB">
        <w:rPr>
          <w:b/>
          <w:position w:val="-30"/>
          <w:sz w:val="30"/>
          <w:szCs w:val="30"/>
        </w:rPr>
        <w:object w:dxaOrig="1600" w:dyaOrig="720">
          <v:shape id="_x0000_i1058" type="#_x0000_t75" style="width:79.8pt;height:36.6pt" o:ole="" fillcolor="window">
            <v:imagedata r:id="rId78" o:title=""/>
          </v:shape>
          <o:OLEObject Type="Embed" ProgID="Equation.3" ShapeID="_x0000_i1058" DrawAspect="Content" ObjectID="_1489317323" r:id="rId79"/>
        </w:object>
      </w:r>
      <w:r w:rsidR="000F1C08" w:rsidRPr="000B18CB">
        <w:rPr>
          <w:b/>
          <w:sz w:val="30"/>
          <w:szCs w:val="30"/>
          <w:lang w:val="en-US"/>
        </w:rPr>
        <w:t xml:space="preserve">   </w:t>
      </w:r>
      <w:r w:rsidRPr="000B18CB">
        <w:rPr>
          <w:b/>
          <w:sz w:val="30"/>
          <w:szCs w:val="30"/>
          <w:lang w:val="en-US"/>
        </w:rPr>
        <w:t xml:space="preserve">         </w:t>
      </w:r>
      <w:r w:rsidR="000F1C08" w:rsidRPr="000B18CB">
        <w:rPr>
          <w:b/>
          <w:sz w:val="30"/>
          <w:szCs w:val="30"/>
          <w:lang w:val="en-US"/>
        </w:rPr>
        <w:t xml:space="preserve">   </w:t>
      </w:r>
      <w:r w:rsidRPr="000B18CB">
        <w:rPr>
          <w:b/>
          <w:sz w:val="30"/>
          <w:szCs w:val="30"/>
          <w:lang w:val="en-US"/>
        </w:rPr>
        <w:t xml:space="preserve">              </w:t>
      </w:r>
      <w:r w:rsidRPr="000B18CB">
        <w:rPr>
          <w:b/>
          <w:sz w:val="30"/>
          <w:szCs w:val="30"/>
          <w:lang w:val="en-US"/>
        </w:rPr>
        <w:tab/>
      </w:r>
      <w:r w:rsidR="00A4633B" w:rsidRPr="000B18CB">
        <w:rPr>
          <w:b/>
          <w:sz w:val="30"/>
          <w:szCs w:val="30"/>
          <w:lang w:val="en-US"/>
        </w:rPr>
        <w:t xml:space="preserve">         </w:t>
      </w:r>
      <w:r w:rsidRPr="000B18CB">
        <w:rPr>
          <w:b/>
          <w:sz w:val="30"/>
          <w:szCs w:val="30"/>
          <w:lang w:val="en-US"/>
        </w:rPr>
        <w:tab/>
      </w:r>
      <w:r w:rsidR="000F1C08" w:rsidRPr="000B18CB">
        <w:rPr>
          <w:b/>
          <w:sz w:val="30"/>
          <w:szCs w:val="30"/>
          <w:lang w:val="en-US"/>
        </w:rPr>
        <w:t xml:space="preserve">   </w:t>
      </w:r>
      <w:r w:rsidRPr="000B18CB">
        <w:rPr>
          <w:sz w:val="30"/>
          <w:szCs w:val="30"/>
          <w:lang w:val="en-US"/>
        </w:rPr>
        <w:t>(3.1)</w:t>
      </w:r>
    </w:p>
    <w:p w:rsidR="00B46D60" w:rsidRPr="000B18CB" w:rsidRDefault="00B46D60" w:rsidP="00B46D60">
      <w:pPr>
        <w:rPr>
          <w:sz w:val="30"/>
          <w:szCs w:val="30"/>
          <w:lang w:val="en-US"/>
        </w:rPr>
      </w:pPr>
    </w:p>
    <w:p w:rsidR="00F647B2" w:rsidRPr="000B18CB" w:rsidRDefault="00F647B2" w:rsidP="00F647B2">
      <w:pPr>
        <w:ind w:firstLine="567"/>
        <w:jc w:val="both"/>
        <w:rPr>
          <w:sz w:val="30"/>
          <w:szCs w:val="30"/>
          <w:lang w:val="en-US"/>
        </w:rPr>
      </w:pPr>
      <w:r w:rsidRPr="000B18CB">
        <w:rPr>
          <w:sz w:val="30"/>
          <w:szCs w:val="30"/>
          <w:lang w:val="en-US"/>
        </w:rPr>
        <w:t>The concept of current efficiency is analogous to the concept of product output in chemical process</w:t>
      </w:r>
      <w:r w:rsidR="00B46D60" w:rsidRPr="000B18CB">
        <w:rPr>
          <w:sz w:val="30"/>
          <w:szCs w:val="30"/>
          <w:lang w:val="en-US"/>
        </w:rPr>
        <w:t>es</w:t>
      </w:r>
      <w:r w:rsidRPr="000B18CB">
        <w:rPr>
          <w:sz w:val="30"/>
          <w:szCs w:val="30"/>
          <w:lang w:val="en-US"/>
        </w:rPr>
        <w:t xml:space="preserve">. Theoretical amount of a substance can be calculated with the formula, </w:t>
      </w:r>
      <w:r w:rsidR="00B46D60" w:rsidRPr="000B18CB">
        <w:rPr>
          <w:sz w:val="30"/>
          <w:szCs w:val="30"/>
          <w:lang w:val="en-US"/>
        </w:rPr>
        <w:t>joining</w:t>
      </w:r>
      <w:r w:rsidRPr="000B18CB">
        <w:rPr>
          <w:sz w:val="30"/>
          <w:szCs w:val="30"/>
          <w:lang w:val="en-US"/>
        </w:rPr>
        <w:t xml:space="preserve"> </w:t>
      </w:r>
      <w:r w:rsidR="00B46D60" w:rsidRPr="000B18CB">
        <w:rPr>
          <w:sz w:val="30"/>
          <w:szCs w:val="30"/>
          <w:lang w:val="en-US"/>
        </w:rPr>
        <w:t xml:space="preserve">both </w:t>
      </w:r>
      <w:r w:rsidRPr="000B18CB">
        <w:rPr>
          <w:sz w:val="30"/>
          <w:szCs w:val="30"/>
          <w:lang w:val="en-US"/>
        </w:rPr>
        <w:t>Faraday</w:t>
      </w:r>
      <w:r w:rsidR="00A4633B" w:rsidRPr="000B18CB">
        <w:rPr>
          <w:sz w:val="30"/>
          <w:szCs w:val="30"/>
          <w:lang w:val="en-US"/>
        </w:rPr>
        <w:t>’</w:t>
      </w:r>
      <w:r w:rsidRPr="000B18CB">
        <w:rPr>
          <w:sz w:val="30"/>
          <w:szCs w:val="30"/>
          <w:lang w:val="en-US"/>
        </w:rPr>
        <w:t xml:space="preserve">s laws: </w:t>
      </w:r>
    </w:p>
    <w:p w:rsidR="00F3291E" w:rsidRPr="000B18CB" w:rsidRDefault="00F3291E" w:rsidP="00F647B2">
      <w:pPr>
        <w:ind w:firstLine="567"/>
        <w:jc w:val="both"/>
        <w:rPr>
          <w:sz w:val="30"/>
          <w:szCs w:val="30"/>
          <w:lang w:val="en-US"/>
        </w:rPr>
      </w:pPr>
    </w:p>
    <w:p w:rsidR="00A4633B" w:rsidRPr="000B18CB" w:rsidRDefault="00A4633B" w:rsidP="00A4633B">
      <w:pPr>
        <w:pStyle w:val="a4"/>
        <w:rPr>
          <w:sz w:val="30"/>
          <w:szCs w:val="30"/>
          <w:lang w:val="en-US"/>
        </w:rPr>
      </w:pPr>
      <w:r w:rsidRPr="000B18CB">
        <w:rPr>
          <w:sz w:val="30"/>
          <w:szCs w:val="30"/>
          <w:lang w:val="en-US"/>
        </w:rPr>
        <w:t xml:space="preserve">                               G</w:t>
      </w:r>
      <w:r w:rsidRPr="000B18CB">
        <w:rPr>
          <w:i/>
          <w:sz w:val="30"/>
          <w:szCs w:val="30"/>
          <w:vertAlign w:val="subscript"/>
        </w:rPr>
        <w:t>Т</w:t>
      </w:r>
      <w:r w:rsidRPr="000B18CB">
        <w:rPr>
          <w:b/>
          <w:i/>
          <w:sz w:val="30"/>
          <w:szCs w:val="30"/>
          <w:lang w:val="en-US"/>
        </w:rPr>
        <w:t>=</w:t>
      </w:r>
      <w:r w:rsidRPr="000B18CB">
        <w:rPr>
          <w:b/>
          <w:i/>
          <w:position w:val="-24"/>
          <w:sz w:val="30"/>
          <w:szCs w:val="30"/>
        </w:rPr>
        <w:object w:dxaOrig="800" w:dyaOrig="620">
          <v:shape id="_x0000_i1059" type="#_x0000_t75" style="width:40.2pt;height:30pt" o:ole="" fillcolor="window">
            <v:imagedata r:id="rId12" o:title=""/>
          </v:shape>
          <o:OLEObject Type="Embed" ProgID="Equation.3" ShapeID="_x0000_i1059" DrawAspect="Content" ObjectID="_1489317324" r:id="rId80"/>
        </w:object>
      </w:r>
      <w:r w:rsidRPr="000B18CB">
        <w:rPr>
          <w:b/>
          <w:i/>
          <w:sz w:val="30"/>
          <w:szCs w:val="30"/>
          <w:lang w:val="en-US"/>
        </w:rPr>
        <w:t xml:space="preserve">   </w:t>
      </w:r>
      <w:proofErr w:type="gramStart"/>
      <w:r w:rsidRPr="000B18CB">
        <w:rPr>
          <w:sz w:val="30"/>
          <w:szCs w:val="30"/>
          <w:lang w:val="en-US"/>
        </w:rPr>
        <w:t>or</w:t>
      </w:r>
      <w:r w:rsidR="00B46D60" w:rsidRPr="000B18CB">
        <w:rPr>
          <w:sz w:val="30"/>
          <w:szCs w:val="30"/>
          <w:lang w:val="en-US"/>
        </w:rPr>
        <w:t xml:space="preserve"> </w:t>
      </w:r>
      <w:r w:rsidRPr="000B18CB">
        <w:rPr>
          <w:sz w:val="30"/>
          <w:szCs w:val="30"/>
          <w:lang w:val="en-US"/>
        </w:rPr>
        <w:t xml:space="preserve"> G</w:t>
      </w:r>
      <w:r w:rsidRPr="000B18CB">
        <w:rPr>
          <w:i/>
          <w:sz w:val="30"/>
          <w:szCs w:val="30"/>
          <w:vertAlign w:val="subscript"/>
        </w:rPr>
        <w:t>Т</w:t>
      </w:r>
      <w:proofErr w:type="gramEnd"/>
      <w:r w:rsidRPr="000B18CB">
        <w:rPr>
          <w:b/>
          <w:sz w:val="30"/>
          <w:szCs w:val="30"/>
          <w:lang w:val="en-US"/>
        </w:rPr>
        <w:t>=</w:t>
      </w:r>
      <w:r w:rsidRPr="000B18CB">
        <w:rPr>
          <w:i/>
          <w:sz w:val="30"/>
          <w:szCs w:val="30"/>
          <w:lang w:val="en-US"/>
        </w:rPr>
        <w:t>I</w:t>
      </w:r>
      <w:r w:rsidRPr="000B18CB">
        <w:rPr>
          <w:i/>
          <w:sz w:val="30"/>
          <w:szCs w:val="30"/>
        </w:rPr>
        <w:sym w:font="Symbol" w:char="F0D7"/>
      </w:r>
      <w:r w:rsidRPr="000B18CB">
        <w:rPr>
          <w:i/>
          <w:sz w:val="30"/>
          <w:szCs w:val="30"/>
        </w:rPr>
        <w:sym w:font="Symbol" w:char="F074"/>
      </w:r>
      <w:r w:rsidRPr="000B18CB">
        <w:rPr>
          <w:i/>
          <w:sz w:val="30"/>
          <w:szCs w:val="30"/>
        </w:rPr>
        <w:sym w:font="Symbol" w:char="F0D7"/>
      </w:r>
      <w:r w:rsidRPr="000B18CB">
        <w:rPr>
          <w:i/>
          <w:sz w:val="30"/>
          <w:szCs w:val="30"/>
          <w:lang w:val="en-US"/>
        </w:rPr>
        <w:t>E</w:t>
      </w:r>
      <w:r w:rsidRPr="000B18CB">
        <w:rPr>
          <w:sz w:val="30"/>
          <w:szCs w:val="30"/>
          <w:lang w:val="en-US"/>
        </w:rPr>
        <w:t xml:space="preserve">                                      (3.2)</w:t>
      </w:r>
    </w:p>
    <w:p w:rsidR="00B46D60" w:rsidRPr="000B18CB" w:rsidRDefault="00B46D60" w:rsidP="00B46D60">
      <w:pPr>
        <w:rPr>
          <w:sz w:val="30"/>
          <w:szCs w:val="30"/>
          <w:lang w:val="en-US"/>
        </w:rPr>
      </w:pPr>
    </w:p>
    <w:p w:rsidR="00B46D60" w:rsidRPr="000B18CB" w:rsidRDefault="00A4633B" w:rsidP="00B46D60">
      <w:pPr>
        <w:jc w:val="both"/>
        <w:rPr>
          <w:sz w:val="30"/>
          <w:szCs w:val="30"/>
          <w:lang w:val="en-US"/>
        </w:rPr>
      </w:pPr>
      <w:proofErr w:type="gramStart"/>
      <w:r w:rsidRPr="000B18CB">
        <w:rPr>
          <w:sz w:val="30"/>
          <w:szCs w:val="30"/>
          <w:lang w:val="en-US"/>
        </w:rPr>
        <w:t>where</w:t>
      </w:r>
      <w:proofErr w:type="gramEnd"/>
      <w:r w:rsidRPr="000B18CB">
        <w:rPr>
          <w:sz w:val="30"/>
          <w:szCs w:val="30"/>
          <w:lang w:val="en-US"/>
        </w:rPr>
        <w:t xml:space="preserve"> </w:t>
      </w:r>
      <w:r w:rsidR="00B46D60" w:rsidRPr="000B18CB">
        <w:rPr>
          <w:position w:val="-24"/>
          <w:sz w:val="30"/>
          <w:szCs w:val="30"/>
        </w:rPr>
        <w:object w:dxaOrig="980" w:dyaOrig="620">
          <v:shape id="_x0000_i1060" type="#_x0000_t75" style="width:49.2pt;height:30.6pt" o:ole="" fillcolor="window">
            <v:imagedata r:id="rId8" o:title=""/>
          </v:shape>
          <o:OLEObject Type="Embed" ProgID="Equation.3" ShapeID="_x0000_i1060" DrawAspect="Content" ObjectID="_1489317325" r:id="rId81"/>
        </w:object>
      </w:r>
      <w:r w:rsidR="00B46D60" w:rsidRPr="000B18CB">
        <w:rPr>
          <w:sz w:val="30"/>
          <w:szCs w:val="30"/>
          <w:lang w:val="en-US"/>
        </w:rPr>
        <w:t xml:space="preserve"> is electrochemical equivalent, g/ a-h;</w:t>
      </w:r>
    </w:p>
    <w:p w:rsidR="00A4633B" w:rsidRPr="000B18CB" w:rsidRDefault="00B46D60" w:rsidP="00A4633B">
      <w:pPr>
        <w:pStyle w:val="a4"/>
        <w:ind w:firstLine="0"/>
        <w:jc w:val="left"/>
        <w:rPr>
          <w:rFonts w:eastAsia="ヒラギノ明朝 Pro W3"/>
          <w:color w:val="000000"/>
          <w:sz w:val="30"/>
          <w:szCs w:val="30"/>
          <w:lang w:val="en-US"/>
        </w:rPr>
      </w:pPr>
      <w:r w:rsidRPr="000B18CB">
        <w:rPr>
          <w:i/>
          <w:sz w:val="30"/>
          <w:szCs w:val="30"/>
          <w:lang w:val="en-US"/>
        </w:rPr>
        <w:t xml:space="preserve">           </w:t>
      </w:r>
      <w:r w:rsidR="000B18CB">
        <w:rPr>
          <w:i/>
          <w:sz w:val="30"/>
          <w:szCs w:val="30"/>
          <w:lang w:val="en-US"/>
        </w:rPr>
        <w:t xml:space="preserve"> </w:t>
      </w:r>
      <w:r w:rsidR="00A4633B" w:rsidRPr="000B18CB">
        <w:rPr>
          <w:i/>
          <w:sz w:val="30"/>
          <w:szCs w:val="30"/>
          <w:lang w:val="en-US"/>
        </w:rPr>
        <w:t>I</w:t>
      </w:r>
      <w:r w:rsidR="00A4633B" w:rsidRPr="000B18CB">
        <w:rPr>
          <w:sz w:val="30"/>
          <w:szCs w:val="30"/>
          <w:lang w:val="en-US"/>
        </w:rPr>
        <w:t xml:space="preserve"> is </w:t>
      </w:r>
      <w:r w:rsidR="00A4633B" w:rsidRPr="000B18CB">
        <w:rPr>
          <w:rFonts w:eastAsia="ヒラギノ明朝 Pro W3"/>
          <w:color w:val="000000"/>
          <w:sz w:val="30"/>
          <w:szCs w:val="30"/>
          <w:lang w:val="en-US"/>
        </w:rPr>
        <w:t xml:space="preserve">strength of current, </w:t>
      </w:r>
      <w:r w:rsidR="00A4633B" w:rsidRPr="000B18CB">
        <w:rPr>
          <w:rFonts w:eastAsia="ヒラギノ明朝 Pro W3"/>
          <w:i/>
          <w:color w:val="000000"/>
          <w:sz w:val="30"/>
          <w:szCs w:val="30"/>
          <w:lang w:val="en-US"/>
        </w:rPr>
        <w:t>a</w:t>
      </w:r>
      <w:r w:rsidR="00A4633B" w:rsidRPr="000B18CB">
        <w:rPr>
          <w:rFonts w:eastAsia="ヒラギノ明朝 Pro W3"/>
          <w:color w:val="000000"/>
          <w:sz w:val="30"/>
          <w:szCs w:val="30"/>
          <w:lang w:val="en-US"/>
        </w:rPr>
        <w:t>;</w:t>
      </w:r>
    </w:p>
    <w:p w:rsidR="00A4633B" w:rsidRPr="000B18CB" w:rsidRDefault="00A4633B" w:rsidP="00A4633B">
      <w:pPr>
        <w:ind w:firstLine="540"/>
        <w:jc w:val="both"/>
        <w:rPr>
          <w:rFonts w:eastAsia="ヒラギノ明朝 Pro W3"/>
          <w:color w:val="000000"/>
          <w:sz w:val="30"/>
          <w:szCs w:val="30"/>
          <w:lang w:val="en-US"/>
        </w:rPr>
      </w:pPr>
      <w:r w:rsidRPr="000B18CB">
        <w:rPr>
          <w:rFonts w:eastAsia="ヒラギノ明朝 Pro W3"/>
          <w:color w:val="000000"/>
          <w:sz w:val="30"/>
          <w:szCs w:val="30"/>
          <w:lang w:val="en-US"/>
        </w:rPr>
        <w:t xml:space="preserve">  </w:t>
      </w:r>
      <w:r w:rsidR="000B18CB">
        <w:rPr>
          <w:rFonts w:eastAsia="ヒラギノ明朝 Pro W3"/>
          <w:color w:val="000000"/>
          <w:sz w:val="30"/>
          <w:szCs w:val="30"/>
          <w:lang w:val="en-US"/>
        </w:rPr>
        <w:t xml:space="preserve"> </w:t>
      </w:r>
      <w:r w:rsidRPr="000B18CB">
        <w:rPr>
          <w:i/>
          <w:sz w:val="30"/>
          <w:szCs w:val="30"/>
        </w:rPr>
        <w:sym w:font="Symbol" w:char="F074"/>
      </w:r>
      <w:r w:rsidRPr="000B18CB">
        <w:rPr>
          <w:sz w:val="30"/>
          <w:szCs w:val="30"/>
          <w:lang w:val="en-US"/>
        </w:rPr>
        <w:t xml:space="preserve"> </w:t>
      </w:r>
      <w:proofErr w:type="gramStart"/>
      <w:r w:rsidRPr="000B18CB">
        <w:rPr>
          <w:sz w:val="30"/>
          <w:szCs w:val="30"/>
          <w:lang w:val="en-US"/>
        </w:rPr>
        <w:t>is</w:t>
      </w:r>
      <w:proofErr w:type="gramEnd"/>
      <w:r w:rsidRPr="000B18CB">
        <w:rPr>
          <w:rFonts w:eastAsia="ヒラギノ明朝 Pro W3"/>
          <w:color w:val="000000"/>
          <w:sz w:val="30"/>
          <w:szCs w:val="30"/>
          <w:lang w:val="en-US"/>
        </w:rPr>
        <w:t xml:space="preserve"> electrolysis duration, </w:t>
      </w:r>
      <w:r w:rsidRPr="000B18CB">
        <w:rPr>
          <w:rFonts w:eastAsia="ヒラギノ明朝 Pro W3"/>
          <w:i/>
          <w:color w:val="000000"/>
          <w:sz w:val="30"/>
          <w:szCs w:val="30"/>
          <w:lang w:val="en-US"/>
        </w:rPr>
        <w:t>h</w:t>
      </w:r>
      <w:r w:rsidRPr="000B18CB">
        <w:rPr>
          <w:rFonts w:eastAsia="ヒラギノ明朝 Pro W3"/>
          <w:color w:val="000000"/>
          <w:sz w:val="30"/>
          <w:szCs w:val="30"/>
          <w:lang w:val="en-US"/>
        </w:rPr>
        <w:t>;</w:t>
      </w:r>
    </w:p>
    <w:p w:rsidR="00A4633B" w:rsidRPr="000B18CB" w:rsidRDefault="00A4633B" w:rsidP="00A4633B">
      <w:pPr>
        <w:ind w:firstLine="540"/>
        <w:jc w:val="both"/>
        <w:rPr>
          <w:rFonts w:eastAsia="ヒラギノ明朝 Pro W3"/>
          <w:color w:val="000000"/>
          <w:sz w:val="30"/>
          <w:szCs w:val="30"/>
          <w:lang w:val="en-US"/>
        </w:rPr>
      </w:pPr>
      <w:r w:rsidRPr="000B18CB">
        <w:rPr>
          <w:rFonts w:eastAsia="ヒラギノ明朝 Pro W3"/>
          <w:color w:val="000000"/>
          <w:sz w:val="30"/>
          <w:szCs w:val="30"/>
          <w:lang w:val="en-US"/>
        </w:rPr>
        <w:t xml:space="preserve"> </w:t>
      </w:r>
      <w:r w:rsidR="000B18CB">
        <w:rPr>
          <w:rFonts w:eastAsia="ヒラギノ明朝 Pro W3"/>
          <w:color w:val="000000"/>
          <w:sz w:val="30"/>
          <w:szCs w:val="30"/>
          <w:lang w:val="en-US"/>
        </w:rPr>
        <w:t xml:space="preserve"> </w:t>
      </w:r>
      <w:r w:rsidRPr="000B18CB">
        <w:rPr>
          <w:rFonts w:eastAsia="ヒラギノ明朝 Pro W3"/>
          <w:color w:val="000000"/>
          <w:sz w:val="30"/>
          <w:szCs w:val="30"/>
          <w:lang w:val="en-US"/>
        </w:rPr>
        <w:t xml:space="preserve"> </w:t>
      </w:r>
      <w:r w:rsidRPr="000B18CB">
        <w:rPr>
          <w:rFonts w:eastAsia="ヒラギノ明朝 Pro W3"/>
          <w:i/>
          <w:color w:val="000000"/>
          <w:sz w:val="30"/>
          <w:szCs w:val="30"/>
          <w:lang w:val="en-US"/>
        </w:rPr>
        <w:t>A</w:t>
      </w:r>
      <w:r w:rsidRPr="000B18CB">
        <w:rPr>
          <w:rFonts w:eastAsia="ヒラギノ明朝 Pro W3"/>
          <w:color w:val="000000"/>
          <w:sz w:val="30"/>
          <w:szCs w:val="30"/>
          <w:lang w:val="en-US"/>
        </w:rPr>
        <w:t xml:space="preserve"> is </w:t>
      </w:r>
      <w:r w:rsidR="00B46D60" w:rsidRPr="000B18CB">
        <w:rPr>
          <w:rFonts w:eastAsia="ヒラギノ明朝 Pro W3"/>
          <w:color w:val="000000"/>
          <w:sz w:val="30"/>
          <w:szCs w:val="30"/>
          <w:lang w:val="en-US"/>
        </w:rPr>
        <w:t>molar</w:t>
      </w:r>
      <w:r w:rsidRPr="000B18CB">
        <w:rPr>
          <w:rFonts w:eastAsia="ヒラギノ明朝 Pro W3"/>
          <w:color w:val="000000"/>
          <w:sz w:val="30"/>
          <w:szCs w:val="30"/>
          <w:lang w:val="en-US"/>
        </w:rPr>
        <w:t xml:space="preserve"> mass of </w:t>
      </w:r>
      <w:r w:rsidR="00B46D60" w:rsidRPr="000B18CB">
        <w:rPr>
          <w:rFonts w:eastAsia="ヒラギノ明朝 Pro W3"/>
          <w:color w:val="000000"/>
          <w:sz w:val="30"/>
          <w:szCs w:val="30"/>
          <w:lang w:val="en-US"/>
        </w:rPr>
        <w:t>substance, deposited as a result of electrolysis</w:t>
      </w:r>
      <w:r w:rsidR="00DF4DCB" w:rsidRPr="000B18CB">
        <w:rPr>
          <w:rFonts w:eastAsia="ヒラギノ明朝 Pro W3"/>
          <w:color w:val="000000"/>
          <w:sz w:val="30"/>
          <w:szCs w:val="30"/>
          <w:lang w:val="en-US"/>
        </w:rPr>
        <w:t>, g</w:t>
      </w:r>
      <w:r w:rsidRPr="000B18CB">
        <w:rPr>
          <w:rFonts w:eastAsia="ヒラギノ明朝 Pro W3"/>
          <w:color w:val="000000"/>
          <w:sz w:val="30"/>
          <w:szCs w:val="30"/>
          <w:lang w:val="en-US"/>
        </w:rPr>
        <w:t>;</w:t>
      </w:r>
    </w:p>
    <w:p w:rsidR="00A4633B" w:rsidRPr="000B18CB" w:rsidRDefault="00A4633B" w:rsidP="00A4633B">
      <w:pPr>
        <w:ind w:firstLine="540"/>
        <w:jc w:val="both"/>
        <w:rPr>
          <w:rFonts w:eastAsia="ヒラギノ明朝 Pro W3"/>
          <w:color w:val="000000"/>
          <w:sz w:val="30"/>
          <w:szCs w:val="30"/>
          <w:lang w:val="en-US"/>
        </w:rPr>
      </w:pPr>
      <w:r w:rsidRPr="000B18CB">
        <w:rPr>
          <w:rFonts w:eastAsia="ヒラギノ明朝 Pro W3"/>
          <w:color w:val="000000"/>
          <w:sz w:val="30"/>
          <w:szCs w:val="30"/>
          <w:lang w:val="en-US"/>
        </w:rPr>
        <w:t xml:space="preserve">  </w:t>
      </w:r>
      <w:r w:rsidR="000B18CB">
        <w:rPr>
          <w:rFonts w:eastAsia="ヒラギノ明朝 Pro W3"/>
          <w:color w:val="000000"/>
          <w:sz w:val="30"/>
          <w:szCs w:val="30"/>
          <w:lang w:val="en-US"/>
        </w:rPr>
        <w:t xml:space="preserve"> </w:t>
      </w:r>
      <w:proofErr w:type="gramStart"/>
      <w:r w:rsidRPr="000B18CB">
        <w:rPr>
          <w:rFonts w:eastAsia="ヒラギノ明朝 Pro W3"/>
          <w:i/>
          <w:color w:val="000000"/>
          <w:sz w:val="30"/>
          <w:szCs w:val="30"/>
          <w:lang w:val="en-US"/>
        </w:rPr>
        <w:t>n</w:t>
      </w:r>
      <w:proofErr w:type="gramEnd"/>
      <w:r w:rsidRPr="000B18CB">
        <w:rPr>
          <w:rFonts w:eastAsia="ヒラギノ明朝 Pro W3"/>
          <w:color w:val="000000"/>
          <w:sz w:val="30"/>
          <w:szCs w:val="30"/>
          <w:lang w:val="en-US"/>
        </w:rPr>
        <w:t xml:space="preserve"> is </w:t>
      </w:r>
      <w:r w:rsidR="00DF4DCB" w:rsidRPr="000B18CB">
        <w:rPr>
          <w:sz w:val="30"/>
          <w:szCs w:val="30"/>
          <w:lang w:val="en-US"/>
        </w:rPr>
        <w:t>valency of the cation</w:t>
      </w:r>
      <w:r w:rsidRPr="000B18CB">
        <w:rPr>
          <w:rFonts w:eastAsia="ヒラギノ明朝 Pro W3"/>
          <w:color w:val="000000"/>
          <w:sz w:val="30"/>
          <w:szCs w:val="30"/>
          <w:lang w:val="en-US"/>
        </w:rPr>
        <w:t>;</w:t>
      </w:r>
    </w:p>
    <w:p w:rsidR="00A4633B" w:rsidRPr="000B18CB" w:rsidRDefault="00A4633B" w:rsidP="00A4633B">
      <w:pPr>
        <w:ind w:firstLine="540"/>
        <w:jc w:val="both"/>
        <w:rPr>
          <w:rFonts w:eastAsia="ヒラギノ明朝 Pro W3"/>
          <w:color w:val="000000"/>
          <w:sz w:val="30"/>
          <w:szCs w:val="30"/>
          <w:lang w:val="en-US"/>
        </w:rPr>
      </w:pPr>
      <w:r w:rsidRPr="000B18CB">
        <w:rPr>
          <w:rFonts w:eastAsia="ヒラギノ明朝 Pro W3"/>
          <w:color w:val="000000"/>
          <w:sz w:val="30"/>
          <w:szCs w:val="30"/>
          <w:lang w:val="en-US"/>
        </w:rPr>
        <w:t xml:space="preserve">  </w:t>
      </w:r>
      <w:r w:rsidR="000B18CB">
        <w:rPr>
          <w:rFonts w:eastAsia="ヒラギノ明朝 Pro W3"/>
          <w:color w:val="000000"/>
          <w:sz w:val="30"/>
          <w:szCs w:val="30"/>
          <w:lang w:val="en-US"/>
        </w:rPr>
        <w:t xml:space="preserve"> </w:t>
      </w:r>
      <w:r w:rsidRPr="000B18CB">
        <w:rPr>
          <w:rFonts w:eastAsia="ヒラギノ明朝 Pro W3"/>
          <w:i/>
          <w:color w:val="000000"/>
          <w:sz w:val="30"/>
          <w:szCs w:val="30"/>
          <w:lang w:val="en-US"/>
        </w:rPr>
        <w:t xml:space="preserve">F </w:t>
      </w:r>
      <w:r w:rsidRPr="000B18CB">
        <w:rPr>
          <w:rFonts w:eastAsia="ヒラギノ明朝 Pro W3"/>
          <w:color w:val="000000"/>
          <w:sz w:val="30"/>
          <w:szCs w:val="30"/>
          <w:lang w:val="en-US"/>
        </w:rPr>
        <w:t xml:space="preserve">is Faraday’s number, </w:t>
      </w:r>
      <w:r w:rsidRPr="000B18CB">
        <w:rPr>
          <w:sz w:val="30"/>
          <w:szCs w:val="30"/>
          <w:lang w:val="en-US"/>
        </w:rPr>
        <w:t>26</w:t>
      </w:r>
      <w:proofErr w:type="gramStart"/>
      <w:r w:rsidRPr="000B18CB">
        <w:rPr>
          <w:sz w:val="30"/>
          <w:szCs w:val="30"/>
          <w:lang w:val="en-US"/>
        </w:rPr>
        <w:t>,8</w:t>
      </w:r>
      <w:proofErr w:type="gramEnd"/>
      <w:r w:rsidRPr="000B18CB">
        <w:rPr>
          <w:sz w:val="30"/>
          <w:szCs w:val="30"/>
          <w:lang w:val="en-US"/>
        </w:rPr>
        <w:t xml:space="preserve"> a-h/g-eqv</w:t>
      </w:r>
      <w:r w:rsidR="00DF4DCB" w:rsidRPr="000B18CB">
        <w:rPr>
          <w:sz w:val="30"/>
          <w:szCs w:val="30"/>
          <w:lang w:val="en-US"/>
        </w:rPr>
        <w:t>.</w:t>
      </w:r>
    </w:p>
    <w:p w:rsidR="00F647B2" w:rsidRPr="000B18CB" w:rsidRDefault="00F647B2" w:rsidP="00F647B2">
      <w:pPr>
        <w:pStyle w:val="a4"/>
        <w:jc w:val="right"/>
        <w:rPr>
          <w:sz w:val="30"/>
          <w:szCs w:val="30"/>
          <w:lang w:val="en-US"/>
        </w:rPr>
      </w:pPr>
      <w:r w:rsidRPr="000B18CB">
        <w:rPr>
          <w:sz w:val="30"/>
          <w:szCs w:val="30"/>
          <w:lang w:val="en-US"/>
        </w:rPr>
        <w:t xml:space="preserve">              </w:t>
      </w:r>
      <w:r w:rsidR="000F1C08" w:rsidRPr="000B18CB">
        <w:rPr>
          <w:sz w:val="30"/>
          <w:szCs w:val="30"/>
          <w:lang w:val="en-US"/>
        </w:rPr>
        <w:t xml:space="preserve">               </w:t>
      </w:r>
      <w:r w:rsidR="00DF4DCB" w:rsidRPr="000B18CB">
        <w:rPr>
          <w:sz w:val="30"/>
          <w:szCs w:val="30"/>
          <w:lang w:val="en-US"/>
        </w:rPr>
        <w:t xml:space="preserve">                          </w:t>
      </w:r>
    </w:p>
    <w:p w:rsidR="00F647B2" w:rsidRPr="000B18CB" w:rsidRDefault="00F647B2" w:rsidP="002106D5">
      <w:pPr>
        <w:ind w:firstLine="567"/>
        <w:jc w:val="both"/>
        <w:rPr>
          <w:sz w:val="30"/>
          <w:szCs w:val="30"/>
          <w:lang w:val="en-US"/>
        </w:rPr>
      </w:pPr>
      <w:r w:rsidRPr="000B18CB">
        <w:rPr>
          <w:sz w:val="30"/>
          <w:szCs w:val="30"/>
          <w:lang w:val="en-US"/>
        </w:rPr>
        <w:t xml:space="preserve">Energy utilization factor (coefficient) </w:t>
      </w:r>
      <w:r w:rsidR="00DF4DCB" w:rsidRPr="000B18CB">
        <w:rPr>
          <w:i/>
          <w:sz w:val="30"/>
          <w:szCs w:val="30"/>
        </w:rPr>
        <w:sym w:font="Symbol" w:char="F06D"/>
      </w:r>
      <w:r w:rsidR="00DF4DCB" w:rsidRPr="000B18CB">
        <w:rPr>
          <w:sz w:val="30"/>
          <w:szCs w:val="30"/>
          <w:lang w:val="en-US"/>
        </w:rPr>
        <w:t xml:space="preserve"> </w:t>
      </w:r>
      <w:r w:rsidRPr="000B18CB">
        <w:rPr>
          <w:sz w:val="30"/>
          <w:szCs w:val="30"/>
          <w:lang w:val="en-US"/>
        </w:rPr>
        <w:t xml:space="preserve">(%) is expressed </w:t>
      </w:r>
      <w:r w:rsidR="00DF4DCB" w:rsidRPr="000B18CB">
        <w:rPr>
          <w:sz w:val="30"/>
          <w:szCs w:val="30"/>
          <w:lang w:val="en-US"/>
        </w:rPr>
        <w:t>as</w:t>
      </w:r>
      <w:r w:rsidRPr="000B18CB">
        <w:rPr>
          <w:sz w:val="30"/>
          <w:szCs w:val="30"/>
          <w:lang w:val="en-US"/>
        </w:rPr>
        <w:t xml:space="preserve"> </w:t>
      </w:r>
      <w:r w:rsidR="00DF4DCB" w:rsidRPr="000B18CB">
        <w:rPr>
          <w:sz w:val="30"/>
          <w:szCs w:val="30"/>
          <w:lang w:val="en-US"/>
        </w:rPr>
        <w:t>a</w:t>
      </w:r>
      <w:r w:rsidRPr="000B18CB">
        <w:rPr>
          <w:sz w:val="30"/>
          <w:szCs w:val="30"/>
          <w:lang w:val="en-US"/>
        </w:rPr>
        <w:t xml:space="preserve"> ratio of theoretically </w:t>
      </w:r>
      <w:r w:rsidR="00A4633B" w:rsidRPr="000B18CB">
        <w:rPr>
          <w:sz w:val="30"/>
          <w:szCs w:val="30"/>
          <w:lang w:val="en-US"/>
        </w:rPr>
        <w:t>required</w:t>
      </w:r>
      <w:r w:rsidRPr="000B18CB">
        <w:rPr>
          <w:sz w:val="30"/>
          <w:szCs w:val="30"/>
          <w:lang w:val="en-US"/>
        </w:rPr>
        <w:t xml:space="preserve"> amount of energy </w:t>
      </w:r>
      <w:r w:rsidRPr="000B18CB">
        <w:rPr>
          <w:position w:val="-10"/>
          <w:sz w:val="30"/>
          <w:szCs w:val="30"/>
        </w:rPr>
        <w:object w:dxaOrig="340" w:dyaOrig="340">
          <v:shape id="_x0000_i1061" type="#_x0000_t75" style="width:16.8pt;height:16.8pt" o:ole="" fillcolor="window">
            <v:imagedata r:id="rId82" o:title=""/>
          </v:shape>
          <o:OLEObject Type="Embed" ProgID="Equation.3" ShapeID="_x0000_i1061" DrawAspect="Content" ObjectID="_1489317326" r:id="rId83"/>
        </w:object>
      </w:r>
      <w:r w:rsidRPr="000B18CB">
        <w:rPr>
          <w:sz w:val="30"/>
          <w:szCs w:val="30"/>
          <w:lang w:val="en-US"/>
        </w:rPr>
        <w:t xml:space="preserve"> for deposition of </w:t>
      </w:r>
      <w:r w:rsidR="00DF4DCB" w:rsidRPr="000B18CB">
        <w:rPr>
          <w:sz w:val="30"/>
          <w:szCs w:val="30"/>
          <w:lang w:val="en-US"/>
        </w:rPr>
        <w:t xml:space="preserve">a </w:t>
      </w:r>
      <w:r w:rsidRPr="000B18CB">
        <w:rPr>
          <w:sz w:val="30"/>
          <w:szCs w:val="30"/>
          <w:lang w:val="en-US"/>
        </w:rPr>
        <w:t xml:space="preserve">unit of </w:t>
      </w:r>
      <w:r w:rsidR="00A4633B" w:rsidRPr="000B18CB">
        <w:rPr>
          <w:sz w:val="30"/>
          <w:szCs w:val="30"/>
          <w:lang w:val="en-US"/>
        </w:rPr>
        <w:t xml:space="preserve">a </w:t>
      </w:r>
      <w:r w:rsidRPr="000B18CB">
        <w:rPr>
          <w:sz w:val="30"/>
          <w:szCs w:val="30"/>
          <w:lang w:val="en-US"/>
        </w:rPr>
        <w:t xml:space="preserve">product to actually spent energy </w:t>
      </w:r>
      <w:r w:rsidR="00A4633B" w:rsidRPr="000B18CB">
        <w:rPr>
          <w:i/>
          <w:sz w:val="30"/>
          <w:szCs w:val="30"/>
          <w:lang w:val="en-US"/>
        </w:rPr>
        <w:t>W</w:t>
      </w:r>
      <w:r w:rsidR="00A4633B" w:rsidRPr="000B18CB">
        <w:rPr>
          <w:i/>
          <w:sz w:val="30"/>
          <w:szCs w:val="30"/>
          <w:vertAlign w:val="subscript"/>
          <w:lang w:val="en-US"/>
        </w:rPr>
        <w:t>fact</w:t>
      </w:r>
      <w:r w:rsidRPr="000B18CB">
        <w:rPr>
          <w:sz w:val="30"/>
          <w:szCs w:val="30"/>
          <w:lang w:val="en-US"/>
        </w:rPr>
        <w:t xml:space="preserve">:  </w:t>
      </w:r>
    </w:p>
    <w:p w:rsidR="00F647B2" w:rsidRPr="000B18CB" w:rsidRDefault="00A4633B" w:rsidP="00F647B2">
      <w:pPr>
        <w:pStyle w:val="a4"/>
        <w:ind w:left="1440" w:firstLine="720"/>
        <w:jc w:val="right"/>
        <w:rPr>
          <w:sz w:val="30"/>
          <w:szCs w:val="30"/>
          <w:lang w:val="en-US"/>
        </w:rPr>
      </w:pPr>
      <w:r w:rsidRPr="000B18CB">
        <w:rPr>
          <w:b/>
          <w:position w:val="-32"/>
          <w:sz w:val="30"/>
          <w:szCs w:val="30"/>
        </w:rPr>
        <w:object w:dxaOrig="980" w:dyaOrig="700">
          <v:shape id="_x0000_i1062" type="#_x0000_t75" style="width:49.2pt;height:34.8pt" o:ole="" fillcolor="window">
            <v:imagedata r:id="rId84" o:title=""/>
          </v:shape>
          <o:OLEObject Type="Embed" ProgID="Equation.3" ShapeID="_x0000_i1062" DrawAspect="Content" ObjectID="_1489317327" r:id="rId85"/>
        </w:object>
      </w:r>
      <w:r w:rsidR="00F647B2" w:rsidRPr="000B18CB">
        <w:rPr>
          <w:sz w:val="30"/>
          <w:szCs w:val="30"/>
          <w:lang w:val="en-US"/>
        </w:rPr>
        <w:t>100%</w:t>
      </w:r>
      <w:r w:rsidR="00F647B2" w:rsidRPr="000B18CB">
        <w:rPr>
          <w:sz w:val="30"/>
          <w:szCs w:val="30"/>
          <w:lang w:val="en-US"/>
        </w:rPr>
        <w:tab/>
      </w:r>
      <w:r w:rsidR="00F647B2" w:rsidRPr="000B18CB">
        <w:rPr>
          <w:sz w:val="30"/>
          <w:szCs w:val="30"/>
          <w:lang w:val="en-US"/>
        </w:rPr>
        <w:tab/>
        <w:t xml:space="preserve">                          </w:t>
      </w:r>
      <w:r w:rsidR="00F647B2" w:rsidRPr="000B18CB">
        <w:rPr>
          <w:sz w:val="30"/>
          <w:szCs w:val="30"/>
          <w:lang w:val="en-US"/>
        </w:rPr>
        <w:tab/>
        <w:t>(3.</w:t>
      </w:r>
      <w:r w:rsidR="00DF4DCB" w:rsidRPr="000B18CB">
        <w:rPr>
          <w:sz w:val="30"/>
          <w:szCs w:val="30"/>
          <w:lang w:val="en-US"/>
        </w:rPr>
        <w:t>3</w:t>
      </w:r>
      <w:r w:rsidR="00F647B2" w:rsidRPr="000B18CB">
        <w:rPr>
          <w:sz w:val="30"/>
          <w:szCs w:val="30"/>
          <w:lang w:val="en-US"/>
        </w:rPr>
        <w:t>)</w:t>
      </w:r>
    </w:p>
    <w:p w:rsidR="00F3291E" w:rsidRPr="000B18CB" w:rsidRDefault="00F3291E" w:rsidP="00F3291E">
      <w:pPr>
        <w:rPr>
          <w:sz w:val="30"/>
          <w:szCs w:val="30"/>
          <w:lang w:val="en-US"/>
        </w:rPr>
      </w:pPr>
    </w:p>
    <w:p w:rsidR="00F647B2" w:rsidRPr="000B18CB" w:rsidRDefault="00F647B2" w:rsidP="00F647B2">
      <w:pPr>
        <w:jc w:val="both"/>
        <w:rPr>
          <w:sz w:val="30"/>
          <w:szCs w:val="30"/>
          <w:lang w:val="en-US"/>
        </w:rPr>
      </w:pPr>
      <w:r w:rsidRPr="000B18CB">
        <w:rPr>
          <w:sz w:val="30"/>
          <w:szCs w:val="30"/>
          <w:lang w:val="en-US"/>
        </w:rPr>
        <w:t xml:space="preserve">Theoretical energy </w:t>
      </w:r>
      <w:r w:rsidR="000B18CB" w:rsidRPr="000B18CB">
        <w:rPr>
          <w:sz w:val="30"/>
          <w:szCs w:val="30"/>
          <w:lang w:val="en-US"/>
        </w:rPr>
        <w:t>consumption</w:t>
      </w:r>
      <w:r w:rsidRPr="000B18CB">
        <w:rPr>
          <w:sz w:val="30"/>
          <w:szCs w:val="30"/>
          <w:lang w:val="en-US"/>
        </w:rPr>
        <w:t xml:space="preserve"> for </w:t>
      </w:r>
      <w:r w:rsidR="00A4633B" w:rsidRPr="000B18CB">
        <w:rPr>
          <w:sz w:val="30"/>
          <w:szCs w:val="30"/>
          <w:lang w:val="en-US"/>
        </w:rPr>
        <w:t>a</w:t>
      </w:r>
      <w:r w:rsidRPr="000B18CB">
        <w:rPr>
          <w:sz w:val="30"/>
          <w:szCs w:val="30"/>
          <w:lang w:val="en-US"/>
        </w:rPr>
        <w:t xml:space="preserve"> unit of </w:t>
      </w:r>
      <w:r w:rsidR="00A4633B" w:rsidRPr="000B18CB">
        <w:rPr>
          <w:sz w:val="30"/>
          <w:szCs w:val="30"/>
          <w:lang w:val="en-US"/>
        </w:rPr>
        <w:t>a</w:t>
      </w:r>
      <w:r w:rsidRPr="000B18CB">
        <w:rPr>
          <w:sz w:val="30"/>
          <w:szCs w:val="30"/>
          <w:lang w:val="en-US"/>
        </w:rPr>
        <w:t xml:space="preserve"> product is determined by the formula: </w:t>
      </w:r>
    </w:p>
    <w:p w:rsidR="00F3291E" w:rsidRPr="000B18CB" w:rsidRDefault="00F3291E" w:rsidP="00F647B2">
      <w:pPr>
        <w:jc w:val="both"/>
        <w:rPr>
          <w:sz w:val="30"/>
          <w:szCs w:val="30"/>
          <w:lang w:val="en-US"/>
        </w:rPr>
      </w:pPr>
    </w:p>
    <w:p w:rsidR="00F647B2" w:rsidRPr="000B18CB" w:rsidRDefault="00C00499" w:rsidP="00C00499">
      <w:pPr>
        <w:pStyle w:val="a4"/>
        <w:ind w:left="1440" w:firstLine="720"/>
        <w:jc w:val="right"/>
        <w:rPr>
          <w:sz w:val="30"/>
          <w:szCs w:val="30"/>
          <w:lang w:val="en-US"/>
        </w:rPr>
      </w:pPr>
      <w:r w:rsidRPr="000B18CB">
        <w:rPr>
          <w:b/>
          <w:position w:val="-30"/>
          <w:sz w:val="30"/>
          <w:szCs w:val="30"/>
        </w:rPr>
        <w:object w:dxaOrig="1180" w:dyaOrig="700">
          <v:shape id="_x0000_i1063" type="#_x0000_t75" style="width:59.4pt;height:34.8pt" o:ole="" fillcolor="window">
            <v:imagedata r:id="rId86" o:title=""/>
          </v:shape>
          <o:OLEObject Type="Embed" ProgID="Equation.3" ShapeID="_x0000_i1063" DrawAspect="Content" ObjectID="_1489317328" r:id="rId87"/>
        </w:object>
      </w:r>
      <w:r w:rsidR="00F647B2" w:rsidRPr="000B18CB">
        <w:rPr>
          <w:b/>
          <w:sz w:val="30"/>
          <w:szCs w:val="30"/>
          <w:lang w:val="en-US"/>
        </w:rPr>
        <w:tab/>
        <w:t xml:space="preserve">                         </w:t>
      </w:r>
      <w:r w:rsidR="00F647B2" w:rsidRPr="000B18CB">
        <w:rPr>
          <w:b/>
          <w:sz w:val="30"/>
          <w:szCs w:val="30"/>
          <w:lang w:val="en-US"/>
        </w:rPr>
        <w:tab/>
      </w:r>
      <w:r w:rsidR="00F647B2" w:rsidRPr="000B18CB">
        <w:rPr>
          <w:b/>
          <w:sz w:val="30"/>
          <w:szCs w:val="30"/>
          <w:lang w:val="en-US"/>
        </w:rPr>
        <w:tab/>
      </w:r>
      <w:r w:rsidR="00F647B2" w:rsidRPr="000B18CB">
        <w:rPr>
          <w:b/>
          <w:sz w:val="30"/>
          <w:szCs w:val="30"/>
          <w:lang w:val="en-US"/>
        </w:rPr>
        <w:tab/>
      </w:r>
      <w:r w:rsidR="00F647B2" w:rsidRPr="000B18CB">
        <w:rPr>
          <w:sz w:val="30"/>
          <w:szCs w:val="30"/>
          <w:lang w:val="en-US"/>
        </w:rPr>
        <w:t>(3.</w:t>
      </w:r>
      <w:r w:rsidR="00DF4DCB" w:rsidRPr="000B18CB">
        <w:rPr>
          <w:sz w:val="30"/>
          <w:szCs w:val="30"/>
          <w:lang w:val="en-US"/>
        </w:rPr>
        <w:t>4</w:t>
      </w:r>
      <w:r w:rsidR="00F647B2" w:rsidRPr="000B18CB">
        <w:rPr>
          <w:sz w:val="30"/>
          <w:szCs w:val="30"/>
          <w:lang w:val="en-US"/>
        </w:rPr>
        <w:t>)</w:t>
      </w:r>
    </w:p>
    <w:p w:rsidR="000B18CB" w:rsidRPr="000B18CB" w:rsidRDefault="000B18CB" w:rsidP="000B18CB">
      <w:pPr>
        <w:rPr>
          <w:sz w:val="30"/>
          <w:szCs w:val="30"/>
          <w:lang w:val="en-US"/>
        </w:rPr>
      </w:pPr>
    </w:p>
    <w:p w:rsidR="00F647B2" w:rsidRPr="000B18CB" w:rsidRDefault="00F647B2" w:rsidP="00DF4DCB">
      <w:pPr>
        <w:jc w:val="both"/>
        <w:rPr>
          <w:sz w:val="30"/>
          <w:szCs w:val="30"/>
          <w:lang w:val="en-US"/>
        </w:rPr>
      </w:pPr>
      <w:proofErr w:type="gramStart"/>
      <w:r w:rsidRPr="000B18CB">
        <w:rPr>
          <w:sz w:val="30"/>
          <w:szCs w:val="30"/>
          <w:lang w:val="en-US"/>
        </w:rPr>
        <w:t>where</w:t>
      </w:r>
      <w:proofErr w:type="gramEnd"/>
      <w:r w:rsidRPr="000B18CB">
        <w:rPr>
          <w:sz w:val="30"/>
          <w:szCs w:val="30"/>
          <w:lang w:val="en-US"/>
        </w:rPr>
        <w:t xml:space="preserve"> </w:t>
      </w:r>
      <w:r w:rsidRPr="000B18CB">
        <w:rPr>
          <w:position w:val="-10"/>
          <w:sz w:val="30"/>
          <w:szCs w:val="30"/>
        </w:rPr>
        <w:object w:dxaOrig="360" w:dyaOrig="340">
          <v:shape id="_x0000_i1064" type="#_x0000_t75" style="width:18pt;height:16.8pt" o:ole="" fillcolor="window">
            <v:imagedata r:id="rId88" o:title=""/>
          </v:shape>
          <o:OLEObject Type="Embed" ProgID="Equation.3" ShapeID="_x0000_i1064" DrawAspect="Content" ObjectID="_1489317329" r:id="rId89"/>
        </w:object>
      </w:r>
      <w:r w:rsidRPr="000B18CB">
        <w:rPr>
          <w:sz w:val="30"/>
          <w:szCs w:val="30"/>
          <w:lang w:val="en-US"/>
        </w:rPr>
        <w:t xml:space="preserve"> is theoretical voltage of the decomposition,</w:t>
      </w:r>
      <w:r w:rsidRPr="000B18CB">
        <w:rPr>
          <w:color w:val="FF0000"/>
          <w:sz w:val="30"/>
          <w:szCs w:val="30"/>
          <w:lang w:val="en-US"/>
        </w:rPr>
        <w:t xml:space="preserve"> </w:t>
      </w:r>
      <w:r w:rsidRPr="000B18CB">
        <w:rPr>
          <w:sz w:val="30"/>
          <w:szCs w:val="30"/>
          <w:lang w:val="en-US"/>
        </w:rPr>
        <w:t>v.</w:t>
      </w:r>
      <w:r w:rsidRPr="000B18CB">
        <w:rPr>
          <w:color w:val="FF0000"/>
          <w:sz w:val="30"/>
          <w:szCs w:val="30"/>
          <w:lang w:val="en-US"/>
        </w:rPr>
        <w:t xml:space="preserve"> </w:t>
      </w:r>
      <w:r w:rsidRPr="000B18CB">
        <w:rPr>
          <w:sz w:val="30"/>
          <w:szCs w:val="30"/>
          <w:lang w:val="en-US"/>
        </w:rPr>
        <w:t xml:space="preserve"> </w:t>
      </w:r>
    </w:p>
    <w:p w:rsidR="000B18CB" w:rsidRPr="000B18CB" w:rsidRDefault="000B18CB" w:rsidP="00DF4DCB">
      <w:pPr>
        <w:jc w:val="both"/>
        <w:rPr>
          <w:sz w:val="30"/>
          <w:szCs w:val="30"/>
          <w:lang w:val="en-US"/>
        </w:rPr>
      </w:pPr>
    </w:p>
    <w:p w:rsidR="000B18CB" w:rsidRDefault="000B18CB" w:rsidP="000B18CB">
      <w:pPr>
        <w:ind w:firstLine="567"/>
        <w:rPr>
          <w:sz w:val="30"/>
          <w:szCs w:val="30"/>
          <w:lang w:val="en-US"/>
        </w:rPr>
      </w:pPr>
      <w:r w:rsidRPr="000B18CB">
        <w:rPr>
          <w:i/>
          <w:sz w:val="30"/>
          <w:szCs w:val="30"/>
          <w:lang w:val="en-US"/>
        </w:rPr>
        <w:t>U</w:t>
      </w:r>
      <w:r w:rsidRPr="000B18CB">
        <w:rPr>
          <w:i/>
          <w:sz w:val="30"/>
          <w:szCs w:val="30"/>
          <w:vertAlign w:val="subscript"/>
        </w:rPr>
        <w:t>Т</w:t>
      </w:r>
      <w:r w:rsidRPr="000B18CB">
        <w:rPr>
          <w:i/>
          <w:sz w:val="30"/>
          <w:szCs w:val="30"/>
          <w:lang w:val="en-US"/>
        </w:rPr>
        <w:t>=</w:t>
      </w:r>
      <w:r w:rsidRPr="000B18CB">
        <w:rPr>
          <w:i/>
          <w:sz w:val="30"/>
          <w:szCs w:val="30"/>
        </w:rPr>
        <w:sym w:font="Symbol" w:char="F06A"/>
      </w:r>
      <w:r w:rsidRPr="000B18CB">
        <w:rPr>
          <w:i/>
          <w:sz w:val="30"/>
          <w:szCs w:val="30"/>
          <w:vertAlign w:val="subscript"/>
          <w:lang w:val="en-US"/>
        </w:rPr>
        <w:t xml:space="preserve">a-eq </w:t>
      </w:r>
      <w:r w:rsidRPr="000B18CB">
        <w:rPr>
          <w:i/>
          <w:sz w:val="30"/>
          <w:szCs w:val="30"/>
          <w:lang w:val="en-US"/>
        </w:rPr>
        <w:t xml:space="preserve">- </w:t>
      </w:r>
      <w:r w:rsidRPr="000B18CB">
        <w:rPr>
          <w:i/>
          <w:sz w:val="30"/>
          <w:szCs w:val="30"/>
        </w:rPr>
        <w:sym w:font="Symbol" w:char="F06A"/>
      </w:r>
      <w:r w:rsidRPr="000B18CB">
        <w:rPr>
          <w:i/>
          <w:sz w:val="30"/>
          <w:szCs w:val="30"/>
          <w:vertAlign w:val="subscript"/>
          <w:lang w:val="en-US"/>
        </w:rPr>
        <w:t>c-eq</w:t>
      </w:r>
      <w:r w:rsidRPr="000B18CB">
        <w:rPr>
          <w:i/>
          <w:sz w:val="30"/>
          <w:szCs w:val="30"/>
          <w:lang w:val="en-US"/>
        </w:rPr>
        <w:t xml:space="preserve">,                                                                                       </w:t>
      </w:r>
      <w:r>
        <w:rPr>
          <w:sz w:val="30"/>
          <w:szCs w:val="30"/>
          <w:lang w:val="en-US"/>
        </w:rPr>
        <w:t>(</w:t>
      </w:r>
      <w:r w:rsidRPr="00DF1F4F">
        <w:rPr>
          <w:sz w:val="30"/>
          <w:szCs w:val="30"/>
          <w:lang w:val="en-US"/>
        </w:rPr>
        <w:t>3</w:t>
      </w:r>
      <w:r>
        <w:rPr>
          <w:sz w:val="30"/>
          <w:szCs w:val="30"/>
          <w:lang w:val="en-US"/>
        </w:rPr>
        <w:t>.5</w:t>
      </w:r>
      <w:r w:rsidRPr="00DF1F4F">
        <w:rPr>
          <w:sz w:val="30"/>
          <w:szCs w:val="30"/>
          <w:lang w:val="en-US"/>
        </w:rPr>
        <w:t>)</w:t>
      </w:r>
    </w:p>
    <w:p w:rsidR="000B18CB" w:rsidRPr="00DF1F4F" w:rsidRDefault="000B18CB" w:rsidP="000B18CB">
      <w:pPr>
        <w:ind w:firstLine="567"/>
        <w:rPr>
          <w:sz w:val="30"/>
          <w:szCs w:val="30"/>
          <w:lang w:val="en-US"/>
        </w:rPr>
      </w:pPr>
    </w:p>
    <w:p w:rsidR="000B18CB" w:rsidRDefault="000B18CB" w:rsidP="000B18CB">
      <w:pPr>
        <w:jc w:val="both"/>
        <w:rPr>
          <w:sz w:val="30"/>
          <w:szCs w:val="30"/>
          <w:lang w:val="en-US"/>
        </w:rPr>
      </w:pPr>
      <w:proofErr w:type="gramStart"/>
      <w:r>
        <w:rPr>
          <w:sz w:val="30"/>
          <w:szCs w:val="30"/>
          <w:lang w:val="en-US"/>
        </w:rPr>
        <w:t>where</w:t>
      </w:r>
      <w:proofErr w:type="gramEnd"/>
      <w:r>
        <w:rPr>
          <w:sz w:val="30"/>
          <w:szCs w:val="30"/>
          <w:lang w:val="en-US"/>
        </w:rPr>
        <w:t xml:space="preserve"> </w:t>
      </w:r>
      <w:r w:rsidRPr="00A663AA">
        <w:rPr>
          <w:sz w:val="30"/>
          <w:szCs w:val="30"/>
        </w:rPr>
        <w:sym w:font="Symbol" w:char="F06A"/>
      </w:r>
      <w:r>
        <w:rPr>
          <w:sz w:val="30"/>
          <w:szCs w:val="30"/>
          <w:vertAlign w:val="subscript"/>
          <w:lang w:val="en-US"/>
        </w:rPr>
        <w:t>a-eq</w:t>
      </w:r>
      <w:r>
        <w:rPr>
          <w:sz w:val="30"/>
          <w:szCs w:val="30"/>
          <w:lang w:val="en-US"/>
        </w:rPr>
        <w:t>,</w:t>
      </w:r>
      <w:r w:rsidRPr="00DF1F4F">
        <w:rPr>
          <w:sz w:val="30"/>
          <w:szCs w:val="30"/>
          <w:lang w:val="en-US"/>
        </w:rPr>
        <w:t xml:space="preserve"> </w:t>
      </w:r>
      <w:r w:rsidRPr="00A663AA">
        <w:rPr>
          <w:sz w:val="30"/>
          <w:szCs w:val="30"/>
        </w:rPr>
        <w:sym w:font="Symbol" w:char="F06A"/>
      </w:r>
      <w:r>
        <w:rPr>
          <w:sz w:val="30"/>
          <w:szCs w:val="30"/>
          <w:vertAlign w:val="subscript"/>
          <w:lang w:val="en-US"/>
        </w:rPr>
        <w:t xml:space="preserve">c-eq </w:t>
      </w:r>
      <w:r>
        <w:rPr>
          <w:sz w:val="30"/>
          <w:szCs w:val="30"/>
          <w:lang w:val="en-US"/>
        </w:rPr>
        <w:t>are equilibrium potentials</w:t>
      </w:r>
      <w:r w:rsidR="00C12497">
        <w:rPr>
          <w:sz w:val="30"/>
          <w:szCs w:val="30"/>
          <w:lang w:val="en-US"/>
        </w:rPr>
        <w:t xml:space="preserve"> of anode and cathode reactions.</w:t>
      </w:r>
    </w:p>
    <w:p w:rsidR="00F647B2" w:rsidRPr="000B18CB" w:rsidRDefault="00F647B2" w:rsidP="00F647B2">
      <w:pPr>
        <w:ind w:firstLine="567"/>
        <w:jc w:val="both"/>
        <w:rPr>
          <w:sz w:val="30"/>
          <w:szCs w:val="30"/>
          <w:lang w:val="en-US"/>
        </w:rPr>
      </w:pPr>
      <w:r w:rsidRPr="000B18CB">
        <w:rPr>
          <w:sz w:val="30"/>
          <w:szCs w:val="30"/>
          <w:lang w:val="en-US"/>
        </w:rPr>
        <w:t xml:space="preserve">Practical </w:t>
      </w:r>
      <w:r w:rsidR="000B18CB" w:rsidRPr="000B18CB">
        <w:rPr>
          <w:sz w:val="30"/>
          <w:szCs w:val="30"/>
          <w:lang w:val="en-US"/>
        </w:rPr>
        <w:t>energy consumption</w:t>
      </w:r>
      <w:r w:rsidRPr="000B18CB">
        <w:rPr>
          <w:sz w:val="30"/>
          <w:szCs w:val="30"/>
          <w:lang w:val="en-US"/>
        </w:rPr>
        <w:t xml:space="preserve"> depends on voltage, applied to </w:t>
      </w:r>
      <w:r w:rsidR="00A4633B" w:rsidRPr="000B18CB">
        <w:rPr>
          <w:sz w:val="30"/>
          <w:szCs w:val="30"/>
          <w:lang w:val="en-US"/>
        </w:rPr>
        <w:t xml:space="preserve">an </w:t>
      </w:r>
      <w:r w:rsidRPr="000B18CB">
        <w:rPr>
          <w:sz w:val="30"/>
          <w:szCs w:val="30"/>
          <w:lang w:val="en-US"/>
        </w:rPr>
        <w:t>electrolizer</w:t>
      </w:r>
      <w:r w:rsidR="00DF4DCB" w:rsidRPr="000B18CB">
        <w:rPr>
          <w:sz w:val="30"/>
          <w:szCs w:val="30"/>
          <w:lang w:val="en-US"/>
        </w:rPr>
        <w:t xml:space="preserve"> </w:t>
      </w:r>
      <w:r w:rsidR="00DF4DCB" w:rsidRPr="000B18CB">
        <w:rPr>
          <w:i/>
          <w:sz w:val="30"/>
          <w:szCs w:val="30"/>
          <w:lang w:val="en-US"/>
        </w:rPr>
        <w:t>U</w:t>
      </w:r>
      <w:r w:rsidR="00DF4DCB" w:rsidRPr="000B18CB">
        <w:rPr>
          <w:i/>
          <w:sz w:val="30"/>
          <w:szCs w:val="30"/>
          <w:vertAlign w:val="subscript"/>
          <w:lang w:val="en-US"/>
        </w:rPr>
        <w:t>fact</w:t>
      </w:r>
      <w:r w:rsidR="000B18CB" w:rsidRPr="000B18CB">
        <w:rPr>
          <w:sz w:val="30"/>
          <w:szCs w:val="30"/>
          <w:lang w:val="en-US"/>
        </w:rPr>
        <w:t>:</w:t>
      </w:r>
      <w:r w:rsidRPr="000B18CB">
        <w:rPr>
          <w:sz w:val="30"/>
          <w:szCs w:val="30"/>
          <w:lang w:val="en-US"/>
        </w:rPr>
        <w:t xml:space="preserve"> </w:t>
      </w:r>
    </w:p>
    <w:p w:rsidR="00F647B2" w:rsidRPr="000B18CB" w:rsidRDefault="00C00499" w:rsidP="00F647B2">
      <w:pPr>
        <w:pStyle w:val="a4"/>
        <w:ind w:left="1440" w:firstLine="720"/>
        <w:jc w:val="right"/>
        <w:rPr>
          <w:sz w:val="30"/>
          <w:szCs w:val="30"/>
          <w:lang w:val="en-US"/>
        </w:rPr>
      </w:pPr>
      <w:r w:rsidRPr="000B18CB">
        <w:rPr>
          <w:b/>
          <w:position w:val="-32"/>
          <w:sz w:val="30"/>
          <w:szCs w:val="30"/>
        </w:rPr>
        <w:object w:dxaOrig="1340" w:dyaOrig="740">
          <v:shape id="_x0000_i1065" type="#_x0000_t75" style="width:67.2pt;height:37.2pt" o:ole="" fillcolor="window">
            <v:imagedata r:id="rId90" o:title=""/>
          </v:shape>
          <o:OLEObject Type="Embed" ProgID="Equation.3" ShapeID="_x0000_i1065" DrawAspect="Content" ObjectID="_1489317330" r:id="rId91"/>
        </w:object>
      </w:r>
      <w:r w:rsidR="00F647B2" w:rsidRPr="000B18CB">
        <w:rPr>
          <w:b/>
          <w:sz w:val="30"/>
          <w:szCs w:val="30"/>
          <w:lang w:val="en-US"/>
        </w:rPr>
        <w:tab/>
      </w:r>
      <w:r w:rsidR="00F647B2" w:rsidRPr="000B18CB">
        <w:rPr>
          <w:b/>
          <w:sz w:val="30"/>
          <w:szCs w:val="30"/>
          <w:lang w:val="en-US"/>
        </w:rPr>
        <w:tab/>
        <w:t xml:space="preserve">           </w:t>
      </w:r>
      <w:r w:rsidR="00F647B2" w:rsidRPr="000B18CB">
        <w:rPr>
          <w:b/>
          <w:sz w:val="30"/>
          <w:szCs w:val="30"/>
          <w:lang w:val="en-US"/>
        </w:rPr>
        <w:tab/>
        <w:t xml:space="preserve">                </w:t>
      </w:r>
      <w:r w:rsidR="00F647B2" w:rsidRPr="000B18CB">
        <w:rPr>
          <w:b/>
          <w:sz w:val="30"/>
          <w:szCs w:val="30"/>
          <w:lang w:val="en-US"/>
        </w:rPr>
        <w:tab/>
      </w:r>
      <w:r w:rsidR="00F647B2" w:rsidRPr="000B18CB">
        <w:rPr>
          <w:sz w:val="30"/>
          <w:szCs w:val="30"/>
          <w:lang w:val="en-US"/>
        </w:rPr>
        <w:t>(3.</w:t>
      </w:r>
      <w:r w:rsidR="000B18CB" w:rsidRPr="000B18CB">
        <w:rPr>
          <w:sz w:val="30"/>
          <w:szCs w:val="30"/>
          <w:lang w:val="en-US"/>
        </w:rPr>
        <w:t>6</w:t>
      </w:r>
      <w:r w:rsidR="00F647B2" w:rsidRPr="000B18CB">
        <w:rPr>
          <w:sz w:val="30"/>
          <w:szCs w:val="30"/>
          <w:lang w:val="en-US"/>
        </w:rPr>
        <w:t>)</w:t>
      </w:r>
    </w:p>
    <w:p w:rsidR="000B18CB" w:rsidRPr="000B18CB" w:rsidRDefault="000B18CB" w:rsidP="000B18CB">
      <w:pPr>
        <w:rPr>
          <w:sz w:val="30"/>
          <w:szCs w:val="30"/>
          <w:lang w:val="en-US"/>
        </w:rPr>
      </w:pPr>
      <w:r w:rsidRPr="000B18CB">
        <w:rPr>
          <w:sz w:val="30"/>
          <w:szCs w:val="30"/>
          <w:lang w:val="en-US"/>
        </w:rPr>
        <w:t>After simple reformations we will get:</w:t>
      </w:r>
    </w:p>
    <w:p w:rsidR="00F3291E" w:rsidRPr="000B18CB" w:rsidRDefault="00F3291E" w:rsidP="00F3291E">
      <w:pPr>
        <w:rPr>
          <w:sz w:val="30"/>
          <w:szCs w:val="30"/>
          <w:lang w:val="en-US"/>
        </w:rPr>
      </w:pPr>
    </w:p>
    <w:p w:rsidR="000B18CB" w:rsidRPr="000B18CB" w:rsidRDefault="00A4633B" w:rsidP="007B4768">
      <w:pPr>
        <w:pStyle w:val="a4"/>
        <w:ind w:left="1440" w:firstLine="720"/>
        <w:jc w:val="right"/>
        <w:rPr>
          <w:sz w:val="30"/>
          <w:szCs w:val="30"/>
          <w:lang w:val="en-US"/>
        </w:rPr>
      </w:pPr>
      <w:r w:rsidRPr="000B18CB">
        <w:rPr>
          <w:position w:val="-32"/>
          <w:sz w:val="30"/>
          <w:szCs w:val="30"/>
        </w:rPr>
        <w:object w:dxaOrig="1240" w:dyaOrig="700">
          <v:shape id="_x0000_i1066" type="#_x0000_t75" style="width:61.8pt;height:34.8pt" o:ole="" fillcolor="window">
            <v:imagedata r:id="rId92" o:title=""/>
          </v:shape>
          <o:OLEObject Type="Embed" ProgID="Equation.3" ShapeID="_x0000_i1066" DrawAspect="Content" ObjectID="_1489317331" r:id="rId93"/>
        </w:object>
      </w:r>
      <w:r w:rsidR="00F647B2" w:rsidRPr="000B18CB">
        <w:rPr>
          <w:sz w:val="30"/>
          <w:szCs w:val="30"/>
          <w:lang w:val="en-US"/>
        </w:rPr>
        <w:tab/>
      </w:r>
      <w:r w:rsidR="00F647B2" w:rsidRPr="000B18CB">
        <w:rPr>
          <w:sz w:val="30"/>
          <w:szCs w:val="30"/>
          <w:lang w:val="en-US"/>
        </w:rPr>
        <w:tab/>
      </w:r>
      <w:r w:rsidR="00F647B2" w:rsidRPr="000B18CB">
        <w:rPr>
          <w:sz w:val="30"/>
          <w:szCs w:val="30"/>
          <w:lang w:val="en-US"/>
        </w:rPr>
        <w:tab/>
      </w:r>
      <w:r w:rsidR="00F647B2" w:rsidRPr="000B18CB">
        <w:rPr>
          <w:sz w:val="30"/>
          <w:szCs w:val="30"/>
          <w:lang w:val="en-US"/>
        </w:rPr>
        <w:tab/>
        <w:t xml:space="preserve">                  (3.7)</w:t>
      </w:r>
    </w:p>
    <w:p w:rsidR="00C12497" w:rsidRPr="004024D7" w:rsidRDefault="00F647B2" w:rsidP="00F647B2">
      <w:pPr>
        <w:ind w:firstLine="567"/>
        <w:jc w:val="both"/>
        <w:rPr>
          <w:sz w:val="30"/>
          <w:szCs w:val="30"/>
          <w:lang w:val="en-US"/>
        </w:rPr>
      </w:pPr>
      <w:r w:rsidRPr="004024D7">
        <w:rPr>
          <w:sz w:val="30"/>
          <w:szCs w:val="30"/>
          <w:lang w:val="en-US"/>
        </w:rPr>
        <w:t xml:space="preserve">It is followed from this equation, that </w:t>
      </w:r>
      <w:r w:rsidR="00C12497" w:rsidRPr="004024D7">
        <w:rPr>
          <w:sz w:val="30"/>
          <w:szCs w:val="30"/>
          <w:lang w:val="en-US"/>
        </w:rPr>
        <w:t>energy utilization</w:t>
      </w:r>
      <w:r w:rsidRPr="004024D7">
        <w:rPr>
          <w:sz w:val="30"/>
          <w:szCs w:val="30"/>
          <w:lang w:val="en-US"/>
        </w:rPr>
        <w:t xml:space="preserve"> coefficient </w:t>
      </w:r>
      <w:r w:rsidR="007B4768" w:rsidRPr="004024D7">
        <w:rPr>
          <w:sz w:val="30"/>
          <w:szCs w:val="30"/>
          <w:lang w:val="en-US"/>
        </w:rPr>
        <w:t xml:space="preserve">will be the greater, the higher </w:t>
      </w:r>
      <w:r w:rsidRPr="004024D7">
        <w:rPr>
          <w:sz w:val="30"/>
          <w:szCs w:val="30"/>
          <w:lang w:val="en-US"/>
        </w:rPr>
        <w:t xml:space="preserve">current efficiency and </w:t>
      </w:r>
      <w:r w:rsidR="007B4768" w:rsidRPr="004024D7">
        <w:rPr>
          <w:sz w:val="30"/>
          <w:szCs w:val="30"/>
          <w:lang w:val="en-US"/>
        </w:rPr>
        <w:t>the lower the bath voltage</w:t>
      </w:r>
      <w:r w:rsidRPr="004024D7">
        <w:rPr>
          <w:sz w:val="30"/>
          <w:szCs w:val="30"/>
          <w:lang w:val="en-US"/>
        </w:rPr>
        <w:t xml:space="preserve">.  </w:t>
      </w:r>
    </w:p>
    <w:p w:rsidR="00C12497" w:rsidRDefault="00C12497" w:rsidP="00F647B2">
      <w:pPr>
        <w:ind w:firstLine="567"/>
        <w:jc w:val="both"/>
        <w:rPr>
          <w:sz w:val="30"/>
          <w:szCs w:val="30"/>
          <w:lang w:val="en-US"/>
        </w:rPr>
      </w:pPr>
    </w:p>
    <w:p w:rsidR="00C12497" w:rsidRDefault="00C12497" w:rsidP="00577C70">
      <w:pPr>
        <w:numPr>
          <w:ilvl w:val="1"/>
          <w:numId w:val="3"/>
        </w:numPr>
        <w:jc w:val="center"/>
        <w:rPr>
          <w:b/>
          <w:sz w:val="30"/>
          <w:szCs w:val="30"/>
          <w:lang w:val="en-US"/>
        </w:rPr>
      </w:pPr>
      <w:r w:rsidRPr="00C12497">
        <w:rPr>
          <w:b/>
          <w:sz w:val="30"/>
          <w:szCs w:val="30"/>
          <w:lang w:val="en-US"/>
        </w:rPr>
        <w:t>Processes of electrochemical metal plating</w:t>
      </w:r>
    </w:p>
    <w:p w:rsidR="00C12497" w:rsidRDefault="00C12497" w:rsidP="00C12497">
      <w:pPr>
        <w:ind w:left="1287"/>
        <w:rPr>
          <w:b/>
          <w:sz w:val="30"/>
          <w:szCs w:val="30"/>
          <w:lang w:val="en-US"/>
        </w:rPr>
      </w:pPr>
    </w:p>
    <w:p w:rsidR="00C12497" w:rsidRDefault="007B4768" w:rsidP="00C12497">
      <w:pPr>
        <w:ind w:firstLine="567"/>
        <w:jc w:val="both"/>
        <w:rPr>
          <w:b/>
          <w:sz w:val="30"/>
          <w:szCs w:val="30"/>
          <w:lang w:val="en-US"/>
        </w:rPr>
      </w:pPr>
      <w:r>
        <w:rPr>
          <w:sz w:val="30"/>
          <w:szCs w:val="30"/>
          <w:lang w:val="en-US"/>
        </w:rPr>
        <w:t xml:space="preserve">Electrolysis of water </w:t>
      </w:r>
      <w:r w:rsidRPr="00F63BF5">
        <w:rPr>
          <w:sz w:val="30"/>
          <w:szCs w:val="30"/>
          <w:lang w:val="en-US"/>
        </w:rPr>
        <w:t>solutions or melts</w:t>
      </w:r>
      <w:r w:rsidRPr="00B4262D">
        <w:rPr>
          <w:rFonts w:eastAsia="ヒラギノ明朝 Pro W3"/>
          <w:color w:val="000000"/>
          <w:sz w:val="30"/>
          <w:szCs w:val="30"/>
          <w:lang w:val="en-US"/>
        </w:rPr>
        <w:t xml:space="preserve"> </w:t>
      </w:r>
      <w:r>
        <w:rPr>
          <w:rFonts w:eastAsia="ヒラギノ明朝 Pro W3"/>
          <w:color w:val="000000"/>
          <w:sz w:val="30"/>
          <w:szCs w:val="30"/>
          <w:lang w:val="en-US"/>
        </w:rPr>
        <w:t xml:space="preserve">has </w:t>
      </w:r>
      <w:r w:rsidRPr="007B4768">
        <w:rPr>
          <w:rFonts w:eastAsia="ヒラギノ明朝 Pro W3"/>
          <w:color w:val="000000"/>
          <w:sz w:val="30"/>
          <w:szCs w:val="30"/>
          <w:lang w:val="en-US"/>
        </w:rPr>
        <w:t>wide spread occurrence</w:t>
      </w:r>
      <w:r>
        <w:rPr>
          <w:rFonts w:eastAsia="ヒラギノ明朝 Pro W3"/>
          <w:color w:val="000000"/>
          <w:sz w:val="30"/>
          <w:szCs w:val="30"/>
          <w:lang w:val="en-US"/>
        </w:rPr>
        <w:t xml:space="preserve"> in industry. Electrochemical methods of production have </w:t>
      </w:r>
      <w:r w:rsidR="00C12497" w:rsidRPr="00B4262D">
        <w:rPr>
          <w:rFonts w:eastAsia="ヒラギノ明朝 Pro W3"/>
          <w:color w:val="000000"/>
          <w:sz w:val="30"/>
          <w:szCs w:val="30"/>
          <w:lang w:val="en-US"/>
        </w:rPr>
        <w:t>advantage</w:t>
      </w:r>
      <w:r w:rsidR="00C12497">
        <w:rPr>
          <w:rFonts w:eastAsia="ヒラギノ明朝 Pro W3"/>
          <w:color w:val="000000"/>
          <w:sz w:val="30"/>
          <w:szCs w:val="30"/>
          <w:lang w:val="en-US"/>
        </w:rPr>
        <w:t xml:space="preserve">s over </w:t>
      </w:r>
      <w:r w:rsidR="00C12497">
        <w:rPr>
          <w:rFonts w:eastAsia="ヒラギノ明朝 Pro W3"/>
          <w:color w:val="000000"/>
          <w:sz w:val="30"/>
          <w:szCs w:val="30"/>
          <w:lang w:val="en-US"/>
        </w:rPr>
        <w:lastRenderedPageBreak/>
        <w:t>chemical method</w:t>
      </w:r>
      <w:r>
        <w:rPr>
          <w:rFonts w:eastAsia="ヒラギノ明朝 Pro W3"/>
          <w:color w:val="000000"/>
          <w:sz w:val="30"/>
          <w:szCs w:val="30"/>
          <w:lang w:val="en-US"/>
        </w:rPr>
        <w:t xml:space="preserve">s </w:t>
      </w:r>
      <w:r w:rsidRPr="007B4768">
        <w:rPr>
          <w:rFonts w:eastAsia="ヒラギノ明朝 Pro W3"/>
          <w:color w:val="000000"/>
          <w:sz w:val="30"/>
          <w:szCs w:val="30"/>
          <w:lang w:val="en-US"/>
        </w:rPr>
        <w:t>in some instances</w:t>
      </w:r>
      <w:r w:rsidR="00C12497">
        <w:rPr>
          <w:rFonts w:eastAsia="ヒラギノ明朝 Pro W3"/>
          <w:color w:val="000000"/>
          <w:sz w:val="30"/>
          <w:szCs w:val="30"/>
          <w:lang w:val="en-US"/>
        </w:rPr>
        <w:t>, namely: the technological process is simplified; raw materials and energy are used more completely; higher product purity degree.</w:t>
      </w:r>
      <w:r w:rsidR="00D115A9">
        <w:rPr>
          <w:rFonts w:eastAsia="ヒラギノ明朝 Pro W3"/>
          <w:color w:val="000000"/>
          <w:sz w:val="30"/>
          <w:szCs w:val="30"/>
          <w:lang w:val="en-US"/>
        </w:rPr>
        <w:t xml:space="preserve"> </w:t>
      </w:r>
      <w:r w:rsidR="004024D7">
        <w:rPr>
          <w:rFonts w:eastAsia="ヒラギノ明朝 Pro W3"/>
          <w:color w:val="000000"/>
          <w:sz w:val="30"/>
          <w:szCs w:val="30"/>
          <w:lang w:val="en-US"/>
        </w:rPr>
        <w:t xml:space="preserve">Due to these </w:t>
      </w:r>
      <w:r w:rsidR="004024D7" w:rsidRPr="00B4262D">
        <w:rPr>
          <w:rFonts w:eastAsia="ヒラギノ明朝 Pro W3"/>
          <w:color w:val="000000"/>
          <w:sz w:val="30"/>
          <w:szCs w:val="30"/>
          <w:lang w:val="en-US"/>
        </w:rPr>
        <w:t>advantage</w:t>
      </w:r>
      <w:r w:rsidR="004024D7">
        <w:rPr>
          <w:rFonts w:eastAsia="ヒラギノ明朝 Pro W3"/>
          <w:color w:val="000000"/>
          <w:sz w:val="30"/>
          <w:szCs w:val="30"/>
          <w:lang w:val="en-US"/>
        </w:rPr>
        <w:t xml:space="preserve">s electrochemical processes are used in productions of such important products as chlorine, hydrogen, oxygen, alkalis and for production of metals and metal protective coatings.  </w:t>
      </w:r>
    </w:p>
    <w:p w:rsidR="000C5519" w:rsidRDefault="004024D7" w:rsidP="00F647B2">
      <w:pPr>
        <w:ind w:firstLine="567"/>
        <w:jc w:val="both"/>
        <w:rPr>
          <w:sz w:val="30"/>
          <w:szCs w:val="30"/>
          <w:lang w:val="en-US"/>
        </w:rPr>
      </w:pPr>
      <w:r>
        <w:rPr>
          <w:sz w:val="30"/>
          <w:szCs w:val="30"/>
          <w:lang w:val="en-US"/>
        </w:rPr>
        <w:t>G</w:t>
      </w:r>
      <w:r w:rsidR="00F647B2" w:rsidRPr="000B18CB">
        <w:rPr>
          <w:sz w:val="30"/>
          <w:szCs w:val="30"/>
          <w:lang w:val="en-US"/>
        </w:rPr>
        <w:t>alvanic coating</w:t>
      </w:r>
      <w:r>
        <w:rPr>
          <w:sz w:val="30"/>
          <w:szCs w:val="30"/>
          <w:lang w:val="en-US"/>
        </w:rPr>
        <w:t>s</w:t>
      </w:r>
      <w:r w:rsidR="00F647B2" w:rsidRPr="000B18CB">
        <w:rPr>
          <w:sz w:val="30"/>
          <w:szCs w:val="30"/>
          <w:lang w:val="en-US"/>
        </w:rPr>
        <w:t xml:space="preserve"> </w:t>
      </w:r>
      <w:r>
        <w:rPr>
          <w:sz w:val="30"/>
          <w:szCs w:val="30"/>
          <w:lang w:val="en-US"/>
        </w:rPr>
        <w:t>are</w:t>
      </w:r>
      <w:r w:rsidR="00F647B2" w:rsidRPr="000B18CB">
        <w:rPr>
          <w:sz w:val="30"/>
          <w:szCs w:val="30"/>
          <w:lang w:val="en-US"/>
        </w:rPr>
        <w:t xml:space="preserve"> widely used for </w:t>
      </w:r>
      <w:r w:rsidR="00A4633B" w:rsidRPr="000B18CB">
        <w:rPr>
          <w:sz w:val="30"/>
          <w:szCs w:val="30"/>
          <w:lang w:val="en-US"/>
        </w:rPr>
        <w:t>metal</w:t>
      </w:r>
      <w:r w:rsidR="00F647B2" w:rsidRPr="000B18CB">
        <w:rPr>
          <w:sz w:val="30"/>
          <w:szCs w:val="30"/>
          <w:lang w:val="en-US"/>
        </w:rPr>
        <w:t xml:space="preserve"> protection from corrosion, which </w:t>
      </w:r>
      <w:r>
        <w:rPr>
          <w:sz w:val="30"/>
          <w:szCs w:val="30"/>
          <w:lang w:val="en-US"/>
        </w:rPr>
        <w:t>are</w:t>
      </w:r>
      <w:r w:rsidR="00F647B2" w:rsidRPr="000B18CB">
        <w:rPr>
          <w:sz w:val="30"/>
          <w:szCs w:val="30"/>
          <w:lang w:val="en-US"/>
        </w:rPr>
        <w:t xml:space="preserve"> mainly </w:t>
      </w:r>
      <w:r>
        <w:rPr>
          <w:sz w:val="30"/>
          <w:szCs w:val="30"/>
          <w:lang w:val="en-US"/>
        </w:rPr>
        <w:t xml:space="preserve">prepared </w:t>
      </w:r>
      <w:r w:rsidR="00F647B2" w:rsidRPr="000B18CB">
        <w:rPr>
          <w:sz w:val="30"/>
          <w:szCs w:val="30"/>
          <w:lang w:val="en-US"/>
        </w:rPr>
        <w:t xml:space="preserve">by deposition on non-ferrous metal wares, by means of electrolysis of </w:t>
      </w:r>
      <w:r>
        <w:rPr>
          <w:sz w:val="30"/>
          <w:szCs w:val="30"/>
          <w:lang w:val="en-US"/>
        </w:rPr>
        <w:t>salt</w:t>
      </w:r>
      <w:r w:rsidR="00F647B2" w:rsidRPr="000B18CB">
        <w:rPr>
          <w:sz w:val="30"/>
          <w:szCs w:val="30"/>
          <w:lang w:val="en-US"/>
        </w:rPr>
        <w:t xml:space="preserve"> water solutions. </w:t>
      </w:r>
      <w:r>
        <w:rPr>
          <w:sz w:val="30"/>
          <w:szCs w:val="30"/>
          <w:lang w:val="en-US"/>
        </w:rPr>
        <w:t xml:space="preserve">In addition to that </w:t>
      </w:r>
      <w:r w:rsidR="000C5519">
        <w:rPr>
          <w:sz w:val="30"/>
          <w:szCs w:val="30"/>
          <w:lang w:val="en-US"/>
        </w:rPr>
        <w:t xml:space="preserve">an </w:t>
      </w:r>
      <w:r w:rsidR="000C5519" w:rsidRPr="000C5519">
        <w:rPr>
          <w:sz w:val="30"/>
          <w:szCs w:val="30"/>
          <w:lang w:val="en-US"/>
        </w:rPr>
        <w:t>electroplated</w:t>
      </w:r>
      <w:r w:rsidR="000C5519">
        <w:rPr>
          <w:sz w:val="30"/>
          <w:szCs w:val="30"/>
          <w:lang w:val="en-US"/>
        </w:rPr>
        <w:t xml:space="preserve"> metal can increase significantly </w:t>
      </w:r>
      <w:r w:rsidR="000C5519" w:rsidRPr="000C5519">
        <w:rPr>
          <w:sz w:val="30"/>
          <w:szCs w:val="30"/>
          <w:lang w:val="en-US"/>
        </w:rPr>
        <w:t>wear resistance</w:t>
      </w:r>
      <w:r w:rsidR="000C5519">
        <w:rPr>
          <w:sz w:val="30"/>
          <w:szCs w:val="30"/>
          <w:lang w:val="en-US"/>
        </w:rPr>
        <w:t xml:space="preserve"> of the </w:t>
      </w:r>
      <w:r w:rsidR="000C5519" w:rsidRPr="000C5519">
        <w:rPr>
          <w:sz w:val="30"/>
          <w:szCs w:val="30"/>
          <w:lang w:val="en-US"/>
        </w:rPr>
        <w:t>prime item</w:t>
      </w:r>
      <w:r w:rsidR="000C5519">
        <w:rPr>
          <w:sz w:val="30"/>
          <w:szCs w:val="30"/>
          <w:lang w:val="en-US"/>
        </w:rPr>
        <w:t xml:space="preserve">, its electric conductivity and other important indicators. </w:t>
      </w:r>
    </w:p>
    <w:p w:rsidR="00043A6F" w:rsidRDefault="000C5519" w:rsidP="00F647B2">
      <w:pPr>
        <w:ind w:firstLine="567"/>
        <w:jc w:val="both"/>
        <w:rPr>
          <w:sz w:val="30"/>
          <w:szCs w:val="30"/>
          <w:lang w:val="en-US"/>
        </w:rPr>
      </w:pPr>
      <w:r>
        <w:rPr>
          <w:sz w:val="30"/>
          <w:szCs w:val="30"/>
          <w:lang w:val="en-US"/>
        </w:rPr>
        <w:t xml:space="preserve">Taking into account requirements to </w:t>
      </w:r>
      <w:r w:rsidRPr="000C5519">
        <w:rPr>
          <w:sz w:val="30"/>
          <w:szCs w:val="30"/>
          <w:lang w:val="en-US"/>
        </w:rPr>
        <w:t xml:space="preserve">operational characteristics </w:t>
      </w:r>
      <w:r>
        <w:rPr>
          <w:sz w:val="30"/>
          <w:szCs w:val="30"/>
          <w:lang w:val="en-US"/>
        </w:rPr>
        <w:t xml:space="preserve">of </w:t>
      </w:r>
      <w:r w:rsidR="00043A6F" w:rsidRPr="00043A6F">
        <w:rPr>
          <w:sz w:val="30"/>
          <w:szCs w:val="30"/>
          <w:lang w:val="en-US"/>
        </w:rPr>
        <w:t>metal ware</w:t>
      </w:r>
      <w:r w:rsidR="00043A6F">
        <w:rPr>
          <w:sz w:val="30"/>
          <w:szCs w:val="30"/>
          <w:lang w:val="en-US"/>
        </w:rPr>
        <w:t xml:space="preserve">s the galvanic </w:t>
      </w:r>
      <w:r w:rsidR="00043A6F" w:rsidRPr="00043A6F">
        <w:rPr>
          <w:sz w:val="30"/>
          <w:szCs w:val="30"/>
          <w:lang w:val="en-US"/>
        </w:rPr>
        <w:t>coatings</w:t>
      </w:r>
      <w:r w:rsidR="00043A6F">
        <w:rPr>
          <w:sz w:val="30"/>
          <w:szCs w:val="30"/>
          <w:lang w:val="en-US"/>
        </w:rPr>
        <w:t xml:space="preserve"> can be conditionally divided into three types:</w:t>
      </w:r>
    </w:p>
    <w:p w:rsidR="00043A6F" w:rsidRDefault="00043A6F" w:rsidP="00577C70">
      <w:pPr>
        <w:numPr>
          <w:ilvl w:val="0"/>
          <w:numId w:val="7"/>
        </w:numPr>
        <w:ind w:left="0" w:firstLine="567"/>
        <w:jc w:val="both"/>
        <w:rPr>
          <w:sz w:val="30"/>
          <w:szCs w:val="30"/>
          <w:lang w:val="en-US"/>
        </w:rPr>
      </w:pPr>
      <w:r>
        <w:rPr>
          <w:sz w:val="30"/>
          <w:szCs w:val="30"/>
          <w:lang w:val="en-US"/>
        </w:rPr>
        <w:t>protective-</w:t>
      </w:r>
      <w:r w:rsidRPr="00043A6F">
        <w:rPr>
          <w:sz w:val="30"/>
          <w:szCs w:val="30"/>
          <w:lang w:val="en-US"/>
        </w:rPr>
        <w:t xml:space="preserve">decorative </w:t>
      </w:r>
      <w:r>
        <w:rPr>
          <w:sz w:val="30"/>
          <w:szCs w:val="30"/>
          <w:lang w:val="en-US"/>
        </w:rPr>
        <w:t>galvanic</w:t>
      </w:r>
      <w:r w:rsidRPr="00043A6F">
        <w:rPr>
          <w:sz w:val="30"/>
          <w:szCs w:val="30"/>
          <w:lang w:val="en-US"/>
        </w:rPr>
        <w:t xml:space="preserve"> coatings</w:t>
      </w:r>
      <w:r w:rsidR="000C5519">
        <w:rPr>
          <w:sz w:val="30"/>
          <w:szCs w:val="30"/>
          <w:lang w:val="en-US"/>
        </w:rPr>
        <w:t xml:space="preserve"> </w:t>
      </w:r>
      <w:r>
        <w:rPr>
          <w:sz w:val="30"/>
          <w:szCs w:val="30"/>
          <w:lang w:val="en-US"/>
        </w:rPr>
        <w:t>used to give to surfaces decorative and protective properties simultaneously;</w:t>
      </w:r>
    </w:p>
    <w:p w:rsidR="004024D7" w:rsidRDefault="004024D7" w:rsidP="00577C70">
      <w:pPr>
        <w:numPr>
          <w:ilvl w:val="0"/>
          <w:numId w:val="7"/>
        </w:numPr>
        <w:ind w:left="0" w:firstLine="567"/>
        <w:jc w:val="both"/>
        <w:rPr>
          <w:sz w:val="30"/>
          <w:szCs w:val="30"/>
          <w:lang w:val="en-US"/>
        </w:rPr>
      </w:pPr>
      <w:r>
        <w:rPr>
          <w:sz w:val="30"/>
          <w:szCs w:val="30"/>
          <w:lang w:val="en-US"/>
        </w:rPr>
        <w:t xml:space="preserve"> </w:t>
      </w:r>
      <w:r w:rsidR="00BD46BB">
        <w:rPr>
          <w:sz w:val="30"/>
          <w:szCs w:val="30"/>
          <w:lang w:val="en-US"/>
        </w:rPr>
        <w:t>protective</w:t>
      </w:r>
      <w:r w:rsidR="00BD46BB" w:rsidRPr="00BD46BB">
        <w:rPr>
          <w:sz w:val="30"/>
          <w:szCs w:val="30"/>
          <w:lang w:val="en-US"/>
        </w:rPr>
        <w:t xml:space="preserve"> electrolytic coating</w:t>
      </w:r>
      <w:r w:rsidR="00BD46BB">
        <w:rPr>
          <w:sz w:val="30"/>
          <w:szCs w:val="30"/>
          <w:lang w:val="en-US"/>
        </w:rPr>
        <w:t xml:space="preserve">s used for </w:t>
      </w:r>
      <w:r w:rsidR="00BD46BB" w:rsidRPr="00043A6F">
        <w:rPr>
          <w:sz w:val="30"/>
          <w:szCs w:val="30"/>
          <w:lang w:val="en-US"/>
        </w:rPr>
        <w:t>metal ware</w:t>
      </w:r>
      <w:r w:rsidR="00BD46BB">
        <w:rPr>
          <w:sz w:val="30"/>
          <w:szCs w:val="30"/>
          <w:lang w:val="en-US"/>
        </w:rPr>
        <w:t xml:space="preserve">s protection from corrosion in different aggressive mediums; They found practical application in </w:t>
      </w:r>
      <w:r w:rsidR="00BD46BB" w:rsidRPr="00BD46BB">
        <w:rPr>
          <w:sz w:val="30"/>
          <w:szCs w:val="30"/>
          <w:lang w:val="en-US"/>
        </w:rPr>
        <w:t>automobile construction</w:t>
      </w:r>
      <w:r w:rsidR="00BD46BB">
        <w:rPr>
          <w:sz w:val="30"/>
          <w:szCs w:val="30"/>
          <w:lang w:val="en-US"/>
        </w:rPr>
        <w:t xml:space="preserve">, </w:t>
      </w:r>
      <w:r w:rsidR="00BD46BB" w:rsidRPr="00BD46BB">
        <w:rPr>
          <w:sz w:val="30"/>
          <w:szCs w:val="30"/>
          <w:lang w:val="en-US"/>
        </w:rPr>
        <w:t>aircraft</w:t>
      </w:r>
      <w:r w:rsidR="00BD46BB">
        <w:rPr>
          <w:sz w:val="30"/>
          <w:szCs w:val="30"/>
          <w:lang w:val="en-US"/>
        </w:rPr>
        <w:t xml:space="preserve">, </w:t>
      </w:r>
      <w:r w:rsidR="00BD46BB" w:rsidRPr="00BD46BB">
        <w:rPr>
          <w:sz w:val="30"/>
          <w:szCs w:val="30"/>
          <w:lang w:val="en-US"/>
        </w:rPr>
        <w:t xml:space="preserve">radio engineering </w:t>
      </w:r>
      <w:r w:rsidR="00BD46BB">
        <w:rPr>
          <w:sz w:val="30"/>
          <w:szCs w:val="30"/>
          <w:lang w:val="en-US"/>
        </w:rPr>
        <w:t xml:space="preserve">and </w:t>
      </w:r>
      <w:r w:rsidR="00BD46BB" w:rsidRPr="00BD46BB">
        <w:rPr>
          <w:sz w:val="30"/>
          <w:szCs w:val="30"/>
          <w:lang w:val="en-US"/>
        </w:rPr>
        <w:t xml:space="preserve">electronic industry </w:t>
      </w:r>
      <w:r w:rsidR="00BD46BB">
        <w:rPr>
          <w:sz w:val="30"/>
          <w:szCs w:val="30"/>
          <w:lang w:val="en-US"/>
        </w:rPr>
        <w:t xml:space="preserve">and also in </w:t>
      </w:r>
      <w:r w:rsidR="00BD46BB" w:rsidRPr="00BD46BB">
        <w:rPr>
          <w:sz w:val="30"/>
          <w:szCs w:val="30"/>
          <w:lang w:val="en-US"/>
        </w:rPr>
        <w:t>construction engineering</w:t>
      </w:r>
      <w:r w:rsidR="00BD46BB">
        <w:rPr>
          <w:sz w:val="30"/>
          <w:szCs w:val="30"/>
          <w:lang w:val="en-US"/>
        </w:rPr>
        <w:t>;</w:t>
      </w:r>
    </w:p>
    <w:p w:rsidR="00BD46BB" w:rsidRDefault="00CE2FFB" w:rsidP="00577C70">
      <w:pPr>
        <w:numPr>
          <w:ilvl w:val="0"/>
          <w:numId w:val="7"/>
        </w:numPr>
        <w:ind w:left="0" w:firstLine="567"/>
        <w:jc w:val="both"/>
        <w:rPr>
          <w:sz w:val="30"/>
          <w:szCs w:val="30"/>
          <w:lang w:val="en-US"/>
        </w:rPr>
      </w:pPr>
      <w:proofErr w:type="gramStart"/>
      <w:r w:rsidRPr="00CE2FFB">
        <w:rPr>
          <w:sz w:val="30"/>
          <w:szCs w:val="30"/>
          <w:lang w:val="en-US"/>
        </w:rPr>
        <w:t>special-purpose</w:t>
      </w:r>
      <w:proofErr w:type="gramEnd"/>
      <w:r>
        <w:rPr>
          <w:sz w:val="30"/>
          <w:szCs w:val="30"/>
          <w:lang w:val="en-US"/>
        </w:rPr>
        <w:t xml:space="preserve"> </w:t>
      </w:r>
      <w:r w:rsidR="00BD46BB">
        <w:rPr>
          <w:sz w:val="30"/>
          <w:szCs w:val="30"/>
          <w:lang w:val="en-US"/>
        </w:rPr>
        <w:t xml:space="preserve">galvanic </w:t>
      </w:r>
      <w:r w:rsidR="00BD46BB" w:rsidRPr="00043A6F">
        <w:rPr>
          <w:sz w:val="30"/>
          <w:szCs w:val="30"/>
          <w:lang w:val="en-US"/>
        </w:rPr>
        <w:t>coatings</w:t>
      </w:r>
      <w:r>
        <w:rPr>
          <w:sz w:val="30"/>
          <w:szCs w:val="30"/>
          <w:lang w:val="en-US"/>
        </w:rPr>
        <w:t xml:space="preserve"> used to </w:t>
      </w:r>
      <w:r w:rsidRPr="00CE2FFB">
        <w:rPr>
          <w:sz w:val="30"/>
          <w:szCs w:val="30"/>
          <w:lang w:val="en-US"/>
        </w:rPr>
        <w:t xml:space="preserve">give </w:t>
      </w:r>
      <w:r>
        <w:rPr>
          <w:sz w:val="30"/>
          <w:szCs w:val="30"/>
          <w:lang w:val="en-US"/>
        </w:rPr>
        <w:t xml:space="preserve">specific  special </w:t>
      </w:r>
      <w:r w:rsidRPr="00CE2FFB">
        <w:rPr>
          <w:sz w:val="30"/>
          <w:szCs w:val="30"/>
          <w:lang w:val="en-US"/>
        </w:rPr>
        <w:t xml:space="preserve">properties </w:t>
      </w:r>
      <w:r w:rsidR="00583304">
        <w:rPr>
          <w:sz w:val="30"/>
          <w:szCs w:val="30"/>
          <w:lang w:val="en-US"/>
        </w:rPr>
        <w:t>to the metal surface</w:t>
      </w:r>
      <w:r w:rsidR="00D26AEA">
        <w:rPr>
          <w:sz w:val="30"/>
          <w:szCs w:val="30"/>
          <w:lang w:val="en-US"/>
        </w:rPr>
        <w:t xml:space="preserve">, such as </w:t>
      </w:r>
      <w:r w:rsidR="00D26AEA" w:rsidRPr="00D26AEA">
        <w:rPr>
          <w:sz w:val="30"/>
          <w:szCs w:val="30"/>
          <w:lang w:val="en-US"/>
        </w:rPr>
        <w:t>hardness</w:t>
      </w:r>
      <w:r w:rsidR="00D26AEA">
        <w:rPr>
          <w:sz w:val="30"/>
          <w:szCs w:val="30"/>
          <w:lang w:val="en-US"/>
        </w:rPr>
        <w:t xml:space="preserve">, </w:t>
      </w:r>
      <w:r w:rsidR="00D26AEA" w:rsidRPr="000C5519">
        <w:rPr>
          <w:sz w:val="30"/>
          <w:szCs w:val="30"/>
          <w:lang w:val="en-US"/>
        </w:rPr>
        <w:t>wear resistance</w:t>
      </w:r>
      <w:r w:rsidR="00D26AEA">
        <w:rPr>
          <w:sz w:val="30"/>
          <w:szCs w:val="30"/>
          <w:lang w:val="en-US"/>
        </w:rPr>
        <w:t xml:space="preserve">, </w:t>
      </w:r>
      <w:r w:rsidR="00D26AEA" w:rsidRPr="00D26AEA">
        <w:rPr>
          <w:sz w:val="30"/>
          <w:szCs w:val="30"/>
          <w:lang w:val="en-US"/>
        </w:rPr>
        <w:t xml:space="preserve">magnetic </w:t>
      </w:r>
      <w:r w:rsidR="00D26AEA">
        <w:rPr>
          <w:sz w:val="30"/>
          <w:szCs w:val="30"/>
          <w:lang w:val="en-US"/>
        </w:rPr>
        <w:t xml:space="preserve">and </w:t>
      </w:r>
      <w:r w:rsidR="00D26AEA" w:rsidRPr="00D26AEA">
        <w:rPr>
          <w:sz w:val="30"/>
          <w:szCs w:val="30"/>
          <w:lang w:val="en-US"/>
        </w:rPr>
        <w:t>dielectric properties</w:t>
      </w:r>
      <w:r w:rsidR="00EB34A9">
        <w:rPr>
          <w:sz w:val="30"/>
          <w:szCs w:val="30"/>
          <w:lang w:val="en-US"/>
        </w:rPr>
        <w:t>. S</w:t>
      </w:r>
      <w:r w:rsidR="00EB34A9" w:rsidRPr="00CE2FFB">
        <w:rPr>
          <w:sz w:val="30"/>
          <w:szCs w:val="30"/>
          <w:lang w:val="en-US"/>
        </w:rPr>
        <w:t>pecial-purpose</w:t>
      </w:r>
      <w:r w:rsidR="00EB34A9">
        <w:rPr>
          <w:sz w:val="30"/>
          <w:szCs w:val="30"/>
          <w:lang w:val="en-US"/>
        </w:rPr>
        <w:t xml:space="preserve"> galvanic </w:t>
      </w:r>
      <w:r w:rsidR="00EB34A9" w:rsidRPr="00043A6F">
        <w:rPr>
          <w:sz w:val="30"/>
          <w:szCs w:val="30"/>
          <w:lang w:val="en-US"/>
        </w:rPr>
        <w:t>coatings</w:t>
      </w:r>
      <w:r w:rsidRPr="00CE2FFB">
        <w:rPr>
          <w:sz w:val="30"/>
          <w:szCs w:val="30"/>
          <w:lang w:val="en-US"/>
        </w:rPr>
        <w:t xml:space="preserve"> </w:t>
      </w:r>
      <w:r w:rsidR="00EB34A9">
        <w:rPr>
          <w:sz w:val="30"/>
          <w:szCs w:val="30"/>
          <w:lang w:val="en-US"/>
        </w:rPr>
        <w:t xml:space="preserve">can be also deposited for </w:t>
      </w:r>
      <w:r w:rsidR="00EB34A9" w:rsidRPr="00EB34A9">
        <w:rPr>
          <w:sz w:val="30"/>
          <w:szCs w:val="30"/>
          <w:lang w:val="en-US"/>
        </w:rPr>
        <w:t>worn-part reclamation</w:t>
      </w:r>
      <w:r w:rsidR="00EB34A9">
        <w:rPr>
          <w:sz w:val="30"/>
          <w:szCs w:val="30"/>
          <w:lang w:val="en-US"/>
        </w:rPr>
        <w:t xml:space="preserve">.  </w:t>
      </w:r>
    </w:p>
    <w:p w:rsidR="00236FE6" w:rsidRDefault="00F647B2" w:rsidP="00F647B2">
      <w:pPr>
        <w:ind w:firstLine="567"/>
        <w:jc w:val="both"/>
        <w:rPr>
          <w:sz w:val="30"/>
          <w:szCs w:val="30"/>
          <w:lang w:val="en-US"/>
        </w:rPr>
      </w:pPr>
      <w:r w:rsidRPr="000B18CB">
        <w:rPr>
          <w:sz w:val="30"/>
          <w:szCs w:val="30"/>
          <w:lang w:val="en-US"/>
        </w:rPr>
        <w:t xml:space="preserve">Nickel plating, chromium plating and zinc plating are most </w:t>
      </w:r>
      <w:r w:rsidR="00EB34A9" w:rsidRPr="007B4768">
        <w:rPr>
          <w:rFonts w:eastAsia="ヒラギノ明朝 Pro W3"/>
          <w:color w:val="000000"/>
          <w:sz w:val="30"/>
          <w:szCs w:val="30"/>
          <w:lang w:val="en-US"/>
        </w:rPr>
        <w:t>wide spread</w:t>
      </w:r>
      <w:r w:rsidRPr="000B18CB">
        <w:rPr>
          <w:sz w:val="30"/>
          <w:szCs w:val="30"/>
          <w:lang w:val="en-US"/>
        </w:rPr>
        <w:t xml:space="preserve"> processes</w:t>
      </w:r>
      <w:r w:rsidR="00EB34A9" w:rsidRPr="00EB34A9">
        <w:rPr>
          <w:sz w:val="30"/>
          <w:szCs w:val="30"/>
          <w:lang w:val="en-US"/>
        </w:rPr>
        <w:t xml:space="preserve"> </w:t>
      </w:r>
      <w:r w:rsidR="00EB34A9">
        <w:rPr>
          <w:sz w:val="30"/>
          <w:szCs w:val="30"/>
          <w:lang w:val="en-US"/>
        </w:rPr>
        <w:t xml:space="preserve">of </w:t>
      </w:r>
      <w:r w:rsidR="00EB34A9" w:rsidRPr="000B18CB">
        <w:rPr>
          <w:sz w:val="30"/>
          <w:szCs w:val="30"/>
          <w:lang w:val="en-US"/>
        </w:rPr>
        <w:t xml:space="preserve">electrochemical </w:t>
      </w:r>
      <w:r w:rsidR="00EB34A9">
        <w:rPr>
          <w:sz w:val="30"/>
          <w:szCs w:val="30"/>
          <w:lang w:val="en-US"/>
        </w:rPr>
        <w:t>metal plating</w:t>
      </w:r>
      <w:r w:rsidRPr="000B18CB">
        <w:rPr>
          <w:sz w:val="30"/>
          <w:szCs w:val="30"/>
          <w:lang w:val="en-US"/>
        </w:rPr>
        <w:t xml:space="preserve">. </w:t>
      </w:r>
      <w:r w:rsidR="00EB34A9">
        <w:rPr>
          <w:sz w:val="30"/>
          <w:szCs w:val="30"/>
          <w:lang w:val="en-US"/>
        </w:rPr>
        <w:t>Z</w:t>
      </w:r>
      <w:r w:rsidR="00EB34A9" w:rsidRPr="00EB34A9">
        <w:rPr>
          <w:sz w:val="30"/>
          <w:szCs w:val="30"/>
          <w:lang w:val="en-US"/>
        </w:rPr>
        <w:t>inc plating</w:t>
      </w:r>
      <w:r w:rsidRPr="000B18CB">
        <w:rPr>
          <w:sz w:val="30"/>
          <w:szCs w:val="30"/>
          <w:lang w:val="en-US"/>
        </w:rPr>
        <w:t xml:space="preserve"> </w:t>
      </w:r>
      <w:r w:rsidR="00236FE6">
        <w:rPr>
          <w:sz w:val="30"/>
          <w:szCs w:val="30"/>
          <w:lang w:val="en-US"/>
        </w:rPr>
        <w:t>is</w:t>
      </w:r>
      <w:r w:rsidR="00236FE6" w:rsidRPr="00236FE6">
        <w:rPr>
          <w:sz w:val="30"/>
          <w:szCs w:val="30"/>
          <w:lang w:val="en-US"/>
        </w:rPr>
        <w:t xml:space="preserve"> </w:t>
      </w:r>
      <w:r w:rsidR="00236FE6" w:rsidRPr="000B18CB">
        <w:rPr>
          <w:sz w:val="30"/>
          <w:szCs w:val="30"/>
          <w:lang w:val="en-US"/>
        </w:rPr>
        <w:t>used for direct</w:t>
      </w:r>
      <w:r w:rsidR="00236FE6">
        <w:rPr>
          <w:sz w:val="30"/>
          <w:szCs w:val="30"/>
          <w:lang w:val="en-US"/>
        </w:rPr>
        <w:t xml:space="preserve"> </w:t>
      </w:r>
      <w:r w:rsidR="00236FE6" w:rsidRPr="00043A6F">
        <w:rPr>
          <w:sz w:val="30"/>
          <w:szCs w:val="30"/>
          <w:lang w:val="en-US"/>
        </w:rPr>
        <w:t>metal ware</w:t>
      </w:r>
      <w:r w:rsidR="00236FE6">
        <w:rPr>
          <w:sz w:val="30"/>
          <w:szCs w:val="30"/>
          <w:lang w:val="en-US"/>
        </w:rPr>
        <w:t xml:space="preserve"> </w:t>
      </w:r>
      <w:r w:rsidR="00236FE6" w:rsidRPr="00236FE6">
        <w:rPr>
          <w:sz w:val="30"/>
          <w:szCs w:val="30"/>
          <w:lang w:val="en-US"/>
        </w:rPr>
        <w:t>plating</w:t>
      </w:r>
      <w:r w:rsidR="00236FE6">
        <w:rPr>
          <w:sz w:val="30"/>
          <w:szCs w:val="30"/>
          <w:lang w:val="en-US"/>
        </w:rPr>
        <w:t xml:space="preserve">. </w:t>
      </w:r>
      <w:r w:rsidR="00236FE6" w:rsidRPr="000B18CB">
        <w:rPr>
          <w:sz w:val="30"/>
          <w:szCs w:val="30"/>
          <w:lang w:val="en-US"/>
        </w:rPr>
        <w:t>Nickel plating</w:t>
      </w:r>
      <w:r w:rsidR="00236FE6">
        <w:rPr>
          <w:sz w:val="30"/>
          <w:szCs w:val="30"/>
          <w:lang w:val="en-US"/>
        </w:rPr>
        <w:t xml:space="preserve"> can protect an iron ware only if there aren’t </w:t>
      </w:r>
      <w:r w:rsidR="00236FE6" w:rsidRPr="00236FE6">
        <w:rPr>
          <w:sz w:val="30"/>
          <w:szCs w:val="30"/>
          <w:lang w:val="en-US"/>
        </w:rPr>
        <w:t>bare spot</w:t>
      </w:r>
      <w:r w:rsidR="00236FE6">
        <w:rPr>
          <w:sz w:val="30"/>
          <w:szCs w:val="30"/>
          <w:lang w:val="en-US"/>
        </w:rPr>
        <w:t xml:space="preserve">s and pores on the surface; therefore </w:t>
      </w:r>
      <w:r w:rsidR="00EC7D3E">
        <w:rPr>
          <w:sz w:val="30"/>
          <w:szCs w:val="30"/>
          <w:lang w:val="en-US"/>
        </w:rPr>
        <w:t>the ware</w:t>
      </w:r>
      <w:r w:rsidR="00236FE6">
        <w:rPr>
          <w:sz w:val="30"/>
          <w:szCs w:val="30"/>
          <w:lang w:val="en-US"/>
        </w:rPr>
        <w:t xml:space="preserve"> has to have the minimal porosity. To reduce the porosity at first </w:t>
      </w:r>
      <w:r w:rsidR="00EC7D3E">
        <w:rPr>
          <w:sz w:val="30"/>
          <w:szCs w:val="30"/>
          <w:lang w:val="en-US"/>
        </w:rPr>
        <w:t xml:space="preserve">a copper layer is deposited on steel and </w:t>
      </w:r>
      <w:r w:rsidR="00EC7D3E" w:rsidRPr="00EC7D3E">
        <w:rPr>
          <w:sz w:val="30"/>
          <w:szCs w:val="30"/>
          <w:lang w:val="en-US"/>
        </w:rPr>
        <w:t xml:space="preserve">already </w:t>
      </w:r>
      <w:r w:rsidR="00EC7D3E">
        <w:rPr>
          <w:sz w:val="30"/>
          <w:szCs w:val="30"/>
          <w:lang w:val="en-US"/>
        </w:rPr>
        <w:t>then a nickel layer</w:t>
      </w:r>
      <w:r w:rsidR="00EC7D3E" w:rsidRPr="00EC7D3E">
        <w:rPr>
          <w:sz w:val="30"/>
          <w:szCs w:val="30"/>
          <w:lang w:val="en-US"/>
        </w:rPr>
        <w:t xml:space="preserve"> </w:t>
      </w:r>
      <w:r w:rsidR="00EC7D3E">
        <w:rPr>
          <w:sz w:val="30"/>
          <w:szCs w:val="30"/>
          <w:lang w:val="en-US"/>
        </w:rPr>
        <w:t xml:space="preserve">is deposited. </w:t>
      </w:r>
      <w:r w:rsidR="00EC7D3E" w:rsidRPr="00EC7D3E">
        <w:rPr>
          <w:sz w:val="30"/>
          <w:szCs w:val="30"/>
          <w:lang w:val="en-US"/>
        </w:rPr>
        <w:t>Chromium</w:t>
      </w:r>
      <w:r w:rsidR="00EC7D3E">
        <w:rPr>
          <w:sz w:val="30"/>
          <w:szCs w:val="30"/>
          <w:lang w:val="en-US"/>
        </w:rPr>
        <w:t xml:space="preserve"> forms also a porous surface on the iron ware, and therefore </w:t>
      </w:r>
      <w:r w:rsidR="00EC7D3E" w:rsidRPr="00EC7D3E">
        <w:rPr>
          <w:sz w:val="30"/>
          <w:szCs w:val="30"/>
          <w:lang w:val="en-US"/>
        </w:rPr>
        <w:t>chromium</w:t>
      </w:r>
      <w:r w:rsidR="00EC7D3E">
        <w:rPr>
          <w:sz w:val="30"/>
          <w:szCs w:val="30"/>
          <w:lang w:val="en-US"/>
        </w:rPr>
        <w:t xml:space="preserve"> is deposited </w:t>
      </w:r>
      <w:r w:rsidR="00EC7D3E" w:rsidRPr="000B18CB">
        <w:rPr>
          <w:sz w:val="30"/>
          <w:szCs w:val="30"/>
          <w:lang w:val="en-US"/>
        </w:rPr>
        <w:t xml:space="preserve">on </w:t>
      </w:r>
      <w:r w:rsidR="00EC7D3E">
        <w:rPr>
          <w:sz w:val="30"/>
          <w:szCs w:val="30"/>
          <w:lang w:val="en-US"/>
        </w:rPr>
        <w:t xml:space="preserve">the </w:t>
      </w:r>
      <w:r w:rsidR="00EC7D3E" w:rsidRPr="000B18CB">
        <w:rPr>
          <w:sz w:val="30"/>
          <w:szCs w:val="30"/>
          <w:lang w:val="en-US"/>
        </w:rPr>
        <w:t>iron surface after preliminary nickel coating</w:t>
      </w:r>
      <w:r w:rsidR="00EC7D3E">
        <w:rPr>
          <w:sz w:val="30"/>
          <w:szCs w:val="30"/>
          <w:lang w:val="en-US"/>
        </w:rPr>
        <w:t xml:space="preserve">. </w:t>
      </w:r>
      <w:r w:rsidR="000E3260">
        <w:rPr>
          <w:sz w:val="30"/>
          <w:szCs w:val="30"/>
          <w:lang w:val="en-US"/>
        </w:rPr>
        <w:t>T</w:t>
      </w:r>
      <w:r w:rsidR="000E3260" w:rsidRPr="000E3260">
        <w:rPr>
          <w:sz w:val="30"/>
          <w:szCs w:val="30"/>
          <w:lang w:val="en-US"/>
        </w:rPr>
        <w:t>he best effect</w:t>
      </w:r>
      <w:r w:rsidR="000E3260">
        <w:rPr>
          <w:sz w:val="30"/>
          <w:szCs w:val="30"/>
          <w:lang w:val="en-US"/>
        </w:rPr>
        <w:t xml:space="preserve"> is reached at four layer coating consisting of nickel, copper, the second layer of nickel and chromium</w:t>
      </w:r>
      <w:r w:rsidR="000E3260" w:rsidRPr="000B18CB">
        <w:rPr>
          <w:sz w:val="30"/>
          <w:szCs w:val="30"/>
          <w:lang w:val="en-US"/>
        </w:rPr>
        <w:t xml:space="preserve"> coating</w:t>
      </w:r>
      <w:r w:rsidR="000E3260">
        <w:rPr>
          <w:sz w:val="30"/>
          <w:szCs w:val="30"/>
          <w:lang w:val="en-US"/>
        </w:rPr>
        <w:t xml:space="preserve">.  </w:t>
      </w:r>
      <w:r w:rsidR="00EC7D3E">
        <w:rPr>
          <w:sz w:val="30"/>
          <w:szCs w:val="30"/>
          <w:lang w:val="en-US"/>
        </w:rPr>
        <w:t xml:space="preserve"> </w:t>
      </w:r>
    </w:p>
    <w:p w:rsidR="00F647B2" w:rsidRDefault="00A707F2" w:rsidP="00F647B2">
      <w:pPr>
        <w:ind w:firstLine="567"/>
        <w:jc w:val="both"/>
        <w:rPr>
          <w:sz w:val="30"/>
          <w:szCs w:val="30"/>
          <w:lang w:val="en-US"/>
        </w:rPr>
      </w:pPr>
      <w:r>
        <w:rPr>
          <w:sz w:val="30"/>
          <w:szCs w:val="30"/>
          <w:lang w:val="en-US"/>
        </w:rPr>
        <w:t xml:space="preserve">Copper </w:t>
      </w:r>
      <w:r w:rsidR="006D6B20">
        <w:rPr>
          <w:sz w:val="30"/>
          <w:szCs w:val="30"/>
          <w:lang w:val="en-US"/>
        </w:rPr>
        <w:t>plating</w:t>
      </w:r>
      <w:r>
        <w:rPr>
          <w:sz w:val="30"/>
          <w:szCs w:val="30"/>
          <w:lang w:val="en-US"/>
        </w:rPr>
        <w:t xml:space="preserve"> </w:t>
      </w:r>
      <w:r w:rsidR="006D6B20">
        <w:rPr>
          <w:sz w:val="30"/>
          <w:szCs w:val="30"/>
          <w:lang w:val="en-US"/>
        </w:rPr>
        <w:t>is</w:t>
      </w:r>
      <w:r>
        <w:rPr>
          <w:sz w:val="30"/>
          <w:szCs w:val="30"/>
          <w:lang w:val="en-US"/>
        </w:rPr>
        <w:t xml:space="preserve">n’t usually used as </w:t>
      </w:r>
      <w:r w:rsidRPr="00A707F2">
        <w:rPr>
          <w:sz w:val="30"/>
          <w:szCs w:val="30"/>
          <w:lang w:val="en-US"/>
        </w:rPr>
        <w:t>individual</w:t>
      </w:r>
      <w:r>
        <w:rPr>
          <w:sz w:val="30"/>
          <w:szCs w:val="30"/>
          <w:lang w:val="en-US"/>
        </w:rPr>
        <w:t xml:space="preserve"> electrolytic coating</w:t>
      </w:r>
      <w:r w:rsidR="006D6B20">
        <w:rPr>
          <w:sz w:val="30"/>
          <w:szCs w:val="30"/>
          <w:lang w:val="en-US"/>
        </w:rPr>
        <w:t xml:space="preserve">s </w:t>
      </w:r>
      <w:r w:rsidR="006D6B20" w:rsidRPr="006D6B20">
        <w:rPr>
          <w:sz w:val="30"/>
          <w:szCs w:val="30"/>
          <w:lang w:val="en-US"/>
        </w:rPr>
        <w:t xml:space="preserve">neither </w:t>
      </w:r>
      <w:r w:rsidR="006D6B20">
        <w:rPr>
          <w:sz w:val="30"/>
          <w:szCs w:val="30"/>
          <w:lang w:val="en-US"/>
        </w:rPr>
        <w:t>for steel wares</w:t>
      </w:r>
      <w:r w:rsidR="006D6B20" w:rsidRPr="000B18CB">
        <w:rPr>
          <w:sz w:val="30"/>
          <w:szCs w:val="30"/>
          <w:lang w:val="en-US"/>
        </w:rPr>
        <w:t xml:space="preserve"> protection from corrosion</w:t>
      </w:r>
      <w:r w:rsidR="006D6B20" w:rsidRPr="006D6B20">
        <w:rPr>
          <w:sz w:val="30"/>
          <w:szCs w:val="30"/>
          <w:lang w:val="en-US"/>
        </w:rPr>
        <w:t xml:space="preserve"> nor</w:t>
      </w:r>
      <w:r w:rsidR="006D6B20">
        <w:rPr>
          <w:sz w:val="30"/>
          <w:szCs w:val="30"/>
          <w:lang w:val="en-US"/>
        </w:rPr>
        <w:t xml:space="preserve"> for decorative purposes due to their chemical and electrochemical properties</w:t>
      </w:r>
      <w:r>
        <w:rPr>
          <w:sz w:val="30"/>
          <w:szCs w:val="30"/>
          <w:lang w:val="en-US"/>
        </w:rPr>
        <w:t>.</w:t>
      </w:r>
      <w:r w:rsidR="006D6B20">
        <w:rPr>
          <w:sz w:val="30"/>
          <w:szCs w:val="30"/>
          <w:lang w:val="en-US"/>
        </w:rPr>
        <w:t xml:space="preserve"> Copper is quickly oxidized in </w:t>
      </w:r>
      <w:r w:rsidR="006D6B20" w:rsidRPr="006D6B20">
        <w:rPr>
          <w:sz w:val="30"/>
          <w:szCs w:val="30"/>
          <w:lang w:val="en-US"/>
        </w:rPr>
        <w:t>atmospheric conditions</w:t>
      </w:r>
      <w:r w:rsidR="00EE0BC4">
        <w:rPr>
          <w:sz w:val="30"/>
          <w:szCs w:val="30"/>
          <w:lang w:val="en-US"/>
        </w:rPr>
        <w:t xml:space="preserve"> forming oxide and basic salt deposits on the surface. It is </w:t>
      </w:r>
      <w:r w:rsidR="00EE0BC4" w:rsidRPr="00EE0BC4">
        <w:rPr>
          <w:sz w:val="30"/>
          <w:szCs w:val="30"/>
          <w:lang w:val="en-US"/>
        </w:rPr>
        <w:t>impossible</w:t>
      </w:r>
      <w:r w:rsidR="00EE0BC4">
        <w:rPr>
          <w:sz w:val="30"/>
          <w:szCs w:val="30"/>
          <w:lang w:val="en-US"/>
        </w:rPr>
        <w:t xml:space="preserve"> to deposit copper directly on the steel because the steel is </w:t>
      </w:r>
      <w:r w:rsidR="00EE0BC4" w:rsidRPr="00EE0BC4">
        <w:rPr>
          <w:sz w:val="30"/>
          <w:szCs w:val="30"/>
          <w:lang w:val="en-US"/>
        </w:rPr>
        <w:t>dip</w:t>
      </w:r>
      <w:r w:rsidR="00EE0BC4">
        <w:rPr>
          <w:sz w:val="30"/>
          <w:szCs w:val="30"/>
          <w:lang w:val="en-US"/>
        </w:rPr>
        <w:t xml:space="preserve">ped in sulphuric acid solution. Therefore it is recommended to use copper coatings as </w:t>
      </w:r>
      <w:proofErr w:type="gramStart"/>
      <w:r w:rsidR="00EE0BC4">
        <w:rPr>
          <w:sz w:val="30"/>
          <w:szCs w:val="30"/>
          <w:lang w:val="en-US"/>
        </w:rPr>
        <w:t>a</w:t>
      </w:r>
      <w:proofErr w:type="gramEnd"/>
      <w:r w:rsidR="00EE0BC4">
        <w:rPr>
          <w:sz w:val="30"/>
          <w:szCs w:val="30"/>
          <w:lang w:val="en-US"/>
        </w:rPr>
        <w:t xml:space="preserve"> </w:t>
      </w:r>
      <w:r w:rsidR="00EE0BC4" w:rsidRPr="00EE0BC4">
        <w:rPr>
          <w:sz w:val="30"/>
          <w:szCs w:val="30"/>
          <w:lang w:val="en-US"/>
        </w:rPr>
        <w:t>interlayer</w:t>
      </w:r>
      <w:r w:rsidR="00EE0BC4">
        <w:rPr>
          <w:sz w:val="30"/>
          <w:szCs w:val="30"/>
          <w:lang w:val="en-US"/>
        </w:rPr>
        <w:t xml:space="preserve"> before nickel and chromium plating; it is very important for </w:t>
      </w:r>
      <w:r w:rsidR="00EE0BC4" w:rsidRPr="00EE0BC4">
        <w:rPr>
          <w:sz w:val="30"/>
          <w:szCs w:val="30"/>
          <w:lang w:val="en-US"/>
        </w:rPr>
        <w:t>saving</w:t>
      </w:r>
      <w:r w:rsidR="00EE0BC4">
        <w:rPr>
          <w:sz w:val="30"/>
          <w:szCs w:val="30"/>
          <w:lang w:val="en-US"/>
        </w:rPr>
        <w:t xml:space="preserve"> the expensive and deficit nickel. Cooper plating is used as </w:t>
      </w:r>
      <w:r w:rsidR="00EE0BC4" w:rsidRPr="00A707F2">
        <w:rPr>
          <w:sz w:val="30"/>
          <w:szCs w:val="30"/>
          <w:lang w:val="en-US"/>
        </w:rPr>
        <w:t>individual</w:t>
      </w:r>
      <w:r w:rsidR="00EE0BC4">
        <w:rPr>
          <w:sz w:val="30"/>
          <w:szCs w:val="30"/>
          <w:lang w:val="en-US"/>
        </w:rPr>
        <w:t xml:space="preserve"> electrolytic coating </w:t>
      </w:r>
      <w:r w:rsidR="0074456E">
        <w:rPr>
          <w:sz w:val="30"/>
          <w:szCs w:val="30"/>
          <w:lang w:val="en-US"/>
        </w:rPr>
        <w:t>in</w:t>
      </w:r>
      <w:r w:rsidR="00EE0BC4">
        <w:rPr>
          <w:sz w:val="30"/>
          <w:szCs w:val="30"/>
          <w:lang w:val="en-US"/>
        </w:rPr>
        <w:t xml:space="preserve"> </w:t>
      </w:r>
      <w:r w:rsidR="0074456E" w:rsidRPr="0074456E">
        <w:rPr>
          <w:sz w:val="30"/>
          <w:szCs w:val="30"/>
          <w:lang w:val="en-US"/>
        </w:rPr>
        <w:t>iron</w:t>
      </w:r>
      <w:r w:rsidR="0074456E">
        <w:rPr>
          <w:sz w:val="30"/>
          <w:szCs w:val="30"/>
          <w:lang w:val="en-US"/>
        </w:rPr>
        <w:t xml:space="preserve"> carbon </w:t>
      </w:r>
      <w:r w:rsidR="0074456E" w:rsidRPr="0074456E">
        <w:rPr>
          <w:sz w:val="30"/>
          <w:szCs w:val="30"/>
          <w:lang w:val="en-US"/>
        </w:rPr>
        <w:t>cementation</w:t>
      </w:r>
      <w:r w:rsidR="0074456E">
        <w:rPr>
          <w:sz w:val="30"/>
          <w:szCs w:val="30"/>
          <w:lang w:val="en-US"/>
        </w:rPr>
        <w:t xml:space="preserve"> for protection of item separate parts </w:t>
      </w:r>
      <w:r w:rsidR="0074456E" w:rsidRPr="0074456E">
        <w:rPr>
          <w:sz w:val="30"/>
          <w:szCs w:val="30"/>
          <w:lang w:val="en-US"/>
        </w:rPr>
        <w:t>unliable</w:t>
      </w:r>
      <w:r w:rsidR="0074456E">
        <w:rPr>
          <w:sz w:val="30"/>
          <w:szCs w:val="30"/>
          <w:lang w:val="en-US"/>
        </w:rPr>
        <w:t xml:space="preserve"> to cementation. This plating can be also used as basic </w:t>
      </w:r>
      <w:r w:rsidR="0074456E" w:rsidRPr="0074456E">
        <w:rPr>
          <w:sz w:val="30"/>
          <w:szCs w:val="30"/>
          <w:lang w:val="en-US"/>
        </w:rPr>
        <w:t xml:space="preserve">current-carrying layer </w:t>
      </w:r>
      <w:r w:rsidR="0074456E">
        <w:rPr>
          <w:sz w:val="30"/>
          <w:szCs w:val="30"/>
          <w:lang w:val="en-US"/>
        </w:rPr>
        <w:t xml:space="preserve">in </w:t>
      </w:r>
      <w:r w:rsidR="0074456E" w:rsidRPr="0074456E">
        <w:rPr>
          <w:sz w:val="30"/>
          <w:szCs w:val="30"/>
          <w:lang w:val="en-US"/>
        </w:rPr>
        <w:t>printed-circuit board</w:t>
      </w:r>
      <w:r w:rsidR="0074456E">
        <w:rPr>
          <w:sz w:val="30"/>
          <w:szCs w:val="30"/>
          <w:lang w:val="en-US"/>
        </w:rPr>
        <w:t xml:space="preserve"> production. </w:t>
      </w:r>
    </w:p>
    <w:p w:rsidR="0074456E" w:rsidRDefault="0074456E" w:rsidP="00F647B2">
      <w:pPr>
        <w:ind w:firstLine="567"/>
        <w:jc w:val="both"/>
        <w:rPr>
          <w:sz w:val="30"/>
          <w:szCs w:val="30"/>
          <w:lang w:val="en-US"/>
        </w:rPr>
      </w:pPr>
      <w:r>
        <w:rPr>
          <w:sz w:val="30"/>
          <w:szCs w:val="30"/>
          <w:lang w:val="en-US"/>
        </w:rPr>
        <w:lastRenderedPageBreak/>
        <w:t xml:space="preserve">Depending on the mechanism of protective action all galvanic coatings are subdivided into anode </w:t>
      </w:r>
      <w:r w:rsidRPr="000B18CB">
        <w:rPr>
          <w:sz w:val="30"/>
          <w:szCs w:val="30"/>
          <w:lang w:val="en-US"/>
        </w:rPr>
        <w:t>and cathode coatings</w:t>
      </w:r>
      <w:r>
        <w:rPr>
          <w:sz w:val="30"/>
          <w:szCs w:val="30"/>
          <w:lang w:val="en-US"/>
        </w:rPr>
        <w:t>.</w:t>
      </w:r>
      <w:r w:rsidR="00722870">
        <w:rPr>
          <w:sz w:val="30"/>
          <w:szCs w:val="30"/>
          <w:lang w:val="en-US"/>
        </w:rPr>
        <w:t xml:space="preserve"> </w:t>
      </w:r>
      <w:r w:rsidR="00722870" w:rsidRPr="000B18CB">
        <w:rPr>
          <w:sz w:val="30"/>
          <w:szCs w:val="30"/>
          <w:lang w:val="en-US"/>
        </w:rPr>
        <w:t xml:space="preserve">If </w:t>
      </w:r>
      <w:r w:rsidR="00722870">
        <w:rPr>
          <w:sz w:val="30"/>
          <w:szCs w:val="30"/>
          <w:lang w:val="en-US"/>
        </w:rPr>
        <w:t xml:space="preserve">an </w:t>
      </w:r>
      <w:r w:rsidR="00722870" w:rsidRPr="000B18CB">
        <w:rPr>
          <w:sz w:val="30"/>
          <w:szCs w:val="30"/>
          <w:lang w:val="en-US"/>
        </w:rPr>
        <w:t xml:space="preserve">electrode potential of </w:t>
      </w:r>
      <w:r w:rsidR="00722870">
        <w:rPr>
          <w:sz w:val="30"/>
          <w:szCs w:val="30"/>
          <w:lang w:val="en-US"/>
        </w:rPr>
        <w:t xml:space="preserve">the </w:t>
      </w:r>
      <w:r w:rsidR="00722870" w:rsidRPr="000B18CB">
        <w:rPr>
          <w:sz w:val="30"/>
          <w:szCs w:val="30"/>
          <w:lang w:val="en-US"/>
        </w:rPr>
        <w:t>coating metal is less (i.e. if a metal is more electr</w:t>
      </w:r>
      <w:r w:rsidR="00722870">
        <w:rPr>
          <w:sz w:val="30"/>
          <w:szCs w:val="30"/>
          <w:lang w:val="en-US"/>
        </w:rPr>
        <w:t>o</w:t>
      </w:r>
      <w:r w:rsidR="00722870" w:rsidRPr="000B18CB">
        <w:rPr>
          <w:sz w:val="30"/>
          <w:szCs w:val="30"/>
          <w:lang w:val="en-US"/>
        </w:rPr>
        <w:t>negative</w:t>
      </w:r>
      <w:r w:rsidR="00722870">
        <w:rPr>
          <w:sz w:val="30"/>
          <w:szCs w:val="30"/>
          <w:lang w:val="en-US"/>
        </w:rPr>
        <w:t xml:space="preserve"> one)</w:t>
      </w:r>
      <w:r w:rsidR="00722870" w:rsidRPr="000B18CB">
        <w:rPr>
          <w:sz w:val="30"/>
          <w:szCs w:val="30"/>
          <w:lang w:val="en-US"/>
        </w:rPr>
        <w:t xml:space="preserve"> than </w:t>
      </w:r>
      <w:r w:rsidR="00722870">
        <w:rPr>
          <w:sz w:val="30"/>
          <w:szCs w:val="30"/>
          <w:lang w:val="en-US"/>
        </w:rPr>
        <w:t xml:space="preserve">that of </w:t>
      </w:r>
      <w:r w:rsidR="00722870" w:rsidRPr="000B18CB">
        <w:rPr>
          <w:sz w:val="30"/>
          <w:szCs w:val="30"/>
          <w:lang w:val="en-US"/>
        </w:rPr>
        <w:t xml:space="preserve">protected one, then </w:t>
      </w:r>
      <w:r w:rsidR="00722870">
        <w:rPr>
          <w:sz w:val="30"/>
          <w:szCs w:val="30"/>
          <w:lang w:val="en-US"/>
        </w:rPr>
        <w:t>this</w:t>
      </w:r>
      <w:r w:rsidR="00722870" w:rsidRPr="000B18CB">
        <w:rPr>
          <w:sz w:val="30"/>
          <w:szCs w:val="30"/>
          <w:lang w:val="en-US"/>
        </w:rPr>
        <w:t xml:space="preserve"> coating will be anode one, and the coating metal is dissolved </w:t>
      </w:r>
      <w:r w:rsidR="00722870">
        <w:rPr>
          <w:sz w:val="30"/>
          <w:szCs w:val="30"/>
          <w:lang w:val="en-US"/>
        </w:rPr>
        <w:t>under</w:t>
      </w:r>
      <w:r w:rsidR="00722870" w:rsidRPr="000B18CB">
        <w:rPr>
          <w:sz w:val="30"/>
          <w:szCs w:val="30"/>
          <w:lang w:val="en-US"/>
        </w:rPr>
        <w:t xml:space="preserve"> the electrolyte action.</w:t>
      </w:r>
      <w:r w:rsidR="00DD177C">
        <w:rPr>
          <w:sz w:val="30"/>
          <w:szCs w:val="30"/>
          <w:lang w:val="en-US"/>
        </w:rPr>
        <w:t xml:space="preserve"> </w:t>
      </w:r>
      <w:r w:rsidR="00DD177C" w:rsidRPr="000B18CB">
        <w:rPr>
          <w:sz w:val="30"/>
          <w:szCs w:val="30"/>
          <w:lang w:val="en-US"/>
        </w:rPr>
        <w:t xml:space="preserve">Zinc </w:t>
      </w:r>
      <w:r w:rsidR="00DD177C">
        <w:rPr>
          <w:sz w:val="30"/>
          <w:szCs w:val="30"/>
          <w:lang w:val="en-US"/>
        </w:rPr>
        <w:t xml:space="preserve">and </w:t>
      </w:r>
      <w:r w:rsidR="00DD177C" w:rsidRPr="00DD177C">
        <w:rPr>
          <w:sz w:val="30"/>
          <w:szCs w:val="30"/>
          <w:lang w:val="en-US"/>
        </w:rPr>
        <w:t>cadmium</w:t>
      </w:r>
      <w:r w:rsidR="00DD177C">
        <w:rPr>
          <w:sz w:val="30"/>
          <w:szCs w:val="30"/>
          <w:lang w:val="en-US"/>
        </w:rPr>
        <w:t xml:space="preserve"> </w:t>
      </w:r>
      <w:r w:rsidR="00DD177C" w:rsidRPr="000B18CB">
        <w:rPr>
          <w:sz w:val="30"/>
          <w:szCs w:val="30"/>
          <w:lang w:val="en-US"/>
        </w:rPr>
        <w:t>coating</w:t>
      </w:r>
      <w:r w:rsidR="00DD177C">
        <w:rPr>
          <w:sz w:val="30"/>
          <w:szCs w:val="30"/>
          <w:lang w:val="en-US"/>
        </w:rPr>
        <w:t>s</w:t>
      </w:r>
      <w:r w:rsidR="00DD177C" w:rsidRPr="000B18CB">
        <w:rPr>
          <w:sz w:val="30"/>
          <w:szCs w:val="30"/>
          <w:lang w:val="en-US"/>
        </w:rPr>
        <w:t xml:space="preserve"> </w:t>
      </w:r>
      <w:r w:rsidR="00DD177C">
        <w:rPr>
          <w:sz w:val="30"/>
          <w:szCs w:val="30"/>
          <w:lang w:val="en-US"/>
        </w:rPr>
        <w:t>are</w:t>
      </w:r>
      <w:r w:rsidR="00DD177C" w:rsidRPr="000B18CB">
        <w:rPr>
          <w:sz w:val="30"/>
          <w:szCs w:val="30"/>
          <w:lang w:val="en-US"/>
        </w:rPr>
        <w:t xml:space="preserve"> anode one</w:t>
      </w:r>
      <w:r w:rsidR="00DD177C">
        <w:rPr>
          <w:sz w:val="30"/>
          <w:szCs w:val="30"/>
          <w:lang w:val="en-US"/>
        </w:rPr>
        <w:t>s</w:t>
      </w:r>
      <w:r w:rsidR="00DD177C" w:rsidRPr="000B18CB">
        <w:rPr>
          <w:sz w:val="30"/>
          <w:szCs w:val="30"/>
          <w:lang w:val="en-US"/>
        </w:rPr>
        <w:t xml:space="preserve"> for </w:t>
      </w:r>
      <w:r w:rsidR="00DD177C">
        <w:rPr>
          <w:sz w:val="30"/>
          <w:szCs w:val="30"/>
          <w:lang w:val="en-US"/>
        </w:rPr>
        <w:t xml:space="preserve">the </w:t>
      </w:r>
      <w:r w:rsidR="00DD177C" w:rsidRPr="000B18CB">
        <w:rPr>
          <w:sz w:val="30"/>
          <w:szCs w:val="30"/>
          <w:lang w:val="en-US"/>
        </w:rPr>
        <w:t>steel.</w:t>
      </w:r>
      <w:r w:rsidR="00DD177C">
        <w:rPr>
          <w:sz w:val="30"/>
          <w:szCs w:val="30"/>
          <w:lang w:val="en-US"/>
        </w:rPr>
        <w:t xml:space="preserve"> </w:t>
      </w:r>
      <w:r w:rsidR="00DD177C" w:rsidRPr="000B18CB">
        <w:rPr>
          <w:sz w:val="30"/>
          <w:szCs w:val="30"/>
          <w:lang w:val="en-US"/>
        </w:rPr>
        <w:t>Coatings with copper, chrom</w:t>
      </w:r>
      <w:r w:rsidR="00DD177C">
        <w:rPr>
          <w:sz w:val="30"/>
          <w:szCs w:val="30"/>
          <w:lang w:val="en-US"/>
        </w:rPr>
        <w:t>ium</w:t>
      </w:r>
      <w:r w:rsidR="00DD177C" w:rsidRPr="000B18CB">
        <w:rPr>
          <w:sz w:val="30"/>
          <w:szCs w:val="30"/>
          <w:lang w:val="en-US"/>
        </w:rPr>
        <w:t>, nickel, tin, lead</w:t>
      </w:r>
      <w:r w:rsidR="00DD177C">
        <w:rPr>
          <w:sz w:val="30"/>
          <w:szCs w:val="30"/>
          <w:lang w:val="en-US"/>
        </w:rPr>
        <w:t xml:space="preserve">, gold and silver </w:t>
      </w:r>
      <w:r w:rsidR="00DD177C" w:rsidRPr="000B18CB">
        <w:rPr>
          <w:sz w:val="30"/>
          <w:szCs w:val="30"/>
          <w:lang w:val="en-US"/>
        </w:rPr>
        <w:t>are cathode coatings.</w:t>
      </w:r>
      <w:r w:rsidR="00DD177C">
        <w:rPr>
          <w:sz w:val="30"/>
          <w:szCs w:val="30"/>
          <w:lang w:val="en-US"/>
        </w:rPr>
        <w:t xml:space="preserve"> </w:t>
      </w:r>
      <w:r w:rsidR="00AD0A36" w:rsidRPr="000B18CB">
        <w:rPr>
          <w:sz w:val="30"/>
          <w:szCs w:val="30"/>
          <w:lang w:val="en-US"/>
        </w:rPr>
        <w:t xml:space="preserve">At the cathode coating a protecting metal </w:t>
      </w:r>
      <w:r w:rsidR="00AD0A36">
        <w:rPr>
          <w:sz w:val="30"/>
          <w:szCs w:val="30"/>
          <w:lang w:val="en-US"/>
        </w:rPr>
        <w:t xml:space="preserve">ware </w:t>
      </w:r>
      <w:r w:rsidR="00AD0A36" w:rsidRPr="000B18CB">
        <w:rPr>
          <w:sz w:val="30"/>
          <w:szCs w:val="30"/>
          <w:lang w:val="en-US"/>
        </w:rPr>
        <w:t>serves as a cathode</w:t>
      </w:r>
      <w:r w:rsidR="00AD0A36">
        <w:rPr>
          <w:sz w:val="30"/>
          <w:szCs w:val="30"/>
          <w:lang w:val="en-US"/>
        </w:rPr>
        <w:t xml:space="preserve"> </w:t>
      </w:r>
      <w:r w:rsidR="00AD0A36" w:rsidRPr="000B18CB">
        <w:rPr>
          <w:sz w:val="30"/>
          <w:szCs w:val="30"/>
          <w:lang w:val="en-US"/>
        </w:rPr>
        <w:t xml:space="preserve">on which metal cations </w:t>
      </w:r>
      <w:r w:rsidR="00AD0A36">
        <w:rPr>
          <w:sz w:val="30"/>
          <w:szCs w:val="30"/>
          <w:lang w:val="en-US"/>
        </w:rPr>
        <w:t xml:space="preserve">are discharged and </w:t>
      </w:r>
      <w:r w:rsidR="00AD0A36" w:rsidRPr="00AD0A36">
        <w:rPr>
          <w:sz w:val="30"/>
          <w:szCs w:val="30"/>
          <w:lang w:val="en-US"/>
        </w:rPr>
        <w:t>deposit</w:t>
      </w:r>
      <w:r w:rsidR="00AD0A36">
        <w:rPr>
          <w:sz w:val="30"/>
          <w:szCs w:val="30"/>
          <w:lang w:val="en-US"/>
        </w:rPr>
        <w:t>ed</w:t>
      </w:r>
      <w:r w:rsidR="00AD0A36" w:rsidRPr="000B18CB">
        <w:rPr>
          <w:sz w:val="30"/>
          <w:szCs w:val="30"/>
          <w:lang w:val="en-US"/>
        </w:rPr>
        <w:t xml:space="preserve"> </w:t>
      </w:r>
      <w:r w:rsidR="00AD0A36">
        <w:rPr>
          <w:sz w:val="30"/>
          <w:szCs w:val="30"/>
          <w:lang w:val="en-US"/>
        </w:rPr>
        <w:t>as</w:t>
      </w:r>
      <w:r w:rsidR="00AD0A36" w:rsidRPr="000B18CB">
        <w:rPr>
          <w:sz w:val="30"/>
          <w:szCs w:val="30"/>
          <w:lang w:val="en-US"/>
        </w:rPr>
        <w:t xml:space="preserve"> thin even layer.</w:t>
      </w:r>
      <w:r w:rsidR="00AD0A36">
        <w:rPr>
          <w:sz w:val="30"/>
          <w:szCs w:val="30"/>
          <w:lang w:val="en-US"/>
        </w:rPr>
        <w:t xml:space="preserve"> T</w:t>
      </w:r>
      <w:r w:rsidR="00AD0A36" w:rsidRPr="000B18CB">
        <w:rPr>
          <w:sz w:val="30"/>
          <w:szCs w:val="30"/>
          <w:lang w:val="en-US"/>
        </w:rPr>
        <w:t>he coating metal</w:t>
      </w:r>
      <w:r w:rsidR="00AD0A36" w:rsidRPr="00AD0A36">
        <w:rPr>
          <w:sz w:val="30"/>
          <w:szCs w:val="30"/>
          <w:lang w:val="en-US"/>
        </w:rPr>
        <w:t xml:space="preserve"> </w:t>
      </w:r>
      <w:r w:rsidR="00AD0A36" w:rsidRPr="000B18CB">
        <w:rPr>
          <w:sz w:val="30"/>
          <w:szCs w:val="30"/>
          <w:lang w:val="en-US"/>
        </w:rPr>
        <w:t>serves as an anode and it is dissolved in the electrolyte</w:t>
      </w:r>
      <w:r w:rsidR="00AD0A36">
        <w:rPr>
          <w:sz w:val="30"/>
          <w:szCs w:val="30"/>
          <w:lang w:val="en-US"/>
        </w:rPr>
        <w:t xml:space="preserve">. </w:t>
      </w:r>
    </w:p>
    <w:p w:rsidR="00E40ACB" w:rsidRDefault="00E40ACB" w:rsidP="00F647B2">
      <w:pPr>
        <w:ind w:firstLine="567"/>
        <w:jc w:val="both"/>
        <w:rPr>
          <w:sz w:val="30"/>
          <w:szCs w:val="30"/>
          <w:lang w:val="en-US"/>
        </w:rPr>
      </w:pPr>
      <w:r w:rsidRPr="000B18CB">
        <w:rPr>
          <w:sz w:val="30"/>
          <w:szCs w:val="30"/>
          <w:lang w:val="en-US"/>
        </w:rPr>
        <w:t xml:space="preserve">At nickel </w:t>
      </w:r>
      <w:r>
        <w:rPr>
          <w:sz w:val="30"/>
          <w:szCs w:val="30"/>
          <w:lang w:val="en-US"/>
        </w:rPr>
        <w:t>plating the</w:t>
      </w:r>
      <w:r w:rsidRPr="000B18CB">
        <w:rPr>
          <w:sz w:val="30"/>
          <w:szCs w:val="30"/>
          <w:lang w:val="en-US"/>
        </w:rPr>
        <w:t xml:space="preserve"> metallic nickel is an anode and it is dissolved in the electrolysis process.</w:t>
      </w:r>
      <w:r>
        <w:rPr>
          <w:sz w:val="30"/>
          <w:szCs w:val="30"/>
          <w:lang w:val="en-US"/>
        </w:rPr>
        <w:t xml:space="preserve"> Nickel sulphate solution containing </w:t>
      </w:r>
      <w:r w:rsidRPr="00E40ACB">
        <w:rPr>
          <w:sz w:val="30"/>
          <w:szCs w:val="30"/>
          <w:lang w:val="en-US"/>
        </w:rPr>
        <w:t>175-200</w:t>
      </w:r>
      <w:r>
        <w:rPr>
          <w:sz w:val="30"/>
          <w:szCs w:val="30"/>
          <w:lang w:val="en-US"/>
        </w:rPr>
        <w:t xml:space="preserve"> g</w:t>
      </w:r>
      <w:r w:rsidRPr="00E40ACB">
        <w:rPr>
          <w:sz w:val="30"/>
          <w:szCs w:val="30"/>
          <w:lang w:val="en-US"/>
        </w:rPr>
        <w:t>/</w:t>
      </w:r>
      <w:r>
        <w:rPr>
          <w:sz w:val="30"/>
          <w:szCs w:val="30"/>
          <w:lang w:val="en-US"/>
        </w:rPr>
        <w:t>l</w:t>
      </w:r>
      <w:r w:rsidRPr="00E40ACB">
        <w:rPr>
          <w:sz w:val="30"/>
          <w:szCs w:val="30"/>
          <w:lang w:val="en-US"/>
        </w:rPr>
        <w:t xml:space="preserve"> </w:t>
      </w:r>
      <w:r>
        <w:rPr>
          <w:sz w:val="30"/>
          <w:szCs w:val="30"/>
          <w:lang w:val="en-US"/>
        </w:rPr>
        <w:t xml:space="preserve">of </w:t>
      </w:r>
      <w:r w:rsidRPr="00E40ACB">
        <w:rPr>
          <w:sz w:val="30"/>
          <w:szCs w:val="30"/>
          <w:lang w:val="en-US"/>
        </w:rPr>
        <w:t>NiSO</w:t>
      </w:r>
      <w:r w:rsidRPr="00E40ACB">
        <w:rPr>
          <w:sz w:val="30"/>
          <w:szCs w:val="30"/>
          <w:vertAlign w:val="subscript"/>
          <w:lang w:val="en-US"/>
        </w:rPr>
        <w:t>4</w:t>
      </w:r>
      <w:r w:rsidRPr="00EF639D">
        <w:rPr>
          <w:sz w:val="30"/>
          <w:szCs w:val="30"/>
        </w:rPr>
        <w:sym w:font="Symbol" w:char="F0D7"/>
      </w:r>
      <w:r w:rsidRPr="00E40ACB">
        <w:rPr>
          <w:sz w:val="30"/>
          <w:szCs w:val="30"/>
          <w:lang w:val="en-US"/>
        </w:rPr>
        <w:t>7H</w:t>
      </w:r>
      <w:r w:rsidRPr="00E40ACB">
        <w:rPr>
          <w:sz w:val="30"/>
          <w:szCs w:val="30"/>
          <w:vertAlign w:val="subscript"/>
          <w:lang w:val="en-US"/>
        </w:rPr>
        <w:t>2</w:t>
      </w:r>
      <w:r w:rsidRPr="00E40ACB">
        <w:rPr>
          <w:sz w:val="30"/>
          <w:szCs w:val="30"/>
          <w:lang w:val="en-US"/>
        </w:rPr>
        <w:t>O</w:t>
      </w:r>
      <w:r>
        <w:rPr>
          <w:sz w:val="30"/>
          <w:szCs w:val="30"/>
          <w:lang w:val="en-US"/>
        </w:rPr>
        <w:t xml:space="preserve"> is used as an electrolyte; to increase solution electric conductivity </w:t>
      </w:r>
      <w:r w:rsidR="000D29B5">
        <w:rPr>
          <w:sz w:val="30"/>
          <w:szCs w:val="30"/>
          <w:lang w:val="en-US"/>
        </w:rPr>
        <w:t xml:space="preserve">the additives of </w:t>
      </w:r>
      <w:r w:rsidR="000D29B5" w:rsidRPr="000D29B5">
        <w:rPr>
          <w:sz w:val="30"/>
          <w:szCs w:val="30"/>
          <w:lang w:val="en-US"/>
        </w:rPr>
        <w:t>80-160</w:t>
      </w:r>
      <w:r w:rsidR="000D29B5">
        <w:rPr>
          <w:sz w:val="30"/>
          <w:szCs w:val="30"/>
          <w:lang w:val="en-US"/>
        </w:rPr>
        <w:t xml:space="preserve"> g</w:t>
      </w:r>
      <w:r w:rsidR="000D29B5" w:rsidRPr="000D29B5">
        <w:rPr>
          <w:sz w:val="30"/>
          <w:szCs w:val="30"/>
          <w:lang w:val="en-US"/>
        </w:rPr>
        <w:t>/</w:t>
      </w:r>
      <w:r w:rsidR="000D29B5">
        <w:rPr>
          <w:sz w:val="30"/>
          <w:szCs w:val="30"/>
          <w:lang w:val="en-US"/>
        </w:rPr>
        <w:t>l</w:t>
      </w:r>
      <w:r w:rsidR="000D29B5" w:rsidRPr="000D29B5">
        <w:rPr>
          <w:sz w:val="30"/>
          <w:szCs w:val="30"/>
          <w:lang w:val="en-US"/>
        </w:rPr>
        <w:t xml:space="preserve"> </w:t>
      </w:r>
      <w:r w:rsidR="000D29B5">
        <w:rPr>
          <w:sz w:val="30"/>
          <w:szCs w:val="30"/>
          <w:lang w:val="en-US"/>
        </w:rPr>
        <w:t xml:space="preserve">of </w:t>
      </w:r>
      <w:r w:rsidR="000D29B5" w:rsidRPr="000D29B5">
        <w:rPr>
          <w:sz w:val="30"/>
          <w:szCs w:val="30"/>
          <w:lang w:val="en-US"/>
        </w:rPr>
        <w:t>Na</w:t>
      </w:r>
      <w:r w:rsidR="000D29B5" w:rsidRPr="000D29B5">
        <w:rPr>
          <w:sz w:val="30"/>
          <w:szCs w:val="30"/>
          <w:vertAlign w:val="subscript"/>
          <w:lang w:val="en-US"/>
        </w:rPr>
        <w:t>2</w:t>
      </w:r>
      <w:r w:rsidR="000D29B5" w:rsidRPr="000D29B5">
        <w:rPr>
          <w:sz w:val="30"/>
          <w:szCs w:val="30"/>
          <w:lang w:val="en-US"/>
        </w:rPr>
        <w:t>SO</w:t>
      </w:r>
      <w:r w:rsidR="000D29B5" w:rsidRPr="000D29B5">
        <w:rPr>
          <w:sz w:val="30"/>
          <w:szCs w:val="30"/>
          <w:vertAlign w:val="subscript"/>
          <w:lang w:val="en-US"/>
        </w:rPr>
        <w:t>4</w:t>
      </w:r>
      <w:r w:rsidR="000D29B5" w:rsidRPr="00EF639D">
        <w:rPr>
          <w:sz w:val="30"/>
          <w:szCs w:val="30"/>
        </w:rPr>
        <w:sym w:font="Symbol" w:char="F0D7"/>
      </w:r>
      <w:r w:rsidR="000D29B5" w:rsidRPr="000D29B5">
        <w:rPr>
          <w:sz w:val="30"/>
          <w:szCs w:val="30"/>
          <w:lang w:val="en-US"/>
        </w:rPr>
        <w:t>10H</w:t>
      </w:r>
      <w:r w:rsidR="000D29B5" w:rsidRPr="000D29B5">
        <w:rPr>
          <w:sz w:val="30"/>
          <w:szCs w:val="30"/>
          <w:vertAlign w:val="subscript"/>
          <w:lang w:val="en-US"/>
        </w:rPr>
        <w:t>2</w:t>
      </w:r>
      <w:r w:rsidR="000D29B5" w:rsidRPr="000D29B5">
        <w:rPr>
          <w:sz w:val="30"/>
          <w:szCs w:val="30"/>
          <w:lang w:val="en-US"/>
        </w:rPr>
        <w:t>O, 20</w:t>
      </w:r>
      <w:r w:rsidR="000D29B5">
        <w:rPr>
          <w:sz w:val="30"/>
          <w:szCs w:val="30"/>
          <w:lang w:val="en-US"/>
        </w:rPr>
        <w:t xml:space="preserve"> g</w:t>
      </w:r>
      <w:r w:rsidR="000D29B5" w:rsidRPr="000D29B5">
        <w:rPr>
          <w:sz w:val="30"/>
          <w:szCs w:val="30"/>
          <w:lang w:val="en-US"/>
        </w:rPr>
        <w:t>/</w:t>
      </w:r>
      <w:r w:rsidR="000D29B5">
        <w:rPr>
          <w:sz w:val="30"/>
          <w:szCs w:val="30"/>
          <w:lang w:val="en-US"/>
        </w:rPr>
        <w:t>l of</w:t>
      </w:r>
      <w:r w:rsidR="000D29B5" w:rsidRPr="000D29B5">
        <w:rPr>
          <w:sz w:val="30"/>
          <w:szCs w:val="30"/>
          <w:lang w:val="en-US"/>
        </w:rPr>
        <w:t xml:space="preserve"> NaCl, </w:t>
      </w:r>
      <w:r w:rsidR="000D29B5">
        <w:rPr>
          <w:sz w:val="30"/>
          <w:szCs w:val="30"/>
          <w:lang w:val="en-US"/>
        </w:rPr>
        <w:t xml:space="preserve">and </w:t>
      </w:r>
      <w:r w:rsidR="000D29B5" w:rsidRPr="000D29B5">
        <w:rPr>
          <w:sz w:val="30"/>
          <w:szCs w:val="30"/>
          <w:lang w:val="en-US"/>
        </w:rPr>
        <w:t>20</w:t>
      </w:r>
      <w:r w:rsidR="000D29B5">
        <w:rPr>
          <w:sz w:val="30"/>
          <w:szCs w:val="30"/>
          <w:lang w:val="en-US"/>
        </w:rPr>
        <w:t xml:space="preserve"> g</w:t>
      </w:r>
      <w:r w:rsidR="000D29B5" w:rsidRPr="000D29B5">
        <w:rPr>
          <w:sz w:val="30"/>
          <w:szCs w:val="30"/>
          <w:lang w:val="en-US"/>
        </w:rPr>
        <w:t>/</w:t>
      </w:r>
      <w:r w:rsidR="000D29B5">
        <w:rPr>
          <w:sz w:val="30"/>
          <w:szCs w:val="30"/>
          <w:lang w:val="en-US"/>
        </w:rPr>
        <w:t xml:space="preserve">l of </w:t>
      </w:r>
      <w:r w:rsidR="000D29B5" w:rsidRPr="000D29B5">
        <w:rPr>
          <w:sz w:val="30"/>
          <w:szCs w:val="30"/>
          <w:lang w:val="en-US"/>
        </w:rPr>
        <w:t>Н</w:t>
      </w:r>
      <w:r w:rsidR="00471658">
        <w:rPr>
          <w:sz w:val="30"/>
          <w:szCs w:val="30"/>
          <w:vertAlign w:val="subscript"/>
          <w:lang w:val="en-US"/>
        </w:rPr>
        <w:t>3</w:t>
      </w:r>
      <w:r w:rsidR="000D29B5" w:rsidRPr="000D29B5">
        <w:rPr>
          <w:sz w:val="30"/>
          <w:szCs w:val="30"/>
          <w:lang w:val="en-US"/>
        </w:rPr>
        <w:t>ВО</w:t>
      </w:r>
      <w:r w:rsidR="00471658">
        <w:rPr>
          <w:sz w:val="30"/>
          <w:szCs w:val="30"/>
          <w:vertAlign w:val="subscript"/>
          <w:lang w:val="en-US"/>
        </w:rPr>
        <w:t>3</w:t>
      </w:r>
      <w:r w:rsidR="000D29B5">
        <w:rPr>
          <w:sz w:val="30"/>
          <w:szCs w:val="30"/>
          <w:vertAlign w:val="subscript"/>
          <w:lang w:val="en-US"/>
        </w:rPr>
        <w:t xml:space="preserve"> </w:t>
      </w:r>
      <w:r w:rsidR="000D29B5">
        <w:rPr>
          <w:sz w:val="30"/>
          <w:szCs w:val="30"/>
          <w:lang w:val="en-US"/>
        </w:rPr>
        <w:t>are injected in the electrolyte composition. During the electrolysis the following processes proceed on electrodes. Nickel or hydrogen can be discharged on the steel cathode:</w:t>
      </w:r>
    </w:p>
    <w:p w:rsidR="000D29B5" w:rsidRDefault="000D29B5" w:rsidP="00F647B2">
      <w:pPr>
        <w:ind w:firstLine="567"/>
        <w:jc w:val="both"/>
        <w:rPr>
          <w:sz w:val="30"/>
          <w:szCs w:val="30"/>
          <w:lang w:val="en-US"/>
        </w:rPr>
      </w:pPr>
    </w:p>
    <w:p w:rsidR="000D29B5" w:rsidRPr="000D29B5" w:rsidRDefault="000D29B5" w:rsidP="000D29B5">
      <w:pPr>
        <w:jc w:val="center"/>
        <w:rPr>
          <w:sz w:val="30"/>
          <w:szCs w:val="30"/>
          <w:lang w:val="en-US"/>
        </w:rPr>
      </w:pPr>
      <w:r>
        <w:rPr>
          <w:sz w:val="30"/>
          <w:szCs w:val="30"/>
          <w:lang w:val="en-US"/>
        </w:rPr>
        <w:t xml:space="preserve">                                                  </w:t>
      </w:r>
      <w:r w:rsidRPr="00EF639D">
        <w:rPr>
          <w:sz w:val="30"/>
          <w:szCs w:val="30"/>
          <w:lang w:val="en-US"/>
        </w:rPr>
        <w:t>Ni</w:t>
      </w:r>
      <w:r w:rsidRPr="000D29B5">
        <w:rPr>
          <w:sz w:val="30"/>
          <w:szCs w:val="30"/>
          <w:vertAlign w:val="superscript"/>
          <w:lang w:val="en-US"/>
        </w:rPr>
        <w:t>2+</w:t>
      </w:r>
      <w:r w:rsidRPr="000D29B5">
        <w:rPr>
          <w:sz w:val="30"/>
          <w:szCs w:val="30"/>
          <w:lang w:val="en-US"/>
        </w:rPr>
        <w:t>+2</w:t>
      </w:r>
      <w:r w:rsidRPr="00EF639D">
        <w:rPr>
          <w:sz w:val="30"/>
          <w:szCs w:val="30"/>
          <w:lang w:val="en-US"/>
        </w:rPr>
        <w:t>e</w:t>
      </w:r>
      <w:r w:rsidRPr="000D29B5">
        <w:rPr>
          <w:sz w:val="30"/>
          <w:szCs w:val="30"/>
          <w:lang w:val="en-US"/>
        </w:rPr>
        <w:t>=</w:t>
      </w:r>
      <w:r w:rsidRPr="00EF639D">
        <w:rPr>
          <w:sz w:val="30"/>
          <w:szCs w:val="30"/>
          <w:lang w:val="en-US"/>
        </w:rPr>
        <w:t>Ni</w:t>
      </w:r>
      <w:r w:rsidRPr="000D29B5">
        <w:rPr>
          <w:sz w:val="30"/>
          <w:szCs w:val="30"/>
          <w:vertAlign w:val="superscript"/>
          <w:lang w:val="en-US"/>
        </w:rPr>
        <w:t xml:space="preserve">0 </w:t>
      </w:r>
      <w:r w:rsidRPr="000D29B5">
        <w:rPr>
          <w:sz w:val="30"/>
          <w:szCs w:val="30"/>
          <w:lang w:val="en-US"/>
        </w:rPr>
        <w:t xml:space="preserve">                                         (3.8)</w:t>
      </w:r>
    </w:p>
    <w:p w:rsidR="000D29B5" w:rsidRPr="000D29B5" w:rsidRDefault="000D29B5" w:rsidP="000D29B5">
      <w:pPr>
        <w:jc w:val="center"/>
        <w:rPr>
          <w:sz w:val="30"/>
          <w:szCs w:val="30"/>
          <w:lang w:val="en-US"/>
        </w:rPr>
      </w:pPr>
      <w:r w:rsidRPr="000D29B5">
        <w:rPr>
          <w:sz w:val="30"/>
          <w:szCs w:val="30"/>
          <w:lang w:val="en-US"/>
        </w:rPr>
        <w:t xml:space="preserve">                                                   2</w:t>
      </w:r>
      <w:r w:rsidRPr="00EF639D">
        <w:rPr>
          <w:sz w:val="30"/>
          <w:szCs w:val="30"/>
          <w:lang w:val="en-US"/>
        </w:rPr>
        <w:t>H</w:t>
      </w:r>
      <w:r w:rsidRPr="000D29B5">
        <w:rPr>
          <w:sz w:val="30"/>
          <w:szCs w:val="30"/>
          <w:vertAlign w:val="superscript"/>
          <w:lang w:val="en-US"/>
        </w:rPr>
        <w:t>+</w:t>
      </w:r>
      <w:r w:rsidRPr="000D29B5">
        <w:rPr>
          <w:sz w:val="30"/>
          <w:szCs w:val="30"/>
          <w:lang w:val="en-US"/>
        </w:rPr>
        <w:t>+2</w:t>
      </w:r>
      <w:r w:rsidRPr="00EF639D">
        <w:rPr>
          <w:sz w:val="30"/>
          <w:szCs w:val="30"/>
          <w:lang w:val="en-US"/>
        </w:rPr>
        <w:t>e</w:t>
      </w:r>
      <w:r w:rsidRPr="000D29B5">
        <w:rPr>
          <w:sz w:val="30"/>
          <w:szCs w:val="30"/>
          <w:lang w:val="en-US"/>
        </w:rPr>
        <w:t>=</w:t>
      </w:r>
      <w:r w:rsidRPr="00EF639D">
        <w:rPr>
          <w:sz w:val="30"/>
          <w:szCs w:val="30"/>
          <w:lang w:val="en-US"/>
        </w:rPr>
        <w:t>H</w:t>
      </w:r>
      <w:r w:rsidRPr="000D29B5">
        <w:rPr>
          <w:sz w:val="30"/>
          <w:szCs w:val="30"/>
          <w:vertAlign w:val="subscript"/>
          <w:lang w:val="en-US"/>
        </w:rPr>
        <w:t xml:space="preserve">2 </w:t>
      </w:r>
      <w:r w:rsidRPr="000D29B5">
        <w:rPr>
          <w:sz w:val="30"/>
          <w:szCs w:val="30"/>
          <w:lang w:val="en-US"/>
        </w:rPr>
        <w:t xml:space="preserve">                                          (3.9) </w:t>
      </w:r>
    </w:p>
    <w:p w:rsidR="000D29B5" w:rsidRPr="000D29B5" w:rsidRDefault="000D29B5" w:rsidP="00F647B2">
      <w:pPr>
        <w:ind w:firstLine="567"/>
        <w:jc w:val="both"/>
        <w:rPr>
          <w:sz w:val="30"/>
          <w:szCs w:val="30"/>
          <w:lang w:val="en-US"/>
        </w:rPr>
      </w:pPr>
    </w:p>
    <w:p w:rsidR="00E40ACB" w:rsidRDefault="000D29B5" w:rsidP="00F647B2">
      <w:pPr>
        <w:ind w:firstLine="567"/>
        <w:jc w:val="both"/>
        <w:rPr>
          <w:sz w:val="30"/>
          <w:szCs w:val="30"/>
          <w:lang w:val="en-US"/>
        </w:rPr>
      </w:pPr>
      <w:r>
        <w:rPr>
          <w:sz w:val="30"/>
          <w:szCs w:val="30"/>
          <w:lang w:val="en-US"/>
        </w:rPr>
        <w:t xml:space="preserve">Since equilibrium </w:t>
      </w:r>
      <w:r w:rsidRPr="000D29B5">
        <w:rPr>
          <w:sz w:val="30"/>
          <w:szCs w:val="30"/>
          <w:lang w:val="en-US"/>
        </w:rPr>
        <w:t>discharge potential</w:t>
      </w:r>
      <w:r>
        <w:rPr>
          <w:sz w:val="30"/>
          <w:szCs w:val="30"/>
          <w:lang w:val="en-US"/>
        </w:rPr>
        <w:t xml:space="preserve"> of </w:t>
      </w:r>
      <w:r w:rsidRPr="00EF639D">
        <w:rPr>
          <w:sz w:val="30"/>
          <w:szCs w:val="30"/>
          <w:lang w:val="en-US"/>
        </w:rPr>
        <w:t>Ni</w:t>
      </w:r>
      <w:r w:rsidRPr="000D29B5">
        <w:rPr>
          <w:sz w:val="30"/>
          <w:szCs w:val="30"/>
          <w:vertAlign w:val="superscript"/>
          <w:lang w:val="en-US"/>
        </w:rPr>
        <w:t xml:space="preserve">2+ </w:t>
      </w:r>
      <w:r>
        <w:rPr>
          <w:sz w:val="30"/>
          <w:szCs w:val="30"/>
          <w:lang w:val="en-US"/>
        </w:rPr>
        <w:t>ion</w:t>
      </w:r>
      <w:r>
        <w:rPr>
          <w:sz w:val="30"/>
          <w:szCs w:val="30"/>
          <w:vertAlign w:val="superscript"/>
          <w:lang w:val="en-US"/>
        </w:rPr>
        <w:t xml:space="preserve"> </w:t>
      </w:r>
      <w:r w:rsidRPr="000D29B5">
        <w:rPr>
          <w:sz w:val="30"/>
          <w:szCs w:val="30"/>
          <w:lang w:val="en-US"/>
        </w:rPr>
        <w:t>(</w:t>
      </w:r>
      <w:r w:rsidRPr="00EF639D">
        <w:rPr>
          <w:sz w:val="30"/>
          <w:szCs w:val="30"/>
        </w:rPr>
        <w:t>φ</w:t>
      </w:r>
      <w:r w:rsidRPr="00EF639D">
        <w:rPr>
          <w:sz w:val="30"/>
          <w:szCs w:val="30"/>
          <w:vertAlign w:val="subscript"/>
          <w:lang w:val="en-US"/>
        </w:rPr>
        <w:t>Ni</w:t>
      </w:r>
      <w:r w:rsidRPr="000D29B5">
        <w:rPr>
          <w:sz w:val="30"/>
          <w:szCs w:val="30"/>
          <w:vertAlign w:val="subscript"/>
          <w:lang w:val="en-US"/>
        </w:rPr>
        <w:t xml:space="preserve"> </w:t>
      </w:r>
      <w:r w:rsidRPr="000D29B5">
        <w:rPr>
          <w:sz w:val="30"/>
          <w:szCs w:val="30"/>
          <w:lang w:val="en-US"/>
        </w:rPr>
        <w:t>= – 0</w:t>
      </w:r>
      <w:r w:rsidR="008362DB">
        <w:rPr>
          <w:sz w:val="30"/>
          <w:szCs w:val="30"/>
          <w:lang w:val="en-US"/>
        </w:rPr>
        <w:t>.</w:t>
      </w:r>
      <w:r w:rsidRPr="000D29B5">
        <w:rPr>
          <w:sz w:val="30"/>
          <w:szCs w:val="30"/>
          <w:lang w:val="en-US"/>
        </w:rPr>
        <w:t>23</w:t>
      </w:r>
      <w:r>
        <w:rPr>
          <w:sz w:val="30"/>
          <w:szCs w:val="30"/>
          <w:lang w:val="en-US"/>
        </w:rPr>
        <w:t>v</w:t>
      </w:r>
      <w:r w:rsidRPr="000D29B5">
        <w:rPr>
          <w:sz w:val="30"/>
          <w:szCs w:val="30"/>
          <w:lang w:val="en-US"/>
        </w:rPr>
        <w:t>)</w:t>
      </w:r>
      <w:r>
        <w:rPr>
          <w:sz w:val="30"/>
          <w:szCs w:val="30"/>
          <w:lang w:val="en-US"/>
        </w:rPr>
        <w:t xml:space="preserve"> is less than that for H</w:t>
      </w:r>
      <w:r>
        <w:rPr>
          <w:sz w:val="30"/>
          <w:szCs w:val="30"/>
          <w:vertAlign w:val="superscript"/>
          <w:lang w:val="en-US"/>
        </w:rPr>
        <w:t xml:space="preserve">+ </w:t>
      </w:r>
      <w:r>
        <w:rPr>
          <w:sz w:val="30"/>
          <w:szCs w:val="30"/>
          <w:lang w:val="en-US"/>
        </w:rPr>
        <w:t xml:space="preserve">ion </w:t>
      </w:r>
      <w:r w:rsidRPr="000D29B5">
        <w:rPr>
          <w:sz w:val="30"/>
          <w:szCs w:val="30"/>
          <w:lang w:val="en-US"/>
        </w:rPr>
        <w:t>(</w:t>
      </w:r>
      <w:r w:rsidRPr="00EF639D">
        <w:rPr>
          <w:sz w:val="30"/>
          <w:szCs w:val="30"/>
        </w:rPr>
        <w:t>φ</w:t>
      </w:r>
      <w:r w:rsidRPr="00EF639D">
        <w:rPr>
          <w:sz w:val="30"/>
          <w:szCs w:val="30"/>
          <w:vertAlign w:val="subscript"/>
        </w:rPr>
        <w:t>Н</w:t>
      </w:r>
      <w:r w:rsidRPr="000D29B5">
        <w:rPr>
          <w:sz w:val="30"/>
          <w:szCs w:val="30"/>
          <w:vertAlign w:val="subscript"/>
          <w:lang w:val="en-US"/>
        </w:rPr>
        <w:t xml:space="preserve">2 </w:t>
      </w:r>
      <w:r w:rsidRPr="000D29B5">
        <w:rPr>
          <w:sz w:val="30"/>
          <w:szCs w:val="30"/>
          <w:lang w:val="en-US"/>
        </w:rPr>
        <w:t>= – 0</w:t>
      </w:r>
      <w:r w:rsidR="008362DB">
        <w:rPr>
          <w:sz w:val="30"/>
          <w:szCs w:val="30"/>
          <w:lang w:val="en-US"/>
        </w:rPr>
        <w:t>.</w:t>
      </w:r>
      <w:r w:rsidRPr="000D29B5">
        <w:rPr>
          <w:sz w:val="30"/>
          <w:szCs w:val="30"/>
          <w:lang w:val="en-US"/>
        </w:rPr>
        <w:t>415</w:t>
      </w:r>
      <w:r>
        <w:rPr>
          <w:sz w:val="30"/>
          <w:szCs w:val="30"/>
          <w:lang w:val="en-US"/>
        </w:rPr>
        <w:t>v</w:t>
      </w:r>
      <w:r w:rsidRPr="000D29B5">
        <w:rPr>
          <w:sz w:val="30"/>
          <w:szCs w:val="30"/>
          <w:lang w:val="en-US"/>
        </w:rPr>
        <w:t>),</w:t>
      </w:r>
      <w:r>
        <w:rPr>
          <w:sz w:val="30"/>
          <w:szCs w:val="30"/>
          <w:lang w:val="en-US"/>
        </w:rPr>
        <w:t xml:space="preserve"> the metallic nickel only will be </w:t>
      </w:r>
      <w:r w:rsidR="00C404FF">
        <w:rPr>
          <w:sz w:val="30"/>
          <w:szCs w:val="30"/>
          <w:lang w:val="en-US"/>
        </w:rPr>
        <w:t xml:space="preserve">deposited on the cathode. </w:t>
      </w:r>
      <w:r w:rsidR="00B6180E">
        <w:rPr>
          <w:sz w:val="30"/>
          <w:szCs w:val="30"/>
          <w:lang w:val="en-US"/>
        </w:rPr>
        <w:t>Following red-ox reactions proceed on the anode:</w:t>
      </w:r>
    </w:p>
    <w:p w:rsidR="00B6180E" w:rsidRDefault="00B6180E" w:rsidP="00F647B2">
      <w:pPr>
        <w:ind w:firstLine="567"/>
        <w:jc w:val="both"/>
        <w:rPr>
          <w:sz w:val="30"/>
          <w:szCs w:val="30"/>
          <w:lang w:val="en-US"/>
        </w:rPr>
      </w:pPr>
    </w:p>
    <w:p w:rsidR="00B6180E" w:rsidRPr="00B6180E" w:rsidRDefault="00B6180E" w:rsidP="00B6180E">
      <w:pPr>
        <w:pStyle w:val="22"/>
        <w:spacing w:after="0" w:line="240" w:lineRule="auto"/>
        <w:ind w:left="284"/>
        <w:jc w:val="center"/>
        <w:rPr>
          <w:sz w:val="30"/>
          <w:szCs w:val="30"/>
          <w:lang w:val="en-US"/>
        </w:rPr>
      </w:pPr>
      <w:r>
        <w:rPr>
          <w:sz w:val="30"/>
          <w:szCs w:val="30"/>
          <w:lang w:val="en-US"/>
        </w:rPr>
        <w:t xml:space="preserve">                                           </w:t>
      </w:r>
      <w:r w:rsidRPr="00B6180E">
        <w:rPr>
          <w:sz w:val="30"/>
          <w:szCs w:val="30"/>
          <w:lang w:val="en-US"/>
        </w:rPr>
        <w:t>Ni</w:t>
      </w:r>
      <w:r w:rsidRPr="00B6180E">
        <w:rPr>
          <w:sz w:val="30"/>
          <w:szCs w:val="30"/>
          <w:vertAlign w:val="superscript"/>
          <w:lang w:val="en-US"/>
        </w:rPr>
        <w:t xml:space="preserve">0 </w:t>
      </w:r>
      <w:r w:rsidRPr="00B6180E">
        <w:rPr>
          <w:sz w:val="30"/>
          <w:szCs w:val="30"/>
          <w:lang w:val="en-US"/>
        </w:rPr>
        <w:t>–2</w:t>
      </w:r>
      <w:r w:rsidRPr="00EF639D">
        <w:rPr>
          <w:sz w:val="30"/>
          <w:szCs w:val="30"/>
        </w:rPr>
        <w:t>е</w:t>
      </w:r>
      <w:r w:rsidRPr="00B6180E">
        <w:rPr>
          <w:sz w:val="30"/>
          <w:szCs w:val="30"/>
          <w:lang w:val="en-US"/>
        </w:rPr>
        <w:t>= Ni</w:t>
      </w:r>
      <w:r w:rsidRPr="00B6180E">
        <w:rPr>
          <w:sz w:val="30"/>
          <w:szCs w:val="30"/>
          <w:vertAlign w:val="superscript"/>
          <w:lang w:val="en-US"/>
        </w:rPr>
        <w:t>2+</w:t>
      </w:r>
      <w:r>
        <w:rPr>
          <w:sz w:val="30"/>
          <w:szCs w:val="30"/>
          <w:lang w:val="en-US"/>
        </w:rPr>
        <w:t xml:space="preserve">                </w:t>
      </w:r>
      <w:r w:rsidRPr="00B6180E">
        <w:rPr>
          <w:sz w:val="30"/>
          <w:szCs w:val="30"/>
          <w:lang w:val="en-US"/>
        </w:rPr>
        <w:t xml:space="preserve">                      (3.10)</w:t>
      </w:r>
    </w:p>
    <w:p w:rsidR="00B6180E" w:rsidRPr="00B6180E" w:rsidRDefault="00B6180E" w:rsidP="00B6180E">
      <w:pPr>
        <w:pStyle w:val="22"/>
        <w:spacing w:after="0" w:line="240" w:lineRule="auto"/>
        <w:ind w:left="284"/>
        <w:jc w:val="center"/>
        <w:rPr>
          <w:sz w:val="30"/>
          <w:szCs w:val="30"/>
          <w:lang w:val="en-US"/>
        </w:rPr>
      </w:pPr>
      <w:r w:rsidRPr="00B6180E">
        <w:rPr>
          <w:sz w:val="30"/>
          <w:szCs w:val="30"/>
          <w:lang w:val="en-US"/>
        </w:rPr>
        <w:t xml:space="preserve">                                 </w:t>
      </w:r>
      <w:r>
        <w:rPr>
          <w:sz w:val="30"/>
          <w:szCs w:val="30"/>
          <w:lang w:val="en-US"/>
        </w:rPr>
        <w:t xml:space="preserve">     </w:t>
      </w:r>
      <w:r w:rsidRPr="00B6180E">
        <w:rPr>
          <w:sz w:val="30"/>
          <w:szCs w:val="30"/>
          <w:lang w:val="en-US"/>
        </w:rPr>
        <w:t xml:space="preserve">  OH</w:t>
      </w:r>
      <w:r w:rsidRPr="00B6180E">
        <w:rPr>
          <w:sz w:val="30"/>
          <w:szCs w:val="30"/>
          <w:vertAlign w:val="superscript"/>
          <w:lang w:val="en-US"/>
        </w:rPr>
        <w:t>-</w:t>
      </w:r>
      <w:r w:rsidRPr="00B6180E">
        <w:rPr>
          <w:sz w:val="30"/>
          <w:szCs w:val="30"/>
          <w:lang w:val="en-US"/>
        </w:rPr>
        <w:t>–2ē=H</w:t>
      </w:r>
      <w:r w:rsidRPr="00B6180E">
        <w:rPr>
          <w:sz w:val="30"/>
          <w:szCs w:val="30"/>
          <w:vertAlign w:val="subscript"/>
          <w:lang w:val="en-US"/>
        </w:rPr>
        <w:t>2</w:t>
      </w:r>
      <w:r w:rsidRPr="00B6180E">
        <w:rPr>
          <w:sz w:val="30"/>
          <w:szCs w:val="30"/>
          <w:lang w:val="en-US"/>
        </w:rPr>
        <w:t>O+0,5O</w:t>
      </w:r>
      <w:r w:rsidRPr="00B6180E">
        <w:rPr>
          <w:sz w:val="30"/>
          <w:szCs w:val="30"/>
          <w:vertAlign w:val="subscript"/>
          <w:lang w:val="en-US"/>
        </w:rPr>
        <w:t xml:space="preserve">2                   </w:t>
      </w:r>
      <w:r>
        <w:rPr>
          <w:sz w:val="30"/>
          <w:szCs w:val="30"/>
          <w:vertAlign w:val="subscript"/>
          <w:lang w:val="en-US"/>
        </w:rPr>
        <w:t xml:space="preserve">     </w:t>
      </w:r>
      <w:r w:rsidRPr="00B6180E">
        <w:rPr>
          <w:sz w:val="30"/>
          <w:szCs w:val="30"/>
          <w:vertAlign w:val="subscript"/>
          <w:lang w:val="en-US"/>
        </w:rPr>
        <w:t xml:space="preserve">                          </w:t>
      </w:r>
      <w:r w:rsidRPr="00B6180E">
        <w:rPr>
          <w:sz w:val="30"/>
          <w:szCs w:val="30"/>
          <w:lang w:val="en-US"/>
        </w:rPr>
        <w:t>(3.11)</w:t>
      </w:r>
    </w:p>
    <w:p w:rsidR="00B6180E" w:rsidRPr="000D29B5" w:rsidRDefault="00B6180E" w:rsidP="00F647B2">
      <w:pPr>
        <w:ind w:firstLine="567"/>
        <w:jc w:val="both"/>
        <w:rPr>
          <w:sz w:val="30"/>
          <w:szCs w:val="30"/>
          <w:lang w:val="en-US"/>
        </w:rPr>
      </w:pPr>
    </w:p>
    <w:p w:rsidR="009A4310" w:rsidRDefault="009A4310" w:rsidP="00F647B2">
      <w:pPr>
        <w:ind w:firstLine="567"/>
        <w:jc w:val="both"/>
        <w:rPr>
          <w:sz w:val="30"/>
          <w:szCs w:val="30"/>
          <w:lang w:val="en-US"/>
        </w:rPr>
      </w:pPr>
      <w:r>
        <w:rPr>
          <w:sz w:val="30"/>
          <w:szCs w:val="30"/>
          <w:lang w:val="en-US"/>
        </w:rPr>
        <w:t xml:space="preserve">At that </w:t>
      </w:r>
      <w:r w:rsidRPr="009A4310">
        <w:rPr>
          <w:sz w:val="30"/>
          <w:szCs w:val="30"/>
          <w:lang w:val="en-US"/>
        </w:rPr>
        <w:t xml:space="preserve">primary </w:t>
      </w:r>
      <w:r>
        <w:rPr>
          <w:sz w:val="30"/>
          <w:szCs w:val="30"/>
          <w:lang w:val="en-US"/>
        </w:rPr>
        <w:t xml:space="preserve">nickel anode dissolution takes place. </w:t>
      </w:r>
    </w:p>
    <w:p w:rsidR="009A4310" w:rsidRPr="008362DB" w:rsidRDefault="009A4310" w:rsidP="00F647B2">
      <w:pPr>
        <w:ind w:firstLine="567"/>
        <w:jc w:val="both"/>
        <w:rPr>
          <w:sz w:val="30"/>
          <w:szCs w:val="30"/>
          <w:lang w:val="en-US"/>
        </w:rPr>
      </w:pPr>
      <w:r>
        <w:rPr>
          <w:sz w:val="30"/>
          <w:szCs w:val="30"/>
          <w:lang w:val="en-US"/>
        </w:rPr>
        <w:t xml:space="preserve">For copper plating the acidic electrolyte solution is used with the composition: </w:t>
      </w:r>
      <w:r w:rsidRPr="009A4310">
        <w:rPr>
          <w:sz w:val="30"/>
          <w:szCs w:val="30"/>
          <w:lang w:val="en-US"/>
        </w:rPr>
        <w:t>200-250</w:t>
      </w:r>
      <w:r>
        <w:rPr>
          <w:sz w:val="30"/>
          <w:szCs w:val="30"/>
          <w:lang w:val="en-US"/>
        </w:rPr>
        <w:t xml:space="preserve"> g</w:t>
      </w:r>
      <w:r w:rsidRPr="009A4310">
        <w:rPr>
          <w:sz w:val="30"/>
          <w:szCs w:val="30"/>
          <w:lang w:val="en-US"/>
        </w:rPr>
        <w:t>/</w:t>
      </w:r>
      <w:r>
        <w:rPr>
          <w:sz w:val="30"/>
          <w:szCs w:val="30"/>
          <w:lang w:val="en-US"/>
        </w:rPr>
        <w:t xml:space="preserve">l of </w:t>
      </w:r>
      <w:r w:rsidRPr="009A4310">
        <w:rPr>
          <w:sz w:val="30"/>
          <w:szCs w:val="30"/>
          <w:lang w:val="en-US"/>
        </w:rPr>
        <w:t>copper vitriol</w:t>
      </w:r>
      <w:r>
        <w:rPr>
          <w:sz w:val="30"/>
          <w:szCs w:val="30"/>
          <w:lang w:val="en-US"/>
        </w:rPr>
        <w:t xml:space="preserve"> </w:t>
      </w:r>
      <w:r w:rsidRPr="009A4310">
        <w:rPr>
          <w:sz w:val="30"/>
          <w:szCs w:val="30"/>
          <w:lang w:val="en-US"/>
        </w:rPr>
        <w:t>CuSO</w:t>
      </w:r>
      <w:r w:rsidRPr="009A4310">
        <w:rPr>
          <w:sz w:val="30"/>
          <w:szCs w:val="30"/>
          <w:vertAlign w:val="subscript"/>
          <w:lang w:val="en-US"/>
        </w:rPr>
        <w:t>4</w:t>
      </w:r>
      <w:r w:rsidRPr="00EF639D">
        <w:rPr>
          <w:sz w:val="30"/>
          <w:szCs w:val="30"/>
        </w:rPr>
        <w:sym w:font="Symbol" w:char="F0D7"/>
      </w:r>
      <w:r w:rsidRPr="009A4310">
        <w:rPr>
          <w:sz w:val="30"/>
          <w:szCs w:val="30"/>
          <w:lang w:val="en-US"/>
        </w:rPr>
        <w:t>5H</w:t>
      </w:r>
      <w:r w:rsidRPr="009A4310">
        <w:rPr>
          <w:sz w:val="30"/>
          <w:szCs w:val="30"/>
          <w:vertAlign w:val="subscript"/>
          <w:lang w:val="en-US"/>
        </w:rPr>
        <w:t>2</w:t>
      </w:r>
      <w:r>
        <w:rPr>
          <w:sz w:val="30"/>
          <w:szCs w:val="30"/>
          <w:lang w:val="en-US"/>
        </w:rPr>
        <w:t xml:space="preserve">O solution containing 50-70 g/l additive of sulphuric acid. Copper </w:t>
      </w:r>
      <w:r w:rsidRPr="009A4310">
        <w:rPr>
          <w:sz w:val="30"/>
          <w:szCs w:val="30"/>
          <w:lang w:val="en-US"/>
        </w:rPr>
        <w:t>plate</w:t>
      </w:r>
      <w:r w:rsidR="000D0774">
        <w:rPr>
          <w:sz w:val="30"/>
          <w:szCs w:val="30"/>
          <w:lang w:val="en-US"/>
        </w:rPr>
        <w:t xml:space="preserve">s are applied for the electrolysis as an anode and </w:t>
      </w:r>
      <w:r w:rsidR="000D0774" w:rsidRPr="000D0774">
        <w:rPr>
          <w:sz w:val="30"/>
          <w:szCs w:val="30"/>
          <w:lang w:val="en-US"/>
        </w:rPr>
        <w:t>nickel-plated steel</w:t>
      </w:r>
      <w:r w:rsidR="000D0774">
        <w:rPr>
          <w:sz w:val="30"/>
          <w:szCs w:val="30"/>
          <w:lang w:val="en-US"/>
        </w:rPr>
        <w:t xml:space="preserve"> as a cathode. Since copper has positive electrode potential </w:t>
      </w:r>
      <w:r w:rsidR="000D0774" w:rsidRPr="008362DB">
        <w:rPr>
          <w:sz w:val="30"/>
          <w:szCs w:val="30"/>
          <w:lang w:val="en-US"/>
        </w:rPr>
        <w:t>(</w:t>
      </w:r>
      <w:r w:rsidR="000D0774" w:rsidRPr="00EF639D">
        <w:rPr>
          <w:sz w:val="30"/>
          <w:szCs w:val="30"/>
        </w:rPr>
        <w:t>φ</w:t>
      </w:r>
      <w:r w:rsidR="000D0774" w:rsidRPr="00EF639D">
        <w:rPr>
          <w:sz w:val="30"/>
          <w:szCs w:val="30"/>
          <w:vertAlign w:val="subscript"/>
          <w:lang w:val="en-US"/>
        </w:rPr>
        <w:t>Cu</w:t>
      </w:r>
      <w:r w:rsidR="000D0774" w:rsidRPr="008362DB">
        <w:rPr>
          <w:sz w:val="30"/>
          <w:szCs w:val="30"/>
          <w:vertAlign w:val="subscript"/>
          <w:lang w:val="en-US"/>
        </w:rPr>
        <w:t xml:space="preserve"> </w:t>
      </w:r>
      <w:r w:rsidR="000D0774" w:rsidRPr="008362DB">
        <w:rPr>
          <w:sz w:val="30"/>
          <w:szCs w:val="30"/>
          <w:lang w:val="en-US"/>
        </w:rPr>
        <w:t>= +0</w:t>
      </w:r>
      <w:r w:rsidR="000D0774">
        <w:rPr>
          <w:sz w:val="30"/>
          <w:szCs w:val="30"/>
          <w:lang w:val="en-US"/>
        </w:rPr>
        <w:t>.</w:t>
      </w:r>
      <w:r w:rsidR="000D0774" w:rsidRPr="008362DB">
        <w:rPr>
          <w:sz w:val="30"/>
          <w:szCs w:val="30"/>
          <w:lang w:val="en-US"/>
        </w:rPr>
        <w:t xml:space="preserve">34 </w:t>
      </w:r>
      <w:r w:rsidR="000D0774">
        <w:rPr>
          <w:sz w:val="30"/>
          <w:szCs w:val="30"/>
          <w:lang w:val="en-US"/>
        </w:rPr>
        <w:t>v</w:t>
      </w:r>
      <w:r w:rsidR="000D0774" w:rsidRPr="008362DB">
        <w:rPr>
          <w:sz w:val="30"/>
          <w:szCs w:val="30"/>
          <w:lang w:val="en-US"/>
        </w:rPr>
        <w:t>)</w:t>
      </w:r>
      <w:r w:rsidR="008362DB">
        <w:rPr>
          <w:sz w:val="30"/>
          <w:szCs w:val="30"/>
          <w:lang w:val="en-US"/>
        </w:rPr>
        <w:t xml:space="preserve">, the hydrogen reduction doesn’t take place on the cathode. Therefore </w:t>
      </w:r>
      <w:r w:rsidR="008362DB" w:rsidRPr="00EF639D">
        <w:rPr>
          <w:sz w:val="30"/>
          <w:szCs w:val="30"/>
          <w:lang w:val="en-US"/>
        </w:rPr>
        <w:t>Cu</w:t>
      </w:r>
      <w:r w:rsidR="008362DB" w:rsidRPr="008362DB">
        <w:rPr>
          <w:sz w:val="30"/>
          <w:szCs w:val="30"/>
          <w:vertAlign w:val="superscript"/>
          <w:lang w:val="en-US"/>
        </w:rPr>
        <w:t>2+</w:t>
      </w:r>
      <w:r w:rsidR="008362DB">
        <w:rPr>
          <w:sz w:val="30"/>
          <w:szCs w:val="30"/>
          <w:vertAlign w:val="superscript"/>
          <w:lang w:val="en-US"/>
        </w:rPr>
        <w:t xml:space="preserve"> </w:t>
      </w:r>
      <w:r w:rsidR="008362DB">
        <w:rPr>
          <w:sz w:val="30"/>
          <w:szCs w:val="30"/>
          <w:lang w:val="en-US"/>
        </w:rPr>
        <w:t>ions are discharged on the cathode by the reaction equation:</w:t>
      </w:r>
    </w:p>
    <w:p w:rsidR="008362DB" w:rsidRDefault="008362DB" w:rsidP="00F647B2">
      <w:pPr>
        <w:ind w:firstLine="567"/>
        <w:jc w:val="both"/>
        <w:rPr>
          <w:sz w:val="30"/>
          <w:szCs w:val="30"/>
          <w:lang w:val="en-US"/>
        </w:rPr>
      </w:pPr>
    </w:p>
    <w:p w:rsidR="008362DB" w:rsidRDefault="008362DB" w:rsidP="00F647B2">
      <w:pPr>
        <w:ind w:firstLine="567"/>
        <w:jc w:val="both"/>
        <w:rPr>
          <w:sz w:val="30"/>
          <w:szCs w:val="30"/>
          <w:lang w:val="en-US"/>
        </w:rPr>
      </w:pPr>
      <w:r w:rsidRPr="008362DB">
        <w:rPr>
          <w:sz w:val="30"/>
          <w:szCs w:val="30"/>
          <w:lang w:val="en-US"/>
        </w:rPr>
        <w:t xml:space="preserve">     </w:t>
      </w:r>
      <w:r>
        <w:rPr>
          <w:sz w:val="30"/>
          <w:szCs w:val="30"/>
          <w:lang w:val="en-US"/>
        </w:rPr>
        <w:t xml:space="preserve">                                  </w:t>
      </w:r>
      <w:r w:rsidRPr="00EF639D">
        <w:rPr>
          <w:sz w:val="30"/>
          <w:szCs w:val="30"/>
          <w:lang w:val="en-US"/>
        </w:rPr>
        <w:t>Cu</w:t>
      </w:r>
      <w:r w:rsidRPr="009D1D3E">
        <w:rPr>
          <w:sz w:val="30"/>
          <w:szCs w:val="30"/>
          <w:vertAlign w:val="superscript"/>
          <w:lang w:val="en-US"/>
        </w:rPr>
        <w:t xml:space="preserve">2+ </w:t>
      </w:r>
      <w:r w:rsidRPr="009D1D3E">
        <w:rPr>
          <w:sz w:val="30"/>
          <w:szCs w:val="30"/>
          <w:lang w:val="en-US"/>
        </w:rPr>
        <w:t>+2</w:t>
      </w:r>
      <w:r w:rsidRPr="00EF639D">
        <w:rPr>
          <w:sz w:val="30"/>
          <w:szCs w:val="30"/>
          <w:lang w:val="en-US"/>
        </w:rPr>
        <w:t>e</w:t>
      </w:r>
      <w:r w:rsidRPr="009D1D3E">
        <w:rPr>
          <w:sz w:val="30"/>
          <w:szCs w:val="30"/>
          <w:lang w:val="en-US"/>
        </w:rPr>
        <w:t>=</w:t>
      </w:r>
      <w:r w:rsidRPr="00EF639D">
        <w:rPr>
          <w:sz w:val="30"/>
          <w:szCs w:val="30"/>
          <w:lang w:val="en-US"/>
        </w:rPr>
        <w:t>Cu</w:t>
      </w:r>
      <w:r w:rsidRPr="009D1D3E">
        <w:rPr>
          <w:sz w:val="30"/>
          <w:szCs w:val="30"/>
          <w:vertAlign w:val="superscript"/>
          <w:lang w:val="en-US"/>
        </w:rPr>
        <w:t xml:space="preserve">0 </w:t>
      </w:r>
      <w:r w:rsidRPr="009D1D3E">
        <w:rPr>
          <w:sz w:val="30"/>
          <w:szCs w:val="30"/>
          <w:lang w:val="en-US"/>
        </w:rPr>
        <w:t xml:space="preserve">                                        (3.12)</w:t>
      </w:r>
    </w:p>
    <w:p w:rsidR="008362DB" w:rsidRPr="008362DB" w:rsidRDefault="008362DB" w:rsidP="00F647B2">
      <w:pPr>
        <w:ind w:firstLine="567"/>
        <w:jc w:val="both"/>
        <w:rPr>
          <w:sz w:val="30"/>
          <w:szCs w:val="30"/>
          <w:lang w:val="en-US"/>
        </w:rPr>
      </w:pPr>
    </w:p>
    <w:p w:rsidR="008362DB" w:rsidRDefault="008362DB" w:rsidP="008362DB">
      <w:pPr>
        <w:jc w:val="both"/>
        <w:rPr>
          <w:sz w:val="30"/>
          <w:szCs w:val="30"/>
          <w:lang w:val="en-US"/>
        </w:rPr>
      </w:pPr>
      <w:r>
        <w:rPr>
          <w:sz w:val="30"/>
          <w:szCs w:val="30"/>
          <w:lang w:val="en-US"/>
        </w:rPr>
        <w:t xml:space="preserve">At that </w:t>
      </w:r>
      <w:r w:rsidRPr="008362DB">
        <w:rPr>
          <w:sz w:val="30"/>
          <w:szCs w:val="30"/>
          <w:lang w:val="en-US"/>
        </w:rPr>
        <w:t>practically</w:t>
      </w:r>
      <w:r>
        <w:rPr>
          <w:sz w:val="30"/>
          <w:szCs w:val="30"/>
          <w:lang w:val="en-US"/>
        </w:rPr>
        <w:t xml:space="preserve"> 100% current efficiency is reached.</w:t>
      </w:r>
    </w:p>
    <w:p w:rsidR="008362DB" w:rsidRDefault="008362DB" w:rsidP="008362DB">
      <w:pPr>
        <w:jc w:val="both"/>
        <w:rPr>
          <w:sz w:val="30"/>
          <w:szCs w:val="30"/>
          <w:lang w:val="en-US"/>
        </w:rPr>
      </w:pPr>
      <w:r>
        <w:rPr>
          <w:sz w:val="30"/>
          <w:szCs w:val="30"/>
          <w:lang w:val="en-US"/>
        </w:rPr>
        <w:lastRenderedPageBreak/>
        <w:t xml:space="preserve">In the process of </w:t>
      </w:r>
      <w:r w:rsidRPr="008362DB">
        <w:rPr>
          <w:sz w:val="30"/>
          <w:szCs w:val="30"/>
          <w:lang w:val="en-US"/>
        </w:rPr>
        <w:t>chromium plating</w:t>
      </w:r>
      <w:r>
        <w:rPr>
          <w:sz w:val="30"/>
          <w:szCs w:val="30"/>
          <w:lang w:val="en-US"/>
        </w:rPr>
        <w:t xml:space="preserve"> the </w:t>
      </w:r>
      <w:r w:rsidRPr="008362DB">
        <w:rPr>
          <w:sz w:val="30"/>
          <w:szCs w:val="30"/>
          <w:lang w:val="en-US"/>
        </w:rPr>
        <w:t>iron</w:t>
      </w:r>
      <w:r>
        <w:rPr>
          <w:sz w:val="30"/>
          <w:szCs w:val="30"/>
          <w:lang w:val="en-US"/>
        </w:rPr>
        <w:t xml:space="preserve"> ware is a cathode, and </w:t>
      </w:r>
      <w:r w:rsidRPr="008362DB">
        <w:rPr>
          <w:sz w:val="30"/>
          <w:szCs w:val="30"/>
          <w:lang w:val="en-US"/>
        </w:rPr>
        <w:t>chromic acid</w:t>
      </w:r>
      <w:r>
        <w:rPr>
          <w:sz w:val="30"/>
          <w:szCs w:val="30"/>
          <w:lang w:val="en-US"/>
        </w:rPr>
        <w:t xml:space="preserve"> solution </w:t>
      </w:r>
      <w:r w:rsidR="00C20BF8">
        <w:rPr>
          <w:sz w:val="30"/>
          <w:szCs w:val="30"/>
          <w:lang w:val="en-US"/>
        </w:rPr>
        <w:t>is used as the electrolyte. Herewith Cr</w:t>
      </w:r>
      <w:r w:rsidR="00C20BF8">
        <w:rPr>
          <w:sz w:val="30"/>
          <w:szCs w:val="30"/>
          <w:vertAlign w:val="superscript"/>
          <w:lang w:val="en-US"/>
        </w:rPr>
        <w:t xml:space="preserve">6+ </w:t>
      </w:r>
      <w:r w:rsidR="00C20BF8">
        <w:rPr>
          <w:sz w:val="30"/>
          <w:szCs w:val="30"/>
          <w:lang w:val="en-US"/>
        </w:rPr>
        <w:t>ion is reduced up to the metallic chromium or molecular hydrogen</w:t>
      </w:r>
      <w:r w:rsidR="00C20BF8" w:rsidRPr="00C20BF8">
        <w:rPr>
          <w:sz w:val="30"/>
          <w:szCs w:val="30"/>
          <w:lang w:val="en-US"/>
        </w:rPr>
        <w:t xml:space="preserve"> </w:t>
      </w:r>
      <w:r w:rsidR="00C20BF8">
        <w:rPr>
          <w:sz w:val="30"/>
          <w:szCs w:val="30"/>
          <w:lang w:val="en-US"/>
        </w:rPr>
        <w:t xml:space="preserve">on the iron cathode: </w:t>
      </w:r>
    </w:p>
    <w:p w:rsidR="008362DB" w:rsidRPr="008362DB" w:rsidRDefault="008362DB" w:rsidP="00F647B2">
      <w:pPr>
        <w:ind w:firstLine="567"/>
        <w:jc w:val="both"/>
        <w:rPr>
          <w:sz w:val="30"/>
          <w:szCs w:val="30"/>
          <w:lang w:val="en-US"/>
        </w:rPr>
      </w:pPr>
    </w:p>
    <w:p w:rsidR="00C20BF8" w:rsidRPr="00EF639D" w:rsidRDefault="00C20BF8" w:rsidP="00C20BF8">
      <w:pPr>
        <w:pStyle w:val="a4"/>
        <w:jc w:val="right"/>
        <w:rPr>
          <w:sz w:val="30"/>
          <w:szCs w:val="30"/>
        </w:rPr>
      </w:pPr>
      <w:r w:rsidRPr="00EF639D">
        <w:rPr>
          <w:sz w:val="30"/>
          <w:szCs w:val="30"/>
        </w:rPr>
        <w:t>С</w:t>
      </w:r>
      <w:r w:rsidRPr="00EF639D">
        <w:rPr>
          <w:sz w:val="30"/>
          <w:szCs w:val="30"/>
          <w:lang w:val="en-US"/>
        </w:rPr>
        <w:t>r</w:t>
      </w:r>
      <w:r w:rsidRPr="00EF639D">
        <w:rPr>
          <w:sz w:val="30"/>
          <w:szCs w:val="30"/>
        </w:rPr>
        <w:t>О</w:t>
      </w:r>
      <w:r w:rsidRPr="00EF639D">
        <w:rPr>
          <w:sz w:val="30"/>
          <w:szCs w:val="30"/>
          <w:vertAlign w:val="subscript"/>
        </w:rPr>
        <w:t>4</w:t>
      </w:r>
      <w:r w:rsidRPr="00EF639D">
        <w:rPr>
          <w:sz w:val="30"/>
          <w:szCs w:val="30"/>
          <w:vertAlign w:val="superscript"/>
        </w:rPr>
        <w:t>-2</w:t>
      </w:r>
      <w:r w:rsidRPr="00EF639D">
        <w:rPr>
          <w:sz w:val="30"/>
          <w:szCs w:val="30"/>
        </w:rPr>
        <w:t>+6ē+4Н</w:t>
      </w:r>
      <w:r w:rsidRPr="00EF639D">
        <w:rPr>
          <w:sz w:val="30"/>
          <w:szCs w:val="30"/>
          <w:vertAlign w:val="subscript"/>
        </w:rPr>
        <w:t>2</w:t>
      </w:r>
      <w:r w:rsidRPr="00EF639D">
        <w:rPr>
          <w:sz w:val="30"/>
          <w:szCs w:val="30"/>
        </w:rPr>
        <w:t>О=С</w:t>
      </w:r>
      <w:proofErr w:type="gramStart"/>
      <w:r w:rsidRPr="00EF639D">
        <w:rPr>
          <w:sz w:val="30"/>
          <w:szCs w:val="30"/>
          <w:lang w:val="en-US"/>
        </w:rPr>
        <w:t>r</w:t>
      </w:r>
      <w:proofErr w:type="gramEnd"/>
      <w:r w:rsidRPr="00EF639D">
        <w:rPr>
          <w:sz w:val="30"/>
          <w:szCs w:val="30"/>
          <w:vertAlign w:val="superscript"/>
        </w:rPr>
        <w:t>º</w:t>
      </w:r>
      <w:r w:rsidRPr="00EF639D">
        <w:rPr>
          <w:sz w:val="30"/>
          <w:szCs w:val="30"/>
        </w:rPr>
        <w:t>+8ОН</w:t>
      </w:r>
      <w:r w:rsidRPr="00EF639D">
        <w:rPr>
          <w:sz w:val="30"/>
          <w:szCs w:val="30"/>
          <w:vertAlign w:val="superscript"/>
        </w:rPr>
        <w:sym w:font="Symbol" w:char="F02D"/>
      </w:r>
      <w:r w:rsidRPr="00EF639D">
        <w:rPr>
          <w:sz w:val="30"/>
          <w:szCs w:val="30"/>
          <w:vertAlign w:val="superscript"/>
        </w:rPr>
        <w:t xml:space="preserve">         </w:t>
      </w:r>
      <w:r w:rsidRPr="00EF639D">
        <w:rPr>
          <w:sz w:val="30"/>
          <w:szCs w:val="30"/>
        </w:rPr>
        <w:t xml:space="preserve">                          (3.14)     </w:t>
      </w:r>
    </w:p>
    <w:p w:rsidR="00C20BF8" w:rsidRPr="00293993" w:rsidRDefault="00C20BF8" w:rsidP="00C20BF8">
      <w:pPr>
        <w:pStyle w:val="a4"/>
        <w:jc w:val="right"/>
        <w:rPr>
          <w:sz w:val="30"/>
          <w:szCs w:val="30"/>
          <w:lang w:val="en-US"/>
        </w:rPr>
      </w:pPr>
      <w:r w:rsidRPr="00293993">
        <w:rPr>
          <w:sz w:val="30"/>
          <w:szCs w:val="30"/>
          <w:lang w:val="en-US"/>
        </w:rPr>
        <w:t>2</w:t>
      </w:r>
      <w:r w:rsidRPr="00EF639D">
        <w:rPr>
          <w:sz w:val="30"/>
          <w:szCs w:val="30"/>
        </w:rPr>
        <w:t>Н</w:t>
      </w:r>
      <w:r w:rsidRPr="00293993">
        <w:rPr>
          <w:sz w:val="30"/>
          <w:szCs w:val="30"/>
          <w:vertAlign w:val="superscript"/>
          <w:lang w:val="en-US"/>
        </w:rPr>
        <w:t>+</w:t>
      </w:r>
      <w:r w:rsidRPr="00293993">
        <w:rPr>
          <w:sz w:val="30"/>
          <w:szCs w:val="30"/>
          <w:lang w:val="en-US"/>
        </w:rPr>
        <w:t>+2ē=</w:t>
      </w:r>
      <w:r w:rsidRPr="00EF639D">
        <w:rPr>
          <w:sz w:val="30"/>
          <w:szCs w:val="30"/>
        </w:rPr>
        <w:t>Н</w:t>
      </w:r>
      <w:r w:rsidRPr="00293993">
        <w:rPr>
          <w:sz w:val="30"/>
          <w:szCs w:val="30"/>
          <w:vertAlign w:val="subscript"/>
          <w:lang w:val="en-US"/>
        </w:rPr>
        <w:t>2</w:t>
      </w:r>
      <w:r w:rsidRPr="00293993">
        <w:rPr>
          <w:sz w:val="30"/>
          <w:szCs w:val="30"/>
          <w:lang w:val="en-US"/>
        </w:rPr>
        <w:t xml:space="preserve">                                           (3.15)</w:t>
      </w:r>
    </w:p>
    <w:p w:rsidR="00C20BF8" w:rsidRPr="00293993" w:rsidRDefault="00C20BF8" w:rsidP="00C20BF8">
      <w:pPr>
        <w:pStyle w:val="a4"/>
        <w:ind w:firstLine="0"/>
        <w:jc w:val="left"/>
        <w:rPr>
          <w:sz w:val="30"/>
          <w:szCs w:val="30"/>
          <w:lang w:val="en-US"/>
        </w:rPr>
      </w:pPr>
      <w:proofErr w:type="gramStart"/>
      <w:r>
        <w:rPr>
          <w:sz w:val="30"/>
          <w:szCs w:val="30"/>
          <w:lang w:val="en-US"/>
        </w:rPr>
        <w:t>and</w:t>
      </w:r>
      <w:proofErr w:type="gramEnd"/>
      <w:r w:rsidRPr="00293993">
        <w:rPr>
          <w:sz w:val="30"/>
          <w:szCs w:val="30"/>
          <w:lang w:val="en-US"/>
        </w:rPr>
        <w:t xml:space="preserve"> </w:t>
      </w:r>
      <w:r>
        <w:rPr>
          <w:sz w:val="30"/>
          <w:szCs w:val="30"/>
          <w:lang w:val="en-US"/>
        </w:rPr>
        <w:t>on</w:t>
      </w:r>
      <w:r w:rsidRPr="00293993">
        <w:rPr>
          <w:sz w:val="30"/>
          <w:szCs w:val="30"/>
          <w:lang w:val="en-US"/>
        </w:rPr>
        <w:t xml:space="preserve"> </w:t>
      </w:r>
      <w:r>
        <w:rPr>
          <w:sz w:val="30"/>
          <w:szCs w:val="30"/>
          <w:lang w:val="en-US"/>
        </w:rPr>
        <w:t>the</w:t>
      </w:r>
      <w:r w:rsidRPr="00293993">
        <w:rPr>
          <w:sz w:val="30"/>
          <w:szCs w:val="30"/>
          <w:lang w:val="en-US"/>
        </w:rPr>
        <w:t xml:space="preserve"> </w:t>
      </w:r>
      <w:r>
        <w:rPr>
          <w:sz w:val="30"/>
          <w:szCs w:val="30"/>
          <w:lang w:val="en-US"/>
        </w:rPr>
        <w:t>anode</w:t>
      </w:r>
      <w:r w:rsidRPr="00293993">
        <w:rPr>
          <w:sz w:val="30"/>
          <w:szCs w:val="30"/>
          <w:lang w:val="en-US"/>
        </w:rPr>
        <w:t>:</w:t>
      </w:r>
    </w:p>
    <w:p w:rsidR="00C20BF8" w:rsidRPr="00127A8D" w:rsidRDefault="00C20BF8" w:rsidP="00C20BF8">
      <w:pPr>
        <w:pStyle w:val="a4"/>
        <w:jc w:val="right"/>
        <w:rPr>
          <w:sz w:val="30"/>
          <w:szCs w:val="30"/>
          <w:lang w:val="en-US"/>
        </w:rPr>
      </w:pPr>
      <w:r w:rsidRPr="00127A8D">
        <w:rPr>
          <w:sz w:val="30"/>
          <w:szCs w:val="30"/>
          <w:lang w:val="en-US"/>
        </w:rPr>
        <w:t>2</w:t>
      </w:r>
      <w:r w:rsidRPr="00EF639D">
        <w:rPr>
          <w:sz w:val="30"/>
          <w:szCs w:val="30"/>
        </w:rPr>
        <w:t>ОН</w:t>
      </w:r>
      <w:r w:rsidRPr="00127A8D">
        <w:rPr>
          <w:sz w:val="30"/>
          <w:szCs w:val="30"/>
          <w:vertAlign w:val="superscript"/>
          <w:lang w:val="en-US"/>
        </w:rPr>
        <w:t>-</w:t>
      </w:r>
      <w:r w:rsidRPr="00127A8D">
        <w:rPr>
          <w:sz w:val="30"/>
          <w:szCs w:val="30"/>
          <w:lang w:val="en-US"/>
        </w:rPr>
        <w:t>–2ē</w:t>
      </w:r>
      <w:r w:rsidRPr="00EF639D">
        <w:rPr>
          <w:sz w:val="30"/>
          <w:szCs w:val="30"/>
        </w:rPr>
        <w:sym w:font="Symbol" w:char="F0AE"/>
      </w:r>
      <w:r w:rsidRPr="00EF639D">
        <w:rPr>
          <w:sz w:val="30"/>
          <w:szCs w:val="30"/>
        </w:rPr>
        <w:t>Н</w:t>
      </w:r>
      <w:r w:rsidRPr="00127A8D">
        <w:rPr>
          <w:sz w:val="30"/>
          <w:szCs w:val="30"/>
          <w:vertAlign w:val="subscript"/>
          <w:lang w:val="en-US"/>
        </w:rPr>
        <w:t>2</w:t>
      </w:r>
      <w:r w:rsidRPr="00EF639D">
        <w:rPr>
          <w:sz w:val="30"/>
          <w:szCs w:val="30"/>
        </w:rPr>
        <w:t>О</w:t>
      </w:r>
      <w:r w:rsidRPr="00127A8D">
        <w:rPr>
          <w:sz w:val="30"/>
          <w:szCs w:val="30"/>
          <w:lang w:val="en-US"/>
        </w:rPr>
        <w:t>+0,5</w:t>
      </w:r>
      <w:r w:rsidRPr="00EF639D">
        <w:rPr>
          <w:sz w:val="30"/>
          <w:szCs w:val="30"/>
        </w:rPr>
        <w:t>О</w:t>
      </w:r>
      <w:r w:rsidRPr="00127A8D">
        <w:rPr>
          <w:sz w:val="30"/>
          <w:szCs w:val="30"/>
          <w:vertAlign w:val="subscript"/>
          <w:lang w:val="en-US"/>
        </w:rPr>
        <w:t>2</w:t>
      </w:r>
      <w:r w:rsidRPr="00127A8D">
        <w:rPr>
          <w:sz w:val="30"/>
          <w:szCs w:val="30"/>
          <w:lang w:val="en-US"/>
        </w:rPr>
        <w:t xml:space="preserve">                                   (3.16)</w:t>
      </w:r>
    </w:p>
    <w:p w:rsidR="006F403A" w:rsidRPr="00127A8D" w:rsidRDefault="00C20BF8" w:rsidP="00C20BF8">
      <w:pPr>
        <w:pStyle w:val="a4"/>
        <w:jc w:val="right"/>
        <w:rPr>
          <w:sz w:val="30"/>
          <w:szCs w:val="30"/>
          <w:lang w:val="en-US"/>
        </w:rPr>
      </w:pPr>
      <w:r w:rsidRPr="00EF639D">
        <w:rPr>
          <w:sz w:val="30"/>
          <w:szCs w:val="30"/>
        </w:rPr>
        <w:t>С</w:t>
      </w:r>
      <w:proofErr w:type="gramStart"/>
      <w:r w:rsidRPr="00EF639D">
        <w:rPr>
          <w:sz w:val="30"/>
          <w:szCs w:val="30"/>
          <w:lang w:val="en-US"/>
        </w:rPr>
        <w:t>r</w:t>
      </w:r>
      <w:proofErr w:type="gramEnd"/>
      <w:r w:rsidRPr="00127A8D">
        <w:rPr>
          <w:sz w:val="30"/>
          <w:szCs w:val="30"/>
          <w:vertAlign w:val="superscript"/>
          <w:lang w:val="en-US"/>
        </w:rPr>
        <w:t>+3</w:t>
      </w:r>
      <w:r w:rsidRPr="00127A8D">
        <w:rPr>
          <w:sz w:val="30"/>
          <w:szCs w:val="30"/>
          <w:lang w:val="en-US"/>
        </w:rPr>
        <w:t>–3ē</w:t>
      </w:r>
      <w:r w:rsidRPr="00EF639D">
        <w:rPr>
          <w:sz w:val="30"/>
          <w:szCs w:val="30"/>
        </w:rPr>
        <w:sym w:font="Symbol" w:char="F0AE"/>
      </w:r>
      <w:r w:rsidRPr="00FE2D72">
        <w:rPr>
          <w:sz w:val="30"/>
          <w:szCs w:val="30"/>
          <w:lang w:val="en-US"/>
        </w:rPr>
        <w:t>C</w:t>
      </w:r>
      <w:r w:rsidRPr="00EF639D">
        <w:rPr>
          <w:sz w:val="30"/>
          <w:szCs w:val="30"/>
          <w:lang w:val="en-US"/>
        </w:rPr>
        <w:t>r</w:t>
      </w:r>
      <w:r w:rsidRPr="00127A8D">
        <w:rPr>
          <w:sz w:val="30"/>
          <w:szCs w:val="30"/>
          <w:vertAlign w:val="superscript"/>
          <w:lang w:val="en-US"/>
        </w:rPr>
        <w:t xml:space="preserve">+6 </w:t>
      </w:r>
      <w:r w:rsidRPr="00127A8D">
        <w:rPr>
          <w:sz w:val="30"/>
          <w:szCs w:val="30"/>
          <w:lang w:val="en-US"/>
        </w:rPr>
        <w:t xml:space="preserve">                                            (3.17) </w:t>
      </w:r>
    </w:p>
    <w:p w:rsidR="006F403A" w:rsidRPr="00127A8D" w:rsidRDefault="006F403A" w:rsidP="00C20BF8">
      <w:pPr>
        <w:pStyle w:val="a4"/>
        <w:jc w:val="right"/>
        <w:rPr>
          <w:sz w:val="30"/>
          <w:szCs w:val="30"/>
          <w:lang w:val="en-US"/>
        </w:rPr>
      </w:pPr>
    </w:p>
    <w:p w:rsidR="00C20BF8" w:rsidRDefault="006F403A" w:rsidP="006F403A">
      <w:pPr>
        <w:pStyle w:val="a4"/>
        <w:jc w:val="both"/>
        <w:rPr>
          <w:sz w:val="30"/>
          <w:szCs w:val="30"/>
          <w:lang w:val="en-US"/>
        </w:rPr>
      </w:pPr>
      <w:r>
        <w:rPr>
          <w:sz w:val="30"/>
          <w:szCs w:val="30"/>
          <w:lang w:val="en-US"/>
        </w:rPr>
        <w:t xml:space="preserve">Current efficiency for the </w:t>
      </w:r>
      <w:r w:rsidRPr="008362DB">
        <w:rPr>
          <w:sz w:val="30"/>
          <w:szCs w:val="30"/>
          <w:lang w:val="en-US"/>
        </w:rPr>
        <w:t>chromium plating</w:t>
      </w:r>
      <w:r>
        <w:rPr>
          <w:sz w:val="30"/>
          <w:szCs w:val="30"/>
          <w:lang w:val="en-US"/>
        </w:rPr>
        <w:t xml:space="preserve"> is very low (8-16% for Cr</w:t>
      </w:r>
      <w:r>
        <w:rPr>
          <w:sz w:val="30"/>
          <w:szCs w:val="30"/>
          <w:vertAlign w:val="superscript"/>
          <w:lang w:val="en-US"/>
        </w:rPr>
        <w:t>6+</w:t>
      </w:r>
      <w:r>
        <w:rPr>
          <w:sz w:val="30"/>
          <w:szCs w:val="30"/>
          <w:lang w:val="en-US"/>
        </w:rPr>
        <w:t>). A basic part of electric energy is spent for side processes:</w:t>
      </w:r>
    </w:p>
    <w:p w:rsidR="006F403A" w:rsidRDefault="006F403A" w:rsidP="006F403A">
      <w:pPr>
        <w:rPr>
          <w:lang w:val="en-US"/>
        </w:rPr>
      </w:pPr>
    </w:p>
    <w:p w:rsidR="006F403A" w:rsidRPr="00FA4AEF" w:rsidRDefault="006F403A" w:rsidP="006F403A">
      <w:pPr>
        <w:pStyle w:val="a4"/>
        <w:jc w:val="right"/>
        <w:rPr>
          <w:sz w:val="30"/>
          <w:szCs w:val="30"/>
          <w:lang w:val="en-US"/>
        </w:rPr>
      </w:pPr>
      <w:r w:rsidRPr="00EF639D">
        <w:rPr>
          <w:sz w:val="30"/>
          <w:szCs w:val="30"/>
        </w:rPr>
        <w:t>С</w:t>
      </w:r>
      <w:r w:rsidRPr="00EF639D">
        <w:rPr>
          <w:sz w:val="30"/>
          <w:szCs w:val="30"/>
          <w:lang w:val="en-US"/>
        </w:rPr>
        <w:t>r</w:t>
      </w:r>
      <w:r w:rsidRPr="00EF639D">
        <w:rPr>
          <w:sz w:val="30"/>
          <w:szCs w:val="30"/>
        </w:rPr>
        <w:t>О</w:t>
      </w:r>
      <w:r w:rsidRPr="00FA4AEF">
        <w:rPr>
          <w:sz w:val="30"/>
          <w:szCs w:val="30"/>
          <w:vertAlign w:val="subscript"/>
          <w:lang w:val="en-US"/>
        </w:rPr>
        <w:t>4</w:t>
      </w:r>
      <w:r w:rsidRPr="00FA4AEF">
        <w:rPr>
          <w:sz w:val="30"/>
          <w:szCs w:val="30"/>
          <w:vertAlign w:val="superscript"/>
          <w:lang w:val="en-US"/>
        </w:rPr>
        <w:t>+3</w:t>
      </w:r>
      <w:r w:rsidRPr="00FA4AEF">
        <w:rPr>
          <w:sz w:val="30"/>
          <w:szCs w:val="30"/>
          <w:lang w:val="en-US"/>
        </w:rPr>
        <w:t>+4ē+4</w:t>
      </w:r>
      <w:r w:rsidRPr="00EF639D">
        <w:rPr>
          <w:sz w:val="30"/>
          <w:szCs w:val="30"/>
        </w:rPr>
        <w:t>Н</w:t>
      </w:r>
      <w:r w:rsidRPr="00FA4AEF">
        <w:rPr>
          <w:sz w:val="30"/>
          <w:szCs w:val="30"/>
          <w:vertAlign w:val="subscript"/>
          <w:lang w:val="en-US"/>
        </w:rPr>
        <w:t>2</w:t>
      </w:r>
      <w:r w:rsidRPr="00EF639D">
        <w:rPr>
          <w:sz w:val="30"/>
          <w:szCs w:val="30"/>
        </w:rPr>
        <w:t>О</w:t>
      </w:r>
      <w:r w:rsidRPr="00EF639D">
        <w:rPr>
          <w:sz w:val="30"/>
          <w:szCs w:val="30"/>
        </w:rPr>
        <w:sym w:font="Symbol" w:char="F0AE"/>
      </w:r>
      <w:r w:rsidRPr="00EF639D">
        <w:rPr>
          <w:sz w:val="30"/>
          <w:szCs w:val="30"/>
        </w:rPr>
        <w:t>С</w:t>
      </w:r>
      <w:proofErr w:type="gramStart"/>
      <w:r w:rsidRPr="00EF639D">
        <w:rPr>
          <w:sz w:val="30"/>
          <w:szCs w:val="30"/>
          <w:lang w:val="en-US"/>
        </w:rPr>
        <w:t>r</w:t>
      </w:r>
      <w:proofErr w:type="gramEnd"/>
      <w:r w:rsidRPr="00FA4AEF">
        <w:rPr>
          <w:sz w:val="30"/>
          <w:szCs w:val="30"/>
          <w:lang w:val="en-US"/>
        </w:rPr>
        <w:t>(</w:t>
      </w:r>
      <w:r w:rsidRPr="00EF639D">
        <w:rPr>
          <w:sz w:val="30"/>
          <w:szCs w:val="30"/>
        </w:rPr>
        <w:t>ОН</w:t>
      </w:r>
      <w:r w:rsidRPr="00FA4AEF">
        <w:rPr>
          <w:sz w:val="30"/>
          <w:szCs w:val="30"/>
          <w:lang w:val="en-US"/>
        </w:rPr>
        <w:t>)</w:t>
      </w:r>
      <w:r w:rsidRPr="00FA4AEF">
        <w:rPr>
          <w:sz w:val="30"/>
          <w:szCs w:val="30"/>
          <w:vertAlign w:val="subscript"/>
          <w:lang w:val="en-US"/>
        </w:rPr>
        <w:t>2</w:t>
      </w:r>
      <w:r w:rsidRPr="00FA4AEF">
        <w:rPr>
          <w:sz w:val="30"/>
          <w:szCs w:val="30"/>
          <w:lang w:val="en-US"/>
        </w:rPr>
        <w:t>+6</w:t>
      </w:r>
      <w:r w:rsidRPr="00EF639D">
        <w:rPr>
          <w:sz w:val="30"/>
          <w:szCs w:val="30"/>
        </w:rPr>
        <w:t>ОН</w:t>
      </w:r>
      <w:r w:rsidRPr="00FA4AEF">
        <w:rPr>
          <w:sz w:val="30"/>
          <w:szCs w:val="30"/>
          <w:vertAlign w:val="superscript"/>
          <w:lang w:val="en-US"/>
        </w:rPr>
        <w:t>-</w:t>
      </w:r>
      <w:r w:rsidRPr="00FA4AEF">
        <w:rPr>
          <w:sz w:val="30"/>
          <w:szCs w:val="30"/>
          <w:lang w:val="en-US"/>
        </w:rPr>
        <w:t xml:space="preserve">    (</w:t>
      </w:r>
      <w:r w:rsidR="00FA4AEF">
        <w:rPr>
          <w:sz w:val="30"/>
          <w:szCs w:val="30"/>
          <w:lang w:val="en-US"/>
        </w:rPr>
        <w:t>cathode process</w:t>
      </w:r>
      <w:r w:rsidRPr="00FA4AEF">
        <w:rPr>
          <w:sz w:val="30"/>
          <w:szCs w:val="30"/>
          <w:lang w:val="en-US"/>
        </w:rPr>
        <w:t>)       (3.18)</w:t>
      </w:r>
    </w:p>
    <w:p w:rsidR="006F403A" w:rsidRPr="00FA4AEF" w:rsidRDefault="006F403A" w:rsidP="006F403A">
      <w:pPr>
        <w:pStyle w:val="a4"/>
        <w:jc w:val="right"/>
        <w:rPr>
          <w:sz w:val="30"/>
          <w:szCs w:val="30"/>
          <w:lang w:val="en-US"/>
        </w:rPr>
      </w:pPr>
      <w:r w:rsidRPr="00EF639D">
        <w:rPr>
          <w:sz w:val="30"/>
          <w:szCs w:val="30"/>
        </w:rPr>
        <w:t>С</w:t>
      </w:r>
      <w:proofErr w:type="gramStart"/>
      <w:r w:rsidRPr="00EF639D">
        <w:rPr>
          <w:sz w:val="30"/>
          <w:szCs w:val="30"/>
          <w:lang w:val="en-US"/>
        </w:rPr>
        <w:t>r</w:t>
      </w:r>
      <w:proofErr w:type="gramEnd"/>
      <w:r w:rsidRPr="00FA4AEF">
        <w:rPr>
          <w:sz w:val="30"/>
          <w:szCs w:val="30"/>
          <w:vertAlign w:val="superscript"/>
          <w:lang w:val="en-US"/>
        </w:rPr>
        <w:t>+3</w:t>
      </w:r>
      <w:r w:rsidRPr="00FA4AEF">
        <w:rPr>
          <w:sz w:val="30"/>
          <w:szCs w:val="30"/>
          <w:lang w:val="en-US"/>
        </w:rPr>
        <w:t>–3ē</w:t>
      </w:r>
      <w:r w:rsidRPr="00EF639D">
        <w:rPr>
          <w:sz w:val="30"/>
          <w:szCs w:val="30"/>
        </w:rPr>
        <w:sym w:font="Symbol" w:char="F0AE"/>
      </w:r>
      <w:r w:rsidRPr="00EF639D">
        <w:rPr>
          <w:sz w:val="30"/>
          <w:szCs w:val="30"/>
        </w:rPr>
        <w:t>С</w:t>
      </w:r>
      <w:r w:rsidRPr="00EF639D">
        <w:rPr>
          <w:sz w:val="30"/>
          <w:szCs w:val="30"/>
          <w:lang w:val="en-US"/>
        </w:rPr>
        <w:t>r</w:t>
      </w:r>
      <w:r w:rsidRPr="00FA4AEF">
        <w:rPr>
          <w:sz w:val="30"/>
          <w:szCs w:val="30"/>
          <w:vertAlign w:val="superscript"/>
          <w:lang w:val="en-US"/>
        </w:rPr>
        <w:t>+6</w:t>
      </w:r>
      <w:r w:rsidR="00FA4AEF">
        <w:rPr>
          <w:sz w:val="30"/>
          <w:szCs w:val="30"/>
          <w:lang w:val="en-US"/>
        </w:rPr>
        <w:t xml:space="preserve"> </w:t>
      </w:r>
      <w:r w:rsidRPr="00FA4AEF">
        <w:rPr>
          <w:sz w:val="30"/>
          <w:szCs w:val="30"/>
          <w:lang w:val="en-US"/>
        </w:rPr>
        <w:t xml:space="preserve">                 (</w:t>
      </w:r>
      <w:r w:rsidR="00FA4AEF">
        <w:rPr>
          <w:sz w:val="30"/>
          <w:szCs w:val="30"/>
          <w:lang w:val="en-US"/>
        </w:rPr>
        <w:t>anode process</w:t>
      </w:r>
      <w:r w:rsidRPr="00FA4AEF">
        <w:rPr>
          <w:sz w:val="30"/>
          <w:szCs w:val="30"/>
          <w:lang w:val="en-US"/>
        </w:rPr>
        <w:t>)        (3.19)</w:t>
      </w:r>
    </w:p>
    <w:p w:rsidR="006F403A" w:rsidRPr="00FA4AEF" w:rsidRDefault="006F403A" w:rsidP="006F403A">
      <w:pPr>
        <w:rPr>
          <w:lang w:val="en-US"/>
        </w:rPr>
      </w:pPr>
    </w:p>
    <w:p w:rsidR="000D0774" w:rsidRPr="00C20BF8" w:rsidRDefault="00C20BF8" w:rsidP="00F647B2">
      <w:pPr>
        <w:ind w:firstLine="567"/>
        <w:jc w:val="both"/>
        <w:rPr>
          <w:sz w:val="30"/>
          <w:szCs w:val="30"/>
          <w:lang w:val="en-US"/>
        </w:rPr>
      </w:pPr>
      <w:r>
        <w:rPr>
          <w:sz w:val="30"/>
          <w:szCs w:val="30"/>
          <w:lang w:val="en-US"/>
        </w:rPr>
        <w:t xml:space="preserve">Preparation of </w:t>
      </w:r>
      <w:r w:rsidRPr="00C20BF8">
        <w:rPr>
          <w:sz w:val="30"/>
          <w:szCs w:val="30"/>
          <w:lang w:val="en-US"/>
        </w:rPr>
        <w:t xml:space="preserve">high-grade </w:t>
      </w:r>
      <w:r>
        <w:rPr>
          <w:sz w:val="30"/>
          <w:szCs w:val="30"/>
          <w:lang w:val="en-US"/>
        </w:rPr>
        <w:t>chromium deposits is available</w:t>
      </w:r>
      <w:r w:rsidR="0026635E">
        <w:rPr>
          <w:sz w:val="30"/>
          <w:szCs w:val="30"/>
          <w:lang w:val="en-US"/>
        </w:rPr>
        <w:t xml:space="preserve"> </w:t>
      </w:r>
      <w:r w:rsidR="00FA4AEF">
        <w:rPr>
          <w:sz w:val="30"/>
          <w:szCs w:val="30"/>
          <w:lang w:val="en-US"/>
        </w:rPr>
        <w:t xml:space="preserve">only </w:t>
      </w:r>
      <w:r w:rsidR="0026635E">
        <w:rPr>
          <w:sz w:val="30"/>
          <w:szCs w:val="30"/>
          <w:lang w:val="en-US"/>
        </w:rPr>
        <w:t xml:space="preserve">in the presence of sulphuric acid of a certain concentration or its salts in the electrolyte solution. Sulphuric acid destructs a colloid film formed on the cathode when chromium plating. </w:t>
      </w:r>
      <w:r>
        <w:rPr>
          <w:sz w:val="30"/>
          <w:szCs w:val="30"/>
          <w:lang w:val="en-US"/>
        </w:rPr>
        <w:t xml:space="preserve"> </w:t>
      </w:r>
      <w:r w:rsidR="00FA4AEF">
        <w:rPr>
          <w:sz w:val="30"/>
          <w:szCs w:val="30"/>
          <w:lang w:val="en-US"/>
        </w:rPr>
        <w:t xml:space="preserve"> </w:t>
      </w:r>
    </w:p>
    <w:p w:rsidR="00C00499" w:rsidRDefault="00C00499" w:rsidP="00F647B2">
      <w:pPr>
        <w:ind w:firstLine="567"/>
        <w:jc w:val="both"/>
        <w:rPr>
          <w:sz w:val="30"/>
          <w:szCs w:val="30"/>
          <w:lang w:val="en-US"/>
        </w:rPr>
      </w:pPr>
    </w:p>
    <w:p w:rsidR="0026635E" w:rsidRPr="00DD177C" w:rsidRDefault="0026635E" w:rsidP="00F647B2">
      <w:pPr>
        <w:ind w:firstLine="567"/>
        <w:jc w:val="both"/>
        <w:rPr>
          <w:sz w:val="30"/>
          <w:szCs w:val="30"/>
          <w:lang w:val="en-US"/>
        </w:rPr>
      </w:pPr>
    </w:p>
    <w:p w:rsidR="00963A65" w:rsidRPr="000B18CB" w:rsidRDefault="0026635E" w:rsidP="00F647B2">
      <w:pPr>
        <w:jc w:val="center"/>
        <w:rPr>
          <w:rFonts w:eastAsia="ヒラギノ明朝 Pro W3"/>
          <w:color w:val="000000"/>
          <w:sz w:val="30"/>
          <w:szCs w:val="30"/>
          <w:lang w:val="en-US"/>
        </w:rPr>
      </w:pPr>
      <w:r>
        <w:rPr>
          <w:rFonts w:eastAsia="ヒラギノ明朝 Pro W3"/>
          <w:b/>
          <w:color w:val="000000"/>
          <w:sz w:val="30"/>
          <w:szCs w:val="30"/>
          <w:lang w:val="en-US"/>
        </w:rPr>
        <w:t>3</w:t>
      </w:r>
      <w:r w:rsidR="00F647B2" w:rsidRPr="000B18CB">
        <w:rPr>
          <w:rFonts w:eastAsia="ヒラギノ明朝 Pro W3"/>
          <w:b/>
          <w:color w:val="000000"/>
          <w:sz w:val="30"/>
          <w:szCs w:val="30"/>
          <w:lang w:val="en-US"/>
        </w:rPr>
        <w:t xml:space="preserve"> </w:t>
      </w:r>
      <w:r w:rsidR="00122D8A" w:rsidRPr="000B18CB">
        <w:rPr>
          <w:rFonts w:eastAsia="ヒラギノ明朝 Pro W3"/>
          <w:b/>
          <w:color w:val="000000"/>
          <w:sz w:val="30"/>
          <w:szCs w:val="30"/>
          <w:lang w:val="en-US"/>
        </w:rPr>
        <w:t xml:space="preserve">THE </w:t>
      </w:r>
      <w:r w:rsidR="00F647B2" w:rsidRPr="000B18CB">
        <w:rPr>
          <w:rFonts w:eastAsia="ヒラギノ明朝 Pro W3"/>
          <w:b/>
          <w:color w:val="000000"/>
          <w:sz w:val="30"/>
          <w:szCs w:val="30"/>
          <w:lang w:val="en-US"/>
        </w:rPr>
        <w:t>TECHNIQUE OF LAB CARRYING OUT</w:t>
      </w:r>
    </w:p>
    <w:p w:rsidR="00F647B2" w:rsidRPr="000B18CB" w:rsidRDefault="00F647B2" w:rsidP="00205BC7">
      <w:pPr>
        <w:ind w:hanging="2124"/>
        <w:jc w:val="center"/>
        <w:rPr>
          <w:rFonts w:eastAsia="ヒラギノ明朝 Pro W3"/>
          <w:color w:val="000000"/>
          <w:sz w:val="30"/>
          <w:szCs w:val="30"/>
          <w:lang w:val="en-US"/>
        </w:rPr>
      </w:pPr>
    </w:p>
    <w:p w:rsidR="00122D8A" w:rsidRPr="000B18CB" w:rsidRDefault="0026635E" w:rsidP="00122D8A">
      <w:pPr>
        <w:ind w:firstLine="567"/>
        <w:jc w:val="both"/>
        <w:rPr>
          <w:b/>
          <w:sz w:val="30"/>
          <w:szCs w:val="30"/>
          <w:lang w:val="en-US"/>
        </w:rPr>
      </w:pPr>
      <w:r>
        <w:rPr>
          <w:b/>
          <w:sz w:val="30"/>
          <w:szCs w:val="30"/>
          <w:lang w:val="en-US"/>
        </w:rPr>
        <w:t>3.1</w:t>
      </w:r>
      <w:r w:rsidR="00122D8A" w:rsidRPr="000B18CB">
        <w:rPr>
          <w:b/>
          <w:sz w:val="30"/>
          <w:szCs w:val="30"/>
          <w:lang w:val="en-US"/>
        </w:rPr>
        <w:t xml:space="preserve"> The equipment and technical means:</w:t>
      </w:r>
    </w:p>
    <w:p w:rsidR="00122D8A" w:rsidRPr="000B18CB" w:rsidRDefault="00122D8A" w:rsidP="00122D8A">
      <w:pPr>
        <w:ind w:right="535" w:firstLine="567"/>
        <w:jc w:val="both"/>
        <w:rPr>
          <w:sz w:val="30"/>
          <w:szCs w:val="30"/>
          <w:lang w:val="en-US"/>
        </w:rPr>
      </w:pPr>
      <w:r w:rsidRPr="000B18CB">
        <w:rPr>
          <w:sz w:val="30"/>
          <w:szCs w:val="30"/>
          <w:lang w:val="en-US"/>
        </w:rPr>
        <w:t xml:space="preserve">1. </w:t>
      </w:r>
      <w:r w:rsidR="0026635E">
        <w:rPr>
          <w:sz w:val="30"/>
          <w:szCs w:val="30"/>
          <w:lang w:val="en-US"/>
        </w:rPr>
        <w:t>L</w:t>
      </w:r>
      <w:r w:rsidRPr="000B18CB">
        <w:rPr>
          <w:sz w:val="30"/>
          <w:szCs w:val="30"/>
          <w:lang w:val="en-US"/>
        </w:rPr>
        <w:t xml:space="preserve">aboratory plant for electrolytic metal plating </w:t>
      </w:r>
    </w:p>
    <w:p w:rsidR="00122D8A" w:rsidRDefault="00122D8A" w:rsidP="00122D8A">
      <w:pPr>
        <w:tabs>
          <w:tab w:val="left" w:pos="9638"/>
          <w:tab w:val="left" w:pos="9720"/>
        </w:tabs>
        <w:ind w:right="98" w:firstLine="567"/>
        <w:jc w:val="both"/>
        <w:rPr>
          <w:sz w:val="30"/>
          <w:szCs w:val="30"/>
          <w:lang w:val="en-US"/>
        </w:rPr>
      </w:pPr>
      <w:r w:rsidRPr="000B18CB">
        <w:rPr>
          <w:sz w:val="30"/>
          <w:szCs w:val="30"/>
          <w:lang w:val="en-US"/>
        </w:rPr>
        <w:t xml:space="preserve">2. Analytical balance </w:t>
      </w:r>
      <w:r w:rsidRPr="000B18CB">
        <w:rPr>
          <w:sz w:val="30"/>
          <w:szCs w:val="30"/>
        </w:rPr>
        <w:t>ВЛТЭ</w:t>
      </w:r>
      <w:r w:rsidRPr="000B18CB">
        <w:rPr>
          <w:sz w:val="30"/>
          <w:szCs w:val="30"/>
          <w:lang w:val="en-US"/>
        </w:rPr>
        <w:t>-150</w:t>
      </w:r>
    </w:p>
    <w:p w:rsidR="0026635E" w:rsidRPr="000B18CB" w:rsidRDefault="0026635E" w:rsidP="00122D8A">
      <w:pPr>
        <w:tabs>
          <w:tab w:val="left" w:pos="9638"/>
          <w:tab w:val="left" w:pos="9720"/>
        </w:tabs>
        <w:ind w:right="98" w:firstLine="567"/>
        <w:jc w:val="both"/>
        <w:rPr>
          <w:sz w:val="30"/>
          <w:szCs w:val="30"/>
          <w:lang w:val="en-US"/>
        </w:rPr>
      </w:pPr>
      <w:r>
        <w:rPr>
          <w:sz w:val="30"/>
          <w:szCs w:val="30"/>
          <w:lang w:val="en-US"/>
        </w:rPr>
        <w:t xml:space="preserve">3. Dryer </w:t>
      </w:r>
      <w:r>
        <w:rPr>
          <w:sz w:val="30"/>
          <w:szCs w:val="30"/>
        </w:rPr>
        <w:t>ШС</w:t>
      </w:r>
      <w:r w:rsidRPr="0026635E">
        <w:rPr>
          <w:sz w:val="30"/>
          <w:szCs w:val="30"/>
          <w:lang w:val="en-US"/>
        </w:rPr>
        <w:t>-80</w:t>
      </w:r>
    </w:p>
    <w:p w:rsidR="00122D8A" w:rsidRPr="000B18CB" w:rsidRDefault="00122D8A" w:rsidP="00122D8A">
      <w:pPr>
        <w:tabs>
          <w:tab w:val="left" w:pos="9638"/>
          <w:tab w:val="left" w:pos="9720"/>
        </w:tabs>
        <w:ind w:right="98" w:firstLine="567"/>
        <w:jc w:val="both"/>
        <w:rPr>
          <w:sz w:val="30"/>
          <w:szCs w:val="30"/>
          <w:lang w:val="en-US"/>
        </w:rPr>
      </w:pPr>
    </w:p>
    <w:p w:rsidR="00122D8A" w:rsidRPr="000B18CB" w:rsidRDefault="00122D8A" w:rsidP="00FC36AF">
      <w:pPr>
        <w:tabs>
          <w:tab w:val="left" w:pos="9638"/>
          <w:tab w:val="left" w:pos="9720"/>
        </w:tabs>
        <w:ind w:right="98" w:firstLine="567"/>
        <w:jc w:val="center"/>
        <w:rPr>
          <w:b/>
          <w:sz w:val="30"/>
          <w:szCs w:val="30"/>
          <w:lang w:val="en-US"/>
        </w:rPr>
      </w:pPr>
      <w:r w:rsidRPr="000B18CB">
        <w:rPr>
          <w:b/>
          <w:sz w:val="30"/>
          <w:szCs w:val="30"/>
          <w:lang w:val="en-US"/>
        </w:rPr>
        <w:t xml:space="preserve">3.2. </w:t>
      </w:r>
      <w:r w:rsidR="0026635E">
        <w:rPr>
          <w:b/>
          <w:sz w:val="30"/>
          <w:szCs w:val="30"/>
          <w:lang w:val="en-US"/>
        </w:rPr>
        <w:t>Laboratory</w:t>
      </w:r>
      <w:r w:rsidR="0026635E" w:rsidRPr="0026635E">
        <w:rPr>
          <w:b/>
          <w:sz w:val="30"/>
          <w:szCs w:val="30"/>
          <w:lang w:val="en-US"/>
        </w:rPr>
        <w:t xml:space="preserve"> </w:t>
      </w:r>
      <w:r w:rsidR="0026635E">
        <w:rPr>
          <w:b/>
          <w:sz w:val="30"/>
          <w:szCs w:val="30"/>
          <w:lang w:val="en-US"/>
        </w:rPr>
        <w:t>plant</w:t>
      </w:r>
      <w:r w:rsidR="0026635E" w:rsidRPr="0026635E">
        <w:rPr>
          <w:b/>
          <w:sz w:val="30"/>
          <w:szCs w:val="30"/>
          <w:lang w:val="en-US"/>
        </w:rPr>
        <w:t xml:space="preserve"> </w:t>
      </w:r>
      <w:r w:rsidR="0026635E">
        <w:rPr>
          <w:b/>
          <w:sz w:val="30"/>
          <w:szCs w:val="30"/>
          <w:lang w:val="en-US"/>
        </w:rPr>
        <w:t>description</w:t>
      </w:r>
      <w:r w:rsidR="0026635E" w:rsidRPr="0026635E">
        <w:rPr>
          <w:b/>
          <w:sz w:val="30"/>
          <w:szCs w:val="30"/>
          <w:lang w:val="en-US"/>
        </w:rPr>
        <w:t xml:space="preserve"> </w:t>
      </w:r>
    </w:p>
    <w:p w:rsidR="00FC36AF" w:rsidRDefault="00FC36AF" w:rsidP="00122D8A">
      <w:pPr>
        <w:tabs>
          <w:tab w:val="left" w:pos="9638"/>
          <w:tab w:val="left" w:pos="9720"/>
        </w:tabs>
        <w:ind w:right="98" w:firstLine="567"/>
        <w:jc w:val="both"/>
        <w:rPr>
          <w:b/>
          <w:sz w:val="30"/>
          <w:szCs w:val="30"/>
          <w:lang w:val="en-US"/>
        </w:rPr>
      </w:pPr>
    </w:p>
    <w:p w:rsidR="00FA4AEF" w:rsidRPr="00401D9E" w:rsidRDefault="00401D9E" w:rsidP="00122D8A">
      <w:pPr>
        <w:tabs>
          <w:tab w:val="left" w:pos="9638"/>
          <w:tab w:val="left" w:pos="9720"/>
        </w:tabs>
        <w:ind w:right="98" w:firstLine="567"/>
        <w:jc w:val="both"/>
        <w:rPr>
          <w:sz w:val="30"/>
          <w:szCs w:val="30"/>
          <w:lang w:val="en-US"/>
        </w:rPr>
      </w:pPr>
      <w:r w:rsidRPr="00401D9E">
        <w:rPr>
          <w:sz w:val="30"/>
          <w:szCs w:val="30"/>
          <w:lang w:val="en-US"/>
        </w:rPr>
        <w:t xml:space="preserve">The laboratory plant for </w:t>
      </w:r>
      <w:r w:rsidRPr="000B18CB">
        <w:rPr>
          <w:rFonts w:eastAsia="ヒラギノ明朝 Pro W3"/>
          <w:color w:val="000000"/>
          <w:sz w:val="30"/>
          <w:szCs w:val="30"/>
          <w:lang w:val="en-US"/>
        </w:rPr>
        <w:t>electro</w:t>
      </w:r>
      <w:r>
        <w:rPr>
          <w:rFonts w:eastAsia="ヒラギノ明朝 Pro W3"/>
          <w:color w:val="000000"/>
          <w:sz w:val="30"/>
          <w:szCs w:val="30"/>
          <w:lang w:val="en-US"/>
        </w:rPr>
        <w:t>lytic</w:t>
      </w:r>
      <w:r w:rsidRPr="000B18CB">
        <w:rPr>
          <w:rFonts w:eastAsia="ヒラギノ明朝 Pro W3"/>
          <w:color w:val="000000"/>
          <w:sz w:val="30"/>
          <w:szCs w:val="30"/>
          <w:lang w:val="en-US"/>
        </w:rPr>
        <w:t xml:space="preserve"> metal plating</w:t>
      </w:r>
      <w:r>
        <w:rPr>
          <w:rFonts w:eastAsia="ヒラギノ明朝 Pro W3"/>
          <w:color w:val="000000"/>
          <w:sz w:val="30"/>
          <w:szCs w:val="30"/>
          <w:lang w:val="en-US"/>
        </w:rPr>
        <w:t xml:space="preserve"> (Fig. 8) consists of </w:t>
      </w:r>
      <w:r w:rsidR="00F46078" w:rsidRPr="000B18CB">
        <w:rPr>
          <w:rFonts w:eastAsia="ヒラギノ明朝 Pro W3"/>
          <w:color w:val="000000"/>
          <w:sz w:val="30"/>
          <w:szCs w:val="30"/>
          <w:lang w:val="en-US"/>
        </w:rPr>
        <w:t xml:space="preserve">constant-current source </w:t>
      </w:r>
      <w:r w:rsidR="00F46078">
        <w:rPr>
          <w:rFonts w:eastAsia="ヒラギノ明朝 Pro W3"/>
          <w:color w:val="000000"/>
          <w:sz w:val="30"/>
          <w:szCs w:val="30"/>
          <w:lang w:val="en-US"/>
        </w:rPr>
        <w:t xml:space="preserve">1, </w:t>
      </w:r>
      <w:r>
        <w:rPr>
          <w:rFonts w:eastAsia="ヒラギノ明朝 Pro W3"/>
          <w:color w:val="000000"/>
          <w:sz w:val="30"/>
          <w:szCs w:val="30"/>
          <w:lang w:val="en-US"/>
        </w:rPr>
        <w:t xml:space="preserve">an electrolytic bath 4 with an anode 5 and a cathode 6, a rheostat 2, a </w:t>
      </w:r>
      <w:r w:rsidRPr="00401D9E">
        <w:rPr>
          <w:rFonts w:eastAsia="ヒラギノ明朝 Pro W3"/>
          <w:color w:val="000000"/>
          <w:sz w:val="30"/>
          <w:szCs w:val="30"/>
          <w:lang w:val="en-US"/>
        </w:rPr>
        <w:t>coulometer</w:t>
      </w:r>
      <w:r>
        <w:rPr>
          <w:rFonts w:eastAsia="ヒラギノ明朝 Pro W3"/>
          <w:color w:val="000000"/>
          <w:sz w:val="30"/>
          <w:szCs w:val="30"/>
          <w:lang w:val="en-US"/>
        </w:rPr>
        <w:t xml:space="preserve"> 3, a </w:t>
      </w:r>
      <w:r w:rsidRPr="00401D9E">
        <w:rPr>
          <w:rFonts w:eastAsia="ヒラギノ明朝 Pro W3"/>
          <w:color w:val="000000"/>
          <w:sz w:val="30"/>
          <w:szCs w:val="30"/>
          <w:lang w:val="en-US"/>
        </w:rPr>
        <w:t>voltmeter 7</w:t>
      </w:r>
      <w:r w:rsidR="00F46078">
        <w:rPr>
          <w:rFonts w:eastAsia="ヒラギノ明朝 Pro W3"/>
          <w:color w:val="000000"/>
          <w:sz w:val="30"/>
          <w:szCs w:val="30"/>
          <w:lang w:val="en-US"/>
        </w:rPr>
        <w:t>,</w:t>
      </w:r>
      <w:r w:rsidRPr="00401D9E">
        <w:rPr>
          <w:rFonts w:eastAsia="ヒラギノ明朝 Pro W3"/>
          <w:color w:val="000000"/>
          <w:sz w:val="30"/>
          <w:szCs w:val="30"/>
          <w:lang w:val="en-US"/>
        </w:rPr>
        <w:t xml:space="preserve"> an ammeter 8</w:t>
      </w:r>
      <w:r w:rsidR="00F46078">
        <w:rPr>
          <w:rFonts w:eastAsia="ヒラギノ明朝 Pro W3"/>
          <w:color w:val="000000"/>
          <w:sz w:val="30"/>
          <w:szCs w:val="30"/>
          <w:lang w:val="en-US"/>
        </w:rPr>
        <w:t xml:space="preserve"> and a </w:t>
      </w:r>
      <w:r w:rsidR="00F46078" w:rsidRPr="000B18CB">
        <w:rPr>
          <w:rFonts w:eastAsia="ヒラギノ明朝 Pro W3"/>
          <w:color w:val="000000"/>
          <w:sz w:val="30"/>
          <w:szCs w:val="30"/>
          <w:lang w:val="en-US"/>
        </w:rPr>
        <w:t>switch</w:t>
      </w:r>
      <w:r w:rsidR="00F46078">
        <w:rPr>
          <w:rFonts w:eastAsia="ヒラギノ明朝 Pro W3"/>
          <w:color w:val="000000"/>
          <w:sz w:val="30"/>
          <w:szCs w:val="30"/>
          <w:lang w:val="en-US"/>
        </w:rPr>
        <w:t xml:space="preserve"> 9</w:t>
      </w:r>
      <w:r w:rsidRPr="00401D9E">
        <w:rPr>
          <w:rFonts w:eastAsia="ヒラギノ明朝 Pro W3"/>
          <w:color w:val="000000"/>
          <w:sz w:val="30"/>
          <w:szCs w:val="30"/>
          <w:lang w:val="en-US"/>
        </w:rPr>
        <w:t>.</w:t>
      </w:r>
      <w:r w:rsidR="00F46078">
        <w:rPr>
          <w:rFonts w:eastAsia="ヒラギノ明朝 Pro W3"/>
          <w:color w:val="000000"/>
          <w:sz w:val="30"/>
          <w:szCs w:val="30"/>
          <w:lang w:val="en-US"/>
        </w:rPr>
        <w:t xml:space="preserve"> All devices are put into </w:t>
      </w:r>
      <w:r w:rsidR="00F46078" w:rsidRPr="00F46078">
        <w:rPr>
          <w:rFonts w:eastAsia="ヒラギノ明朝 Pro W3"/>
          <w:color w:val="000000"/>
          <w:sz w:val="30"/>
          <w:szCs w:val="30"/>
          <w:lang w:val="en-US"/>
        </w:rPr>
        <w:t>direct current network</w:t>
      </w:r>
      <w:r w:rsidR="00F46078">
        <w:rPr>
          <w:rFonts w:eastAsia="ヒラギノ明朝 Pro W3"/>
          <w:color w:val="000000"/>
          <w:sz w:val="30"/>
          <w:szCs w:val="30"/>
          <w:lang w:val="en-US"/>
        </w:rPr>
        <w:t xml:space="preserve"> </w:t>
      </w:r>
      <w:r w:rsidR="00F46078" w:rsidRPr="00F46078">
        <w:rPr>
          <w:rFonts w:eastAsia="ヒラギノ明朝 Pro W3"/>
          <w:color w:val="000000"/>
          <w:sz w:val="30"/>
          <w:szCs w:val="30"/>
          <w:lang w:val="en-US"/>
        </w:rPr>
        <w:t>sequentially</w:t>
      </w:r>
      <w:r w:rsidR="00F46078">
        <w:rPr>
          <w:rFonts w:eastAsia="ヒラギノ明朝 Pro W3"/>
          <w:color w:val="000000"/>
          <w:sz w:val="30"/>
          <w:szCs w:val="30"/>
          <w:lang w:val="en-US"/>
        </w:rPr>
        <w:t xml:space="preserve"> and only the </w:t>
      </w:r>
      <w:r w:rsidR="00F46078" w:rsidRPr="00401D9E">
        <w:rPr>
          <w:rFonts w:eastAsia="ヒラギノ明朝 Pro W3"/>
          <w:color w:val="000000"/>
          <w:sz w:val="30"/>
          <w:szCs w:val="30"/>
          <w:lang w:val="en-US"/>
        </w:rPr>
        <w:t>voltmeter</w:t>
      </w:r>
      <w:r w:rsidR="00F46078">
        <w:rPr>
          <w:rFonts w:eastAsia="ヒラギノ明朝 Pro W3"/>
          <w:color w:val="000000"/>
          <w:sz w:val="30"/>
          <w:szCs w:val="30"/>
          <w:lang w:val="en-US"/>
        </w:rPr>
        <w:t xml:space="preserve"> is </w:t>
      </w:r>
      <w:r w:rsidR="00F46078" w:rsidRPr="00F46078">
        <w:rPr>
          <w:rFonts w:eastAsia="ヒラギノ明朝 Pro W3"/>
          <w:color w:val="000000"/>
          <w:sz w:val="30"/>
          <w:szCs w:val="30"/>
          <w:lang w:val="en-US"/>
        </w:rPr>
        <w:t>put into circuit</w:t>
      </w:r>
      <w:r w:rsidR="00F46078">
        <w:rPr>
          <w:rFonts w:eastAsia="ヒラギノ明朝 Pro W3"/>
          <w:color w:val="000000"/>
          <w:sz w:val="30"/>
          <w:szCs w:val="30"/>
          <w:lang w:val="en-US"/>
        </w:rPr>
        <w:t xml:space="preserve"> </w:t>
      </w:r>
      <w:r w:rsidR="00F46078" w:rsidRPr="00F46078">
        <w:rPr>
          <w:rFonts w:eastAsia="ヒラギノ明朝 Pro W3"/>
          <w:color w:val="000000"/>
          <w:sz w:val="30"/>
          <w:szCs w:val="30"/>
          <w:lang w:val="en-US"/>
        </w:rPr>
        <w:t>in parallel</w:t>
      </w:r>
      <w:r w:rsidR="00F46078">
        <w:rPr>
          <w:rFonts w:eastAsia="ヒラギノ明朝 Pro W3"/>
          <w:color w:val="000000"/>
          <w:sz w:val="30"/>
          <w:szCs w:val="30"/>
          <w:lang w:val="en-US"/>
        </w:rPr>
        <w:t xml:space="preserve">. A glass </w:t>
      </w:r>
      <w:r w:rsidR="00471658">
        <w:rPr>
          <w:rFonts w:eastAsia="ヒラギノ明朝 Pro W3"/>
          <w:color w:val="000000"/>
          <w:sz w:val="30"/>
          <w:szCs w:val="30"/>
          <w:lang w:val="en-US"/>
        </w:rPr>
        <w:t xml:space="preserve">blank of 0.5l capacity is used as the electrolytic bath. Two thin </w:t>
      </w:r>
      <w:r w:rsidR="00471658" w:rsidRPr="00471658">
        <w:rPr>
          <w:rFonts w:eastAsia="ヒラギノ明朝 Pro W3"/>
          <w:color w:val="000000"/>
          <w:sz w:val="30"/>
          <w:szCs w:val="30"/>
          <w:lang w:val="en-US"/>
        </w:rPr>
        <w:t>brass-ware</w:t>
      </w:r>
      <w:r w:rsidR="00471658">
        <w:rPr>
          <w:rFonts w:eastAsia="ヒラギノ明朝 Pro W3"/>
          <w:color w:val="000000"/>
          <w:sz w:val="30"/>
          <w:szCs w:val="30"/>
          <w:lang w:val="en-US"/>
        </w:rPr>
        <w:t xml:space="preserve">s or copper plates are used as anodes. They are fixed on the bath cover. </w:t>
      </w:r>
      <w:r w:rsidR="008225E5">
        <w:rPr>
          <w:rFonts w:eastAsia="ヒラギノ明朝 Pro W3"/>
          <w:color w:val="000000"/>
          <w:sz w:val="30"/>
          <w:szCs w:val="30"/>
          <w:lang w:val="en-US"/>
        </w:rPr>
        <w:t xml:space="preserve">The nickel plate or </w:t>
      </w:r>
      <w:r w:rsidR="008225E5" w:rsidRPr="000D0774">
        <w:rPr>
          <w:sz w:val="30"/>
          <w:szCs w:val="30"/>
          <w:lang w:val="en-US"/>
        </w:rPr>
        <w:t>nickel-plated steel</w:t>
      </w:r>
      <w:r w:rsidR="008225E5">
        <w:rPr>
          <w:sz w:val="30"/>
          <w:szCs w:val="30"/>
          <w:lang w:val="en-US"/>
        </w:rPr>
        <w:t xml:space="preserve"> serves as a cathode.</w:t>
      </w:r>
      <w:r w:rsidR="00471658">
        <w:rPr>
          <w:rFonts w:eastAsia="ヒラギノ明朝 Pro W3"/>
          <w:color w:val="000000"/>
          <w:sz w:val="30"/>
          <w:szCs w:val="30"/>
          <w:lang w:val="en-US"/>
        </w:rPr>
        <w:t xml:space="preserve">   </w:t>
      </w:r>
    </w:p>
    <w:p w:rsidR="00FA4AEF" w:rsidRDefault="00FA4AEF" w:rsidP="00122D8A">
      <w:pPr>
        <w:tabs>
          <w:tab w:val="left" w:pos="9638"/>
          <w:tab w:val="left" w:pos="9720"/>
        </w:tabs>
        <w:ind w:right="98" w:firstLine="567"/>
        <w:jc w:val="both"/>
        <w:rPr>
          <w:b/>
          <w:sz w:val="30"/>
          <w:szCs w:val="30"/>
          <w:lang w:val="en-US"/>
        </w:rPr>
      </w:pPr>
    </w:p>
    <w:p w:rsidR="00FA4AEF" w:rsidRDefault="00FA4AEF" w:rsidP="00122D8A">
      <w:pPr>
        <w:tabs>
          <w:tab w:val="left" w:pos="9638"/>
          <w:tab w:val="left" w:pos="9720"/>
        </w:tabs>
        <w:ind w:right="98" w:firstLine="567"/>
        <w:jc w:val="both"/>
        <w:rPr>
          <w:b/>
          <w:sz w:val="30"/>
          <w:szCs w:val="30"/>
          <w:lang w:val="en-US"/>
        </w:rPr>
      </w:pPr>
    </w:p>
    <w:p w:rsidR="00FA4AEF" w:rsidRDefault="00FA4AEF" w:rsidP="00122D8A">
      <w:pPr>
        <w:tabs>
          <w:tab w:val="left" w:pos="9638"/>
          <w:tab w:val="left" w:pos="9720"/>
        </w:tabs>
        <w:ind w:right="98" w:firstLine="567"/>
        <w:jc w:val="both"/>
        <w:rPr>
          <w:b/>
          <w:sz w:val="30"/>
          <w:szCs w:val="30"/>
          <w:lang w:val="en-US"/>
        </w:rPr>
      </w:pPr>
    </w:p>
    <w:p w:rsidR="00FA4AEF" w:rsidRDefault="008A49BB" w:rsidP="00122D8A">
      <w:pPr>
        <w:tabs>
          <w:tab w:val="left" w:pos="9638"/>
          <w:tab w:val="left" w:pos="9720"/>
        </w:tabs>
        <w:ind w:right="98" w:firstLine="567"/>
        <w:jc w:val="both"/>
        <w:rPr>
          <w:b/>
          <w:sz w:val="30"/>
          <w:szCs w:val="30"/>
          <w:lang w:val="en-US"/>
        </w:rPr>
      </w:pPr>
      <w:r>
        <w:rPr>
          <w:noProof/>
          <w:sz w:val="30"/>
          <w:szCs w:val="30"/>
        </w:rPr>
        <w:lastRenderedPageBreak/>
        <w:drawing>
          <wp:inline distT="0" distB="0" distL="0" distR="0">
            <wp:extent cx="5285740" cy="3074670"/>
            <wp:effectExtent l="19050" t="0" r="0" b="0"/>
            <wp:docPr id="41"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94" cstate="print"/>
                    <a:srcRect/>
                    <a:stretch>
                      <a:fillRect/>
                    </a:stretch>
                  </pic:blipFill>
                  <pic:spPr bwMode="auto">
                    <a:xfrm>
                      <a:off x="0" y="0"/>
                      <a:ext cx="5285740" cy="3074670"/>
                    </a:xfrm>
                    <a:prstGeom prst="rect">
                      <a:avLst/>
                    </a:prstGeom>
                    <a:noFill/>
                    <a:ln w="9525">
                      <a:noFill/>
                      <a:miter lim="800000"/>
                      <a:headEnd/>
                      <a:tailEnd/>
                    </a:ln>
                  </pic:spPr>
                </pic:pic>
              </a:graphicData>
            </a:graphic>
          </wp:inline>
        </w:drawing>
      </w:r>
    </w:p>
    <w:p w:rsidR="00FA4AEF" w:rsidRDefault="00FA4AEF" w:rsidP="00122D8A">
      <w:pPr>
        <w:tabs>
          <w:tab w:val="left" w:pos="9638"/>
          <w:tab w:val="left" w:pos="9720"/>
        </w:tabs>
        <w:ind w:right="98" w:firstLine="567"/>
        <w:jc w:val="both"/>
        <w:rPr>
          <w:b/>
          <w:sz w:val="30"/>
          <w:szCs w:val="30"/>
          <w:lang w:val="en-US"/>
        </w:rPr>
      </w:pPr>
    </w:p>
    <w:tbl>
      <w:tblPr>
        <w:tblW w:w="0" w:type="auto"/>
        <w:tblLook w:val="04A0"/>
      </w:tblPr>
      <w:tblGrid>
        <w:gridCol w:w="9854"/>
      </w:tblGrid>
      <w:tr w:rsidR="00FA4AEF" w:rsidRPr="00C403F2" w:rsidTr="00C403F2">
        <w:tc>
          <w:tcPr>
            <w:tcW w:w="9854" w:type="dxa"/>
          </w:tcPr>
          <w:p w:rsidR="00401D9E" w:rsidRPr="00C403F2" w:rsidRDefault="00FA4AEF" w:rsidP="00C403F2">
            <w:pPr>
              <w:ind w:left="426"/>
              <w:jc w:val="center"/>
              <w:rPr>
                <w:lang w:val="en-US"/>
              </w:rPr>
            </w:pPr>
            <w:r w:rsidRPr="00C403F2">
              <w:rPr>
                <w:lang w:val="en-US"/>
              </w:rPr>
              <w:t>1-</w:t>
            </w:r>
            <w:r w:rsidRPr="00C403F2">
              <w:rPr>
                <w:rFonts w:eastAsia="ヒラギノ明朝 Pro W3"/>
                <w:color w:val="000000"/>
                <w:lang w:val="en-US"/>
              </w:rPr>
              <w:t>constant-current source,</w:t>
            </w:r>
            <w:r w:rsidRPr="00C403F2">
              <w:rPr>
                <w:lang w:val="en-US"/>
              </w:rPr>
              <w:t xml:space="preserve"> 2-</w:t>
            </w:r>
            <w:r w:rsidRPr="00C403F2">
              <w:rPr>
                <w:rFonts w:eastAsia="ヒラギノ明朝 Pro W3"/>
                <w:color w:val="000000"/>
                <w:lang w:val="en-US"/>
              </w:rPr>
              <w:t>rheostat,</w:t>
            </w:r>
            <w:r w:rsidRPr="00C403F2">
              <w:rPr>
                <w:lang w:val="en-US"/>
              </w:rPr>
              <w:t xml:space="preserve"> 3-</w:t>
            </w:r>
            <w:r w:rsidRPr="00C403F2">
              <w:rPr>
                <w:rFonts w:eastAsia="ヒラギノ明朝 Pro W3"/>
                <w:color w:val="000000"/>
                <w:lang w:val="en-US"/>
              </w:rPr>
              <w:t>coulometer</w:t>
            </w:r>
            <w:r w:rsidRPr="00C403F2">
              <w:rPr>
                <w:lang w:val="en-US"/>
              </w:rPr>
              <w:t>, 4-</w:t>
            </w:r>
            <w:r w:rsidRPr="00C403F2">
              <w:rPr>
                <w:rFonts w:eastAsia="ヒラギノ明朝 Pro W3"/>
                <w:color w:val="000000"/>
                <w:lang w:val="en-US"/>
              </w:rPr>
              <w:t>electrolytic bath,</w:t>
            </w:r>
            <w:r w:rsidRPr="00C403F2">
              <w:rPr>
                <w:lang w:val="en-US"/>
              </w:rPr>
              <w:t xml:space="preserve"> 5-</w:t>
            </w:r>
            <w:r w:rsidRPr="00C403F2">
              <w:rPr>
                <w:color w:val="000000"/>
                <w:lang w:val="en-US"/>
              </w:rPr>
              <w:t>anode,</w:t>
            </w:r>
            <w:r w:rsidRPr="00C403F2">
              <w:rPr>
                <w:lang w:val="en-US"/>
              </w:rPr>
              <w:t xml:space="preserve"> </w:t>
            </w:r>
          </w:p>
          <w:p w:rsidR="00FA4AEF" w:rsidRPr="00C403F2" w:rsidRDefault="00FA4AEF" w:rsidP="00C403F2">
            <w:pPr>
              <w:ind w:left="426"/>
              <w:jc w:val="center"/>
              <w:rPr>
                <w:lang w:val="en-US"/>
              </w:rPr>
            </w:pPr>
            <w:r w:rsidRPr="00C403F2">
              <w:rPr>
                <w:lang w:val="en-US"/>
              </w:rPr>
              <w:t>6-</w:t>
            </w:r>
            <w:r w:rsidRPr="00C403F2">
              <w:rPr>
                <w:color w:val="000000"/>
                <w:sz w:val="28"/>
                <w:szCs w:val="28"/>
                <w:lang w:val="en-US"/>
              </w:rPr>
              <w:t xml:space="preserve"> </w:t>
            </w:r>
            <w:proofErr w:type="gramStart"/>
            <w:r w:rsidRPr="00C403F2">
              <w:rPr>
                <w:color w:val="000000"/>
                <w:lang w:val="en-US"/>
              </w:rPr>
              <w:t>cathode</w:t>
            </w:r>
            <w:proofErr w:type="gramEnd"/>
            <w:r w:rsidRPr="00C403F2">
              <w:rPr>
                <w:color w:val="000000"/>
                <w:lang w:val="en-US"/>
              </w:rPr>
              <w:t>,</w:t>
            </w:r>
            <w:r w:rsidRPr="00C403F2">
              <w:rPr>
                <w:lang w:val="en-US"/>
              </w:rPr>
              <w:t xml:space="preserve"> 7-</w:t>
            </w:r>
            <w:r w:rsidRPr="00C403F2">
              <w:rPr>
                <w:rFonts w:eastAsia="ヒラギノ明朝 Pro W3"/>
                <w:color w:val="000000"/>
                <w:lang w:val="en-US"/>
              </w:rPr>
              <w:t>voltmeter,</w:t>
            </w:r>
            <w:r w:rsidRPr="00C403F2">
              <w:rPr>
                <w:lang w:val="en-US"/>
              </w:rPr>
              <w:t xml:space="preserve"> 8-</w:t>
            </w:r>
            <w:r w:rsidRPr="00C403F2">
              <w:rPr>
                <w:rFonts w:eastAsia="ヒラギノ明朝 Pro W3"/>
                <w:color w:val="000000"/>
                <w:lang w:val="en-US"/>
              </w:rPr>
              <w:t>ammeter,</w:t>
            </w:r>
            <w:r w:rsidRPr="00C403F2">
              <w:rPr>
                <w:lang w:val="en-US"/>
              </w:rPr>
              <w:t xml:space="preserve"> 9-</w:t>
            </w:r>
            <w:r w:rsidRPr="00C403F2">
              <w:rPr>
                <w:rFonts w:eastAsia="ヒラギノ明朝 Pro W3"/>
                <w:color w:val="000000"/>
                <w:lang w:val="en-US"/>
              </w:rPr>
              <w:t>switch</w:t>
            </w:r>
            <w:r w:rsidRPr="00C403F2">
              <w:rPr>
                <w:lang w:val="en-US"/>
              </w:rPr>
              <w:t>.</w:t>
            </w:r>
          </w:p>
          <w:p w:rsidR="00FA4AEF" w:rsidRPr="00C403F2" w:rsidRDefault="00FA4AEF" w:rsidP="003B0553">
            <w:pPr>
              <w:ind w:left="426"/>
              <w:jc w:val="center"/>
              <w:rPr>
                <w:b/>
                <w:sz w:val="30"/>
                <w:szCs w:val="30"/>
                <w:lang w:val="en-US"/>
              </w:rPr>
            </w:pPr>
            <w:r w:rsidRPr="00C403F2">
              <w:rPr>
                <w:rFonts w:eastAsia="ヒラギノ明朝 Pro W3"/>
                <w:color w:val="000000"/>
                <w:lang w:val="en-US"/>
              </w:rPr>
              <w:t>Fig</w:t>
            </w:r>
            <w:r w:rsidR="00401D9E" w:rsidRPr="00C403F2">
              <w:rPr>
                <w:rFonts w:eastAsia="ヒラギノ明朝 Pro W3"/>
                <w:color w:val="000000"/>
                <w:lang w:val="en-US"/>
              </w:rPr>
              <w:t>.</w:t>
            </w:r>
            <w:r w:rsidRPr="00C403F2">
              <w:rPr>
                <w:rFonts w:eastAsia="ヒラギノ明朝 Pro W3"/>
                <w:color w:val="000000"/>
                <w:lang w:val="en-US"/>
              </w:rPr>
              <w:t xml:space="preserve"> 8</w:t>
            </w:r>
            <w:r w:rsidR="00401D9E" w:rsidRPr="00C403F2">
              <w:rPr>
                <w:rFonts w:eastAsia="ヒラギノ明朝 Pro W3"/>
                <w:color w:val="000000"/>
                <w:lang w:val="en-US"/>
              </w:rPr>
              <w:t>.</w:t>
            </w:r>
            <w:r w:rsidRPr="00C403F2">
              <w:rPr>
                <w:lang w:val="en-US"/>
              </w:rPr>
              <w:t xml:space="preserve"> </w:t>
            </w:r>
            <w:r w:rsidR="00401D9E" w:rsidRPr="00C403F2">
              <w:rPr>
                <w:lang w:val="en-US"/>
              </w:rPr>
              <w:t>Lab e</w:t>
            </w:r>
            <w:r w:rsidRPr="00C403F2">
              <w:rPr>
                <w:lang w:val="en-US"/>
              </w:rPr>
              <w:t>lectrolytic p</w:t>
            </w:r>
            <w:r w:rsidRPr="00C403F2">
              <w:rPr>
                <w:rFonts w:eastAsia="ヒラギノ明朝 Pro W3"/>
                <w:color w:val="000000"/>
                <w:lang w:val="en-US"/>
              </w:rPr>
              <w:t>lant scheme</w:t>
            </w:r>
          </w:p>
        </w:tc>
      </w:tr>
    </w:tbl>
    <w:p w:rsidR="00FA4AEF" w:rsidRDefault="00FA4AEF" w:rsidP="00122D8A">
      <w:pPr>
        <w:tabs>
          <w:tab w:val="left" w:pos="9638"/>
          <w:tab w:val="left" w:pos="9720"/>
        </w:tabs>
        <w:ind w:right="98" w:firstLine="567"/>
        <w:jc w:val="both"/>
        <w:rPr>
          <w:b/>
          <w:sz w:val="30"/>
          <w:szCs w:val="30"/>
          <w:lang w:val="en-US"/>
        </w:rPr>
      </w:pPr>
    </w:p>
    <w:p w:rsidR="002A5D32" w:rsidRDefault="0026635E" w:rsidP="0026635E">
      <w:pPr>
        <w:jc w:val="center"/>
        <w:rPr>
          <w:b/>
          <w:sz w:val="30"/>
          <w:szCs w:val="30"/>
          <w:lang w:val="en-US"/>
        </w:rPr>
      </w:pPr>
      <w:r>
        <w:rPr>
          <w:b/>
          <w:sz w:val="30"/>
          <w:szCs w:val="30"/>
          <w:lang w:val="en-US"/>
        </w:rPr>
        <w:t xml:space="preserve">3.3 </w:t>
      </w:r>
      <w:r w:rsidRPr="000B18CB">
        <w:rPr>
          <w:b/>
          <w:sz w:val="30"/>
          <w:szCs w:val="30"/>
          <w:lang w:val="en-US"/>
        </w:rPr>
        <w:t>The order of lab carrying out</w:t>
      </w:r>
    </w:p>
    <w:p w:rsidR="00FA4AEF" w:rsidRDefault="00FA4AEF" w:rsidP="0026635E">
      <w:pPr>
        <w:jc w:val="center"/>
        <w:rPr>
          <w:b/>
          <w:sz w:val="30"/>
          <w:szCs w:val="30"/>
          <w:lang w:val="en-US"/>
        </w:rPr>
      </w:pPr>
    </w:p>
    <w:p w:rsidR="008225E5" w:rsidRDefault="00FA4AEF" w:rsidP="00FA4AEF">
      <w:pPr>
        <w:ind w:firstLine="540"/>
        <w:jc w:val="both"/>
        <w:rPr>
          <w:rFonts w:eastAsia="ヒラギノ明朝 Pro W3"/>
          <w:color w:val="000000"/>
          <w:sz w:val="30"/>
          <w:szCs w:val="30"/>
          <w:lang w:val="en-US"/>
        </w:rPr>
      </w:pPr>
      <w:r w:rsidRPr="000B18CB">
        <w:rPr>
          <w:rFonts w:eastAsia="ヒラギノ明朝 Pro W3"/>
          <w:color w:val="000000"/>
          <w:sz w:val="30"/>
          <w:szCs w:val="30"/>
          <w:lang w:val="en-US"/>
        </w:rPr>
        <w:t xml:space="preserve">1. </w:t>
      </w:r>
      <w:r w:rsidR="008225E5">
        <w:rPr>
          <w:rFonts w:eastAsia="ヒラギノ明朝 Pro W3"/>
          <w:color w:val="000000"/>
          <w:sz w:val="30"/>
          <w:szCs w:val="30"/>
          <w:lang w:val="en-US"/>
        </w:rPr>
        <w:t>The sample preparation to the electrolysis.</w:t>
      </w:r>
    </w:p>
    <w:p w:rsidR="00980A0A" w:rsidRDefault="008225E5" w:rsidP="00FA4AEF">
      <w:pPr>
        <w:ind w:firstLine="540"/>
        <w:jc w:val="both"/>
        <w:rPr>
          <w:rFonts w:eastAsia="ヒラギノ明朝 Pro W3"/>
          <w:color w:val="000000"/>
          <w:sz w:val="30"/>
          <w:szCs w:val="30"/>
          <w:lang w:val="en-US"/>
        </w:rPr>
      </w:pPr>
      <w:r>
        <w:rPr>
          <w:rFonts w:eastAsia="ヒラギノ明朝 Pro W3"/>
          <w:color w:val="000000"/>
          <w:sz w:val="30"/>
          <w:szCs w:val="30"/>
          <w:lang w:val="en-US"/>
        </w:rPr>
        <w:t>U</w:t>
      </w:r>
      <w:r w:rsidRPr="008225E5">
        <w:rPr>
          <w:rFonts w:eastAsia="ヒラギノ明朝 Pro W3"/>
          <w:color w:val="000000"/>
          <w:sz w:val="30"/>
          <w:szCs w:val="30"/>
          <w:lang w:val="en-US"/>
        </w:rPr>
        <w:t>neven surface</w:t>
      </w:r>
      <w:r>
        <w:rPr>
          <w:rFonts w:eastAsia="ヒラギノ明朝 Pro W3"/>
          <w:color w:val="000000"/>
          <w:sz w:val="30"/>
          <w:szCs w:val="30"/>
          <w:lang w:val="en-US"/>
        </w:rPr>
        <w:t xml:space="preserve">, dirt, </w:t>
      </w:r>
      <w:r w:rsidRPr="008225E5">
        <w:rPr>
          <w:rFonts w:eastAsia="ヒラギノ明朝 Pro W3"/>
          <w:color w:val="000000"/>
          <w:sz w:val="30"/>
          <w:szCs w:val="30"/>
          <w:lang w:val="en-US"/>
        </w:rPr>
        <w:t>rust</w:t>
      </w:r>
      <w:r>
        <w:rPr>
          <w:rFonts w:eastAsia="ヒラギノ明朝 Pro W3"/>
          <w:color w:val="000000"/>
          <w:sz w:val="30"/>
          <w:szCs w:val="30"/>
          <w:lang w:val="en-US"/>
        </w:rPr>
        <w:t>,</w:t>
      </w:r>
      <w:r w:rsidR="00CE32B3">
        <w:rPr>
          <w:rFonts w:eastAsia="ヒラギノ明朝 Pro W3"/>
          <w:color w:val="000000"/>
          <w:sz w:val="30"/>
          <w:szCs w:val="30"/>
          <w:lang w:val="en-US"/>
        </w:rPr>
        <w:t xml:space="preserve"> </w:t>
      </w:r>
      <w:r w:rsidR="00CE32B3" w:rsidRPr="00CE32B3">
        <w:rPr>
          <w:rFonts w:eastAsia="ヒラギノ明朝 Pro W3"/>
          <w:color w:val="000000"/>
          <w:sz w:val="30"/>
          <w:szCs w:val="30"/>
          <w:lang w:val="en-US"/>
        </w:rPr>
        <w:t>oil spot</w:t>
      </w:r>
      <w:r w:rsidR="00CE32B3">
        <w:rPr>
          <w:rFonts w:eastAsia="ヒラギノ明朝 Pro W3"/>
          <w:color w:val="000000"/>
          <w:sz w:val="30"/>
          <w:szCs w:val="30"/>
          <w:lang w:val="en-US"/>
        </w:rPr>
        <w:t xml:space="preserve">s </w:t>
      </w:r>
      <w:r w:rsidR="00CE32B3" w:rsidRPr="00CE32B3">
        <w:rPr>
          <w:rFonts w:eastAsia="ヒラギノ明朝 Pro W3"/>
          <w:color w:val="000000"/>
          <w:sz w:val="30"/>
          <w:szCs w:val="30"/>
          <w:lang w:val="en-US"/>
        </w:rPr>
        <w:t>deteriorate</w:t>
      </w:r>
      <w:r w:rsidR="00CE32B3">
        <w:rPr>
          <w:rFonts w:eastAsia="ヒラギノ明朝 Pro W3"/>
          <w:color w:val="000000"/>
          <w:sz w:val="30"/>
          <w:szCs w:val="30"/>
          <w:lang w:val="en-US"/>
        </w:rPr>
        <w:t xml:space="preserve"> coatings. Therefore plates subjected to electrolytic plating </w:t>
      </w:r>
      <w:r w:rsidR="002502FC" w:rsidRPr="002502FC">
        <w:rPr>
          <w:rFonts w:eastAsia="ヒラギノ明朝 Pro W3"/>
          <w:color w:val="000000"/>
          <w:sz w:val="30"/>
          <w:szCs w:val="30"/>
          <w:lang w:val="en-US"/>
        </w:rPr>
        <w:t>should be</w:t>
      </w:r>
      <w:r w:rsidR="002502FC" w:rsidRPr="002502FC">
        <w:rPr>
          <w:lang w:val="en-US"/>
        </w:rPr>
        <w:t xml:space="preserve"> </w:t>
      </w:r>
      <w:r w:rsidR="002502FC" w:rsidRPr="002502FC">
        <w:rPr>
          <w:rFonts w:eastAsia="ヒラギノ明朝 Pro W3"/>
          <w:color w:val="000000"/>
          <w:sz w:val="30"/>
          <w:szCs w:val="30"/>
          <w:lang w:val="en-US"/>
        </w:rPr>
        <w:t>thoroughly</w:t>
      </w:r>
      <w:r w:rsidR="002502FC">
        <w:rPr>
          <w:rFonts w:eastAsia="ヒラギノ明朝 Pro W3"/>
          <w:color w:val="000000"/>
          <w:sz w:val="30"/>
          <w:szCs w:val="30"/>
          <w:lang w:val="en-US"/>
        </w:rPr>
        <w:t xml:space="preserve"> purified. </w:t>
      </w:r>
      <w:r w:rsidR="00E96492">
        <w:rPr>
          <w:rFonts w:eastAsia="ヒラギノ明朝 Pro W3"/>
          <w:color w:val="000000"/>
          <w:sz w:val="30"/>
          <w:szCs w:val="30"/>
          <w:lang w:val="en-US"/>
        </w:rPr>
        <w:t>C</w:t>
      </w:r>
      <w:r w:rsidR="00E96492" w:rsidRPr="00E96492">
        <w:rPr>
          <w:rFonts w:eastAsia="ヒラギノ明朝 Pro W3"/>
          <w:color w:val="000000"/>
          <w:sz w:val="30"/>
          <w:szCs w:val="30"/>
          <w:lang w:val="en-US"/>
        </w:rPr>
        <w:t>leaning</w:t>
      </w:r>
      <w:r w:rsidR="002502FC">
        <w:rPr>
          <w:rFonts w:eastAsia="ヒラギノ明朝 Pro W3"/>
          <w:color w:val="000000"/>
          <w:sz w:val="30"/>
          <w:szCs w:val="30"/>
          <w:lang w:val="en-US"/>
        </w:rPr>
        <w:t xml:space="preserve"> </w:t>
      </w:r>
      <w:r w:rsidR="00E96492">
        <w:rPr>
          <w:rFonts w:eastAsia="ヒラギノ明朝 Pro W3"/>
          <w:color w:val="000000"/>
          <w:sz w:val="30"/>
          <w:szCs w:val="30"/>
          <w:lang w:val="en-US"/>
        </w:rPr>
        <w:t xml:space="preserve">the </w:t>
      </w:r>
      <w:r w:rsidR="002502FC">
        <w:rPr>
          <w:rFonts w:eastAsia="ヒラギノ明朝 Pro W3"/>
          <w:color w:val="000000"/>
          <w:sz w:val="30"/>
          <w:szCs w:val="30"/>
          <w:lang w:val="en-US"/>
        </w:rPr>
        <w:t>metal ware surface</w:t>
      </w:r>
      <w:r w:rsidR="00FA4AEF" w:rsidRPr="000B18CB">
        <w:rPr>
          <w:rFonts w:eastAsia="ヒラギノ明朝 Pro W3"/>
          <w:color w:val="000000"/>
          <w:sz w:val="30"/>
          <w:szCs w:val="30"/>
          <w:lang w:val="en-US"/>
        </w:rPr>
        <w:t xml:space="preserve"> </w:t>
      </w:r>
      <w:r w:rsidR="009840BC">
        <w:rPr>
          <w:rFonts w:eastAsia="ヒラギノ明朝 Pro W3"/>
          <w:color w:val="000000"/>
          <w:sz w:val="30"/>
          <w:szCs w:val="30"/>
          <w:lang w:val="en-US"/>
        </w:rPr>
        <w:t xml:space="preserve">is </w:t>
      </w:r>
      <w:r w:rsidR="009840BC" w:rsidRPr="009840BC">
        <w:rPr>
          <w:rFonts w:eastAsia="ヒラギノ明朝 Pro W3"/>
          <w:color w:val="000000"/>
          <w:sz w:val="30"/>
          <w:szCs w:val="30"/>
          <w:lang w:val="en-US"/>
        </w:rPr>
        <w:t>conducted</w:t>
      </w:r>
      <w:r w:rsidR="00FA4AEF" w:rsidRPr="000B18CB">
        <w:rPr>
          <w:rFonts w:eastAsia="ヒラギノ明朝 Pro W3"/>
          <w:color w:val="000000"/>
          <w:sz w:val="30"/>
          <w:szCs w:val="30"/>
          <w:lang w:val="en-US"/>
        </w:rPr>
        <w:t xml:space="preserve"> by means of mechanical and chemical treatment. </w:t>
      </w:r>
      <w:r w:rsidR="009840BC">
        <w:rPr>
          <w:rFonts w:eastAsia="ヒラギノ明朝 Pro W3"/>
          <w:color w:val="000000"/>
          <w:sz w:val="30"/>
          <w:szCs w:val="30"/>
          <w:lang w:val="en-US"/>
        </w:rPr>
        <w:t xml:space="preserve">The mechanical treatment is carried out using abrasive paper and </w:t>
      </w:r>
      <w:r w:rsidR="00E96492">
        <w:rPr>
          <w:rFonts w:eastAsia="ヒラギノ明朝 Pro W3"/>
          <w:color w:val="000000"/>
          <w:sz w:val="30"/>
          <w:szCs w:val="30"/>
          <w:lang w:val="en-US"/>
        </w:rPr>
        <w:t xml:space="preserve">a </w:t>
      </w:r>
      <w:r w:rsidR="009840BC">
        <w:rPr>
          <w:rFonts w:eastAsia="ヒラギノ明朝 Pro W3"/>
          <w:color w:val="000000"/>
          <w:sz w:val="30"/>
          <w:szCs w:val="30"/>
          <w:lang w:val="en-US"/>
        </w:rPr>
        <w:t>felt</w:t>
      </w:r>
      <w:r w:rsidR="009840BC" w:rsidRPr="009840BC">
        <w:rPr>
          <w:rFonts w:eastAsia="ヒラギノ明朝 Pro W3"/>
          <w:color w:val="000000"/>
          <w:sz w:val="30"/>
          <w:szCs w:val="30"/>
          <w:lang w:val="en-US"/>
        </w:rPr>
        <w:t xml:space="preserve"> </w:t>
      </w:r>
      <w:r w:rsidR="009840BC">
        <w:rPr>
          <w:rFonts w:eastAsia="ヒラギノ明朝 Pro W3"/>
          <w:color w:val="000000"/>
          <w:sz w:val="30"/>
          <w:szCs w:val="30"/>
          <w:lang w:val="en-US"/>
        </w:rPr>
        <w:t xml:space="preserve">disk </w:t>
      </w:r>
      <w:r w:rsidR="00E96492">
        <w:rPr>
          <w:rFonts w:eastAsia="ヒラギノ明朝 Pro W3"/>
          <w:color w:val="000000"/>
          <w:sz w:val="30"/>
          <w:szCs w:val="30"/>
          <w:lang w:val="en-US"/>
        </w:rPr>
        <w:t xml:space="preserve">with a </w:t>
      </w:r>
      <w:r w:rsidR="00E96492" w:rsidRPr="00E96492">
        <w:rPr>
          <w:rFonts w:eastAsia="ヒラギノ明朝 Pro W3"/>
          <w:color w:val="000000"/>
          <w:sz w:val="30"/>
          <w:szCs w:val="30"/>
          <w:lang w:val="en-US"/>
        </w:rPr>
        <w:t>cleaning mixture</w:t>
      </w:r>
      <w:r w:rsidR="00E96492">
        <w:rPr>
          <w:rFonts w:eastAsia="ヒラギノ明朝 Pro W3"/>
          <w:color w:val="000000"/>
          <w:sz w:val="30"/>
          <w:szCs w:val="30"/>
          <w:lang w:val="en-US"/>
        </w:rPr>
        <w:t xml:space="preserve"> or</w:t>
      </w:r>
      <w:r w:rsidR="00E96492" w:rsidRPr="00E96492">
        <w:rPr>
          <w:lang w:val="en-US"/>
        </w:rPr>
        <w:t xml:space="preserve"> </w:t>
      </w:r>
      <w:r w:rsidR="00E96492" w:rsidRPr="00E96492">
        <w:rPr>
          <w:rFonts w:eastAsia="ヒラギノ明朝 Pro W3"/>
          <w:color w:val="000000"/>
          <w:sz w:val="30"/>
          <w:szCs w:val="30"/>
          <w:lang w:val="en-US"/>
        </w:rPr>
        <w:t>crocus cloth</w:t>
      </w:r>
      <w:r w:rsidR="00E96492">
        <w:rPr>
          <w:rFonts w:eastAsia="ヒラギノ明朝 Pro W3"/>
          <w:color w:val="000000"/>
          <w:sz w:val="30"/>
          <w:szCs w:val="30"/>
          <w:lang w:val="en-US"/>
        </w:rPr>
        <w:t xml:space="preserve">. </w:t>
      </w:r>
      <w:r w:rsidR="00CA6FA6">
        <w:rPr>
          <w:rFonts w:eastAsia="ヒラギノ明朝 Pro W3"/>
          <w:color w:val="000000"/>
          <w:sz w:val="30"/>
          <w:szCs w:val="30"/>
          <w:lang w:val="en-US"/>
        </w:rPr>
        <w:t xml:space="preserve">For </w:t>
      </w:r>
      <w:r w:rsidR="00E96492" w:rsidRPr="00E96492">
        <w:rPr>
          <w:rFonts w:eastAsia="ヒラギノ明朝 Pro W3"/>
          <w:color w:val="000000"/>
          <w:sz w:val="30"/>
          <w:szCs w:val="30"/>
          <w:lang w:val="en-US"/>
        </w:rPr>
        <w:t>alkaline cleaning</w:t>
      </w:r>
      <w:r w:rsidR="00CA6FA6">
        <w:rPr>
          <w:rFonts w:eastAsia="ヒラギノ明朝 Pro W3"/>
          <w:color w:val="000000"/>
          <w:sz w:val="30"/>
          <w:szCs w:val="30"/>
          <w:lang w:val="en-US"/>
        </w:rPr>
        <w:t xml:space="preserve"> and for </w:t>
      </w:r>
      <w:r w:rsidR="00CA6FA6" w:rsidRPr="00CA6FA6">
        <w:rPr>
          <w:rFonts w:eastAsia="ヒラギノ明朝 Pro W3"/>
          <w:color w:val="000000"/>
          <w:sz w:val="30"/>
          <w:szCs w:val="30"/>
          <w:lang w:val="en-US"/>
        </w:rPr>
        <w:t>giv</w:t>
      </w:r>
      <w:r w:rsidR="00CA6FA6">
        <w:rPr>
          <w:rFonts w:eastAsia="ヒラギノ明朝 Pro W3"/>
          <w:color w:val="000000"/>
          <w:sz w:val="30"/>
          <w:szCs w:val="30"/>
          <w:lang w:val="en-US"/>
        </w:rPr>
        <w:t xml:space="preserve">ing best wettability the wares are treated with hot alkaline solution containing 100 g/l of NaOH or </w:t>
      </w:r>
      <w:r w:rsidR="00980A0A">
        <w:rPr>
          <w:rFonts w:eastAsia="ヒラギノ明朝 Pro W3"/>
          <w:color w:val="000000"/>
          <w:sz w:val="30"/>
          <w:szCs w:val="30"/>
          <w:lang w:val="en-US"/>
        </w:rPr>
        <w:t>with organic solution, for example, ethanol.</w:t>
      </w:r>
    </w:p>
    <w:p w:rsidR="00FA4AEF" w:rsidRPr="000B18CB" w:rsidRDefault="00980A0A" w:rsidP="00FA4AEF">
      <w:pPr>
        <w:ind w:firstLine="540"/>
        <w:jc w:val="both"/>
        <w:rPr>
          <w:rFonts w:eastAsia="ヒラギノ明朝 Pro W3"/>
          <w:color w:val="000000"/>
          <w:sz w:val="30"/>
          <w:szCs w:val="30"/>
          <w:lang w:val="en-US"/>
        </w:rPr>
      </w:pPr>
      <w:r>
        <w:rPr>
          <w:rFonts w:eastAsia="ヒラギノ明朝 Pro W3"/>
          <w:color w:val="000000"/>
          <w:sz w:val="30"/>
          <w:szCs w:val="30"/>
          <w:lang w:val="en-US"/>
        </w:rPr>
        <w:t xml:space="preserve">2. The metal ware is </w:t>
      </w:r>
      <w:r w:rsidRPr="00980A0A">
        <w:rPr>
          <w:rFonts w:eastAsia="ヒラギノ明朝 Pro W3"/>
          <w:color w:val="000000"/>
          <w:sz w:val="30"/>
          <w:szCs w:val="30"/>
          <w:lang w:val="en-US"/>
        </w:rPr>
        <w:t>weigh</w:t>
      </w:r>
      <w:r>
        <w:rPr>
          <w:rFonts w:eastAsia="ヒラギノ明朝 Pro W3"/>
          <w:color w:val="000000"/>
          <w:sz w:val="30"/>
          <w:szCs w:val="30"/>
          <w:lang w:val="en-US"/>
        </w:rPr>
        <w:t>ed on the</w:t>
      </w:r>
      <w:r w:rsidRPr="00980A0A">
        <w:rPr>
          <w:sz w:val="30"/>
          <w:szCs w:val="30"/>
          <w:lang w:val="en-US"/>
        </w:rPr>
        <w:t xml:space="preserve"> </w:t>
      </w:r>
      <w:r>
        <w:rPr>
          <w:sz w:val="30"/>
          <w:szCs w:val="30"/>
          <w:lang w:val="en-US"/>
        </w:rPr>
        <w:t>a</w:t>
      </w:r>
      <w:r w:rsidRPr="000B18CB">
        <w:rPr>
          <w:sz w:val="30"/>
          <w:szCs w:val="30"/>
          <w:lang w:val="en-US"/>
        </w:rPr>
        <w:t>nalytical balance</w:t>
      </w:r>
      <w:r>
        <w:rPr>
          <w:rFonts w:eastAsia="ヒラギノ明朝 Pro W3"/>
          <w:color w:val="000000"/>
          <w:sz w:val="30"/>
          <w:szCs w:val="30"/>
          <w:lang w:val="en-US"/>
        </w:rPr>
        <w:t xml:space="preserve"> </w:t>
      </w:r>
      <w:r w:rsidRPr="00980A0A">
        <w:rPr>
          <w:rFonts w:eastAsia="ヒラギノ明朝 Pro W3"/>
          <w:color w:val="000000"/>
          <w:sz w:val="30"/>
          <w:szCs w:val="30"/>
          <w:lang w:val="en-US"/>
        </w:rPr>
        <w:t>with accuracy to</w:t>
      </w:r>
      <w:r>
        <w:rPr>
          <w:rFonts w:eastAsia="ヒラギノ明朝 Pro W3"/>
          <w:color w:val="000000"/>
          <w:sz w:val="30"/>
          <w:szCs w:val="30"/>
          <w:lang w:val="en-US"/>
        </w:rPr>
        <w:t xml:space="preserve"> 0.01 g.</w:t>
      </w:r>
      <w:r w:rsidR="00CA6FA6">
        <w:rPr>
          <w:rFonts w:eastAsia="ヒラギノ明朝 Pro W3"/>
          <w:color w:val="000000"/>
          <w:sz w:val="30"/>
          <w:szCs w:val="30"/>
          <w:lang w:val="en-US"/>
        </w:rPr>
        <w:t xml:space="preserve"> </w:t>
      </w:r>
    </w:p>
    <w:p w:rsidR="00FA4AEF" w:rsidRPr="000B18CB" w:rsidRDefault="00480148" w:rsidP="00FA4AEF">
      <w:pPr>
        <w:ind w:firstLine="540"/>
        <w:jc w:val="both"/>
        <w:rPr>
          <w:rFonts w:eastAsia="ヒラギノ明朝 Pro W3"/>
          <w:color w:val="000000"/>
          <w:sz w:val="30"/>
          <w:szCs w:val="30"/>
          <w:lang w:val="en-US"/>
        </w:rPr>
      </w:pPr>
      <w:r>
        <w:rPr>
          <w:rFonts w:eastAsia="ヒラギノ明朝 Pro W3"/>
          <w:color w:val="000000"/>
          <w:sz w:val="30"/>
          <w:szCs w:val="30"/>
          <w:lang w:val="en-US"/>
        </w:rPr>
        <w:t>3</w:t>
      </w:r>
      <w:r w:rsidR="00FA4AEF" w:rsidRPr="000B18CB">
        <w:rPr>
          <w:rFonts w:eastAsia="ヒラギノ明朝 Pro W3"/>
          <w:color w:val="000000"/>
          <w:sz w:val="30"/>
          <w:szCs w:val="30"/>
          <w:lang w:val="en-US"/>
        </w:rPr>
        <w:t xml:space="preserve">. </w:t>
      </w:r>
      <w:r>
        <w:rPr>
          <w:rFonts w:eastAsia="ヒラギノ明朝 Pro W3"/>
          <w:color w:val="000000"/>
          <w:sz w:val="30"/>
          <w:szCs w:val="30"/>
          <w:lang w:val="en-US"/>
        </w:rPr>
        <w:t>Set</w:t>
      </w:r>
      <w:r w:rsidR="00FA4AEF" w:rsidRPr="000B18CB">
        <w:rPr>
          <w:rFonts w:eastAsia="ヒラギノ明朝 Pro W3"/>
          <w:color w:val="000000"/>
          <w:sz w:val="30"/>
          <w:szCs w:val="30"/>
          <w:lang w:val="en-US"/>
        </w:rPr>
        <w:t xml:space="preserve"> a </w:t>
      </w:r>
      <w:r w:rsidR="00403218">
        <w:rPr>
          <w:rFonts w:eastAsia="ヒラギノ明朝 Pro W3"/>
          <w:color w:val="000000"/>
          <w:sz w:val="30"/>
          <w:szCs w:val="30"/>
          <w:lang w:val="en-US"/>
        </w:rPr>
        <w:t xml:space="preserve">laboratory </w:t>
      </w:r>
      <w:r w:rsidR="00FA4AEF" w:rsidRPr="000B18CB">
        <w:rPr>
          <w:rFonts w:eastAsia="ヒラギノ明朝 Pro W3"/>
          <w:color w:val="000000"/>
          <w:sz w:val="30"/>
          <w:szCs w:val="30"/>
          <w:lang w:val="en-US"/>
        </w:rPr>
        <w:t>plant due to the scheme</w:t>
      </w:r>
      <w:r>
        <w:rPr>
          <w:rFonts w:eastAsia="ヒラギノ明朝 Pro W3"/>
          <w:color w:val="000000"/>
          <w:sz w:val="30"/>
          <w:szCs w:val="30"/>
          <w:lang w:val="en-US"/>
        </w:rPr>
        <w:t xml:space="preserve"> (F</w:t>
      </w:r>
      <w:r w:rsidR="00FA4AEF" w:rsidRPr="000B18CB">
        <w:rPr>
          <w:rFonts w:eastAsia="ヒラギノ明朝 Pro W3"/>
          <w:color w:val="000000"/>
          <w:sz w:val="30"/>
          <w:szCs w:val="30"/>
          <w:lang w:val="en-US"/>
        </w:rPr>
        <w:t>ig</w:t>
      </w:r>
      <w:r>
        <w:rPr>
          <w:rFonts w:eastAsia="ヒラギノ明朝 Pro W3"/>
          <w:color w:val="000000"/>
          <w:sz w:val="30"/>
          <w:szCs w:val="30"/>
          <w:lang w:val="en-US"/>
        </w:rPr>
        <w:t>.</w:t>
      </w:r>
      <w:r w:rsidR="00FA4AEF" w:rsidRPr="000B18CB">
        <w:rPr>
          <w:rFonts w:eastAsia="ヒラギノ明朝 Pro W3"/>
          <w:color w:val="000000"/>
          <w:sz w:val="30"/>
          <w:szCs w:val="30"/>
          <w:lang w:val="en-US"/>
        </w:rPr>
        <w:t xml:space="preserve"> 8). </w:t>
      </w:r>
      <w:r w:rsidR="00684C08" w:rsidRPr="000B18CB">
        <w:rPr>
          <w:rFonts w:eastAsia="ヒラギノ明朝 Pro W3"/>
          <w:color w:val="000000"/>
          <w:sz w:val="30"/>
          <w:szCs w:val="30"/>
          <w:lang w:val="en-US"/>
        </w:rPr>
        <w:t xml:space="preserve">Fill up the </w:t>
      </w:r>
      <w:r w:rsidR="00FA4AEF" w:rsidRPr="000B18CB">
        <w:rPr>
          <w:rFonts w:eastAsia="ヒラギノ明朝 Pro W3"/>
          <w:color w:val="000000"/>
          <w:sz w:val="30"/>
          <w:szCs w:val="30"/>
          <w:lang w:val="en-US"/>
        </w:rPr>
        <w:t>electrolytic bath</w:t>
      </w:r>
      <w:r>
        <w:rPr>
          <w:rFonts w:eastAsia="ヒラギノ明朝 Pro W3"/>
          <w:color w:val="000000"/>
          <w:sz w:val="30"/>
          <w:szCs w:val="30"/>
          <w:lang w:val="en-US"/>
        </w:rPr>
        <w:t xml:space="preserve"> </w:t>
      </w:r>
      <w:r w:rsidR="00684C08">
        <w:rPr>
          <w:rFonts w:eastAsia="ヒラギノ明朝 Pro W3"/>
          <w:color w:val="000000"/>
          <w:sz w:val="30"/>
          <w:szCs w:val="30"/>
          <w:lang w:val="en-US"/>
        </w:rPr>
        <w:t xml:space="preserve">with </w:t>
      </w:r>
      <w:r w:rsidR="00684C08" w:rsidRPr="000B18CB">
        <w:rPr>
          <w:rFonts w:eastAsia="ヒラギノ明朝 Pro W3"/>
          <w:color w:val="000000"/>
          <w:sz w:val="30"/>
          <w:szCs w:val="30"/>
          <w:lang w:val="en-US"/>
        </w:rPr>
        <w:t xml:space="preserve">copper vitriol </w:t>
      </w:r>
      <w:r w:rsidR="00684C08">
        <w:rPr>
          <w:rFonts w:eastAsia="ヒラギノ明朝 Pro W3"/>
          <w:color w:val="000000"/>
          <w:sz w:val="30"/>
          <w:szCs w:val="30"/>
          <w:lang w:val="en-US"/>
        </w:rPr>
        <w:t xml:space="preserve">solution of the composition: </w:t>
      </w:r>
      <w:r w:rsidR="00684C08" w:rsidRPr="00684C08">
        <w:rPr>
          <w:sz w:val="30"/>
          <w:szCs w:val="30"/>
          <w:lang w:val="en-US"/>
        </w:rPr>
        <w:t>CuSO</w:t>
      </w:r>
      <w:r w:rsidR="00684C08" w:rsidRPr="00684C08">
        <w:rPr>
          <w:sz w:val="30"/>
          <w:szCs w:val="30"/>
          <w:vertAlign w:val="subscript"/>
          <w:lang w:val="en-US"/>
        </w:rPr>
        <w:t>4</w:t>
      </w:r>
      <w:r w:rsidR="00684C08" w:rsidRPr="00EF639D">
        <w:rPr>
          <w:sz w:val="30"/>
          <w:szCs w:val="30"/>
        </w:rPr>
        <w:sym w:font="Symbol" w:char="F0D7"/>
      </w:r>
      <w:r w:rsidR="00684C08" w:rsidRPr="00684C08">
        <w:rPr>
          <w:sz w:val="30"/>
          <w:szCs w:val="30"/>
          <w:lang w:val="en-US"/>
        </w:rPr>
        <w:t>5H</w:t>
      </w:r>
      <w:r w:rsidR="00684C08" w:rsidRPr="00684C08">
        <w:rPr>
          <w:sz w:val="30"/>
          <w:szCs w:val="30"/>
          <w:vertAlign w:val="subscript"/>
          <w:lang w:val="en-US"/>
        </w:rPr>
        <w:t>2</w:t>
      </w:r>
      <w:r w:rsidR="00684C08" w:rsidRPr="00684C08">
        <w:rPr>
          <w:sz w:val="30"/>
          <w:szCs w:val="30"/>
          <w:lang w:val="en-US"/>
        </w:rPr>
        <w:t>O</w:t>
      </w:r>
      <w:r w:rsidR="00684C08">
        <w:rPr>
          <w:sz w:val="30"/>
          <w:szCs w:val="30"/>
          <w:lang w:val="en-US"/>
        </w:rPr>
        <w:t>-</w:t>
      </w:r>
      <w:r w:rsidR="00684C08" w:rsidRPr="00684C08">
        <w:rPr>
          <w:sz w:val="30"/>
          <w:szCs w:val="30"/>
          <w:lang w:val="en-US"/>
        </w:rPr>
        <w:t xml:space="preserve">250 </w:t>
      </w:r>
      <w:r w:rsidR="00684C08">
        <w:rPr>
          <w:sz w:val="30"/>
          <w:szCs w:val="30"/>
          <w:lang w:val="en-US"/>
        </w:rPr>
        <w:t>g</w:t>
      </w:r>
      <w:r w:rsidR="00684C08" w:rsidRPr="00684C08">
        <w:rPr>
          <w:sz w:val="30"/>
          <w:szCs w:val="30"/>
          <w:lang w:val="en-US"/>
        </w:rPr>
        <w:t>/</w:t>
      </w:r>
      <w:r w:rsidR="00684C08">
        <w:rPr>
          <w:sz w:val="30"/>
          <w:szCs w:val="30"/>
          <w:lang w:val="en-US"/>
        </w:rPr>
        <w:t>l</w:t>
      </w:r>
      <w:r w:rsidR="00684C08" w:rsidRPr="00684C08">
        <w:rPr>
          <w:sz w:val="30"/>
          <w:szCs w:val="30"/>
          <w:lang w:val="en-US"/>
        </w:rPr>
        <w:t>, H</w:t>
      </w:r>
      <w:r w:rsidR="00684C08" w:rsidRPr="00684C08">
        <w:rPr>
          <w:sz w:val="30"/>
          <w:szCs w:val="30"/>
          <w:vertAlign w:val="subscript"/>
          <w:lang w:val="en-US"/>
        </w:rPr>
        <w:t>2</w:t>
      </w:r>
      <w:r w:rsidR="00684C08" w:rsidRPr="00684C08">
        <w:rPr>
          <w:sz w:val="30"/>
          <w:szCs w:val="30"/>
          <w:lang w:val="en-US"/>
        </w:rPr>
        <w:t>SO</w:t>
      </w:r>
      <w:r w:rsidR="00684C08" w:rsidRPr="00684C08">
        <w:rPr>
          <w:sz w:val="30"/>
          <w:szCs w:val="30"/>
          <w:vertAlign w:val="subscript"/>
          <w:lang w:val="en-US"/>
        </w:rPr>
        <w:t>4</w:t>
      </w:r>
      <w:r w:rsidR="00684C08">
        <w:rPr>
          <w:sz w:val="30"/>
          <w:szCs w:val="30"/>
          <w:lang w:val="en-US"/>
        </w:rPr>
        <w:t>-</w:t>
      </w:r>
      <w:r w:rsidR="00684C08" w:rsidRPr="00684C08">
        <w:rPr>
          <w:sz w:val="30"/>
          <w:szCs w:val="30"/>
          <w:lang w:val="en-US"/>
        </w:rPr>
        <w:t xml:space="preserve">50 </w:t>
      </w:r>
      <w:r w:rsidR="00684C08">
        <w:rPr>
          <w:sz w:val="30"/>
          <w:szCs w:val="30"/>
          <w:lang w:val="en-US"/>
        </w:rPr>
        <w:t>g</w:t>
      </w:r>
      <w:r w:rsidR="00684C08" w:rsidRPr="00684C08">
        <w:rPr>
          <w:sz w:val="30"/>
          <w:szCs w:val="30"/>
          <w:lang w:val="en-US"/>
        </w:rPr>
        <w:t>/</w:t>
      </w:r>
      <w:r w:rsidR="00684C08">
        <w:rPr>
          <w:sz w:val="30"/>
          <w:szCs w:val="30"/>
          <w:lang w:val="en-US"/>
        </w:rPr>
        <w:t>l</w:t>
      </w:r>
      <w:r w:rsidR="00684C08" w:rsidRPr="00684C08">
        <w:rPr>
          <w:sz w:val="30"/>
          <w:szCs w:val="30"/>
          <w:lang w:val="en-US"/>
        </w:rPr>
        <w:t>.</w:t>
      </w:r>
      <w:r w:rsidR="00684C08">
        <w:rPr>
          <w:sz w:val="30"/>
          <w:szCs w:val="30"/>
          <w:lang w:val="en-US"/>
        </w:rPr>
        <w:t xml:space="preserve"> </w:t>
      </w:r>
      <w:r w:rsidR="00684C08" w:rsidRPr="00403218">
        <w:rPr>
          <w:sz w:val="30"/>
          <w:szCs w:val="30"/>
          <w:lang w:val="en-US"/>
        </w:rPr>
        <w:t>Electrolyte solution volume</w:t>
      </w:r>
      <w:r w:rsidR="00403218" w:rsidRPr="00403218">
        <w:rPr>
          <w:sz w:val="30"/>
          <w:szCs w:val="30"/>
          <w:lang w:val="en-US"/>
        </w:rPr>
        <w:t xml:space="preserve"> should </w:t>
      </w:r>
      <w:r w:rsidR="00403218">
        <w:rPr>
          <w:sz w:val="30"/>
          <w:szCs w:val="30"/>
          <w:lang w:val="en-US"/>
        </w:rPr>
        <w:t>provide for</w:t>
      </w:r>
      <w:r w:rsidR="00403218" w:rsidRPr="00403218">
        <w:rPr>
          <w:sz w:val="30"/>
          <w:szCs w:val="30"/>
          <w:lang w:val="en-US"/>
        </w:rPr>
        <w:t xml:space="preserve"> electrodes</w:t>
      </w:r>
      <w:r w:rsidR="00684C08">
        <w:rPr>
          <w:sz w:val="30"/>
          <w:szCs w:val="30"/>
          <w:lang w:val="en-US"/>
        </w:rPr>
        <w:t xml:space="preserve"> </w:t>
      </w:r>
      <w:r w:rsidR="00403218">
        <w:rPr>
          <w:sz w:val="30"/>
          <w:szCs w:val="30"/>
          <w:lang w:val="en-US"/>
        </w:rPr>
        <w:t xml:space="preserve">submersion into the solution on approximately </w:t>
      </w:r>
      <w:r w:rsidR="00403218" w:rsidRPr="00403218">
        <w:rPr>
          <w:sz w:val="30"/>
          <w:szCs w:val="30"/>
          <w:lang w:val="en-US"/>
        </w:rPr>
        <w:t xml:space="preserve">three-quarters </w:t>
      </w:r>
      <w:r w:rsidR="00403218">
        <w:rPr>
          <w:sz w:val="30"/>
          <w:szCs w:val="30"/>
          <w:lang w:val="en-US"/>
        </w:rPr>
        <w:t xml:space="preserve">of plates’ </w:t>
      </w:r>
      <w:r w:rsidR="00403218" w:rsidRPr="00403218">
        <w:rPr>
          <w:sz w:val="30"/>
          <w:szCs w:val="30"/>
          <w:lang w:val="en-US"/>
        </w:rPr>
        <w:t>height</w:t>
      </w:r>
      <w:r w:rsidR="008E138E">
        <w:rPr>
          <w:sz w:val="30"/>
          <w:szCs w:val="30"/>
          <w:lang w:val="en-US"/>
        </w:rPr>
        <w:t>.</w:t>
      </w:r>
    </w:p>
    <w:p w:rsidR="008E138E" w:rsidRDefault="00FA4AEF" w:rsidP="0061646E">
      <w:pPr>
        <w:autoSpaceDE w:val="0"/>
        <w:autoSpaceDN w:val="0"/>
        <w:adjustRightInd w:val="0"/>
        <w:ind w:firstLine="540"/>
        <w:jc w:val="both"/>
        <w:rPr>
          <w:color w:val="000000"/>
          <w:sz w:val="30"/>
          <w:szCs w:val="30"/>
          <w:lang w:val="en-US"/>
        </w:rPr>
      </w:pPr>
      <w:r w:rsidRPr="000B18CB">
        <w:rPr>
          <w:rFonts w:eastAsia="ヒラギノ明朝 Pro W3"/>
          <w:color w:val="000000"/>
          <w:sz w:val="30"/>
          <w:szCs w:val="30"/>
          <w:lang w:val="en-US"/>
        </w:rPr>
        <w:t>4. I</w:t>
      </w:r>
      <w:r w:rsidRPr="000B18CB">
        <w:rPr>
          <w:color w:val="000000"/>
          <w:sz w:val="30"/>
          <w:szCs w:val="30"/>
          <w:lang w:val="en-US"/>
        </w:rPr>
        <w:t>nstall two copper anodes in</w:t>
      </w:r>
      <w:r w:rsidR="008E138E">
        <w:rPr>
          <w:color w:val="000000"/>
          <w:sz w:val="30"/>
          <w:szCs w:val="30"/>
          <w:lang w:val="en-US"/>
        </w:rPr>
        <w:t>to</w:t>
      </w:r>
      <w:r w:rsidRPr="000B18CB">
        <w:rPr>
          <w:color w:val="000000"/>
          <w:sz w:val="30"/>
          <w:szCs w:val="30"/>
          <w:lang w:val="en-US"/>
        </w:rPr>
        <w:t xml:space="preserve"> the bath. The prepared detail </w:t>
      </w:r>
      <w:r w:rsidR="008E138E">
        <w:rPr>
          <w:color w:val="000000"/>
          <w:sz w:val="30"/>
          <w:szCs w:val="30"/>
          <w:lang w:val="en-US"/>
        </w:rPr>
        <w:t>is fixed at the</w:t>
      </w:r>
      <w:r w:rsidRPr="000B18CB">
        <w:rPr>
          <w:color w:val="000000"/>
          <w:sz w:val="30"/>
          <w:szCs w:val="30"/>
          <w:lang w:val="en-US"/>
        </w:rPr>
        <w:t xml:space="preserve"> cathode</w:t>
      </w:r>
      <w:r w:rsidR="008E138E">
        <w:rPr>
          <w:color w:val="000000"/>
          <w:sz w:val="30"/>
          <w:szCs w:val="30"/>
          <w:lang w:val="en-US"/>
        </w:rPr>
        <w:t xml:space="preserve"> place and is </w:t>
      </w:r>
      <w:r w:rsidR="008E138E" w:rsidRPr="008E138E">
        <w:rPr>
          <w:color w:val="000000"/>
          <w:sz w:val="30"/>
          <w:szCs w:val="30"/>
          <w:lang w:val="en-US"/>
        </w:rPr>
        <w:t>submerge</w:t>
      </w:r>
      <w:r w:rsidR="008E138E">
        <w:rPr>
          <w:color w:val="000000"/>
          <w:sz w:val="30"/>
          <w:szCs w:val="30"/>
          <w:lang w:val="en-US"/>
        </w:rPr>
        <w:t>d</w:t>
      </w:r>
      <w:r w:rsidR="008E138E" w:rsidRPr="008E138E">
        <w:rPr>
          <w:color w:val="000000"/>
          <w:sz w:val="30"/>
          <w:szCs w:val="30"/>
          <w:lang w:val="en-US"/>
        </w:rPr>
        <w:t xml:space="preserve"> into</w:t>
      </w:r>
      <w:r w:rsidR="008E138E">
        <w:rPr>
          <w:color w:val="000000"/>
          <w:sz w:val="30"/>
          <w:szCs w:val="30"/>
          <w:lang w:val="en-US"/>
        </w:rPr>
        <w:t xml:space="preserve"> the electrolyte space</w:t>
      </w:r>
      <w:r w:rsidRPr="000B18CB">
        <w:rPr>
          <w:color w:val="000000"/>
          <w:sz w:val="30"/>
          <w:szCs w:val="30"/>
          <w:lang w:val="en-US"/>
        </w:rPr>
        <w:t xml:space="preserve">. </w:t>
      </w:r>
      <w:r w:rsidR="008E138E">
        <w:rPr>
          <w:color w:val="000000"/>
          <w:sz w:val="30"/>
          <w:szCs w:val="30"/>
          <w:lang w:val="en-US"/>
        </w:rPr>
        <w:t>Turn on the electric current and set the required strength of current</w:t>
      </w:r>
      <w:r w:rsidR="0061646E">
        <w:rPr>
          <w:color w:val="000000"/>
          <w:sz w:val="30"/>
          <w:szCs w:val="30"/>
          <w:lang w:val="en-US"/>
        </w:rPr>
        <w:t xml:space="preserve"> by means of the rheostat. Note strength of current and voltage values of test</w:t>
      </w:r>
      <w:r w:rsidR="0061646E" w:rsidRPr="0061646E">
        <w:rPr>
          <w:color w:val="000000"/>
          <w:sz w:val="30"/>
          <w:szCs w:val="30"/>
          <w:lang w:val="en-US"/>
        </w:rPr>
        <w:t xml:space="preserve"> indication</w:t>
      </w:r>
      <w:r w:rsidR="0061646E">
        <w:rPr>
          <w:color w:val="000000"/>
          <w:sz w:val="30"/>
          <w:szCs w:val="30"/>
          <w:lang w:val="en-US"/>
        </w:rPr>
        <w:t xml:space="preserve">s. </w:t>
      </w:r>
    </w:p>
    <w:p w:rsidR="00FA4AEF" w:rsidRPr="00DE1667" w:rsidRDefault="0061646E" w:rsidP="00DE1667">
      <w:pPr>
        <w:ind w:firstLine="540"/>
        <w:jc w:val="both"/>
        <w:rPr>
          <w:rFonts w:eastAsia="ヒラギノ明朝 Pro W3"/>
          <w:color w:val="000000"/>
          <w:sz w:val="30"/>
          <w:szCs w:val="30"/>
          <w:lang w:val="en-US"/>
        </w:rPr>
      </w:pPr>
      <w:r>
        <w:rPr>
          <w:color w:val="000000"/>
          <w:sz w:val="30"/>
          <w:szCs w:val="30"/>
          <w:lang w:val="en-US"/>
        </w:rPr>
        <w:t>5. The electrolysis process duration is 5-10 minutes. T</w:t>
      </w:r>
      <w:r w:rsidRPr="000B18CB">
        <w:rPr>
          <w:color w:val="000000"/>
          <w:sz w:val="30"/>
          <w:szCs w:val="30"/>
          <w:lang w:val="en-US"/>
        </w:rPr>
        <w:t>urn o</w:t>
      </w:r>
      <w:r>
        <w:rPr>
          <w:color w:val="000000"/>
          <w:sz w:val="30"/>
          <w:szCs w:val="30"/>
          <w:lang w:val="en-US"/>
        </w:rPr>
        <w:t>ff</w:t>
      </w:r>
      <w:r w:rsidRPr="000B18CB">
        <w:rPr>
          <w:rFonts w:eastAsia="ヒラギノ明朝 Pro W3"/>
          <w:color w:val="000000"/>
          <w:sz w:val="30"/>
          <w:szCs w:val="30"/>
          <w:lang w:val="en-US"/>
        </w:rPr>
        <w:t xml:space="preserve"> </w:t>
      </w:r>
      <w:r>
        <w:rPr>
          <w:rFonts w:eastAsia="ヒラギノ明朝 Pro W3"/>
          <w:color w:val="000000"/>
          <w:sz w:val="30"/>
          <w:szCs w:val="30"/>
          <w:lang w:val="en-US"/>
        </w:rPr>
        <w:t xml:space="preserve">the </w:t>
      </w:r>
      <w:r w:rsidRPr="000B18CB">
        <w:rPr>
          <w:rFonts w:eastAsia="ヒラギノ明朝 Pro W3"/>
          <w:color w:val="000000"/>
          <w:sz w:val="30"/>
          <w:szCs w:val="30"/>
          <w:lang w:val="en-US"/>
        </w:rPr>
        <w:t>electric</w:t>
      </w:r>
      <w:r w:rsidRPr="000B18CB">
        <w:rPr>
          <w:color w:val="000000"/>
          <w:sz w:val="30"/>
          <w:szCs w:val="30"/>
          <w:lang w:val="en-US"/>
        </w:rPr>
        <w:t xml:space="preserve"> current</w:t>
      </w:r>
      <w:r>
        <w:rPr>
          <w:color w:val="000000"/>
          <w:sz w:val="30"/>
          <w:szCs w:val="30"/>
          <w:lang w:val="en-US"/>
        </w:rPr>
        <w:t xml:space="preserve"> after copper plating completing. Then </w:t>
      </w:r>
      <w:r w:rsidR="00FA4AEF" w:rsidRPr="000B18CB">
        <w:rPr>
          <w:color w:val="000000"/>
          <w:sz w:val="30"/>
          <w:szCs w:val="30"/>
          <w:lang w:val="en-US"/>
        </w:rPr>
        <w:t xml:space="preserve">extract the </w:t>
      </w:r>
      <w:r w:rsidR="009C721C">
        <w:rPr>
          <w:color w:val="000000"/>
          <w:sz w:val="30"/>
          <w:szCs w:val="30"/>
          <w:lang w:val="en-US"/>
        </w:rPr>
        <w:t>plate</w:t>
      </w:r>
      <w:r w:rsidR="00FA4AEF" w:rsidRPr="000B18CB">
        <w:rPr>
          <w:color w:val="000000"/>
          <w:sz w:val="30"/>
          <w:szCs w:val="30"/>
          <w:lang w:val="en-US"/>
        </w:rPr>
        <w:t xml:space="preserve"> from the bath, dry</w:t>
      </w:r>
      <w:r w:rsidR="009C721C">
        <w:rPr>
          <w:color w:val="000000"/>
          <w:sz w:val="30"/>
          <w:szCs w:val="30"/>
          <w:lang w:val="en-US"/>
        </w:rPr>
        <w:t xml:space="preserve"> in the dryer and </w:t>
      </w:r>
      <w:r w:rsidR="009C721C" w:rsidRPr="00980A0A">
        <w:rPr>
          <w:rFonts w:eastAsia="ヒラギノ明朝 Pro W3"/>
          <w:color w:val="000000"/>
          <w:sz w:val="30"/>
          <w:szCs w:val="30"/>
          <w:lang w:val="en-US"/>
        </w:rPr>
        <w:t>weigh</w:t>
      </w:r>
      <w:r w:rsidR="009C721C">
        <w:rPr>
          <w:rFonts w:eastAsia="ヒラギノ明朝 Pro W3"/>
          <w:color w:val="000000"/>
          <w:sz w:val="30"/>
          <w:szCs w:val="30"/>
          <w:lang w:val="en-US"/>
        </w:rPr>
        <w:t xml:space="preserve"> on the</w:t>
      </w:r>
      <w:r w:rsidR="009C721C" w:rsidRPr="00980A0A">
        <w:rPr>
          <w:sz w:val="30"/>
          <w:szCs w:val="30"/>
          <w:lang w:val="en-US"/>
        </w:rPr>
        <w:t xml:space="preserve"> </w:t>
      </w:r>
      <w:r w:rsidR="009C721C">
        <w:rPr>
          <w:sz w:val="30"/>
          <w:szCs w:val="30"/>
          <w:lang w:val="en-US"/>
        </w:rPr>
        <w:t>a</w:t>
      </w:r>
      <w:r w:rsidR="009C721C" w:rsidRPr="000B18CB">
        <w:rPr>
          <w:sz w:val="30"/>
          <w:szCs w:val="30"/>
          <w:lang w:val="en-US"/>
        </w:rPr>
        <w:t>nalytical balance</w:t>
      </w:r>
      <w:r w:rsidR="009C721C">
        <w:rPr>
          <w:rFonts w:eastAsia="ヒラギノ明朝 Pro W3"/>
          <w:color w:val="000000"/>
          <w:sz w:val="30"/>
          <w:szCs w:val="30"/>
          <w:lang w:val="en-US"/>
        </w:rPr>
        <w:t xml:space="preserve"> </w:t>
      </w:r>
      <w:r w:rsidR="009C721C" w:rsidRPr="00980A0A">
        <w:rPr>
          <w:rFonts w:eastAsia="ヒラギノ明朝 Pro W3"/>
          <w:color w:val="000000"/>
          <w:sz w:val="30"/>
          <w:szCs w:val="30"/>
          <w:lang w:val="en-US"/>
        </w:rPr>
        <w:t>with accuracy to</w:t>
      </w:r>
      <w:r w:rsidR="009C721C">
        <w:rPr>
          <w:rFonts w:eastAsia="ヒラギノ明朝 Pro W3"/>
          <w:color w:val="000000"/>
          <w:sz w:val="30"/>
          <w:szCs w:val="30"/>
          <w:lang w:val="en-US"/>
        </w:rPr>
        <w:t xml:space="preserve"> 0.01 g. </w:t>
      </w:r>
      <w:r w:rsidR="00FA4AEF" w:rsidRPr="000B18CB">
        <w:rPr>
          <w:color w:val="000000"/>
          <w:sz w:val="30"/>
          <w:szCs w:val="30"/>
          <w:lang w:val="en-US"/>
        </w:rPr>
        <w:lastRenderedPageBreak/>
        <w:t xml:space="preserve">Determine </w:t>
      </w:r>
      <w:r w:rsidR="00DE1667">
        <w:rPr>
          <w:color w:val="000000"/>
          <w:sz w:val="30"/>
          <w:szCs w:val="30"/>
          <w:lang w:val="en-US"/>
        </w:rPr>
        <w:t xml:space="preserve">plate </w:t>
      </w:r>
      <w:r w:rsidR="00FA4AEF" w:rsidRPr="000B18CB">
        <w:rPr>
          <w:color w:val="000000"/>
          <w:sz w:val="30"/>
          <w:szCs w:val="30"/>
          <w:lang w:val="en-US"/>
        </w:rPr>
        <w:t xml:space="preserve">mass increasing and </w:t>
      </w:r>
      <w:r w:rsidR="00DE1667">
        <w:rPr>
          <w:color w:val="000000"/>
          <w:sz w:val="30"/>
          <w:szCs w:val="30"/>
          <w:lang w:val="en-US"/>
        </w:rPr>
        <w:t>copper</w:t>
      </w:r>
      <w:r w:rsidR="00FA4AEF" w:rsidRPr="000B18CB">
        <w:rPr>
          <w:color w:val="000000"/>
          <w:sz w:val="30"/>
          <w:szCs w:val="30"/>
          <w:lang w:val="en-US"/>
        </w:rPr>
        <w:t xml:space="preserve"> plating </w:t>
      </w:r>
      <w:r w:rsidR="00DE1667" w:rsidRPr="000B18CB">
        <w:rPr>
          <w:color w:val="000000"/>
          <w:sz w:val="30"/>
          <w:szCs w:val="30"/>
          <w:lang w:val="en-US"/>
        </w:rPr>
        <w:t xml:space="preserve">surface </w:t>
      </w:r>
      <w:r w:rsidR="00DE1667">
        <w:rPr>
          <w:color w:val="000000"/>
          <w:sz w:val="30"/>
          <w:szCs w:val="30"/>
          <w:lang w:val="en-US"/>
        </w:rPr>
        <w:t>of the cathode plate</w:t>
      </w:r>
      <w:r w:rsidR="00FA4AEF" w:rsidRPr="000B18CB">
        <w:rPr>
          <w:color w:val="000000"/>
          <w:sz w:val="30"/>
          <w:szCs w:val="30"/>
          <w:lang w:val="en-US"/>
        </w:rPr>
        <w:t>.</w:t>
      </w:r>
    </w:p>
    <w:p w:rsidR="00FA4AEF" w:rsidRDefault="00FA4AEF" w:rsidP="00FA4AEF">
      <w:pPr>
        <w:autoSpaceDE w:val="0"/>
        <w:autoSpaceDN w:val="0"/>
        <w:adjustRightInd w:val="0"/>
        <w:ind w:firstLine="540"/>
        <w:rPr>
          <w:color w:val="000000"/>
          <w:sz w:val="30"/>
          <w:szCs w:val="30"/>
          <w:lang w:val="en-US"/>
        </w:rPr>
      </w:pPr>
      <w:r w:rsidRPr="000B18CB">
        <w:rPr>
          <w:color w:val="000000"/>
          <w:sz w:val="30"/>
          <w:szCs w:val="30"/>
          <w:lang w:val="en-US"/>
        </w:rPr>
        <w:t xml:space="preserve">6. Calculate </w:t>
      </w:r>
      <w:r w:rsidR="00DE1667">
        <w:rPr>
          <w:color w:val="000000"/>
          <w:sz w:val="30"/>
          <w:szCs w:val="30"/>
          <w:lang w:val="en-US"/>
        </w:rPr>
        <w:t xml:space="preserve">basic indicators of the electrochemical process </w:t>
      </w:r>
      <w:r w:rsidR="00B55119">
        <w:rPr>
          <w:color w:val="000000"/>
          <w:sz w:val="30"/>
          <w:szCs w:val="30"/>
          <w:lang w:val="en-US"/>
        </w:rPr>
        <w:t xml:space="preserve">- </w:t>
      </w:r>
      <w:r w:rsidRPr="000B18CB">
        <w:rPr>
          <w:color w:val="000000"/>
          <w:sz w:val="30"/>
          <w:szCs w:val="30"/>
          <w:lang w:val="en-US"/>
        </w:rPr>
        <w:t xml:space="preserve">plating layer thickness and </w:t>
      </w:r>
      <w:r w:rsidRPr="000B18CB">
        <w:rPr>
          <w:rFonts w:eastAsia="ヒラギノ明朝 Pro W3"/>
          <w:color w:val="000000"/>
          <w:sz w:val="30"/>
          <w:szCs w:val="30"/>
          <w:lang w:val="en-US"/>
        </w:rPr>
        <w:t>current efficiency</w:t>
      </w:r>
      <w:r w:rsidR="00B55119">
        <w:rPr>
          <w:rFonts w:eastAsia="ヒラギノ明朝 Pro W3"/>
          <w:color w:val="000000"/>
          <w:sz w:val="30"/>
          <w:szCs w:val="30"/>
          <w:lang w:val="en-US"/>
        </w:rPr>
        <w:t xml:space="preserve"> according to formula (3.1)</w:t>
      </w:r>
      <w:r w:rsidRPr="000B18CB">
        <w:rPr>
          <w:rFonts w:eastAsia="ヒラギノ明朝 Pro W3"/>
          <w:color w:val="000000"/>
          <w:sz w:val="30"/>
          <w:szCs w:val="30"/>
          <w:lang w:val="en-US"/>
        </w:rPr>
        <w:t>. T</w:t>
      </w:r>
      <w:r w:rsidRPr="000B18CB">
        <w:rPr>
          <w:color w:val="000000"/>
          <w:sz w:val="30"/>
          <w:szCs w:val="30"/>
          <w:lang w:val="en-US"/>
        </w:rPr>
        <w:t>heoretical amount of copper is determined due to Faraday’s laws.</w:t>
      </w:r>
      <w:r w:rsidR="009C721C">
        <w:rPr>
          <w:color w:val="000000"/>
          <w:sz w:val="30"/>
          <w:szCs w:val="30"/>
          <w:lang w:val="en-US"/>
        </w:rPr>
        <w:t xml:space="preserve"> </w:t>
      </w:r>
    </w:p>
    <w:p w:rsidR="00B55119" w:rsidRPr="000B18CB" w:rsidRDefault="008030C6" w:rsidP="008030C6">
      <w:pPr>
        <w:autoSpaceDE w:val="0"/>
        <w:autoSpaceDN w:val="0"/>
        <w:adjustRightInd w:val="0"/>
        <w:ind w:firstLine="540"/>
        <w:jc w:val="both"/>
        <w:rPr>
          <w:color w:val="000000"/>
          <w:sz w:val="30"/>
          <w:szCs w:val="30"/>
          <w:lang w:val="en-US"/>
        </w:rPr>
      </w:pPr>
      <w:r>
        <w:rPr>
          <w:color w:val="000000"/>
          <w:sz w:val="30"/>
          <w:szCs w:val="30"/>
          <w:lang w:val="en-US"/>
        </w:rPr>
        <w:t xml:space="preserve">Conditions of the process performance can be various and they are determined by the instructor (process duration, strength of current, surface of cathode </w:t>
      </w:r>
      <w:r w:rsidRPr="008E138E">
        <w:rPr>
          <w:color w:val="000000"/>
          <w:sz w:val="30"/>
          <w:szCs w:val="30"/>
          <w:lang w:val="en-US"/>
        </w:rPr>
        <w:t>submerge</w:t>
      </w:r>
      <w:r>
        <w:rPr>
          <w:color w:val="000000"/>
          <w:sz w:val="30"/>
          <w:szCs w:val="30"/>
          <w:lang w:val="en-US"/>
        </w:rPr>
        <w:t>d part)</w:t>
      </w:r>
      <w:r w:rsidR="009439F1">
        <w:rPr>
          <w:color w:val="000000"/>
          <w:sz w:val="30"/>
          <w:szCs w:val="30"/>
          <w:lang w:val="en-US"/>
        </w:rPr>
        <w:t xml:space="preserve">. In this case based on results of parameters’ variation students determine the dependence of electrochemical process indicators on process conditions and make a conclusion </w:t>
      </w:r>
      <w:r w:rsidR="00D03F17">
        <w:rPr>
          <w:color w:val="000000"/>
          <w:sz w:val="30"/>
          <w:szCs w:val="30"/>
          <w:lang w:val="en-US"/>
        </w:rPr>
        <w:t>to</w:t>
      </w:r>
      <w:r w:rsidR="009439F1">
        <w:rPr>
          <w:color w:val="000000"/>
          <w:sz w:val="30"/>
          <w:szCs w:val="30"/>
          <w:lang w:val="en-US"/>
        </w:rPr>
        <w:t xml:space="preserve"> its efficiency.</w:t>
      </w:r>
    </w:p>
    <w:p w:rsidR="0026635E" w:rsidRDefault="0026635E" w:rsidP="0026635E">
      <w:pPr>
        <w:jc w:val="center"/>
        <w:rPr>
          <w:rFonts w:eastAsia="ヒラギノ明朝 Pro W3"/>
          <w:color w:val="000000"/>
          <w:sz w:val="30"/>
          <w:szCs w:val="30"/>
          <w:lang w:val="en-US"/>
        </w:rPr>
      </w:pPr>
    </w:p>
    <w:p w:rsidR="003B0553" w:rsidRPr="000B18CB" w:rsidRDefault="003B0553" w:rsidP="0026635E">
      <w:pPr>
        <w:jc w:val="center"/>
        <w:rPr>
          <w:rFonts w:eastAsia="ヒラギノ明朝 Pro W3"/>
          <w:color w:val="000000"/>
          <w:sz w:val="30"/>
          <w:szCs w:val="30"/>
          <w:lang w:val="en-US"/>
        </w:rPr>
      </w:pPr>
    </w:p>
    <w:p w:rsidR="00256433" w:rsidRPr="000B18CB" w:rsidRDefault="00256433" w:rsidP="00256433">
      <w:pPr>
        <w:pStyle w:val="a4"/>
        <w:rPr>
          <w:b/>
          <w:sz w:val="30"/>
          <w:szCs w:val="30"/>
          <w:lang w:val="en-US"/>
        </w:rPr>
      </w:pPr>
      <w:r w:rsidRPr="000B18CB">
        <w:rPr>
          <w:b/>
          <w:sz w:val="30"/>
          <w:szCs w:val="30"/>
          <w:lang w:val="en-US"/>
        </w:rPr>
        <w:t xml:space="preserve">4 </w:t>
      </w:r>
      <w:r w:rsidR="00177B2E" w:rsidRPr="000B18CB">
        <w:rPr>
          <w:b/>
          <w:sz w:val="30"/>
          <w:szCs w:val="30"/>
          <w:lang w:val="en-US"/>
        </w:rPr>
        <w:t>CALCULATION</w:t>
      </w:r>
      <w:r w:rsidR="008225E5">
        <w:rPr>
          <w:b/>
          <w:sz w:val="30"/>
          <w:szCs w:val="30"/>
          <w:lang w:val="en-US"/>
        </w:rPr>
        <w:t>S</w:t>
      </w:r>
      <w:r w:rsidR="00177B2E" w:rsidRPr="000B18CB">
        <w:rPr>
          <w:b/>
          <w:sz w:val="30"/>
          <w:szCs w:val="30"/>
          <w:lang w:val="en-US"/>
        </w:rPr>
        <w:t xml:space="preserve"> OF ELECTROCHEMICAL PROCESS INDICATORS </w:t>
      </w:r>
    </w:p>
    <w:p w:rsidR="00256433" w:rsidRPr="000B18CB" w:rsidRDefault="00256433" w:rsidP="00256433">
      <w:pPr>
        <w:rPr>
          <w:sz w:val="30"/>
          <w:szCs w:val="30"/>
          <w:lang w:val="en-US"/>
        </w:rPr>
      </w:pPr>
    </w:p>
    <w:p w:rsidR="00FC36AF" w:rsidRPr="000B18CB" w:rsidRDefault="00FC36AF" w:rsidP="00FC36AF">
      <w:pPr>
        <w:rPr>
          <w:sz w:val="30"/>
          <w:szCs w:val="30"/>
          <w:lang w:val="en-US"/>
        </w:rPr>
      </w:pPr>
    </w:p>
    <w:p w:rsidR="00D03F17" w:rsidRDefault="00D03F17" w:rsidP="000F1C08">
      <w:pPr>
        <w:pStyle w:val="a4"/>
        <w:jc w:val="both"/>
        <w:rPr>
          <w:b/>
          <w:color w:val="000000"/>
          <w:sz w:val="30"/>
          <w:szCs w:val="30"/>
          <w:lang w:val="en-US"/>
        </w:rPr>
      </w:pPr>
      <w:r>
        <w:rPr>
          <w:b/>
          <w:color w:val="000000"/>
          <w:sz w:val="30"/>
          <w:szCs w:val="30"/>
          <w:lang w:val="en-US"/>
        </w:rPr>
        <w:t>4.1 Determine p</w:t>
      </w:r>
      <w:r w:rsidR="00177B2E" w:rsidRPr="000B18CB">
        <w:rPr>
          <w:b/>
          <w:color w:val="000000"/>
          <w:sz w:val="30"/>
          <w:szCs w:val="30"/>
          <w:lang w:val="en-US"/>
        </w:rPr>
        <w:t>lating layer thickness</w:t>
      </w:r>
      <w:r>
        <w:rPr>
          <w:b/>
          <w:color w:val="000000"/>
          <w:sz w:val="30"/>
          <w:szCs w:val="30"/>
          <w:lang w:val="en-US"/>
        </w:rPr>
        <w:t>:</w:t>
      </w:r>
    </w:p>
    <w:p w:rsidR="00256433" w:rsidRDefault="004179E5" w:rsidP="000F1C08">
      <w:pPr>
        <w:pStyle w:val="a4"/>
        <w:jc w:val="both"/>
        <w:rPr>
          <w:color w:val="000000"/>
          <w:sz w:val="30"/>
          <w:szCs w:val="30"/>
          <w:lang w:val="en-US"/>
        </w:rPr>
      </w:pPr>
      <w:r>
        <w:rPr>
          <w:sz w:val="30"/>
          <w:szCs w:val="30"/>
          <w:lang w:val="en-US"/>
        </w:rPr>
        <w:t>A</w:t>
      </w:r>
      <w:r w:rsidRPr="000B18CB">
        <w:rPr>
          <w:sz w:val="30"/>
          <w:szCs w:val="30"/>
          <w:lang w:val="en-US"/>
        </w:rPr>
        <w:t xml:space="preserve">verage </w:t>
      </w:r>
      <w:r>
        <w:rPr>
          <w:sz w:val="30"/>
          <w:szCs w:val="30"/>
          <w:lang w:val="en-US"/>
        </w:rPr>
        <w:t xml:space="preserve">copper </w:t>
      </w:r>
      <w:r w:rsidRPr="000B18CB">
        <w:rPr>
          <w:color w:val="000000"/>
          <w:sz w:val="30"/>
          <w:szCs w:val="30"/>
          <w:lang w:val="en-US"/>
        </w:rPr>
        <w:t>layer thickness</w:t>
      </w:r>
      <w:r w:rsidR="00177B2E" w:rsidRPr="000B18CB">
        <w:rPr>
          <w:color w:val="000000"/>
          <w:sz w:val="30"/>
          <w:szCs w:val="30"/>
          <w:lang w:val="en-US"/>
        </w:rPr>
        <w:t xml:space="preserve"> </w:t>
      </w:r>
      <w:r w:rsidRPr="000B18CB">
        <w:rPr>
          <w:sz w:val="30"/>
          <w:szCs w:val="30"/>
        </w:rPr>
        <w:t>δ</w:t>
      </w:r>
      <w:r>
        <w:rPr>
          <w:sz w:val="30"/>
          <w:szCs w:val="30"/>
          <w:vertAlign w:val="subscript"/>
          <w:lang w:val="en-US"/>
        </w:rPr>
        <w:t>av</w:t>
      </w:r>
      <w:r w:rsidRPr="000B18CB">
        <w:rPr>
          <w:sz w:val="30"/>
          <w:szCs w:val="30"/>
          <w:lang w:val="en-US"/>
        </w:rPr>
        <w:t xml:space="preserve"> </w:t>
      </w:r>
      <w:r>
        <w:rPr>
          <w:sz w:val="30"/>
          <w:szCs w:val="30"/>
          <w:lang w:val="en-US"/>
        </w:rPr>
        <w:t>(</w:t>
      </w:r>
      <w:r w:rsidRPr="004179E5">
        <w:rPr>
          <w:sz w:val="30"/>
          <w:szCs w:val="30"/>
          <w:lang w:val="en-US"/>
        </w:rPr>
        <w:t>micron</w:t>
      </w:r>
      <w:r>
        <w:rPr>
          <w:sz w:val="30"/>
          <w:szCs w:val="30"/>
          <w:lang w:val="en-US"/>
        </w:rPr>
        <w:t>)</w:t>
      </w:r>
      <w:r w:rsidRPr="000B18CB">
        <w:rPr>
          <w:color w:val="000000"/>
          <w:sz w:val="30"/>
          <w:szCs w:val="30"/>
          <w:lang w:val="en-US"/>
        </w:rPr>
        <w:t xml:space="preserve"> </w:t>
      </w:r>
      <w:r w:rsidR="00177B2E" w:rsidRPr="000B18CB">
        <w:rPr>
          <w:color w:val="000000"/>
          <w:sz w:val="30"/>
          <w:szCs w:val="30"/>
          <w:lang w:val="en-US"/>
        </w:rPr>
        <w:t xml:space="preserve">is determined by the formula: </w:t>
      </w:r>
    </w:p>
    <w:p w:rsidR="004179E5" w:rsidRPr="004179E5" w:rsidRDefault="004179E5" w:rsidP="004179E5">
      <w:pPr>
        <w:rPr>
          <w:lang w:val="en-US"/>
        </w:rPr>
      </w:pPr>
    </w:p>
    <w:p w:rsidR="00256433" w:rsidRPr="000B18CB" w:rsidRDefault="00256433" w:rsidP="00177B2E">
      <w:pPr>
        <w:pStyle w:val="a4"/>
        <w:ind w:firstLine="720"/>
        <w:jc w:val="right"/>
        <w:rPr>
          <w:sz w:val="30"/>
          <w:szCs w:val="30"/>
          <w:lang w:val="en-US"/>
        </w:rPr>
      </w:pPr>
      <w:r w:rsidRPr="000B18CB">
        <w:rPr>
          <w:sz w:val="30"/>
          <w:szCs w:val="30"/>
        </w:rPr>
        <w:t>δ</w:t>
      </w:r>
      <w:r w:rsidR="004179E5">
        <w:rPr>
          <w:sz w:val="30"/>
          <w:szCs w:val="30"/>
          <w:vertAlign w:val="subscript"/>
          <w:lang w:val="en-US"/>
        </w:rPr>
        <w:t>av</w:t>
      </w:r>
      <w:r w:rsidRPr="000B18CB">
        <w:rPr>
          <w:b/>
          <w:sz w:val="30"/>
          <w:szCs w:val="30"/>
          <w:lang w:val="en-US"/>
        </w:rPr>
        <w:t>=</w:t>
      </w:r>
      <w:r w:rsidR="004179E5" w:rsidRPr="004179E5">
        <w:rPr>
          <w:b/>
          <w:position w:val="-28"/>
          <w:sz w:val="30"/>
          <w:szCs w:val="30"/>
        </w:rPr>
        <w:object w:dxaOrig="1280" w:dyaOrig="680">
          <v:shape id="_x0000_i1067" type="#_x0000_t75" style="width:64.2pt;height:34.2pt" o:ole="" fillcolor="window">
            <v:imagedata r:id="rId95" o:title=""/>
          </v:shape>
          <o:OLEObject Type="Embed" ProgID="Equation.3" ShapeID="_x0000_i1067" DrawAspect="Content" ObjectID="_1489317332" r:id="rId96"/>
        </w:object>
      </w:r>
      <w:r w:rsidRPr="000B18CB">
        <w:rPr>
          <w:b/>
          <w:sz w:val="30"/>
          <w:szCs w:val="30"/>
          <w:lang w:val="en-US"/>
        </w:rPr>
        <w:t>,</w:t>
      </w:r>
      <w:r w:rsidRPr="000B18CB">
        <w:rPr>
          <w:b/>
          <w:sz w:val="30"/>
          <w:szCs w:val="30"/>
          <w:lang w:val="en-US"/>
        </w:rPr>
        <w:tab/>
      </w:r>
      <w:r w:rsidRPr="000B18CB">
        <w:rPr>
          <w:b/>
          <w:sz w:val="30"/>
          <w:szCs w:val="30"/>
          <w:lang w:val="en-US"/>
        </w:rPr>
        <w:tab/>
      </w:r>
      <w:r w:rsidR="00177B2E" w:rsidRPr="000B18CB">
        <w:rPr>
          <w:b/>
          <w:sz w:val="30"/>
          <w:szCs w:val="30"/>
          <w:lang w:val="en-US"/>
        </w:rPr>
        <w:t xml:space="preserve">           </w:t>
      </w:r>
      <w:r w:rsidRPr="000B18CB">
        <w:rPr>
          <w:b/>
          <w:sz w:val="30"/>
          <w:szCs w:val="30"/>
          <w:lang w:val="en-US"/>
        </w:rPr>
        <w:tab/>
      </w:r>
      <w:r w:rsidRPr="000B18CB">
        <w:rPr>
          <w:b/>
          <w:sz w:val="30"/>
          <w:szCs w:val="30"/>
          <w:lang w:val="en-US"/>
        </w:rPr>
        <w:tab/>
      </w:r>
      <w:r w:rsidRPr="000B18CB">
        <w:rPr>
          <w:sz w:val="30"/>
          <w:szCs w:val="30"/>
          <w:lang w:val="en-US"/>
        </w:rPr>
        <w:t>(3.</w:t>
      </w:r>
      <w:r w:rsidR="00D03F17">
        <w:rPr>
          <w:sz w:val="30"/>
          <w:szCs w:val="30"/>
          <w:lang w:val="en-US"/>
        </w:rPr>
        <w:t>20</w:t>
      </w:r>
      <w:r w:rsidRPr="000B18CB">
        <w:rPr>
          <w:sz w:val="30"/>
          <w:szCs w:val="30"/>
          <w:lang w:val="en-US"/>
        </w:rPr>
        <w:t>)</w:t>
      </w:r>
    </w:p>
    <w:p w:rsidR="004179E5" w:rsidRDefault="004179E5" w:rsidP="0042780F">
      <w:pPr>
        <w:pStyle w:val="a4"/>
        <w:ind w:firstLine="0"/>
        <w:jc w:val="both"/>
        <w:rPr>
          <w:sz w:val="30"/>
          <w:szCs w:val="30"/>
          <w:lang w:val="en-US"/>
        </w:rPr>
      </w:pPr>
    </w:p>
    <w:p w:rsidR="00256433" w:rsidRDefault="00177B2E" w:rsidP="0042780F">
      <w:pPr>
        <w:pStyle w:val="a4"/>
        <w:ind w:firstLine="0"/>
        <w:jc w:val="both"/>
        <w:rPr>
          <w:sz w:val="30"/>
          <w:szCs w:val="30"/>
          <w:lang w:val="en-US"/>
        </w:rPr>
      </w:pPr>
      <w:proofErr w:type="gramStart"/>
      <w:r w:rsidRPr="000B18CB">
        <w:rPr>
          <w:sz w:val="30"/>
          <w:szCs w:val="30"/>
          <w:lang w:val="en-US"/>
        </w:rPr>
        <w:t>where</w:t>
      </w:r>
      <w:proofErr w:type="gramEnd"/>
      <w:r w:rsidR="004179E5">
        <w:rPr>
          <w:sz w:val="30"/>
          <w:szCs w:val="30"/>
          <w:lang w:val="en-US"/>
        </w:rPr>
        <w:t xml:space="preserve"> G</w:t>
      </w:r>
      <w:r w:rsidR="004179E5">
        <w:rPr>
          <w:sz w:val="30"/>
          <w:szCs w:val="30"/>
          <w:vertAlign w:val="subscript"/>
          <w:lang w:val="en-US"/>
        </w:rPr>
        <w:t xml:space="preserve">fact </w:t>
      </w:r>
      <w:r w:rsidR="004179E5">
        <w:rPr>
          <w:sz w:val="30"/>
          <w:szCs w:val="30"/>
          <w:lang w:val="en-US"/>
        </w:rPr>
        <w:t xml:space="preserve">is change of the plate mass </w:t>
      </w:r>
      <w:r w:rsidR="004179E5" w:rsidRPr="000B18CB">
        <w:rPr>
          <w:sz w:val="30"/>
          <w:szCs w:val="30"/>
          <w:lang w:val="en-US"/>
        </w:rPr>
        <w:t xml:space="preserve">as a result of </w:t>
      </w:r>
      <w:r w:rsidR="004179E5">
        <w:rPr>
          <w:sz w:val="30"/>
          <w:szCs w:val="30"/>
          <w:lang w:val="en-US"/>
        </w:rPr>
        <w:t xml:space="preserve">copper </w:t>
      </w:r>
      <w:r w:rsidR="004179E5" w:rsidRPr="000B18CB">
        <w:rPr>
          <w:sz w:val="30"/>
          <w:szCs w:val="30"/>
          <w:lang w:val="en-US"/>
        </w:rPr>
        <w:t>plating</w:t>
      </w:r>
      <w:r w:rsidR="004179E5">
        <w:rPr>
          <w:sz w:val="30"/>
          <w:szCs w:val="30"/>
          <w:lang w:val="en-US"/>
        </w:rPr>
        <w:t>, g</w:t>
      </w:r>
      <w:r w:rsidR="00256433" w:rsidRPr="000B18CB">
        <w:rPr>
          <w:sz w:val="30"/>
          <w:szCs w:val="30"/>
          <w:lang w:val="en-US"/>
        </w:rPr>
        <w:t>;</w:t>
      </w:r>
    </w:p>
    <w:p w:rsidR="00D67A8F" w:rsidRDefault="00D67A8F" w:rsidP="00D67A8F">
      <w:pPr>
        <w:rPr>
          <w:sz w:val="30"/>
          <w:szCs w:val="30"/>
          <w:lang w:val="en-US"/>
        </w:rPr>
      </w:pPr>
      <w:r>
        <w:rPr>
          <w:lang w:val="en-US"/>
        </w:rPr>
        <w:t xml:space="preserve">              </w:t>
      </w:r>
      <w:r w:rsidRPr="0037057D">
        <w:rPr>
          <w:sz w:val="30"/>
          <w:szCs w:val="30"/>
          <w:lang w:val="en-US"/>
        </w:rPr>
        <w:t>G</w:t>
      </w:r>
      <w:r>
        <w:rPr>
          <w:sz w:val="30"/>
          <w:szCs w:val="30"/>
          <w:vertAlign w:val="subscript"/>
          <w:lang w:val="en-US"/>
        </w:rPr>
        <w:t>fact</w:t>
      </w:r>
      <w:r w:rsidRPr="0037057D">
        <w:rPr>
          <w:sz w:val="30"/>
          <w:szCs w:val="30"/>
          <w:lang w:val="en-US"/>
        </w:rPr>
        <w:t xml:space="preserve"> = G</w:t>
      </w:r>
      <w:r w:rsidRPr="0037057D">
        <w:rPr>
          <w:sz w:val="30"/>
          <w:szCs w:val="30"/>
          <w:vertAlign w:val="subscript"/>
          <w:lang w:val="en-US"/>
        </w:rPr>
        <w:t>2</w:t>
      </w:r>
      <w:r w:rsidRPr="0037057D">
        <w:rPr>
          <w:sz w:val="30"/>
          <w:szCs w:val="30"/>
          <w:lang w:val="en-US"/>
        </w:rPr>
        <w:t>- G</w:t>
      </w:r>
      <w:r w:rsidRPr="0037057D">
        <w:rPr>
          <w:sz w:val="30"/>
          <w:szCs w:val="30"/>
          <w:vertAlign w:val="subscript"/>
          <w:lang w:val="en-US"/>
        </w:rPr>
        <w:t>1</w:t>
      </w:r>
      <w:r w:rsidRPr="0037057D">
        <w:rPr>
          <w:sz w:val="30"/>
          <w:szCs w:val="30"/>
          <w:lang w:val="en-US"/>
        </w:rPr>
        <w:t>,</w:t>
      </w:r>
    </w:p>
    <w:p w:rsidR="00D67A8F" w:rsidRDefault="00D67A8F" w:rsidP="00D67A8F">
      <w:pPr>
        <w:rPr>
          <w:sz w:val="30"/>
          <w:szCs w:val="30"/>
          <w:lang w:val="en-US"/>
        </w:rPr>
      </w:pPr>
      <w:proofErr w:type="gramStart"/>
      <w:r>
        <w:rPr>
          <w:sz w:val="30"/>
          <w:szCs w:val="30"/>
          <w:lang w:val="en-US"/>
        </w:rPr>
        <w:t>w</w:t>
      </w:r>
      <w:r w:rsidRPr="000B18CB">
        <w:rPr>
          <w:sz w:val="30"/>
          <w:szCs w:val="30"/>
          <w:lang w:val="en-US"/>
        </w:rPr>
        <w:t>here</w:t>
      </w:r>
      <w:proofErr w:type="gramEnd"/>
      <w:r>
        <w:rPr>
          <w:sz w:val="30"/>
          <w:szCs w:val="30"/>
          <w:lang w:val="en-US"/>
        </w:rPr>
        <w:t xml:space="preserve"> </w:t>
      </w:r>
      <w:r w:rsidRPr="00D67A8F">
        <w:rPr>
          <w:sz w:val="30"/>
          <w:szCs w:val="30"/>
          <w:lang w:val="en-US"/>
        </w:rPr>
        <w:t>G</w:t>
      </w:r>
      <w:r w:rsidRPr="00D67A8F">
        <w:rPr>
          <w:sz w:val="30"/>
          <w:szCs w:val="30"/>
          <w:vertAlign w:val="subscript"/>
          <w:lang w:val="en-US"/>
        </w:rPr>
        <w:t>1</w:t>
      </w:r>
      <w:r>
        <w:rPr>
          <w:sz w:val="30"/>
          <w:szCs w:val="30"/>
          <w:lang w:val="en-US"/>
        </w:rPr>
        <w:t>is sample initial mass, g;</w:t>
      </w:r>
    </w:p>
    <w:p w:rsidR="00D67A8F" w:rsidRPr="00D67A8F" w:rsidRDefault="00D67A8F" w:rsidP="00D67A8F">
      <w:pPr>
        <w:rPr>
          <w:lang w:val="en-US"/>
        </w:rPr>
      </w:pPr>
      <w:r>
        <w:rPr>
          <w:sz w:val="30"/>
          <w:szCs w:val="30"/>
          <w:lang w:val="en-US"/>
        </w:rPr>
        <w:t xml:space="preserve">           G</w:t>
      </w:r>
      <w:r>
        <w:rPr>
          <w:sz w:val="30"/>
          <w:szCs w:val="30"/>
          <w:vertAlign w:val="subscript"/>
          <w:lang w:val="en-US"/>
        </w:rPr>
        <w:t xml:space="preserve">2 </w:t>
      </w:r>
      <w:r>
        <w:rPr>
          <w:sz w:val="30"/>
          <w:szCs w:val="30"/>
          <w:lang w:val="en-US"/>
        </w:rPr>
        <w:t>is sample mass after electrolysis, g;</w:t>
      </w:r>
    </w:p>
    <w:p w:rsidR="00256433" w:rsidRPr="00D67A8F" w:rsidRDefault="00D67A8F" w:rsidP="00D67A8F">
      <w:pPr>
        <w:ind w:firstLine="540"/>
        <w:jc w:val="both"/>
        <w:rPr>
          <w:rFonts w:eastAsia="ヒラギノ明朝 Pro W3"/>
          <w:color w:val="000000"/>
          <w:sz w:val="30"/>
          <w:szCs w:val="30"/>
          <w:lang w:val="en-US"/>
        </w:rPr>
      </w:pPr>
      <w:r>
        <w:rPr>
          <w:sz w:val="30"/>
          <w:szCs w:val="30"/>
          <w:lang w:val="en-US"/>
        </w:rPr>
        <w:t xml:space="preserve">   </w:t>
      </w:r>
      <w:r w:rsidR="00256433" w:rsidRPr="000B18CB">
        <w:rPr>
          <w:sz w:val="30"/>
          <w:szCs w:val="30"/>
          <w:lang w:val="en-US"/>
        </w:rPr>
        <w:t xml:space="preserve">S </w:t>
      </w:r>
      <w:r w:rsidR="00CA7F30" w:rsidRPr="000B18CB">
        <w:rPr>
          <w:sz w:val="30"/>
          <w:szCs w:val="30"/>
          <w:lang w:val="en-US"/>
        </w:rPr>
        <w:t xml:space="preserve">is </w:t>
      </w:r>
      <w:r>
        <w:rPr>
          <w:color w:val="000000"/>
          <w:sz w:val="30"/>
          <w:szCs w:val="30"/>
          <w:lang w:val="en-US"/>
        </w:rPr>
        <w:t>copper</w:t>
      </w:r>
      <w:r w:rsidRPr="000B18CB">
        <w:rPr>
          <w:color w:val="000000"/>
          <w:sz w:val="30"/>
          <w:szCs w:val="30"/>
          <w:lang w:val="en-US"/>
        </w:rPr>
        <w:t xml:space="preserve"> plating surface </w:t>
      </w:r>
      <w:r>
        <w:rPr>
          <w:color w:val="000000"/>
          <w:sz w:val="30"/>
          <w:szCs w:val="30"/>
          <w:lang w:val="en-US"/>
        </w:rPr>
        <w:t>of the plate</w:t>
      </w:r>
      <w:r w:rsidR="00256433" w:rsidRPr="000B18CB">
        <w:rPr>
          <w:sz w:val="30"/>
          <w:szCs w:val="30"/>
          <w:lang w:val="en-US"/>
        </w:rPr>
        <w:t xml:space="preserve">, </w:t>
      </w:r>
      <w:r>
        <w:rPr>
          <w:sz w:val="30"/>
          <w:szCs w:val="30"/>
          <w:lang w:val="en-US"/>
        </w:rPr>
        <w:t>c</w:t>
      </w:r>
      <w:r w:rsidR="00177B2E" w:rsidRPr="000B18CB">
        <w:rPr>
          <w:sz w:val="30"/>
          <w:szCs w:val="30"/>
          <w:lang w:val="en-US"/>
        </w:rPr>
        <w:t>m</w:t>
      </w:r>
      <w:r w:rsidR="00256433" w:rsidRPr="000B18CB">
        <w:rPr>
          <w:sz w:val="30"/>
          <w:szCs w:val="30"/>
          <w:vertAlign w:val="superscript"/>
          <w:lang w:val="en-US"/>
        </w:rPr>
        <w:t>2</w:t>
      </w:r>
      <w:r w:rsidR="00256433" w:rsidRPr="000B18CB">
        <w:rPr>
          <w:sz w:val="30"/>
          <w:szCs w:val="30"/>
          <w:lang w:val="en-US"/>
        </w:rPr>
        <w:t>;</w:t>
      </w:r>
    </w:p>
    <w:p w:rsidR="00D67A8F" w:rsidRDefault="00D67A8F" w:rsidP="00D67A8F">
      <w:pPr>
        <w:rPr>
          <w:sz w:val="30"/>
          <w:szCs w:val="30"/>
          <w:lang w:val="en-US"/>
        </w:rPr>
      </w:pPr>
      <w:r>
        <w:rPr>
          <w:sz w:val="30"/>
          <w:szCs w:val="30"/>
          <w:lang w:val="en-US"/>
        </w:rPr>
        <w:t xml:space="preserve">           </w:t>
      </w:r>
      <w:r w:rsidR="00256433" w:rsidRPr="000B18CB">
        <w:rPr>
          <w:sz w:val="30"/>
          <w:szCs w:val="30"/>
        </w:rPr>
        <w:sym w:font="Symbol" w:char="F067"/>
      </w:r>
      <w:r w:rsidR="00256433" w:rsidRPr="000B18CB">
        <w:rPr>
          <w:sz w:val="30"/>
          <w:szCs w:val="30"/>
          <w:lang w:val="en-US"/>
        </w:rPr>
        <w:t xml:space="preserve"> </w:t>
      </w:r>
      <w:proofErr w:type="gramStart"/>
      <w:r w:rsidR="00CA7F30" w:rsidRPr="000B18CB">
        <w:rPr>
          <w:sz w:val="30"/>
          <w:szCs w:val="30"/>
          <w:lang w:val="en-US"/>
        </w:rPr>
        <w:t>is</w:t>
      </w:r>
      <w:proofErr w:type="gramEnd"/>
      <w:r w:rsidR="00CA7F30" w:rsidRPr="000B18CB">
        <w:rPr>
          <w:sz w:val="30"/>
          <w:szCs w:val="30"/>
          <w:lang w:val="en-US"/>
        </w:rPr>
        <w:t xml:space="preserve"> </w:t>
      </w:r>
      <w:r w:rsidR="00364213" w:rsidRPr="000B18CB">
        <w:rPr>
          <w:sz w:val="30"/>
          <w:szCs w:val="30"/>
          <w:lang w:val="en-US"/>
        </w:rPr>
        <w:t xml:space="preserve">density of </w:t>
      </w:r>
      <w:r>
        <w:rPr>
          <w:sz w:val="30"/>
          <w:szCs w:val="30"/>
          <w:lang w:val="en-US"/>
        </w:rPr>
        <w:t xml:space="preserve">the </w:t>
      </w:r>
      <w:r w:rsidRPr="000B18CB">
        <w:rPr>
          <w:sz w:val="30"/>
          <w:szCs w:val="30"/>
          <w:lang w:val="en-US"/>
        </w:rPr>
        <w:t>coating metal</w:t>
      </w:r>
      <w:r w:rsidR="00256433" w:rsidRPr="000B18CB">
        <w:rPr>
          <w:sz w:val="30"/>
          <w:szCs w:val="30"/>
          <w:lang w:val="en-US"/>
        </w:rPr>
        <w:t xml:space="preserve">, </w:t>
      </w:r>
      <w:r w:rsidR="00364213" w:rsidRPr="000B18CB">
        <w:rPr>
          <w:sz w:val="30"/>
          <w:szCs w:val="30"/>
          <w:lang w:val="en-US"/>
        </w:rPr>
        <w:t>g</w:t>
      </w:r>
      <w:r w:rsidR="00256433" w:rsidRPr="000B18CB">
        <w:rPr>
          <w:sz w:val="30"/>
          <w:szCs w:val="30"/>
          <w:lang w:val="en-US"/>
        </w:rPr>
        <w:t>/</w:t>
      </w:r>
      <w:r>
        <w:rPr>
          <w:sz w:val="30"/>
          <w:szCs w:val="30"/>
          <w:lang w:val="en-US"/>
        </w:rPr>
        <w:t>c</w:t>
      </w:r>
      <w:r w:rsidR="00364213" w:rsidRPr="000B18CB">
        <w:rPr>
          <w:sz w:val="30"/>
          <w:szCs w:val="30"/>
          <w:lang w:val="en-US"/>
        </w:rPr>
        <w:t>m</w:t>
      </w:r>
      <w:r w:rsidR="00256433" w:rsidRPr="000B18CB">
        <w:rPr>
          <w:sz w:val="30"/>
          <w:szCs w:val="30"/>
          <w:vertAlign w:val="superscript"/>
          <w:lang w:val="en-US"/>
        </w:rPr>
        <w:t>3</w:t>
      </w:r>
      <w:r>
        <w:rPr>
          <w:sz w:val="30"/>
          <w:szCs w:val="30"/>
          <w:lang w:val="en-US"/>
        </w:rPr>
        <w:t xml:space="preserve">, </w:t>
      </w:r>
      <w:r w:rsidRPr="00EF639D">
        <w:rPr>
          <w:sz w:val="30"/>
          <w:szCs w:val="30"/>
        </w:rPr>
        <w:sym w:font="Symbol" w:char="F067"/>
      </w:r>
      <w:r w:rsidRPr="00D67A8F">
        <w:rPr>
          <w:sz w:val="30"/>
          <w:szCs w:val="30"/>
          <w:vertAlign w:val="subscript"/>
          <w:lang w:val="en-US"/>
        </w:rPr>
        <w:t>Cu</w:t>
      </w:r>
      <w:r w:rsidRPr="00D67A8F">
        <w:rPr>
          <w:sz w:val="30"/>
          <w:szCs w:val="30"/>
          <w:lang w:val="en-US"/>
        </w:rPr>
        <w:t>= 8</w:t>
      </w:r>
      <w:r w:rsidR="00586D92">
        <w:rPr>
          <w:sz w:val="30"/>
          <w:szCs w:val="30"/>
          <w:lang w:val="en-US"/>
        </w:rPr>
        <w:t>.</w:t>
      </w:r>
      <w:r w:rsidRPr="00D67A8F">
        <w:rPr>
          <w:sz w:val="30"/>
          <w:szCs w:val="30"/>
          <w:lang w:val="en-US"/>
        </w:rPr>
        <w:t xml:space="preserve">95 </w:t>
      </w:r>
      <w:r w:rsidR="00586D92">
        <w:rPr>
          <w:sz w:val="30"/>
          <w:szCs w:val="30"/>
          <w:lang w:val="en-US"/>
        </w:rPr>
        <w:t>g</w:t>
      </w:r>
      <w:r w:rsidRPr="00D67A8F">
        <w:rPr>
          <w:sz w:val="30"/>
          <w:szCs w:val="30"/>
          <w:lang w:val="en-US"/>
        </w:rPr>
        <w:t>/</w:t>
      </w:r>
      <w:r w:rsidR="00586D92">
        <w:rPr>
          <w:sz w:val="30"/>
          <w:szCs w:val="30"/>
          <w:lang w:val="en-US"/>
        </w:rPr>
        <w:t>cm</w:t>
      </w:r>
      <w:r w:rsidRPr="00D67A8F">
        <w:rPr>
          <w:sz w:val="30"/>
          <w:szCs w:val="30"/>
          <w:vertAlign w:val="superscript"/>
          <w:lang w:val="en-US"/>
        </w:rPr>
        <w:t>3</w:t>
      </w:r>
      <w:r w:rsidRPr="00D67A8F">
        <w:rPr>
          <w:sz w:val="30"/>
          <w:szCs w:val="30"/>
          <w:lang w:val="en-US"/>
        </w:rPr>
        <w:t>.</w:t>
      </w:r>
    </w:p>
    <w:p w:rsidR="00641A49" w:rsidRPr="00D67A8F" w:rsidRDefault="00641A49" w:rsidP="00D67A8F">
      <w:pPr>
        <w:rPr>
          <w:sz w:val="30"/>
          <w:szCs w:val="30"/>
          <w:lang w:val="en-US"/>
        </w:rPr>
      </w:pPr>
    </w:p>
    <w:p w:rsidR="00641A49" w:rsidRDefault="00641A49" w:rsidP="00364213">
      <w:pPr>
        <w:autoSpaceDE w:val="0"/>
        <w:autoSpaceDN w:val="0"/>
        <w:adjustRightInd w:val="0"/>
        <w:ind w:firstLine="540"/>
        <w:rPr>
          <w:rFonts w:eastAsia="ヒラギノ明朝 Pro W3"/>
          <w:color w:val="000000"/>
          <w:sz w:val="30"/>
          <w:szCs w:val="30"/>
          <w:lang w:val="en-US"/>
        </w:rPr>
      </w:pPr>
      <w:r>
        <w:rPr>
          <w:rFonts w:eastAsia="ヒラギノ明朝 Pro W3"/>
          <w:color w:val="000000"/>
          <w:sz w:val="30"/>
          <w:szCs w:val="30"/>
          <w:lang w:val="en-US"/>
        </w:rPr>
        <w:t xml:space="preserve">4.2 </w:t>
      </w:r>
      <w:r>
        <w:rPr>
          <w:b/>
          <w:color w:val="000000"/>
          <w:sz w:val="30"/>
          <w:szCs w:val="30"/>
          <w:lang w:val="en-US"/>
        </w:rPr>
        <w:t>Determine</w:t>
      </w:r>
      <w:r w:rsidRPr="000B18CB">
        <w:rPr>
          <w:rFonts w:eastAsia="ヒラギノ明朝 Pro W3"/>
          <w:color w:val="000000"/>
          <w:sz w:val="30"/>
          <w:szCs w:val="30"/>
          <w:lang w:val="en-US"/>
        </w:rPr>
        <w:t xml:space="preserve"> </w:t>
      </w:r>
      <w:r w:rsidRPr="00641A49">
        <w:rPr>
          <w:rFonts w:eastAsia="ヒラギノ明朝 Pro W3"/>
          <w:b/>
          <w:color w:val="000000"/>
          <w:sz w:val="30"/>
          <w:szCs w:val="30"/>
          <w:lang w:val="en-US"/>
        </w:rPr>
        <w:t>current efficiency</w:t>
      </w:r>
      <w:r>
        <w:rPr>
          <w:rFonts w:eastAsia="ヒラギノ明朝 Pro W3"/>
          <w:color w:val="000000"/>
          <w:sz w:val="30"/>
          <w:szCs w:val="30"/>
          <w:lang w:val="en-US"/>
        </w:rPr>
        <w:t>:</w:t>
      </w:r>
      <w:r w:rsidRPr="000B18CB">
        <w:rPr>
          <w:rFonts w:eastAsia="ヒラギノ明朝 Pro W3"/>
          <w:color w:val="000000"/>
          <w:sz w:val="30"/>
          <w:szCs w:val="30"/>
          <w:lang w:val="en-US"/>
        </w:rPr>
        <w:t xml:space="preserve"> </w:t>
      </w:r>
    </w:p>
    <w:p w:rsidR="00364213" w:rsidRPr="000B18CB" w:rsidRDefault="00364213" w:rsidP="00586D92">
      <w:pPr>
        <w:autoSpaceDE w:val="0"/>
        <w:autoSpaceDN w:val="0"/>
        <w:adjustRightInd w:val="0"/>
        <w:ind w:firstLine="540"/>
        <w:jc w:val="both"/>
        <w:rPr>
          <w:color w:val="000000"/>
          <w:sz w:val="30"/>
          <w:szCs w:val="30"/>
          <w:lang w:val="en-US"/>
        </w:rPr>
      </w:pPr>
      <w:r w:rsidRPr="000B18CB">
        <w:rPr>
          <w:rFonts w:eastAsia="ヒラギノ明朝 Pro W3"/>
          <w:color w:val="000000"/>
          <w:sz w:val="30"/>
          <w:szCs w:val="30"/>
          <w:lang w:val="en-US"/>
        </w:rPr>
        <w:t xml:space="preserve">Current efficiency </w:t>
      </w:r>
      <w:r w:rsidR="00641A49" w:rsidRPr="00ED4789">
        <w:rPr>
          <w:i/>
          <w:sz w:val="30"/>
          <w:szCs w:val="30"/>
        </w:rPr>
        <w:sym w:font="Symbol" w:char="F068"/>
      </w:r>
      <w:r w:rsidR="00641A49" w:rsidRPr="00641A49">
        <w:rPr>
          <w:i/>
          <w:lang w:val="en-US"/>
        </w:rPr>
        <w:t xml:space="preserve"> </w:t>
      </w:r>
      <w:r w:rsidR="00641A49">
        <w:rPr>
          <w:i/>
          <w:lang w:val="en-US"/>
        </w:rPr>
        <w:t xml:space="preserve"> </w:t>
      </w:r>
      <w:r w:rsidR="00641A49" w:rsidRPr="00641A49">
        <w:rPr>
          <w:sz w:val="30"/>
          <w:szCs w:val="30"/>
          <w:lang w:val="en-US"/>
        </w:rPr>
        <w:t>is determined</w:t>
      </w:r>
      <w:r w:rsidR="00641A49">
        <w:rPr>
          <w:i/>
          <w:lang w:val="en-US"/>
        </w:rPr>
        <w:t xml:space="preserve"> </w:t>
      </w:r>
      <w:r w:rsidR="00F01018" w:rsidRPr="00F01018">
        <w:rPr>
          <w:sz w:val="30"/>
          <w:szCs w:val="30"/>
          <w:lang w:val="en-US"/>
        </w:rPr>
        <w:t>by the formula</w:t>
      </w:r>
      <w:r w:rsidR="00F01018">
        <w:rPr>
          <w:lang w:val="en-US"/>
        </w:rPr>
        <w:t xml:space="preserve"> </w:t>
      </w:r>
      <w:r w:rsidR="00F01018" w:rsidRPr="00F01018">
        <w:rPr>
          <w:sz w:val="30"/>
          <w:szCs w:val="30"/>
          <w:lang w:val="en-US"/>
        </w:rPr>
        <w:t>(3.1)</w:t>
      </w:r>
      <w:r w:rsidR="00586D92">
        <w:rPr>
          <w:sz w:val="30"/>
          <w:szCs w:val="30"/>
          <w:lang w:val="en-US"/>
        </w:rPr>
        <w:t>. T</w:t>
      </w:r>
      <w:r w:rsidRPr="000B18CB">
        <w:rPr>
          <w:color w:val="000000"/>
          <w:sz w:val="30"/>
          <w:szCs w:val="30"/>
          <w:lang w:val="en-US"/>
        </w:rPr>
        <w:t xml:space="preserve">heoretical amount of </w:t>
      </w:r>
      <w:r w:rsidR="00EC5ECE">
        <w:rPr>
          <w:color w:val="000000"/>
          <w:sz w:val="30"/>
          <w:szCs w:val="30"/>
          <w:lang w:val="en-US"/>
        </w:rPr>
        <w:t xml:space="preserve">deposited </w:t>
      </w:r>
      <w:r w:rsidRPr="000B18CB">
        <w:rPr>
          <w:color w:val="000000"/>
          <w:sz w:val="30"/>
          <w:szCs w:val="30"/>
          <w:lang w:val="en-US"/>
        </w:rPr>
        <w:t xml:space="preserve">copper is determined due to Faraday’s laws (according to </w:t>
      </w:r>
      <w:r w:rsidR="00101460">
        <w:rPr>
          <w:color w:val="000000"/>
          <w:sz w:val="30"/>
          <w:szCs w:val="30"/>
          <w:lang w:val="en-US"/>
        </w:rPr>
        <w:t xml:space="preserve">the </w:t>
      </w:r>
      <w:r w:rsidR="0042780F" w:rsidRPr="000B18CB">
        <w:rPr>
          <w:color w:val="000000"/>
          <w:sz w:val="30"/>
          <w:szCs w:val="30"/>
          <w:lang w:val="en-US"/>
        </w:rPr>
        <w:t>formula</w:t>
      </w:r>
      <w:r w:rsidR="00101460">
        <w:rPr>
          <w:color w:val="000000"/>
          <w:sz w:val="30"/>
          <w:szCs w:val="30"/>
          <w:lang w:val="en-US"/>
        </w:rPr>
        <w:t xml:space="preserve"> (</w:t>
      </w:r>
      <w:r w:rsidR="00101460" w:rsidRPr="000B18CB">
        <w:rPr>
          <w:color w:val="000000"/>
          <w:sz w:val="30"/>
          <w:szCs w:val="30"/>
          <w:lang w:val="en-US"/>
        </w:rPr>
        <w:t>3.2</w:t>
      </w:r>
      <w:r w:rsidR="00101460">
        <w:rPr>
          <w:color w:val="000000"/>
          <w:sz w:val="30"/>
          <w:szCs w:val="30"/>
          <w:lang w:val="en-US"/>
        </w:rPr>
        <w:t>)</w:t>
      </w:r>
      <w:r w:rsidRPr="000B18CB">
        <w:rPr>
          <w:color w:val="000000"/>
          <w:sz w:val="30"/>
          <w:szCs w:val="30"/>
          <w:lang w:val="en-US"/>
        </w:rPr>
        <w:t>).</w:t>
      </w:r>
    </w:p>
    <w:p w:rsidR="002A5D32" w:rsidRPr="000B18CB" w:rsidRDefault="002A5D32" w:rsidP="00EC5ECE">
      <w:pPr>
        <w:tabs>
          <w:tab w:val="left" w:pos="6380"/>
          <w:tab w:val="left" w:pos="6480"/>
          <w:tab w:val="left" w:pos="8540"/>
        </w:tabs>
        <w:ind w:firstLine="567"/>
        <w:jc w:val="both"/>
        <w:rPr>
          <w:sz w:val="30"/>
          <w:szCs w:val="30"/>
          <w:lang w:val="en-US"/>
        </w:rPr>
      </w:pPr>
      <w:r w:rsidRPr="000B18CB">
        <w:rPr>
          <w:rFonts w:eastAsia="Arial Unicode MS"/>
          <w:sz w:val="30"/>
          <w:szCs w:val="30"/>
          <w:lang w:val="en-US" w:eastAsia="ko-KR"/>
        </w:rPr>
        <w:t xml:space="preserve">Calculation results are </w:t>
      </w:r>
      <w:r w:rsidR="009B2E47" w:rsidRPr="000B18CB">
        <w:rPr>
          <w:rFonts w:eastAsia="Arial Unicode MS"/>
          <w:sz w:val="30"/>
          <w:szCs w:val="30"/>
          <w:lang w:val="en-US" w:eastAsia="ko-KR"/>
        </w:rPr>
        <w:t>tabulated</w:t>
      </w:r>
      <w:r w:rsidRPr="000B18CB">
        <w:rPr>
          <w:rFonts w:eastAsia="Arial Unicode MS"/>
          <w:sz w:val="30"/>
          <w:szCs w:val="30"/>
          <w:lang w:val="en-US" w:eastAsia="ko-KR"/>
        </w:rPr>
        <w:t xml:space="preserve"> into </w:t>
      </w:r>
      <w:r w:rsidR="00EC5ECE">
        <w:rPr>
          <w:rFonts w:eastAsia="Arial Unicode MS"/>
          <w:sz w:val="30"/>
          <w:szCs w:val="30"/>
          <w:lang w:val="en-US" w:eastAsia="ko-KR"/>
        </w:rPr>
        <w:t>T</w:t>
      </w:r>
      <w:r w:rsidRPr="000B18CB">
        <w:rPr>
          <w:rFonts w:eastAsia="Arial Unicode MS"/>
          <w:sz w:val="30"/>
          <w:szCs w:val="30"/>
          <w:lang w:val="en-US" w:eastAsia="ko-KR"/>
        </w:rPr>
        <w:t xml:space="preserve">able </w:t>
      </w:r>
      <w:r w:rsidR="00EC5ECE">
        <w:rPr>
          <w:rFonts w:eastAsia="Arial Unicode MS"/>
          <w:sz w:val="30"/>
          <w:szCs w:val="30"/>
          <w:lang w:val="en-US" w:eastAsia="ko-KR"/>
        </w:rPr>
        <w:t>6</w:t>
      </w:r>
      <w:r w:rsidRPr="000B18CB">
        <w:rPr>
          <w:sz w:val="30"/>
          <w:szCs w:val="30"/>
          <w:lang w:val="en-US"/>
        </w:rPr>
        <w:t>.</w:t>
      </w:r>
      <w:r w:rsidR="009B2E47" w:rsidRPr="000B18CB">
        <w:rPr>
          <w:sz w:val="30"/>
          <w:szCs w:val="30"/>
          <w:lang w:val="en-US"/>
        </w:rPr>
        <w:t xml:space="preserve"> </w:t>
      </w:r>
    </w:p>
    <w:p w:rsidR="000F1C08" w:rsidRPr="000B18CB" w:rsidRDefault="000F1C08" w:rsidP="000F1C08">
      <w:pPr>
        <w:autoSpaceDE w:val="0"/>
        <w:autoSpaceDN w:val="0"/>
        <w:adjustRightInd w:val="0"/>
        <w:rPr>
          <w:color w:val="000000"/>
          <w:sz w:val="30"/>
          <w:szCs w:val="30"/>
          <w:lang w:val="en-US"/>
        </w:rPr>
      </w:pPr>
    </w:p>
    <w:p w:rsidR="00256433" w:rsidRPr="000B18CB" w:rsidRDefault="00F109D6" w:rsidP="000F1C08">
      <w:pPr>
        <w:autoSpaceDE w:val="0"/>
        <w:autoSpaceDN w:val="0"/>
        <w:adjustRightInd w:val="0"/>
        <w:rPr>
          <w:b/>
          <w:color w:val="000000"/>
          <w:sz w:val="30"/>
          <w:szCs w:val="30"/>
          <w:lang w:val="en-US"/>
        </w:rPr>
      </w:pPr>
      <w:proofErr w:type="gramStart"/>
      <w:r>
        <w:rPr>
          <w:color w:val="000000"/>
          <w:sz w:val="30"/>
          <w:szCs w:val="30"/>
          <w:lang w:val="en-US"/>
        </w:rPr>
        <w:t>Table</w:t>
      </w:r>
      <w:r w:rsidR="00EC5ECE">
        <w:rPr>
          <w:color w:val="000000"/>
          <w:sz w:val="30"/>
          <w:szCs w:val="30"/>
          <w:lang w:val="en-US"/>
        </w:rPr>
        <w:t xml:space="preserve"> 6</w:t>
      </w:r>
      <w:r w:rsidR="000B18CB">
        <w:rPr>
          <w:color w:val="000000"/>
          <w:sz w:val="30"/>
          <w:szCs w:val="30"/>
          <w:lang w:val="en-US"/>
        </w:rPr>
        <w:t>.</w:t>
      </w:r>
      <w:proofErr w:type="gramEnd"/>
      <w:r w:rsidR="000F1C08" w:rsidRPr="000B18CB">
        <w:rPr>
          <w:color w:val="000000"/>
          <w:sz w:val="30"/>
          <w:szCs w:val="30"/>
          <w:lang w:val="en-US"/>
        </w:rPr>
        <w:t xml:space="preserve"> </w:t>
      </w:r>
      <w:r>
        <w:rPr>
          <w:color w:val="000000"/>
          <w:sz w:val="30"/>
          <w:szCs w:val="30"/>
          <w:lang w:val="en-US"/>
        </w:rPr>
        <w:t>I</w:t>
      </w:r>
      <w:r w:rsidRPr="000B18CB">
        <w:rPr>
          <w:color w:val="000000"/>
          <w:sz w:val="30"/>
          <w:szCs w:val="30"/>
          <w:lang w:val="en-US"/>
        </w:rPr>
        <w:t xml:space="preserve">ndicators </w:t>
      </w:r>
      <w:r>
        <w:rPr>
          <w:color w:val="000000"/>
          <w:sz w:val="30"/>
          <w:szCs w:val="30"/>
          <w:lang w:val="en-US"/>
        </w:rPr>
        <w:t xml:space="preserve">of electrochemical copper plating </w:t>
      </w:r>
    </w:p>
    <w:p w:rsidR="00256433" w:rsidRPr="000B18CB" w:rsidRDefault="00256433" w:rsidP="00256433">
      <w:pPr>
        <w:autoSpaceDE w:val="0"/>
        <w:autoSpaceDN w:val="0"/>
        <w:adjustRightInd w:val="0"/>
        <w:jc w:val="center"/>
        <w:rPr>
          <w:b/>
          <w:color w:val="000000"/>
          <w:sz w:val="30"/>
          <w:szCs w:val="30"/>
          <w:lang w:val="en-US"/>
        </w:rPr>
      </w:pP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134"/>
        <w:gridCol w:w="1559"/>
        <w:gridCol w:w="1399"/>
        <w:gridCol w:w="1152"/>
        <w:gridCol w:w="1228"/>
        <w:gridCol w:w="1110"/>
        <w:gridCol w:w="1176"/>
      </w:tblGrid>
      <w:tr w:rsidR="005336C4" w:rsidRPr="000B18CB" w:rsidTr="005336C4">
        <w:trPr>
          <w:trHeight w:val="439"/>
        </w:trPr>
        <w:tc>
          <w:tcPr>
            <w:tcW w:w="2235" w:type="dxa"/>
            <w:gridSpan w:val="2"/>
          </w:tcPr>
          <w:p w:rsidR="005336C4" w:rsidRPr="000B18CB" w:rsidRDefault="005336C4" w:rsidP="00F109D6">
            <w:pPr>
              <w:rPr>
                <w:lang w:val="en-US"/>
              </w:rPr>
            </w:pPr>
            <w:r w:rsidRPr="000B18CB">
              <w:rPr>
                <w:color w:val="000000"/>
                <w:lang w:val="en-US"/>
              </w:rPr>
              <w:t>Cathode mass, g</w:t>
            </w:r>
          </w:p>
        </w:tc>
        <w:tc>
          <w:tcPr>
            <w:tcW w:w="1559" w:type="dxa"/>
            <w:vMerge w:val="restart"/>
          </w:tcPr>
          <w:p w:rsidR="005336C4" w:rsidRPr="000B18CB" w:rsidRDefault="005336C4" w:rsidP="005336C4">
            <w:pPr>
              <w:rPr>
                <w:lang w:val="en-US"/>
              </w:rPr>
            </w:pPr>
            <w:r>
              <w:rPr>
                <w:color w:val="000000"/>
                <w:lang w:val="en-US"/>
              </w:rPr>
              <w:t>M</w:t>
            </w:r>
            <w:r w:rsidRPr="000B18CB">
              <w:rPr>
                <w:color w:val="000000"/>
                <w:lang w:val="en-US"/>
              </w:rPr>
              <w:t xml:space="preserve">ass </w:t>
            </w:r>
            <w:r>
              <w:rPr>
                <w:color w:val="000000"/>
                <w:lang w:val="en-US"/>
              </w:rPr>
              <w:t>of copper deposited on cathode G</w:t>
            </w:r>
            <w:r>
              <w:rPr>
                <w:color w:val="000000"/>
                <w:vertAlign w:val="subscript"/>
                <w:lang w:val="en-US"/>
              </w:rPr>
              <w:t>fact</w:t>
            </w:r>
            <w:r w:rsidRPr="000B18CB">
              <w:rPr>
                <w:color w:val="000000"/>
                <w:lang w:val="en-US"/>
              </w:rPr>
              <w:t>, g</w:t>
            </w:r>
          </w:p>
        </w:tc>
        <w:tc>
          <w:tcPr>
            <w:tcW w:w="1399" w:type="dxa"/>
            <w:vMerge w:val="restart"/>
          </w:tcPr>
          <w:p w:rsidR="005336C4" w:rsidRPr="005336C4" w:rsidRDefault="005336C4" w:rsidP="005336C4">
            <w:pPr>
              <w:rPr>
                <w:vertAlign w:val="superscript"/>
                <w:lang w:val="en-US"/>
              </w:rPr>
            </w:pPr>
            <w:r>
              <w:rPr>
                <w:color w:val="000000"/>
                <w:lang w:val="en-US"/>
              </w:rPr>
              <w:t>Surface of cathode</w:t>
            </w:r>
            <w:r w:rsidRPr="005336C4">
              <w:rPr>
                <w:color w:val="000000"/>
                <w:lang w:val="en-US"/>
              </w:rPr>
              <w:t xml:space="preserve"> submerged</w:t>
            </w:r>
            <w:r>
              <w:rPr>
                <w:color w:val="000000"/>
                <w:lang w:val="en-US"/>
              </w:rPr>
              <w:t xml:space="preserve"> part, S</w:t>
            </w:r>
            <w:r w:rsidRPr="000B18CB">
              <w:rPr>
                <w:color w:val="000000"/>
                <w:lang w:val="en-US"/>
              </w:rPr>
              <w:t xml:space="preserve">, </w:t>
            </w:r>
            <w:r>
              <w:rPr>
                <w:color w:val="000000"/>
                <w:lang w:val="en-US"/>
              </w:rPr>
              <w:t>cm</w:t>
            </w:r>
            <w:r>
              <w:rPr>
                <w:color w:val="000000"/>
                <w:vertAlign w:val="superscript"/>
                <w:lang w:val="en-US"/>
              </w:rPr>
              <w:t>2</w:t>
            </w:r>
          </w:p>
        </w:tc>
        <w:tc>
          <w:tcPr>
            <w:tcW w:w="1152" w:type="dxa"/>
            <w:vMerge w:val="restart"/>
          </w:tcPr>
          <w:p w:rsidR="005336C4" w:rsidRPr="000B18CB" w:rsidRDefault="005336C4" w:rsidP="00046859">
            <w:pPr>
              <w:rPr>
                <w:lang w:val="en-US"/>
              </w:rPr>
            </w:pPr>
            <w:r>
              <w:rPr>
                <w:lang w:val="en-US"/>
              </w:rPr>
              <w:t xml:space="preserve">Strength of current </w:t>
            </w:r>
            <w:r w:rsidRPr="00F109D6">
              <w:rPr>
                <w:i/>
                <w:lang w:val="en-US"/>
              </w:rPr>
              <w:t>I</w:t>
            </w:r>
            <w:r>
              <w:rPr>
                <w:lang w:val="en-US"/>
              </w:rPr>
              <w:t>, a</w:t>
            </w:r>
          </w:p>
        </w:tc>
        <w:tc>
          <w:tcPr>
            <w:tcW w:w="1228" w:type="dxa"/>
            <w:vMerge w:val="restart"/>
          </w:tcPr>
          <w:p w:rsidR="005336C4" w:rsidRPr="00F109D6" w:rsidRDefault="005336C4" w:rsidP="00046859">
            <w:pPr>
              <w:rPr>
                <w:rFonts w:eastAsia="ヒラギノ明朝 Pro W3"/>
                <w:color w:val="000000"/>
                <w:lang w:val="en-US"/>
              </w:rPr>
            </w:pPr>
            <w:r>
              <w:rPr>
                <w:rFonts w:eastAsia="ヒラギノ明朝 Pro W3"/>
                <w:color w:val="000000"/>
                <w:lang w:val="en-US"/>
              </w:rPr>
              <w:t xml:space="preserve">Electroly-sis duration </w:t>
            </w:r>
            <w:r w:rsidRPr="00C11AFE">
              <w:rPr>
                <w:position w:val="-6"/>
              </w:rPr>
              <w:object w:dxaOrig="200" w:dyaOrig="220">
                <v:shape id="_x0000_i1068" type="#_x0000_t75" style="width:9.6pt;height:10.8pt" o:ole="" fillcolor="window">
                  <v:imagedata r:id="rId97" o:title=""/>
                </v:shape>
                <o:OLEObject Type="Embed" ProgID="Equation.3" ShapeID="_x0000_i1068" DrawAspect="Content" ObjectID="_1489317333" r:id="rId98"/>
              </w:object>
            </w:r>
            <w:r>
              <w:rPr>
                <w:position w:val="-6"/>
                <w:lang w:val="en-US"/>
              </w:rPr>
              <w:t>, h</w:t>
            </w:r>
          </w:p>
        </w:tc>
        <w:tc>
          <w:tcPr>
            <w:tcW w:w="1110" w:type="dxa"/>
            <w:vMerge w:val="restart"/>
          </w:tcPr>
          <w:p w:rsidR="005336C4" w:rsidRPr="00F109D6" w:rsidRDefault="005336C4" w:rsidP="00F109D6">
            <w:pPr>
              <w:rPr>
                <w:rFonts w:eastAsia="ヒラギノ明朝 Pro W3"/>
                <w:color w:val="000000"/>
                <w:lang w:val="en-US"/>
              </w:rPr>
            </w:pPr>
            <w:r>
              <w:rPr>
                <w:color w:val="000000"/>
                <w:lang w:val="en-US"/>
              </w:rPr>
              <w:t>Copper</w:t>
            </w:r>
            <w:r w:rsidRPr="000B18CB">
              <w:rPr>
                <w:color w:val="000000"/>
                <w:lang w:val="en-US"/>
              </w:rPr>
              <w:t xml:space="preserve"> layer thickness </w:t>
            </w:r>
            <w:r w:rsidRPr="000B18CB">
              <w:rPr>
                <w:i/>
              </w:rPr>
              <w:t>δ</w:t>
            </w:r>
            <w:r>
              <w:rPr>
                <w:vertAlign w:val="subscript"/>
                <w:lang w:val="en-US"/>
              </w:rPr>
              <w:t>av</w:t>
            </w:r>
            <w:r w:rsidRPr="000B18CB">
              <w:rPr>
                <w:color w:val="000000"/>
                <w:lang w:val="en-US"/>
              </w:rPr>
              <w:t>, m</w:t>
            </w:r>
            <w:r w:rsidR="00BF28DD">
              <w:rPr>
                <w:color w:val="000000"/>
                <w:lang w:val="en-US"/>
              </w:rPr>
              <w:t>icron</w:t>
            </w:r>
          </w:p>
        </w:tc>
        <w:tc>
          <w:tcPr>
            <w:tcW w:w="1176" w:type="dxa"/>
            <w:vMerge w:val="restart"/>
          </w:tcPr>
          <w:p w:rsidR="005336C4" w:rsidRPr="000B18CB" w:rsidRDefault="005336C4" w:rsidP="00A078F7">
            <w:r w:rsidRPr="000B18CB">
              <w:rPr>
                <w:rFonts w:eastAsia="ヒラギノ明朝 Pro W3"/>
                <w:color w:val="000000"/>
              </w:rPr>
              <w:t>Current efficiency</w:t>
            </w:r>
            <w:r w:rsidRPr="000B18CB">
              <w:rPr>
                <w:rFonts w:eastAsia="ヒラギノ明朝 Pro W3"/>
                <w:color w:val="000000"/>
                <w:lang w:val="en-US"/>
              </w:rPr>
              <w:t xml:space="preserve"> </w:t>
            </w:r>
            <w:r w:rsidRPr="000B18CB">
              <w:rPr>
                <w:position w:val="-10"/>
              </w:rPr>
              <w:object w:dxaOrig="200" w:dyaOrig="260">
                <v:shape id="_x0000_i1069" type="#_x0000_t75" style="width:10.2pt;height:12.6pt" o:ole="" fillcolor="window">
                  <v:imagedata r:id="rId99" o:title=""/>
                </v:shape>
                <o:OLEObject Type="Embed" ProgID="Equation.3" ShapeID="_x0000_i1069" DrawAspect="Content" ObjectID="_1489317334" r:id="rId100"/>
              </w:object>
            </w:r>
            <w:r w:rsidRPr="000B18CB">
              <w:rPr>
                <w:rFonts w:eastAsia="ヒラギノ明朝 Pro W3"/>
                <w:color w:val="000000"/>
              </w:rPr>
              <w:t>, %</w:t>
            </w:r>
          </w:p>
        </w:tc>
      </w:tr>
      <w:tr w:rsidR="005336C4" w:rsidRPr="000B18CB" w:rsidTr="005336C4">
        <w:tc>
          <w:tcPr>
            <w:tcW w:w="1101" w:type="dxa"/>
          </w:tcPr>
          <w:p w:rsidR="005336C4" w:rsidRPr="000B18CB" w:rsidRDefault="005336C4" w:rsidP="00BB799E">
            <w:pPr>
              <w:jc w:val="center"/>
            </w:pPr>
            <w:r w:rsidRPr="000B18CB">
              <w:rPr>
                <w:color w:val="000000"/>
                <w:lang w:val="en-US"/>
              </w:rPr>
              <w:t>before electrolysis</w:t>
            </w:r>
            <w:r>
              <w:rPr>
                <w:color w:val="000000"/>
                <w:lang w:val="en-US"/>
              </w:rPr>
              <w:t xml:space="preserve"> </w:t>
            </w:r>
            <w:r w:rsidRPr="00C11AFE">
              <w:t>G</w:t>
            </w:r>
            <w:r w:rsidRPr="00C11AFE">
              <w:rPr>
                <w:vertAlign w:val="subscript"/>
              </w:rPr>
              <w:t>1</w:t>
            </w:r>
          </w:p>
        </w:tc>
        <w:tc>
          <w:tcPr>
            <w:tcW w:w="1134" w:type="dxa"/>
          </w:tcPr>
          <w:p w:rsidR="005336C4" w:rsidRPr="000B18CB" w:rsidRDefault="005336C4" w:rsidP="005336C4">
            <w:pPr>
              <w:jc w:val="center"/>
              <w:rPr>
                <w:color w:val="000000"/>
                <w:lang w:val="en-US"/>
              </w:rPr>
            </w:pPr>
            <w:r>
              <w:rPr>
                <w:color w:val="000000"/>
                <w:lang w:val="en-US"/>
              </w:rPr>
              <w:t xml:space="preserve">after electrolysis </w:t>
            </w:r>
            <w:r w:rsidRPr="00C11AFE">
              <w:t>G</w:t>
            </w:r>
            <w:r w:rsidRPr="00C11AFE">
              <w:rPr>
                <w:vertAlign w:val="subscript"/>
              </w:rPr>
              <w:t>2</w:t>
            </w:r>
          </w:p>
        </w:tc>
        <w:tc>
          <w:tcPr>
            <w:tcW w:w="1559" w:type="dxa"/>
            <w:vMerge/>
          </w:tcPr>
          <w:p w:rsidR="005336C4" w:rsidRPr="000B18CB" w:rsidRDefault="005336C4" w:rsidP="00046859">
            <w:pPr>
              <w:rPr>
                <w:color w:val="000000"/>
                <w:lang w:val="en-US"/>
              </w:rPr>
            </w:pPr>
          </w:p>
        </w:tc>
        <w:tc>
          <w:tcPr>
            <w:tcW w:w="1399" w:type="dxa"/>
            <w:vMerge/>
          </w:tcPr>
          <w:p w:rsidR="005336C4" w:rsidRPr="000B18CB" w:rsidRDefault="005336C4" w:rsidP="00046859">
            <w:pPr>
              <w:rPr>
                <w:color w:val="000000"/>
                <w:lang w:val="en-US"/>
              </w:rPr>
            </w:pPr>
          </w:p>
        </w:tc>
        <w:tc>
          <w:tcPr>
            <w:tcW w:w="1152" w:type="dxa"/>
            <w:vMerge/>
          </w:tcPr>
          <w:p w:rsidR="005336C4" w:rsidRDefault="005336C4" w:rsidP="00046859">
            <w:pPr>
              <w:rPr>
                <w:lang w:val="en-US"/>
              </w:rPr>
            </w:pPr>
          </w:p>
        </w:tc>
        <w:tc>
          <w:tcPr>
            <w:tcW w:w="1228" w:type="dxa"/>
            <w:vMerge/>
          </w:tcPr>
          <w:p w:rsidR="005336C4" w:rsidRDefault="005336C4" w:rsidP="00046859">
            <w:pPr>
              <w:rPr>
                <w:rFonts w:eastAsia="ヒラギノ明朝 Pro W3"/>
                <w:color w:val="000000"/>
                <w:lang w:val="en-US"/>
              </w:rPr>
            </w:pPr>
          </w:p>
        </w:tc>
        <w:tc>
          <w:tcPr>
            <w:tcW w:w="1110" w:type="dxa"/>
            <w:vMerge/>
          </w:tcPr>
          <w:p w:rsidR="005336C4" w:rsidRDefault="005336C4" w:rsidP="00F109D6">
            <w:pPr>
              <w:rPr>
                <w:color w:val="000000"/>
                <w:lang w:val="en-US"/>
              </w:rPr>
            </w:pPr>
          </w:p>
        </w:tc>
        <w:tc>
          <w:tcPr>
            <w:tcW w:w="1176" w:type="dxa"/>
            <w:vMerge/>
          </w:tcPr>
          <w:p w:rsidR="005336C4" w:rsidRPr="000B18CB" w:rsidRDefault="005336C4" w:rsidP="00A078F7">
            <w:pPr>
              <w:rPr>
                <w:rFonts w:eastAsia="ヒラギノ明朝 Pro W3"/>
                <w:color w:val="000000"/>
              </w:rPr>
            </w:pPr>
          </w:p>
        </w:tc>
      </w:tr>
    </w:tbl>
    <w:p w:rsidR="00963A65" w:rsidRDefault="00963A65" w:rsidP="00205BC7">
      <w:pPr>
        <w:jc w:val="center"/>
        <w:rPr>
          <w:sz w:val="30"/>
          <w:szCs w:val="30"/>
          <w:lang w:val="en-US"/>
        </w:rPr>
      </w:pPr>
    </w:p>
    <w:p w:rsidR="00101460" w:rsidRDefault="00101460" w:rsidP="00577C70">
      <w:pPr>
        <w:pStyle w:val="a4"/>
        <w:numPr>
          <w:ilvl w:val="0"/>
          <w:numId w:val="9"/>
        </w:numPr>
        <w:rPr>
          <w:b/>
          <w:sz w:val="30"/>
          <w:szCs w:val="30"/>
          <w:lang w:val="en-US"/>
        </w:rPr>
      </w:pPr>
      <w:r w:rsidRPr="00684A70">
        <w:rPr>
          <w:b/>
          <w:sz w:val="30"/>
          <w:szCs w:val="30"/>
        </w:rPr>
        <w:lastRenderedPageBreak/>
        <w:t>SAFETY PRECAUTIONS</w:t>
      </w:r>
    </w:p>
    <w:p w:rsidR="00101460" w:rsidRPr="000B18CB" w:rsidRDefault="00101460" w:rsidP="00205BC7">
      <w:pPr>
        <w:jc w:val="center"/>
        <w:rPr>
          <w:sz w:val="30"/>
          <w:szCs w:val="30"/>
          <w:lang w:val="en-US"/>
        </w:rPr>
      </w:pPr>
    </w:p>
    <w:p w:rsidR="00101460" w:rsidRDefault="00101460" w:rsidP="00577C70">
      <w:pPr>
        <w:numPr>
          <w:ilvl w:val="0"/>
          <w:numId w:val="8"/>
        </w:numPr>
        <w:jc w:val="both"/>
        <w:rPr>
          <w:rFonts w:eastAsia="ヒラギノ明朝 Pro W3"/>
          <w:color w:val="000000"/>
          <w:sz w:val="30"/>
          <w:szCs w:val="30"/>
          <w:lang w:val="en-US"/>
        </w:rPr>
      </w:pPr>
      <w:r>
        <w:rPr>
          <w:rFonts w:eastAsia="ヒラギノ明朝 Pro W3"/>
          <w:color w:val="000000"/>
          <w:sz w:val="30"/>
          <w:szCs w:val="30"/>
          <w:lang w:val="en-US"/>
        </w:rPr>
        <w:t xml:space="preserve">Check the </w:t>
      </w:r>
      <w:r w:rsidRPr="006915EB">
        <w:rPr>
          <w:rFonts w:eastAsia="ヒラギノ明朝 Pro W3"/>
          <w:color w:val="000000"/>
          <w:sz w:val="30"/>
          <w:szCs w:val="30"/>
          <w:lang w:val="en-US"/>
        </w:rPr>
        <w:t>truth</w:t>
      </w:r>
      <w:r>
        <w:rPr>
          <w:rFonts w:eastAsia="ヒラギノ明朝 Pro W3"/>
          <w:color w:val="000000"/>
          <w:sz w:val="30"/>
          <w:szCs w:val="30"/>
          <w:lang w:val="en-US"/>
        </w:rPr>
        <w:t xml:space="preserve"> of the plant</w:t>
      </w:r>
      <w:r w:rsidRPr="00F7211D">
        <w:rPr>
          <w:rFonts w:eastAsia="ヒラギノ明朝 Pro W3"/>
          <w:color w:val="000000"/>
          <w:sz w:val="30"/>
          <w:szCs w:val="30"/>
          <w:lang w:val="en-US"/>
        </w:rPr>
        <w:t xml:space="preserve"> assembling</w:t>
      </w:r>
      <w:r w:rsidRPr="00F63BF5">
        <w:rPr>
          <w:rFonts w:eastAsia="ヒラギノ明朝 Pro W3"/>
          <w:color w:val="000000"/>
          <w:sz w:val="30"/>
          <w:szCs w:val="30"/>
          <w:lang w:val="en-US"/>
        </w:rPr>
        <w:t xml:space="preserve">. </w:t>
      </w:r>
    </w:p>
    <w:p w:rsidR="00101460" w:rsidRDefault="00036AC6" w:rsidP="00036AC6">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w:t>
      </w:r>
      <w:r w:rsidR="00101460">
        <w:rPr>
          <w:rFonts w:eastAsia="ヒラギノ明朝 Pro W3"/>
          <w:color w:val="000000"/>
          <w:sz w:val="30"/>
          <w:szCs w:val="30"/>
          <w:lang w:val="en-US"/>
        </w:rPr>
        <w:t>K</w:t>
      </w:r>
      <w:r w:rsidR="00101460" w:rsidRPr="00101460">
        <w:rPr>
          <w:rFonts w:eastAsia="ヒラギノ明朝 Pro W3"/>
          <w:color w:val="000000"/>
          <w:sz w:val="30"/>
          <w:szCs w:val="30"/>
          <w:lang w:val="en-US"/>
        </w:rPr>
        <w:t>eep watch for</w:t>
      </w:r>
      <w:r w:rsidR="00101460">
        <w:rPr>
          <w:rFonts w:eastAsia="ヒラギノ明朝 Pro W3"/>
          <w:color w:val="000000"/>
          <w:sz w:val="30"/>
          <w:szCs w:val="30"/>
          <w:lang w:val="en-US"/>
        </w:rPr>
        <w:t xml:space="preserve"> </w:t>
      </w:r>
      <w:r w:rsidR="00101460" w:rsidRPr="00101460">
        <w:rPr>
          <w:rFonts w:eastAsia="ヒラギノ明朝 Pro W3"/>
          <w:color w:val="000000"/>
          <w:sz w:val="30"/>
          <w:szCs w:val="30"/>
          <w:lang w:val="en-US"/>
        </w:rPr>
        <w:t>isolation</w:t>
      </w:r>
      <w:r w:rsidR="00101460">
        <w:rPr>
          <w:rFonts w:eastAsia="ヒラギノ明朝 Pro W3"/>
          <w:color w:val="000000"/>
          <w:sz w:val="30"/>
          <w:szCs w:val="30"/>
          <w:lang w:val="en-US"/>
        </w:rPr>
        <w:t xml:space="preserve"> state of all </w:t>
      </w:r>
      <w:r w:rsidR="00101460" w:rsidRPr="00101460">
        <w:rPr>
          <w:rFonts w:eastAsia="ヒラギノ明朝 Pro W3"/>
          <w:color w:val="000000"/>
          <w:sz w:val="30"/>
          <w:szCs w:val="30"/>
          <w:lang w:val="en-US"/>
        </w:rPr>
        <w:t>conductor</w:t>
      </w:r>
      <w:r w:rsidR="00101460">
        <w:rPr>
          <w:rFonts w:eastAsia="ヒラギノ明朝 Pro W3"/>
          <w:color w:val="000000"/>
          <w:sz w:val="30"/>
          <w:szCs w:val="30"/>
          <w:lang w:val="en-US"/>
        </w:rPr>
        <w:t xml:space="preserve">s and </w:t>
      </w:r>
      <w:r w:rsidR="00C35A34">
        <w:rPr>
          <w:rFonts w:eastAsia="ヒラギノ明朝 Pro W3"/>
          <w:color w:val="000000"/>
          <w:sz w:val="30"/>
          <w:szCs w:val="30"/>
          <w:lang w:val="en-US"/>
        </w:rPr>
        <w:t>for their correct connection.</w:t>
      </w:r>
    </w:p>
    <w:p w:rsidR="00C35A34" w:rsidRPr="00361E38" w:rsidRDefault="00036AC6" w:rsidP="00036AC6">
      <w:pPr>
        <w:ind w:firstLine="567"/>
        <w:jc w:val="both"/>
        <w:rPr>
          <w:rFonts w:eastAsia="ヒラギノ明朝 Pro W3"/>
          <w:color w:val="000000"/>
          <w:sz w:val="30"/>
          <w:szCs w:val="30"/>
          <w:lang w:val="en-US"/>
        </w:rPr>
      </w:pPr>
      <w:r>
        <w:rPr>
          <w:bCs/>
          <w:color w:val="000000"/>
          <w:spacing w:val="-1"/>
          <w:sz w:val="30"/>
          <w:szCs w:val="30"/>
          <w:lang w:val="en-US"/>
        </w:rPr>
        <w:t xml:space="preserve">3. </w:t>
      </w:r>
      <w:r w:rsidR="00C35A34" w:rsidRPr="00361E38">
        <w:rPr>
          <w:bCs/>
          <w:color w:val="000000"/>
          <w:spacing w:val="-1"/>
          <w:sz w:val="30"/>
          <w:szCs w:val="30"/>
          <w:lang w:val="en-US"/>
        </w:rPr>
        <w:t>It is prohibited to touch uninsulated electric wires and contacts with open skin areas.</w:t>
      </w:r>
    </w:p>
    <w:p w:rsidR="00C35A34" w:rsidRPr="00361E38" w:rsidRDefault="00036AC6" w:rsidP="00036AC6">
      <w:pPr>
        <w:ind w:firstLine="567"/>
        <w:jc w:val="both"/>
        <w:rPr>
          <w:rFonts w:eastAsia="ヒラギノ明朝 Pro W3"/>
          <w:color w:val="000000"/>
          <w:sz w:val="30"/>
          <w:szCs w:val="30"/>
          <w:lang w:val="en-US"/>
        </w:rPr>
      </w:pPr>
      <w:r>
        <w:rPr>
          <w:bCs/>
          <w:color w:val="000000"/>
          <w:spacing w:val="-1"/>
          <w:sz w:val="30"/>
          <w:szCs w:val="30"/>
          <w:lang w:val="en-US"/>
        </w:rPr>
        <w:t xml:space="preserve">4. </w:t>
      </w:r>
      <w:r w:rsidR="00DA77FE" w:rsidRPr="00361E38">
        <w:rPr>
          <w:bCs/>
          <w:color w:val="000000"/>
          <w:spacing w:val="-1"/>
          <w:sz w:val="30"/>
          <w:szCs w:val="30"/>
          <w:lang w:val="en-US"/>
        </w:rPr>
        <w:t>It is necessary t</w:t>
      </w:r>
      <w:r w:rsidR="00A57F31" w:rsidRPr="00361E38">
        <w:rPr>
          <w:bCs/>
          <w:color w:val="000000"/>
          <w:spacing w:val="-1"/>
          <w:sz w:val="30"/>
          <w:szCs w:val="30"/>
          <w:lang w:val="en-US"/>
        </w:rPr>
        <w:t xml:space="preserve">o set electrodes and to extract deposited plates from the electrolyzer under </w:t>
      </w:r>
      <w:r w:rsidR="00DA77FE" w:rsidRPr="00361E38">
        <w:rPr>
          <w:bCs/>
          <w:color w:val="000000"/>
          <w:spacing w:val="-1"/>
          <w:sz w:val="30"/>
          <w:szCs w:val="30"/>
          <w:lang w:val="en-US"/>
        </w:rPr>
        <w:t>off-state plant only.</w:t>
      </w:r>
    </w:p>
    <w:p w:rsidR="00DA77FE" w:rsidRPr="00361E38" w:rsidRDefault="00036AC6" w:rsidP="00036AC6">
      <w:pPr>
        <w:ind w:firstLine="567"/>
        <w:jc w:val="both"/>
        <w:rPr>
          <w:rFonts w:eastAsia="ヒラギノ明朝 Pro W3"/>
          <w:color w:val="000000"/>
          <w:sz w:val="30"/>
          <w:szCs w:val="30"/>
          <w:lang w:val="en-US"/>
        </w:rPr>
      </w:pPr>
      <w:r>
        <w:rPr>
          <w:bCs/>
          <w:color w:val="000000"/>
          <w:spacing w:val="-1"/>
          <w:sz w:val="30"/>
          <w:szCs w:val="30"/>
          <w:lang w:val="en-US"/>
        </w:rPr>
        <w:t xml:space="preserve">5. </w:t>
      </w:r>
      <w:r w:rsidR="00DA77FE" w:rsidRPr="00361E38">
        <w:rPr>
          <w:bCs/>
          <w:color w:val="000000"/>
          <w:spacing w:val="-1"/>
          <w:sz w:val="30"/>
          <w:szCs w:val="30"/>
          <w:lang w:val="en-US"/>
        </w:rPr>
        <w:t xml:space="preserve">To work with electrolyte solutions in rubber gloves and to avoid electrolyte </w:t>
      </w:r>
      <w:r w:rsidR="00361E38" w:rsidRPr="00361E38">
        <w:rPr>
          <w:bCs/>
          <w:color w:val="000000"/>
          <w:spacing w:val="-1"/>
          <w:sz w:val="30"/>
          <w:szCs w:val="30"/>
          <w:lang w:val="en-US"/>
        </w:rPr>
        <w:t xml:space="preserve">splash impact on skin and wear. </w:t>
      </w:r>
    </w:p>
    <w:p w:rsidR="00101460" w:rsidRPr="00C35A34" w:rsidRDefault="00101460" w:rsidP="00577C70">
      <w:pPr>
        <w:numPr>
          <w:ilvl w:val="0"/>
          <w:numId w:val="11"/>
        </w:numPr>
        <w:jc w:val="both"/>
        <w:rPr>
          <w:rFonts w:eastAsia="ヒラギノ明朝 Pro W3"/>
          <w:color w:val="000000"/>
          <w:sz w:val="30"/>
          <w:szCs w:val="30"/>
          <w:lang w:val="en-US"/>
        </w:rPr>
      </w:pPr>
      <w:r>
        <w:rPr>
          <w:sz w:val="30"/>
          <w:szCs w:val="30"/>
          <w:lang w:val="en-US"/>
        </w:rPr>
        <w:t>When the work is over it is necessary to switch off the plant.</w:t>
      </w:r>
    </w:p>
    <w:p w:rsidR="00963A65" w:rsidRPr="000B18CB" w:rsidRDefault="00963A65" w:rsidP="00205BC7">
      <w:pPr>
        <w:jc w:val="center"/>
        <w:rPr>
          <w:sz w:val="30"/>
          <w:szCs w:val="30"/>
          <w:lang w:val="en-US"/>
        </w:rPr>
      </w:pPr>
    </w:p>
    <w:p w:rsidR="000F1C08" w:rsidRPr="000B18CB" w:rsidRDefault="000F1C08" w:rsidP="00205BC7">
      <w:pPr>
        <w:jc w:val="center"/>
        <w:rPr>
          <w:sz w:val="30"/>
          <w:szCs w:val="30"/>
          <w:lang w:val="en-US"/>
        </w:rPr>
      </w:pPr>
    </w:p>
    <w:p w:rsidR="00CA7F30" w:rsidRPr="000B18CB" w:rsidRDefault="00CB71A6" w:rsidP="00CA7F30">
      <w:pPr>
        <w:pStyle w:val="a4"/>
        <w:rPr>
          <w:b/>
          <w:sz w:val="30"/>
          <w:szCs w:val="30"/>
          <w:lang w:val="en-US"/>
        </w:rPr>
      </w:pPr>
      <w:r>
        <w:rPr>
          <w:b/>
          <w:sz w:val="30"/>
          <w:szCs w:val="30"/>
          <w:lang w:val="en-US"/>
        </w:rPr>
        <w:t>6</w:t>
      </w:r>
      <w:r w:rsidR="00CA7F30" w:rsidRPr="000B18CB">
        <w:rPr>
          <w:b/>
          <w:sz w:val="30"/>
          <w:szCs w:val="30"/>
          <w:lang w:val="en-US"/>
        </w:rPr>
        <w:t xml:space="preserve"> CONTROL QUESTIONS</w:t>
      </w:r>
    </w:p>
    <w:p w:rsidR="00CA7F30" w:rsidRPr="00361E38" w:rsidRDefault="00CA7F30" w:rsidP="00CA7F30">
      <w:pPr>
        <w:rPr>
          <w:sz w:val="30"/>
          <w:szCs w:val="30"/>
          <w:lang w:val="en-US"/>
        </w:rPr>
      </w:pPr>
    </w:p>
    <w:p w:rsidR="00CA7F30" w:rsidRPr="00361E38" w:rsidRDefault="00CA7F30" w:rsidP="00CA7F30">
      <w:pPr>
        <w:pStyle w:val="a4"/>
        <w:jc w:val="both"/>
        <w:rPr>
          <w:sz w:val="30"/>
          <w:szCs w:val="30"/>
          <w:lang w:val="en-US"/>
        </w:rPr>
      </w:pPr>
      <w:r w:rsidRPr="00361E38">
        <w:rPr>
          <w:sz w:val="30"/>
          <w:szCs w:val="30"/>
          <w:lang w:val="en-US"/>
        </w:rPr>
        <w:t xml:space="preserve">1. </w:t>
      </w:r>
      <w:r w:rsidR="005852F7">
        <w:rPr>
          <w:sz w:val="30"/>
          <w:szCs w:val="30"/>
          <w:lang w:val="en-US"/>
        </w:rPr>
        <w:t xml:space="preserve">Characteristic of electrolysis </w:t>
      </w:r>
      <w:r w:rsidR="005852F7" w:rsidRPr="000B18CB">
        <w:rPr>
          <w:sz w:val="30"/>
          <w:szCs w:val="30"/>
          <w:lang w:val="en-US"/>
        </w:rPr>
        <w:t>from the point of view of Faraday’s laws.</w:t>
      </w:r>
    </w:p>
    <w:p w:rsidR="003C2C29" w:rsidRPr="000B18CB" w:rsidRDefault="00CA7F30" w:rsidP="00CA7F30">
      <w:pPr>
        <w:pStyle w:val="a4"/>
        <w:jc w:val="both"/>
        <w:rPr>
          <w:sz w:val="30"/>
          <w:szCs w:val="30"/>
          <w:lang w:val="en-US"/>
        </w:rPr>
      </w:pPr>
      <w:r w:rsidRPr="000B18CB">
        <w:rPr>
          <w:sz w:val="30"/>
          <w:szCs w:val="30"/>
          <w:lang w:val="en-US"/>
        </w:rPr>
        <w:t xml:space="preserve">2. </w:t>
      </w:r>
      <w:r w:rsidR="005852F7">
        <w:rPr>
          <w:sz w:val="30"/>
          <w:szCs w:val="30"/>
          <w:lang w:val="en-US"/>
        </w:rPr>
        <w:t xml:space="preserve">Main indicators of electric energy rational usage in processes of electrochemical metal plating. </w:t>
      </w:r>
      <w:r w:rsidRPr="000B18CB">
        <w:rPr>
          <w:sz w:val="30"/>
          <w:szCs w:val="30"/>
          <w:lang w:val="en-US"/>
        </w:rPr>
        <w:t xml:space="preserve"> </w:t>
      </w:r>
    </w:p>
    <w:p w:rsidR="005852F7" w:rsidRDefault="00CA7F30" w:rsidP="00CA7F30">
      <w:pPr>
        <w:pStyle w:val="a4"/>
        <w:jc w:val="both"/>
        <w:rPr>
          <w:sz w:val="30"/>
          <w:szCs w:val="30"/>
          <w:lang w:val="en-US"/>
        </w:rPr>
      </w:pPr>
      <w:r w:rsidRPr="000B18CB">
        <w:rPr>
          <w:sz w:val="30"/>
          <w:szCs w:val="30"/>
          <w:lang w:val="en-US"/>
        </w:rPr>
        <w:t>3.</w:t>
      </w:r>
      <w:r w:rsidR="003C2C29" w:rsidRPr="000B18CB">
        <w:rPr>
          <w:sz w:val="30"/>
          <w:szCs w:val="30"/>
          <w:lang w:val="en-US"/>
        </w:rPr>
        <w:t xml:space="preserve"> </w:t>
      </w:r>
      <w:r w:rsidR="005852F7">
        <w:rPr>
          <w:sz w:val="30"/>
          <w:szCs w:val="30"/>
          <w:lang w:val="en-US"/>
        </w:rPr>
        <w:t xml:space="preserve">Features of deposition of nickel and chromium plating. </w:t>
      </w:r>
    </w:p>
    <w:p w:rsidR="00CA7F30" w:rsidRDefault="005852F7" w:rsidP="00CA7F30">
      <w:pPr>
        <w:pStyle w:val="a4"/>
        <w:jc w:val="both"/>
        <w:rPr>
          <w:sz w:val="30"/>
          <w:szCs w:val="30"/>
          <w:lang w:val="en-US"/>
        </w:rPr>
      </w:pPr>
      <w:r>
        <w:rPr>
          <w:sz w:val="30"/>
          <w:szCs w:val="30"/>
          <w:lang w:val="en-US"/>
        </w:rPr>
        <w:t>4. D</w:t>
      </w:r>
      <w:r w:rsidRPr="005852F7">
        <w:rPr>
          <w:sz w:val="30"/>
          <w:szCs w:val="30"/>
          <w:lang w:val="en-US"/>
        </w:rPr>
        <w:t>istinction</w:t>
      </w:r>
      <w:r>
        <w:rPr>
          <w:sz w:val="30"/>
          <w:szCs w:val="30"/>
          <w:lang w:val="en-US"/>
        </w:rPr>
        <w:t xml:space="preserve"> of copper coatings </w:t>
      </w:r>
      <w:r w:rsidR="00295342">
        <w:rPr>
          <w:sz w:val="30"/>
          <w:szCs w:val="30"/>
          <w:lang w:val="en-US"/>
        </w:rPr>
        <w:t>from</w:t>
      </w:r>
      <w:r>
        <w:rPr>
          <w:sz w:val="30"/>
          <w:szCs w:val="30"/>
          <w:lang w:val="en-US"/>
        </w:rPr>
        <w:t xml:space="preserve"> other types of </w:t>
      </w:r>
      <w:r w:rsidR="00295342">
        <w:rPr>
          <w:sz w:val="30"/>
          <w:szCs w:val="30"/>
          <w:lang w:val="en-US"/>
        </w:rPr>
        <w:t xml:space="preserve">electrochemical platings. </w:t>
      </w:r>
      <w:r>
        <w:rPr>
          <w:sz w:val="30"/>
          <w:szCs w:val="30"/>
          <w:lang w:val="en-US"/>
        </w:rPr>
        <w:t xml:space="preserve"> </w:t>
      </w:r>
    </w:p>
    <w:p w:rsidR="00295342" w:rsidRDefault="00295342" w:rsidP="00CA7F30">
      <w:pPr>
        <w:pStyle w:val="a4"/>
        <w:jc w:val="both"/>
        <w:rPr>
          <w:sz w:val="30"/>
          <w:szCs w:val="30"/>
          <w:lang w:val="en-US"/>
        </w:rPr>
      </w:pPr>
      <w:r>
        <w:rPr>
          <w:sz w:val="30"/>
          <w:szCs w:val="30"/>
          <w:lang w:val="en-US"/>
        </w:rPr>
        <w:t>5</w:t>
      </w:r>
      <w:r w:rsidR="00CA7F30" w:rsidRPr="000B18CB">
        <w:rPr>
          <w:sz w:val="30"/>
          <w:szCs w:val="30"/>
          <w:lang w:val="en-US"/>
        </w:rPr>
        <w:t xml:space="preserve">. </w:t>
      </w:r>
      <w:r>
        <w:rPr>
          <w:sz w:val="30"/>
          <w:szCs w:val="30"/>
          <w:lang w:val="en-US"/>
        </w:rPr>
        <w:t xml:space="preserve">Comparative characteristics of anode and cathode coatings. </w:t>
      </w:r>
    </w:p>
    <w:p w:rsidR="00CA7F30" w:rsidRPr="000B18CB" w:rsidRDefault="00295342" w:rsidP="00CA7F30">
      <w:pPr>
        <w:pStyle w:val="a4"/>
        <w:jc w:val="both"/>
        <w:rPr>
          <w:sz w:val="30"/>
          <w:szCs w:val="30"/>
          <w:lang w:val="en-US"/>
        </w:rPr>
      </w:pPr>
      <w:r>
        <w:rPr>
          <w:sz w:val="30"/>
          <w:szCs w:val="30"/>
          <w:lang w:val="en-US"/>
        </w:rPr>
        <w:t>6. Electrode processes</w:t>
      </w:r>
      <w:r w:rsidR="005852F7" w:rsidRPr="000B18CB">
        <w:rPr>
          <w:sz w:val="30"/>
          <w:szCs w:val="30"/>
          <w:lang w:val="en-US"/>
        </w:rPr>
        <w:t xml:space="preserve"> taking place </w:t>
      </w:r>
      <w:r>
        <w:rPr>
          <w:sz w:val="30"/>
          <w:szCs w:val="30"/>
          <w:lang w:val="en-US"/>
        </w:rPr>
        <w:t>during</w:t>
      </w:r>
      <w:r w:rsidR="005852F7" w:rsidRPr="000B18CB">
        <w:rPr>
          <w:sz w:val="30"/>
          <w:szCs w:val="30"/>
          <w:lang w:val="en-US"/>
        </w:rPr>
        <w:t xml:space="preserve"> coppering and nickeling.</w:t>
      </w:r>
    </w:p>
    <w:p w:rsidR="00295342" w:rsidRDefault="00295342" w:rsidP="00CA7F30">
      <w:pPr>
        <w:pStyle w:val="a4"/>
        <w:jc w:val="both"/>
        <w:rPr>
          <w:sz w:val="30"/>
          <w:szCs w:val="30"/>
          <w:lang w:val="en-US"/>
        </w:rPr>
      </w:pPr>
      <w:r>
        <w:rPr>
          <w:sz w:val="30"/>
          <w:szCs w:val="30"/>
          <w:lang w:val="en-US"/>
        </w:rPr>
        <w:t>7</w:t>
      </w:r>
      <w:r w:rsidR="00CA7F30" w:rsidRPr="000B18CB">
        <w:rPr>
          <w:sz w:val="30"/>
          <w:szCs w:val="30"/>
          <w:lang w:val="en-US"/>
        </w:rPr>
        <w:t xml:space="preserve">. </w:t>
      </w:r>
      <w:r w:rsidR="002A76CD" w:rsidRPr="000B18CB">
        <w:rPr>
          <w:sz w:val="30"/>
          <w:szCs w:val="30"/>
          <w:lang w:val="en-US"/>
        </w:rPr>
        <w:t>Areas</w:t>
      </w:r>
      <w:r w:rsidR="003C2C29" w:rsidRPr="000B18CB">
        <w:rPr>
          <w:sz w:val="30"/>
          <w:szCs w:val="30"/>
          <w:lang w:val="en-US"/>
        </w:rPr>
        <w:t xml:space="preserve"> of </w:t>
      </w:r>
      <w:r w:rsidRPr="000B18CB">
        <w:rPr>
          <w:sz w:val="30"/>
          <w:szCs w:val="30"/>
          <w:lang w:val="en-US"/>
        </w:rPr>
        <w:t xml:space="preserve">application </w:t>
      </w:r>
      <w:r>
        <w:rPr>
          <w:sz w:val="30"/>
          <w:szCs w:val="30"/>
          <w:lang w:val="en-US"/>
        </w:rPr>
        <w:t>of galvanic</w:t>
      </w:r>
      <w:r w:rsidR="002A5D32" w:rsidRPr="000B18CB">
        <w:rPr>
          <w:sz w:val="30"/>
          <w:szCs w:val="30"/>
          <w:lang w:val="en-US"/>
        </w:rPr>
        <w:t xml:space="preserve"> metal</w:t>
      </w:r>
      <w:r w:rsidR="003C2C29" w:rsidRPr="000B18CB">
        <w:rPr>
          <w:sz w:val="30"/>
          <w:szCs w:val="30"/>
          <w:lang w:val="en-US"/>
        </w:rPr>
        <w:t xml:space="preserve"> </w:t>
      </w:r>
      <w:r>
        <w:rPr>
          <w:sz w:val="30"/>
          <w:szCs w:val="30"/>
          <w:lang w:val="en-US"/>
        </w:rPr>
        <w:t>coatings</w:t>
      </w:r>
      <w:r w:rsidR="003C2C29" w:rsidRPr="000B18CB">
        <w:rPr>
          <w:sz w:val="30"/>
          <w:szCs w:val="30"/>
          <w:lang w:val="en-US"/>
        </w:rPr>
        <w:t>.</w:t>
      </w:r>
    </w:p>
    <w:p w:rsidR="00CA7F30" w:rsidRPr="000B18CB" w:rsidRDefault="00295342" w:rsidP="00CA7F30">
      <w:pPr>
        <w:pStyle w:val="a4"/>
        <w:jc w:val="both"/>
        <w:rPr>
          <w:sz w:val="30"/>
          <w:szCs w:val="30"/>
          <w:lang w:val="en-US"/>
        </w:rPr>
      </w:pPr>
      <w:r>
        <w:rPr>
          <w:sz w:val="30"/>
          <w:szCs w:val="30"/>
          <w:lang w:val="en-US"/>
        </w:rPr>
        <w:t>8. E</w:t>
      </w:r>
      <w:r w:rsidRPr="00295342">
        <w:rPr>
          <w:sz w:val="30"/>
          <w:szCs w:val="30"/>
          <w:lang w:val="en-US"/>
        </w:rPr>
        <w:t>xperimental determination</w:t>
      </w:r>
      <w:r w:rsidR="003C2C29" w:rsidRPr="000B18CB">
        <w:rPr>
          <w:sz w:val="30"/>
          <w:szCs w:val="30"/>
          <w:lang w:val="en-US"/>
        </w:rPr>
        <w:t xml:space="preserve"> </w:t>
      </w:r>
      <w:r>
        <w:rPr>
          <w:sz w:val="30"/>
          <w:szCs w:val="30"/>
          <w:lang w:val="en-US"/>
        </w:rPr>
        <w:t>of thickness of copper plating layer.</w:t>
      </w:r>
    </w:p>
    <w:p w:rsidR="00963A65" w:rsidRDefault="00963A65"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016A10" w:rsidRDefault="00016A10" w:rsidP="00205BC7">
      <w:pPr>
        <w:jc w:val="center"/>
        <w:rPr>
          <w:sz w:val="30"/>
          <w:szCs w:val="30"/>
          <w:lang w:val="en-US"/>
        </w:rPr>
      </w:pPr>
    </w:p>
    <w:p w:rsidR="00963A65" w:rsidRPr="002D1766" w:rsidRDefault="009D4E63" w:rsidP="00205BC7">
      <w:pPr>
        <w:jc w:val="center"/>
        <w:rPr>
          <w:rFonts w:eastAsia="ヒラギノ明朝 Pro W3"/>
          <w:b/>
          <w:color w:val="000000"/>
          <w:sz w:val="30"/>
          <w:szCs w:val="30"/>
          <w:lang w:val="en-US"/>
        </w:rPr>
      </w:pPr>
      <w:r w:rsidRPr="002D1766">
        <w:rPr>
          <w:rFonts w:eastAsia="ヒラギノ明朝 Pro W3"/>
          <w:b/>
          <w:color w:val="000000"/>
          <w:sz w:val="30"/>
          <w:szCs w:val="30"/>
          <w:lang w:val="en-US"/>
        </w:rPr>
        <w:lastRenderedPageBreak/>
        <w:t>#4</w:t>
      </w:r>
      <w:r w:rsidR="0098406A" w:rsidRPr="002D1766">
        <w:rPr>
          <w:rFonts w:eastAsia="ヒラギノ明朝 Pro W3"/>
          <w:b/>
          <w:color w:val="000000"/>
          <w:sz w:val="30"/>
          <w:szCs w:val="30"/>
          <w:lang w:val="en-US"/>
        </w:rPr>
        <w:t xml:space="preserve"> LABORATORY WORK </w:t>
      </w:r>
    </w:p>
    <w:p w:rsidR="00963A65" w:rsidRPr="002D1766" w:rsidRDefault="0098406A" w:rsidP="00205BC7">
      <w:pPr>
        <w:jc w:val="center"/>
        <w:rPr>
          <w:rFonts w:eastAsia="ヒラギノ明朝 Pro W3"/>
          <w:b/>
          <w:color w:val="000000"/>
          <w:sz w:val="30"/>
          <w:szCs w:val="30"/>
          <w:lang w:val="en-US"/>
        </w:rPr>
      </w:pPr>
      <w:r w:rsidRPr="002D1766">
        <w:rPr>
          <w:rFonts w:eastAsia="ヒラギノ明朝 Pro W3"/>
          <w:b/>
          <w:color w:val="000000"/>
          <w:sz w:val="30"/>
          <w:szCs w:val="30"/>
          <w:lang w:val="en-US"/>
        </w:rPr>
        <w:t>TECHNICAL ANALYSIS</w:t>
      </w:r>
      <w:r w:rsidR="00C5429C">
        <w:rPr>
          <w:rFonts w:eastAsia="ヒラギノ明朝 Pro W3"/>
          <w:b/>
          <w:color w:val="000000"/>
          <w:sz w:val="30"/>
          <w:szCs w:val="30"/>
          <w:lang w:val="en-US"/>
        </w:rPr>
        <w:t xml:space="preserve"> OF </w:t>
      </w:r>
      <w:r w:rsidR="00C5429C" w:rsidRPr="002D1766">
        <w:rPr>
          <w:rFonts w:eastAsia="ヒラギノ明朝 Pro W3"/>
          <w:b/>
          <w:color w:val="000000"/>
          <w:sz w:val="30"/>
          <w:szCs w:val="30"/>
          <w:lang w:val="en-US"/>
        </w:rPr>
        <w:t>SOLID FUEL</w:t>
      </w:r>
    </w:p>
    <w:p w:rsidR="00963A65" w:rsidRPr="002D1766" w:rsidRDefault="00963A65" w:rsidP="00205BC7">
      <w:pPr>
        <w:jc w:val="center"/>
        <w:rPr>
          <w:rFonts w:eastAsia="ヒラギノ明朝 Pro W3"/>
          <w:color w:val="000000"/>
          <w:sz w:val="30"/>
          <w:szCs w:val="30"/>
          <w:lang w:val="en-US"/>
        </w:rPr>
      </w:pPr>
    </w:p>
    <w:p w:rsidR="0098406A" w:rsidRPr="002D1766" w:rsidRDefault="00295342" w:rsidP="00205BC7">
      <w:pPr>
        <w:ind w:firstLine="567"/>
        <w:rPr>
          <w:b/>
          <w:sz w:val="30"/>
          <w:szCs w:val="30"/>
          <w:lang w:val="en-US"/>
        </w:rPr>
      </w:pPr>
      <w:r w:rsidRPr="002D1766">
        <w:rPr>
          <w:b/>
          <w:sz w:val="30"/>
          <w:szCs w:val="30"/>
          <w:lang w:val="en-US"/>
        </w:rPr>
        <w:t>1</w:t>
      </w:r>
      <w:r w:rsidR="0098406A" w:rsidRPr="002D1766">
        <w:rPr>
          <w:b/>
          <w:sz w:val="30"/>
          <w:szCs w:val="30"/>
          <w:lang w:val="en-US"/>
        </w:rPr>
        <w:t xml:space="preserve"> THE AIM OF THE LAB:  </w:t>
      </w:r>
    </w:p>
    <w:p w:rsidR="00963A65" w:rsidRPr="002D1766" w:rsidRDefault="0098406A" w:rsidP="00205BC7">
      <w:pPr>
        <w:ind w:firstLine="567"/>
        <w:rPr>
          <w:rFonts w:eastAsia="ヒラギノ明朝 Pro W3"/>
          <w:color w:val="000000"/>
          <w:sz w:val="30"/>
          <w:szCs w:val="30"/>
          <w:lang w:val="en-US"/>
        </w:rPr>
      </w:pPr>
      <w:r w:rsidRPr="002D1766">
        <w:rPr>
          <w:rFonts w:eastAsia="ヒラギノ明朝 Pro W3"/>
          <w:color w:val="000000"/>
          <w:sz w:val="30"/>
          <w:szCs w:val="30"/>
          <w:lang w:val="en-US"/>
        </w:rPr>
        <w:t xml:space="preserve">1. </w:t>
      </w:r>
      <w:r w:rsidR="00963A65" w:rsidRPr="002D1766">
        <w:rPr>
          <w:rFonts w:eastAsia="ヒラギノ明朝 Pro W3"/>
          <w:color w:val="000000"/>
          <w:sz w:val="30"/>
          <w:szCs w:val="30"/>
          <w:lang w:val="en-US"/>
        </w:rPr>
        <w:t>Acquaintance with standard methods of determination of moisture, ash and volatile matter content in solid fuel.</w:t>
      </w:r>
    </w:p>
    <w:p w:rsidR="00E94CD2" w:rsidRPr="002D1766" w:rsidRDefault="00E94CD2" w:rsidP="00205BC7">
      <w:pPr>
        <w:ind w:firstLine="567"/>
        <w:rPr>
          <w:rFonts w:eastAsia="ヒラギノ明朝 Pro W3"/>
          <w:color w:val="000000"/>
          <w:sz w:val="30"/>
          <w:szCs w:val="30"/>
          <w:lang w:val="en-US"/>
        </w:rPr>
      </w:pPr>
      <w:r w:rsidRPr="002D1766">
        <w:rPr>
          <w:rFonts w:eastAsia="ヒラギノ明朝 Pro W3"/>
          <w:color w:val="000000"/>
          <w:sz w:val="30"/>
          <w:szCs w:val="30"/>
          <w:lang w:val="en-US"/>
        </w:rPr>
        <w:t xml:space="preserve">2. </w:t>
      </w:r>
      <w:r w:rsidR="009D67AB" w:rsidRPr="002D1766">
        <w:rPr>
          <w:rFonts w:eastAsia="ヒラギノ明朝 Pro W3"/>
          <w:color w:val="000000"/>
          <w:sz w:val="30"/>
          <w:szCs w:val="30"/>
          <w:lang w:val="en-US"/>
        </w:rPr>
        <w:t>Evaluation</w:t>
      </w:r>
      <w:r w:rsidRPr="002D1766">
        <w:rPr>
          <w:rFonts w:eastAsia="ヒラギノ明朝 Pro W3"/>
          <w:color w:val="000000"/>
          <w:sz w:val="30"/>
          <w:szCs w:val="30"/>
          <w:lang w:val="en-US"/>
        </w:rPr>
        <w:t xml:space="preserve"> of solid fuel quality.</w:t>
      </w:r>
    </w:p>
    <w:p w:rsidR="00E94CD2" w:rsidRPr="002D1766" w:rsidRDefault="00E94CD2" w:rsidP="00205BC7">
      <w:pPr>
        <w:ind w:firstLine="567"/>
        <w:rPr>
          <w:rFonts w:eastAsia="ヒラギノ明朝 Pro W3"/>
          <w:color w:val="000000"/>
          <w:sz w:val="30"/>
          <w:szCs w:val="30"/>
          <w:lang w:val="en-US"/>
        </w:rPr>
      </w:pPr>
    </w:p>
    <w:p w:rsidR="00E94CD2" w:rsidRPr="002D1766" w:rsidRDefault="00E94CD2" w:rsidP="00205BC7">
      <w:pPr>
        <w:ind w:firstLine="567"/>
        <w:rPr>
          <w:rFonts w:eastAsia="ヒラギノ明朝 Pro W3"/>
          <w:color w:val="000000"/>
          <w:sz w:val="30"/>
          <w:szCs w:val="30"/>
          <w:lang w:val="en-US"/>
        </w:rPr>
      </w:pPr>
    </w:p>
    <w:p w:rsidR="00E94CD2" w:rsidRPr="002D1766" w:rsidRDefault="00295342" w:rsidP="00E94CD2">
      <w:pPr>
        <w:ind w:left="2160" w:hanging="2160"/>
        <w:jc w:val="center"/>
        <w:rPr>
          <w:b/>
          <w:sz w:val="30"/>
          <w:szCs w:val="30"/>
          <w:lang w:val="en-US"/>
        </w:rPr>
      </w:pPr>
      <w:proofErr w:type="gramStart"/>
      <w:r w:rsidRPr="002D1766">
        <w:rPr>
          <w:b/>
          <w:sz w:val="30"/>
          <w:szCs w:val="30"/>
          <w:lang w:val="en-US"/>
        </w:rPr>
        <w:t>2</w:t>
      </w:r>
      <w:r w:rsidR="00E94CD2" w:rsidRPr="002D1766">
        <w:rPr>
          <w:b/>
          <w:sz w:val="30"/>
          <w:szCs w:val="30"/>
          <w:lang w:val="en-US"/>
        </w:rPr>
        <w:t xml:space="preserve"> THEORETICAL INFORMATION</w:t>
      </w:r>
      <w:proofErr w:type="gramEnd"/>
    </w:p>
    <w:p w:rsidR="00295342" w:rsidRPr="002D1766" w:rsidRDefault="00295342" w:rsidP="00E94CD2">
      <w:pPr>
        <w:ind w:left="2160" w:hanging="2160"/>
        <w:jc w:val="center"/>
        <w:rPr>
          <w:b/>
          <w:sz w:val="30"/>
          <w:szCs w:val="30"/>
          <w:lang w:val="en-US"/>
        </w:rPr>
      </w:pPr>
      <w:r w:rsidRPr="002D1766">
        <w:rPr>
          <w:b/>
          <w:sz w:val="30"/>
          <w:szCs w:val="30"/>
          <w:lang w:val="en-US"/>
        </w:rPr>
        <w:t>2.1 General characteristics of fuel-energy resources</w:t>
      </w:r>
    </w:p>
    <w:p w:rsidR="00E94CD2" w:rsidRPr="002D1766" w:rsidRDefault="00E94CD2" w:rsidP="00E94CD2">
      <w:pPr>
        <w:ind w:left="2160" w:hanging="2160"/>
        <w:jc w:val="center"/>
        <w:rPr>
          <w:b/>
          <w:sz w:val="30"/>
          <w:szCs w:val="30"/>
          <w:lang w:val="en-US"/>
        </w:rPr>
      </w:pPr>
    </w:p>
    <w:p w:rsidR="009D67AB" w:rsidRPr="002D1766" w:rsidRDefault="0037448F" w:rsidP="009D67AB">
      <w:pPr>
        <w:ind w:firstLine="567"/>
        <w:jc w:val="both"/>
        <w:rPr>
          <w:sz w:val="30"/>
          <w:szCs w:val="30"/>
          <w:lang w:val="en-US"/>
        </w:rPr>
      </w:pPr>
      <w:r w:rsidRPr="002D1766">
        <w:rPr>
          <w:sz w:val="30"/>
          <w:szCs w:val="30"/>
          <w:lang w:val="en-US"/>
        </w:rPr>
        <w:t>Fuel-e</w:t>
      </w:r>
      <w:r w:rsidR="009D67AB" w:rsidRPr="002D1766">
        <w:rPr>
          <w:sz w:val="30"/>
          <w:szCs w:val="30"/>
          <w:lang w:val="en-US"/>
        </w:rPr>
        <w:t xml:space="preserve">nergy resources are </w:t>
      </w:r>
      <w:r w:rsidR="002D1766">
        <w:rPr>
          <w:sz w:val="30"/>
          <w:szCs w:val="30"/>
          <w:lang w:val="en-US"/>
        </w:rPr>
        <w:t>sub</w:t>
      </w:r>
      <w:r w:rsidR="009D67AB" w:rsidRPr="002D1766">
        <w:rPr>
          <w:sz w:val="30"/>
          <w:szCs w:val="30"/>
          <w:lang w:val="en-US"/>
        </w:rPr>
        <w:t xml:space="preserve">divided into fuel (coal, oil, natural gas, </w:t>
      </w:r>
      <w:r w:rsidR="002A5D32" w:rsidRPr="002D1766">
        <w:rPr>
          <w:sz w:val="30"/>
          <w:szCs w:val="30"/>
          <w:lang w:val="en-US"/>
        </w:rPr>
        <w:t>shale</w:t>
      </w:r>
      <w:r w:rsidR="009D67AB" w:rsidRPr="002D1766">
        <w:rPr>
          <w:sz w:val="30"/>
          <w:szCs w:val="30"/>
          <w:lang w:val="en-US"/>
        </w:rPr>
        <w:t>, peat, and biomass) and non-fuel resources (</w:t>
      </w:r>
      <w:r w:rsidR="002A5D32" w:rsidRPr="002D1766">
        <w:rPr>
          <w:sz w:val="30"/>
          <w:szCs w:val="30"/>
          <w:lang w:val="en-US"/>
        </w:rPr>
        <w:t>hydro</w:t>
      </w:r>
      <w:r w:rsidR="009D67AB" w:rsidRPr="002D1766">
        <w:rPr>
          <w:sz w:val="30"/>
          <w:szCs w:val="30"/>
          <w:lang w:val="en-US"/>
        </w:rPr>
        <w:t xml:space="preserve"> power, wind power, solar </w:t>
      </w:r>
      <w:r w:rsidR="002A5D32" w:rsidRPr="002D1766">
        <w:rPr>
          <w:sz w:val="30"/>
          <w:szCs w:val="30"/>
          <w:lang w:val="en-US"/>
        </w:rPr>
        <w:t>power</w:t>
      </w:r>
      <w:r w:rsidR="009D67AB" w:rsidRPr="002D1766">
        <w:rPr>
          <w:sz w:val="30"/>
          <w:szCs w:val="30"/>
          <w:lang w:val="en-US"/>
        </w:rPr>
        <w:t xml:space="preserve">, deep earth heat, </w:t>
      </w:r>
      <w:r w:rsidR="000E1D16" w:rsidRPr="002D1766">
        <w:rPr>
          <w:sz w:val="30"/>
          <w:szCs w:val="30"/>
          <w:lang w:val="en-US"/>
        </w:rPr>
        <w:t>tidal and atomic energy</w:t>
      </w:r>
      <w:r w:rsidR="009D67AB" w:rsidRPr="002D1766">
        <w:rPr>
          <w:sz w:val="30"/>
          <w:szCs w:val="30"/>
          <w:lang w:val="en-US"/>
        </w:rPr>
        <w:t xml:space="preserve">), renewable and non-renewable ones, primary and secondary ones. </w:t>
      </w:r>
    </w:p>
    <w:p w:rsidR="009D67AB" w:rsidRPr="002D1766" w:rsidRDefault="009D67AB" w:rsidP="009D67AB">
      <w:pPr>
        <w:ind w:firstLine="567"/>
        <w:jc w:val="both"/>
        <w:rPr>
          <w:sz w:val="30"/>
          <w:szCs w:val="30"/>
          <w:lang w:val="en-US"/>
        </w:rPr>
      </w:pPr>
      <w:r w:rsidRPr="002D1766">
        <w:rPr>
          <w:sz w:val="30"/>
          <w:szCs w:val="30"/>
          <w:lang w:val="en-US"/>
        </w:rPr>
        <w:t>Renewable resources include all non-fuel sources</w:t>
      </w:r>
      <w:r w:rsidR="000E1D16" w:rsidRPr="002D1766">
        <w:rPr>
          <w:sz w:val="30"/>
          <w:szCs w:val="30"/>
          <w:lang w:val="en-US"/>
        </w:rPr>
        <w:t xml:space="preserve"> besides atomic energy</w:t>
      </w:r>
      <w:r w:rsidRPr="002D1766">
        <w:rPr>
          <w:sz w:val="30"/>
          <w:szCs w:val="30"/>
          <w:lang w:val="en-US"/>
        </w:rPr>
        <w:t xml:space="preserve">, as well as biomass of vegetative and animal origin. Non-renewable energy resources </w:t>
      </w:r>
      <w:r w:rsidR="008853B5" w:rsidRPr="002D1766">
        <w:rPr>
          <w:sz w:val="30"/>
          <w:szCs w:val="30"/>
          <w:lang w:val="en-US"/>
        </w:rPr>
        <w:t>are</w:t>
      </w:r>
      <w:r w:rsidRPr="002D1766">
        <w:rPr>
          <w:sz w:val="30"/>
          <w:szCs w:val="30"/>
          <w:lang w:val="en-US"/>
        </w:rPr>
        <w:t xml:space="preserve"> those whose reserves decrease </w:t>
      </w:r>
      <w:r w:rsidR="001827EF" w:rsidRPr="002D1766">
        <w:rPr>
          <w:sz w:val="30"/>
          <w:szCs w:val="30"/>
          <w:lang w:val="en-US"/>
        </w:rPr>
        <w:t xml:space="preserve">irreversibly </w:t>
      </w:r>
      <w:r w:rsidRPr="002D1766">
        <w:rPr>
          <w:sz w:val="30"/>
          <w:szCs w:val="30"/>
          <w:lang w:val="en-US"/>
        </w:rPr>
        <w:t xml:space="preserve">in the course of mining. They include </w:t>
      </w:r>
      <w:r w:rsidR="001827EF" w:rsidRPr="002D1766">
        <w:rPr>
          <w:sz w:val="30"/>
          <w:szCs w:val="30"/>
          <w:lang w:val="en-US"/>
        </w:rPr>
        <w:t>all fuel fossil resources and fuel of atomic energy - uranium</w:t>
      </w:r>
      <w:r w:rsidRPr="002D1766">
        <w:rPr>
          <w:sz w:val="30"/>
          <w:szCs w:val="30"/>
          <w:lang w:val="en-US"/>
        </w:rPr>
        <w:t>. All above-mentioned types of energy resources are primary</w:t>
      </w:r>
      <w:r w:rsidR="002A5D32" w:rsidRPr="002D1766">
        <w:rPr>
          <w:sz w:val="30"/>
          <w:szCs w:val="30"/>
          <w:lang w:val="en-US"/>
        </w:rPr>
        <w:t xml:space="preserve"> ones</w:t>
      </w:r>
      <w:r w:rsidRPr="002D1766">
        <w:rPr>
          <w:sz w:val="30"/>
          <w:szCs w:val="30"/>
          <w:lang w:val="en-US"/>
        </w:rPr>
        <w:t>.</w:t>
      </w:r>
    </w:p>
    <w:p w:rsidR="009D67AB" w:rsidRPr="002D1766" w:rsidRDefault="009D67AB" w:rsidP="009D67AB">
      <w:pPr>
        <w:ind w:firstLine="567"/>
        <w:jc w:val="both"/>
        <w:rPr>
          <w:sz w:val="30"/>
          <w:szCs w:val="30"/>
          <w:lang w:val="en-US"/>
        </w:rPr>
      </w:pPr>
      <w:r w:rsidRPr="002D1766">
        <w:rPr>
          <w:sz w:val="30"/>
          <w:szCs w:val="30"/>
          <w:lang w:val="en-US"/>
        </w:rPr>
        <w:t xml:space="preserve">Secondary energy resources (SER) </w:t>
      </w:r>
      <w:r w:rsidR="006F5970" w:rsidRPr="002D1766">
        <w:rPr>
          <w:sz w:val="30"/>
          <w:szCs w:val="30"/>
          <w:lang w:val="en-US"/>
        </w:rPr>
        <w:t>is</w:t>
      </w:r>
      <w:r w:rsidR="001142C2" w:rsidRPr="002D1766">
        <w:rPr>
          <w:sz w:val="30"/>
          <w:szCs w:val="30"/>
          <w:lang w:val="en-US"/>
        </w:rPr>
        <w:t xml:space="preserve"> energy generated when using the </w:t>
      </w:r>
      <w:r w:rsidRPr="002D1766">
        <w:rPr>
          <w:sz w:val="30"/>
          <w:szCs w:val="30"/>
          <w:lang w:val="en-US"/>
        </w:rPr>
        <w:t xml:space="preserve">energetic potential of waste, </w:t>
      </w:r>
      <w:r w:rsidR="000D0812" w:rsidRPr="002D1766">
        <w:rPr>
          <w:sz w:val="30"/>
          <w:szCs w:val="30"/>
          <w:lang w:val="en-US"/>
        </w:rPr>
        <w:t xml:space="preserve">target, </w:t>
      </w:r>
      <w:r w:rsidRPr="002D1766">
        <w:rPr>
          <w:sz w:val="30"/>
          <w:szCs w:val="30"/>
          <w:lang w:val="en-US"/>
        </w:rPr>
        <w:t xml:space="preserve">side and intermediate products formed in </w:t>
      </w:r>
      <w:r w:rsidR="000D0812" w:rsidRPr="002D1766">
        <w:rPr>
          <w:sz w:val="30"/>
          <w:szCs w:val="30"/>
          <w:lang w:val="en-US"/>
        </w:rPr>
        <w:t>chemical-</w:t>
      </w:r>
      <w:r w:rsidRPr="002D1766">
        <w:rPr>
          <w:sz w:val="30"/>
          <w:szCs w:val="30"/>
          <w:lang w:val="en-US"/>
        </w:rPr>
        <w:t xml:space="preserve">technological </w:t>
      </w:r>
      <w:r w:rsidR="000D0812" w:rsidRPr="002D1766">
        <w:rPr>
          <w:sz w:val="30"/>
          <w:szCs w:val="30"/>
          <w:lang w:val="en-US"/>
        </w:rPr>
        <w:t>systems</w:t>
      </w:r>
      <w:r w:rsidRPr="002D1766">
        <w:rPr>
          <w:sz w:val="30"/>
          <w:szCs w:val="30"/>
          <w:lang w:val="en-US"/>
        </w:rPr>
        <w:t xml:space="preserve">. </w:t>
      </w:r>
      <w:r w:rsidR="001142C2" w:rsidRPr="002D1766">
        <w:rPr>
          <w:sz w:val="30"/>
          <w:szCs w:val="30"/>
          <w:lang w:val="en-US"/>
        </w:rPr>
        <w:t>Secondary energy resources</w:t>
      </w:r>
      <w:r w:rsidRPr="002D1766">
        <w:rPr>
          <w:sz w:val="30"/>
          <w:szCs w:val="30"/>
          <w:lang w:val="en-US"/>
        </w:rPr>
        <w:t xml:space="preserve"> can be partially or fully utilized for </w:t>
      </w:r>
      <w:r w:rsidR="00995411" w:rsidRPr="002D1766">
        <w:rPr>
          <w:sz w:val="30"/>
          <w:szCs w:val="30"/>
          <w:lang w:val="en-US"/>
        </w:rPr>
        <w:t xml:space="preserve">production </w:t>
      </w:r>
      <w:r w:rsidRPr="002D1766">
        <w:rPr>
          <w:sz w:val="30"/>
          <w:szCs w:val="30"/>
          <w:lang w:val="en-US"/>
        </w:rPr>
        <w:t xml:space="preserve">energy </w:t>
      </w:r>
      <w:r w:rsidR="00995411" w:rsidRPr="002D1766">
        <w:rPr>
          <w:sz w:val="30"/>
          <w:szCs w:val="30"/>
          <w:lang w:val="en-US"/>
        </w:rPr>
        <w:t>supply</w:t>
      </w:r>
      <w:r w:rsidRPr="002D1766">
        <w:rPr>
          <w:sz w:val="30"/>
          <w:szCs w:val="30"/>
          <w:lang w:val="en-US"/>
        </w:rPr>
        <w:t>.</w:t>
      </w:r>
    </w:p>
    <w:p w:rsidR="00995411" w:rsidRPr="002D1766" w:rsidRDefault="00995411" w:rsidP="009D67AB">
      <w:pPr>
        <w:ind w:firstLine="567"/>
        <w:jc w:val="both"/>
        <w:rPr>
          <w:sz w:val="30"/>
          <w:szCs w:val="30"/>
          <w:lang w:val="en-US"/>
        </w:rPr>
      </w:pPr>
      <w:r w:rsidRPr="002D1766">
        <w:rPr>
          <w:sz w:val="30"/>
          <w:szCs w:val="30"/>
          <w:lang w:val="en-US"/>
        </w:rPr>
        <w:t xml:space="preserve">Fuels are </w:t>
      </w:r>
      <w:r w:rsidR="00E73B9D" w:rsidRPr="002D1766">
        <w:rPr>
          <w:sz w:val="30"/>
          <w:szCs w:val="30"/>
          <w:lang w:val="en-US"/>
        </w:rPr>
        <w:t xml:space="preserve">natural or artificial combustible organic substances being sources of heat energy and raw materials for chemical industry. </w:t>
      </w:r>
      <w:r w:rsidR="00C36915" w:rsidRPr="002D1766">
        <w:rPr>
          <w:sz w:val="30"/>
          <w:szCs w:val="30"/>
          <w:lang w:val="en-US"/>
        </w:rPr>
        <w:t>Depending on</w:t>
      </w:r>
      <w:r w:rsidR="00E73B9D" w:rsidRPr="002D1766">
        <w:rPr>
          <w:sz w:val="30"/>
          <w:szCs w:val="30"/>
          <w:lang w:val="en-US"/>
        </w:rPr>
        <w:t xml:space="preserve"> aggregate condition the fuel is subdivided into </w:t>
      </w:r>
      <w:r w:rsidR="00C11DD2" w:rsidRPr="002D1766">
        <w:rPr>
          <w:sz w:val="30"/>
          <w:szCs w:val="30"/>
          <w:lang w:val="en-US"/>
        </w:rPr>
        <w:t xml:space="preserve">solid, liquid and gaseous one. By origination it is subdivided into natural </w:t>
      </w:r>
      <w:r w:rsidR="00C36915" w:rsidRPr="002D1766">
        <w:rPr>
          <w:sz w:val="30"/>
          <w:szCs w:val="30"/>
          <w:lang w:val="en-US"/>
        </w:rPr>
        <w:t>and</w:t>
      </w:r>
      <w:r w:rsidR="00C11DD2" w:rsidRPr="002D1766">
        <w:rPr>
          <w:sz w:val="30"/>
          <w:szCs w:val="30"/>
          <w:lang w:val="en-US"/>
        </w:rPr>
        <w:t xml:space="preserve"> artificial one. Natural fuel is subdivided into solid – brown and black coal, wood, </w:t>
      </w:r>
      <w:r w:rsidR="00A32365" w:rsidRPr="002D1766">
        <w:rPr>
          <w:sz w:val="30"/>
          <w:szCs w:val="30"/>
          <w:lang w:val="en-US"/>
        </w:rPr>
        <w:t>peat and shale; liquid – oil; gaseous – natural gas and accompanying gas. Artificial fuels are products of natural fuel processing, namely: solid – coke, semi</w:t>
      </w:r>
      <w:r w:rsidR="00C36915" w:rsidRPr="002D1766">
        <w:rPr>
          <w:sz w:val="30"/>
          <w:szCs w:val="30"/>
          <w:lang w:val="en-US"/>
        </w:rPr>
        <w:t>-</w:t>
      </w:r>
      <w:r w:rsidR="00A32365" w:rsidRPr="002D1766">
        <w:rPr>
          <w:sz w:val="30"/>
          <w:szCs w:val="30"/>
          <w:lang w:val="en-US"/>
        </w:rPr>
        <w:t xml:space="preserve">coke, peat and coal bricks, charcoal; liquid – </w:t>
      </w:r>
      <w:r w:rsidR="00C36915" w:rsidRPr="002D1766">
        <w:rPr>
          <w:sz w:val="30"/>
          <w:szCs w:val="30"/>
          <w:lang w:val="en-US"/>
        </w:rPr>
        <w:t>gasoline</w:t>
      </w:r>
      <w:r w:rsidR="00A32365" w:rsidRPr="002D1766">
        <w:rPr>
          <w:sz w:val="30"/>
          <w:szCs w:val="30"/>
          <w:lang w:val="en-US"/>
        </w:rPr>
        <w:t xml:space="preserve">, kerosene and other liquid products of </w:t>
      </w:r>
      <w:r w:rsidR="00DE2C6C" w:rsidRPr="002D1766">
        <w:rPr>
          <w:sz w:val="30"/>
          <w:szCs w:val="30"/>
          <w:lang w:val="en-US"/>
        </w:rPr>
        <w:t xml:space="preserve">petroleum processing, liquefied gas; gaseous - generator gas, coke gas, char gas, hydrocarbon products of petroleum processing, and hydrogen. </w:t>
      </w:r>
      <w:r w:rsidR="00A32365" w:rsidRPr="002D1766">
        <w:rPr>
          <w:sz w:val="30"/>
          <w:szCs w:val="30"/>
          <w:lang w:val="en-US"/>
        </w:rPr>
        <w:t xml:space="preserve"> </w:t>
      </w:r>
    </w:p>
    <w:p w:rsidR="009D67AB" w:rsidRPr="002D1766" w:rsidRDefault="0091398C" w:rsidP="009D67AB">
      <w:pPr>
        <w:ind w:firstLine="567"/>
        <w:jc w:val="both"/>
        <w:rPr>
          <w:sz w:val="30"/>
          <w:szCs w:val="30"/>
          <w:lang w:val="en-US"/>
        </w:rPr>
      </w:pPr>
      <w:r w:rsidRPr="002D1766">
        <w:rPr>
          <w:sz w:val="30"/>
          <w:szCs w:val="30"/>
          <w:lang w:val="en-US"/>
        </w:rPr>
        <w:t>Energetic and technological kinds of fuel</w:t>
      </w:r>
      <w:r w:rsidRPr="002D1766">
        <w:rPr>
          <w:b/>
          <w:sz w:val="30"/>
          <w:szCs w:val="30"/>
          <w:lang w:val="en-US"/>
        </w:rPr>
        <w:t xml:space="preserve"> </w:t>
      </w:r>
      <w:r w:rsidRPr="002D1766">
        <w:rPr>
          <w:sz w:val="30"/>
          <w:szCs w:val="30"/>
          <w:lang w:val="en-US"/>
        </w:rPr>
        <w:t xml:space="preserve">are distinguished. </w:t>
      </w:r>
      <w:r w:rsidR="00BF28DD" w:rsidRPr="002D1766">
        <w:rPr>
          <w:b/>
          <w:sz w:val="30"/>
          <w:szCs w:val="30"/>
          <w:lang w:val="en-US"/>
        </w:rPr>
        <w:t>E</w:t>
      </w:r>
      <w:r w:rsidR="009D67AB" w:rsidRPr="002D1766">
        <w:rPr>
          <w:b/>
          <w:sz w:val="30"/>
          <w:szCs w:val="30"/>
          <w:lang w:val="en-US"/>
        </w:rPr>
        <w:t xml:space="preserve">nergetic </w:t>
      </w:r>
      <w:r w:rsidR="00BF28DD" w:rsidRPr="002D1766">
        <w:rPr>
          <w:b/>
          <w:sz w:val="30"/>
          <w:szCs w:val="30"/>
          <w:lang w:val="en-US"/>
        </w:rPr>
        <w:t>fuel</w:t>
      </w:r>
      <w:r w:rsidR="00BF28DD" w:rsidRPr="002D1766">
        <w:rPr>
          <w:sz w:val="30"/>
          <w:szCs w:val="30"/>
          <w:lang w:val="en-US"/>
        </w:rPr>
        <w:t xml:space="preserve"> </w:t>
      </w:r>
      <w:r w:rsidR="009D67AB" w:rsidRPr="002D1766">
        <w:rPr>
          <w:sz w:val="30"/>
          <w:szCs w:val="30"/>
          <w:lang w:val="en-US"/>
        </w:rPr>
        <w:t xml:space="preserve">is used </w:t>
      </w:r>
      <w:r w:rsidR="00BF28DD" w:rsidRPr="002D1766">
        <w:rPr>
          <w:sz w:val="30"/>
          <w:szCs w:val="30"/>
          <w:lang w:val="en-US"/>
        </w:rPr>
        <w:t>for</w:t>
      </w:r>
      <w:r w:rsidR="009D67AB" w:rsidRPr="002D1766">
        <w:rPr>
          <w:sz w:val="30"/>
          <w:szCs w:val="30"/>
          <w:lang w:val="en-US"/>
        </w:rPr>
        <w:t xml:space="preserve"> electric and heat energy </w:t>
      </w:r>
      <w:r w:rsidR="00BF28DD" w:rsidRPr="002D1766">
        <w:rPr>
          <w:sz w:val="30"/>
          <w:szCs w:val="30"/>
          <w:lang w:val="en-US"/>
        </w:rPr>
        <w:t xml:space="preserve">generation </w:t>
      </w:r>
      <w:r w:rsidR="00DE2C6C" w:rsidRPr="002D1766">
        <w:rPr>
          <w:sz w:val="30"/>
          <w:szCs w:val="30"/>
          <w:lang w:val="en-US"/>
        </w:rPr>
        <w:t>at thermal</w:t>
      </w:r>
      <w:r w:rsidR="009D67AB" w:rsidRPr="002D1766">
        <w:rPr>
          <w:sz w:val="30"/>
          <w:szCs w:val="30"/>
          <w:lang w:val="en-US"/>
        </w:rPr>
        <w:t xml:space="preserve"> power stations </w:t>
      </w:r>
      <w:r w:rsidR="00BF28DD" w:rsidRPr="002D1766">
        <w:rPr>
          <w:sz w:val="30"/>
          <w:szCs w:val="30"/>
          <w:lang w:val="en-US"/>
        </w:rPr>
        <w:t>and at</w:t>
      </w:r>
      <w:r w:rsidR="009D67AB" w:rsidRPr="002D1766">
        <w:rPr>
          <w:sz w:val="30"/>
          <w:szCs w:val="30"/>
          <w:lang w:val="en-US"/>
        </w:rPr>
        <w:t xml:space="preserve"> boiler </w:t>
      </w:r>
      <w:r w:rsidRPr="002D1766">
        <w:rPr>
          <w:sz w:val="30"/>
          <w:szCs w:val="30"/>
          <w:lang w:val="en-US"/>
        </w:rPr>
        <w:t>plants</w:t>
      </w:r>
      <w:r w:rsidR="009D67AB" w:rsidRPr="002D1766">
        <w:rPr>
          <w:sz w:val="30"/>
          <w:szCs w:val="30"/>
          <w:lang w:val="en-US"/>
        </w:rPr>
        <w:t>.</w:t>
      </w:r>
      <w:r w:rsidR="009D67AB" w:rsidRPr="002D1766">
        <w:rPr>
          <w:color w:val="FF0000"/>
          <w:sz w:val="30"/>
          <w:szCs w:val="30"/>
          <w:lang w:val="en-US"/>
        </w:rPr>
        <w:t xml:space="preserve"> </w:t>
      </w:r>
      <w:r w:rsidR="00BF28DD" w:rsidRPr="002D1766">
        <w:rPr>
          <w:b/>
          <w:sz w:val="30"/>
          <w:szCs w:val="30"/>
          <w:lang w:val="en-US"/>
        </w:rPr>
        <w:t>Technological</w:t>
      </w:r>
      <w:r w:rsidR="00BF28DD" w:rsidRPr="002D1766">
        <w:rPr>
          <w:color w:val="FF0000"/>
          <w:sz w:val="30"/>
          <w:szCs w:val="30"/>
          <w:lang w:val="en-US"/>
        </w:rPr>
        <w:t xml:space="preserve"> </w:t>
      </w:r>
      <w:r w:rsidR="00BF28DD" w:rsidRPr="002D1766">
        <w:rPr>
          <w:b/>
          <w:sz w:val="30"/>
          <w:szCs w:val="30"/>
          <w:lang w:val="en-US"/>
        </w:rPr>
        <w:t>f</w:t>
      </w:r>
      <w:r w:rsidR="009D67AB" w:rsidRPr="002D1766">
        <w:rPr>
          <w:b/>
          <w:sz w:val="30"/>
          <w:szCs w:val="30"/>
          <w:lang w:val="en-US"/>
        </w:rPr>
        <w:t>uel</w:t>
      </w:r>
      <w:r w:rsidR="00BF28DD" w:rsidRPr="002D1766">
        <w:rPr>
          <w:sz w:val="30"/>
          <w:szCs w:val="30"/>
          <w:lang w:val="en-US"/>
        </w:rPr>
        <w:t xml:space="preserve"> is</w:t>
      </w:r>
      <w:r w:rsidR="009D67AB" w:rsidRPr="002D1766">
        <w:rPr>
          <w:sz w:val="30"/>
          <w:szCs w:val="30"/>
          <w:lang w:val="en-US"/>
        </w:rPr>
        <w:t xml:space="preserve"> directly used </w:t>
      </w:r>
      <w:r w:rsidRPr="002D1766">
        <w:rPr>
          <w:sz w:val="30"/>
          <w:szCs w:val="30"/>
          <w:lang w:val="en-US"/>
        </w:rPr>
        <w:t xml:space="preserve">for technological processes performance </w:t>
      </w:r>
      <w:r w:rsidR="00BF28DD" w:rsidRPr="002D1766">
        <w:rPr>
          <w:sz w:val="30"/>
          <w:szCs w:val="30"/>
          <w:lang w:val="en-US"/>
        </w:rPr>
        <w:t>in industrial plants and furnaces, for example</w:t>
      </w:r>
      <w:r w:rsidR="00C36915" w:rsidRPr="002D1766">
        <w:rPr>
          <w:sz w:val="30"/>
          <w:szCs w:val="30"/>
          <w:lang w:val="en-US"/>
        </w:rPr>
        <w:t>, for</w:t>
      </w:r>
      <w:r w:rsidR="00BF28DD" w:rsidRPr="002D1766">
        <w:rPr>
          <w:sz w:val="30"/>
          <w:szCs w:val="30"/>
          <w:lang w:val="en-US"/>
        </w:rPr>
        <w:t xml:space="preserve"> </w:t>
      </w:r>
      <w:r w:rsidR="00C36915" w:rsidRPr="002D1766">
        <w:rPr>
          <w:sz w:val="30"/>
          <w:szCs w:val="30"/>
          <w:lang w:val="en-US"/>
        </w:rPr>
        <w:t>coking</w:t>
      </w:r>
      <w:r w:rsidRPr="002D1766">
        <w:rPr>
          <w:sz w:val="30"/>
          <w:szCs w:val="30"/>
          <w:lang w:val="en-US"/>
        </w:rPr>
        <w:t xml:space="preserve"> and gasification of solid fuel</w:t>
      </w:r>
      <w:r w:rsidR="00C36915" w:rsidRPr="002D1766">
        <w:rPr>
          <w:sz w:val="30"/>
          <w:szCs w:val="30"/>
          <w:lang w:val="en-US"/>
        </w:rPr>
        <w:t>, roasting of silicate raw materials, in processes of drying, evaporation, thermal processing, etc.</w:t>
      </w:r>
    </w:p>
    <w:p w:rsidR="00534ECA" w:rsidRPr="002D1766" w:rsidRDefault="00534ECA" w:rsidP="009D67AB">
      <w:pPr>
        <w:ind w:firstLine="567"/>
        <w:jc w:val="both"/>
        <w:rPr>
          <w:sz w:val="30"/>
          <w:szCs w:val="30"/>
          <w:lang w:val="en-US"/>
        </w:rPr>
      </w:pPr>
      <w:r w:rsidRPr="002D1766">
        <w:rPr>
          <w:sz w:val="30"/>
          <w:szCs w:val="30"/>
          <w:lang w:val="en-US"/>
        </w:rPr>
        <w:lastRenderedPageBreak/>
        <w:t>Two b</w:t>
      </w:r>
      <w:r w:rsidR="009D67AB" w:rsidRPr="002D1766">
        <w:rPr>
          <w:sz w:val="30"/>
          <w:szCs w:val="30"/>
          <w:lang w:val="en-US"/>
        </w:rPr>
        <w:t xml:space="preserve">asic </w:t>
      </w:r>
      <w:r w:rsidRPr="002D1766">
        <w:rPr>
          <w:sz w:val="30"/>
          <w:szCs w:val="30"/>
          <w:lang w:val="en-US"/>
        </w:rPr>
        <w:t>energetic</w:t>
      </w:r>
      <w:r w:rsidR="009D67AB" w:rsidRPr="002D1766">
        <w:rPr>
          <w:sz w:val="30"/>
          <w:szCs w:val="30"/>
          <w:lang w:val="en-US"/>
        </w:rPr>
        <w:t xml:space="preserve"> characteristics of fuel are </w:t>
      </w:r>
      <w:r w:rsidRPr="002D1766">
        <w:rPr>
          <w:sz w:val="30"/>
          <w:szCs w:val="30"/>
          <w:lang w:val="en-US"/>
        </w:rPr>
        <w:t xml:space="preserve">distinguished. They are </w:t>
      </w:r>
      <w:r w:rsidR="009D67AB" w:rsidRPr="002D1766">
        <w:rPr>
          <w:sz w:val="30"/>
          <w:szCs w:val="30"/>
          <w:lang w:val="en-US"/>
        </w:rPr>
        <w:t xml:space="preserve">heat of combustion and power capacity (intensity). </w:t>
      </w:r>
    </w:p>
    <w:p w:rsidR="009D67AB" w:rsidRPr="002D1766" w:rsidRDefault="009D67AB" w:rsidP="009D67AB">
      <w:pPr>
        <w:ind w:firstLine="567"/>
        <w:jc w:val="both"/>
        <w:rPr>
          <w:sz w:val="30"/>
          <w:szCs w:val="30"/>
          <w:lang w:val="en-US"/>
        </w:rPr>
      </w:pPr>
      <w:r w:rsidRPr="002D1766">
        <w:rPr>
          <w:b/>
          <w:sz w:val="30"/>
          <w:szCs w:val="30"/>
          <w:lang w:val="en-US"/>
        </w:rPr>
        <w:t>Power capacity</w:t>
      </w:r>
      <w:r w:rsidRPr="002D1766">
        <w:rPr>
          <w:sz w:val="30"/>
          <w:szCs w:val="30"/>
          <w:lang w:val="en-US"/>
        </w:rPr>
        <w:t xml:space="preserve"> is the amount of potential </w:t>
      </w:r>
      <w:r w:rsidR="00534ECA" w:rsidRPr="002D1766">
        <w:rPr>
          <w:sz w:val="30"/>
          <w:szCs w:val="30"/>
          <w:lang w:val="en-US"/>
        </w:rPr>
        <w:t xml:space="preserve">heat </w:t>
      </w:r>
      <w:r w:rsidRPr="002D1766">
        <w:rPr>
          <w:sz w:val="30"/>
          <w:szCs w:val="30"/>
          <w:lang w:val="en-US"/>
        </w:rPr>
        <w:t>energy in 1 kg of solid or liquid fuel (</w:t>
      </w:r>
      <w:r w:rsidR="00534ECA" w:rsidRPr="002D1766">
        <w:rPr>
          <w:sz w:val="30"/>
          <w:szCs w:val="30"/>
          <w:lang w:val="en-US"/>
        </w:rPr>
        <w:t>M</w:t>
      </w:r>
      <w:r w:rsidRPr="002D1766">
        <w:rPr>
          <w:sz w:val="30"/>
          <w:szCs w:val="30"/>
          <w:lang w:val="en-US"/>
        </w:rPr>
        <w:t>J/kg) or in 1 m</w:t>
      </w:r>
      <w:r w:rsidRPr="002D1766">
        <w:rPr>
          <w:sz w:val="30"/>
          <w:szCs w:val="30"/>
          <w:vertAlign w:val="superscript"/>
          <w:lang w:val="en-US"/>
        </w:rPr>
        <w:t>3</w:t>
      </w:r>
      <w:r w:rsidR="00534ECA" w:rsidRPr="002D1766">
        <w:rPr>
          <w:sz w:val="30"/>
          <w:szCs w:val="30"/>
          <w:lang w:val="en-US"/>
        </w:rPr>
        <w:t xml:space="preserve"> of gaseous fuel (M</w:t>
      </w:r>
      <w:r w:rsidRPr="002D1766">
        <w:rPr>
          <w:sz w:val="30"/>
          <w:szCs w:val="30"/>
          <w:lang w:val="en-US"/>
        </w:rPr>
        <w:t>J/m</w:t>
      </w:r>
      <w:r w:rsidRPr="002D1766">
        <w:rPr>
          <w:sz w:val="30"/>
          <w:szCs w:val="30"/>
          <w:vertAlign w:val="superscript"/>
          <w:lang w:val="en-US"/>
        </w:rPr>
        <w:t>3</w:t>
      </w:r>
      <w:r w:rsidRPr="002D1766">
        <w:rPr>
          <w:sz w:val="30"/>
          <w:szCs w:val="30"/>
          <w:lang w:val="en-US"/>
        </w:rPr>
        <w:t xml:space="preserve">). </w:t>
      </w:r>
      <w:r w:rsidR="00E67855" w:rsidRPr="002D1766">
        <w:rPr>
          <w:sz w:val="30"/>
          <w:szCs w:val="30"/>
          <w:lang w:val="en-US"/>
        </w:rPr>
        <w:t xml:space="preserve">For convenience to matching fuel of different kinds the fuel consumption is compared with the consumption </w:t>
      </w:r>
      <w:r w:rsidR="000F14D2" w:rsidRPr="002D1766">
        <w:rPr>
          <w:sz w:val="30"/>
          <w:szCs w:val="30"/>
          <w:lang w:val="en-US"/>
        </w:rPr>
        <w:t xml:space="preserve">of so-called equivalent fuel. The equivalent fuel is assumed the fuel </w:t>
      </w:r>
      <w:r w:rsidR="0019606A" w:rsidRPr="002D1766">
        <w:rPr>
          <w:sz w:val="30"/>
          <w:szCs w:val="30"/>
          <w:lang w:val="en-US"/>
        </w:rPr>
        <w:t xml:space="preserve">whose 1kg combustion results in 29.3 MJ heat emissions. In relation to the equivalent fuel the specific power capacity of coal composes on average 33.5 MJ/kg. </w:t>
      </w:r>
      <w:r w:rsidR="003973C8" w:rsidRPr="002D1766">
        <w:rPr>
          <w:sz w:val="30"/>
          <w:szCs w:val="30"/>
          <w:lang w:val="en-US"/>
        </w:rPr>
        <w:t>Oil and natural gas have higher power capacity (41.9 and 46.1 MJ/kg). Hydrogen is promising clean fuel having threefold specific power capacity (120.6 MJ/kg) compared to oil.</w:t>
      </w:r>
    </w:p>
    <w:p w:rsidR="009D67AB" w:rsidRPr="002D1766" w:rsidRDefault="009D67AB" w:rsidP="009D67AB">
      <w:pPr>
        <w:ind w:firstLine="567"/>
        <w:jc w:val="both"/>
        <w:rPr>
          <w:sz w:val="30"/>
          <w:szCs w:val="30"/>
          <w:lang w:val="en-US"/>
        </w:rPr>
      </w:pPr>
      <w:r w:rsidRPr="002D1766">
        <w:rPr>
          <w:b/>
          <w:sz w:val="30"/>
          <w:szCs w:val="30"/>
          <w:lang w:val="en-US"/>
        </w:rPr>
        <w:t>Heat of combustion</w:t>
      </w:r>
      <w:r w:rsidRPr="002D1766">
        <w:rPr>
          <w:sz w:val="30"/>
          <w:szCs w:val="30"/>
          <w:lang w:val="en-US"/>
        </w:rPr>
        <w:t xml:space="preserve"> (calorific value) is heat </w:t>
      </w:r>
      <w:r w:rsidR="003973C8" w:rsidRPr="002D1766">
        <w:rPr>
          <w:sz w:val="30"/>
          <w:szCs w:val="30"/>
          <w:lang w:val="en-US"/>
        </w:rPr>
        <w:t xml:space="preserve">effect </w:t>
      </w:r>
      <w:r w:rsidRPr="002D1766">
        <w:rPr>
          <w:sz w:val="30"/>
          <w:szCs w:val="30"/>
          <w:lang w:val="en-US"/>
        </w:rPr>
        <w:t xml:space="preserve">of fuel combustion reaction, i.e. </w:t>
      </w:r>
      <w:r w:rsidR="003973C8" w:rsidRPr="002D1766">
        <w:rPr>
          <w:sz w:val="30"/>
          <w:szCs w:val="30"/>
          <w:lang w:val="en-US"/>
        </w:rPr>
        <w:t xml:space="preserve">the </w:t>
      </w:r>
      <w:r w:rsidRPr="002D1766">
        <w:rPr>
          <w:sz w:val="30"/>
          <w:szCs w:val="30"/>
          <w:lang w:val="en-US"/>
        </w:rPr>
        <w:t>amount of heat emitted after complete combustion of 1 kg of solid or liquid fuel (</w:t>
      </w:r>
      <w:r w:rsidR="003973C8" w:rsidRPr="002D1766">
        <w:rPr>
          <w:sz w:val="30"/>
          <w:szCs w:val="30"/>
          <w:lang w:val="en-US"/>
        </w:rPr>
        <w:t>M</w:t>
      </w:r>
      <w:r w:rsidRPr="002D1766">
        <w:rPr>
          <w:sz w:val="30"/>
          <w:szCs w:val="30"/>
          <w:lang w:val="en-US"/>
        </w:rPr>
        <w:t>J/kg) or 1 m</w:t>
      </w:r>
      <w:r w:rsidRPr="002D1766">
        <w:rPr>
          <w:sz w:val="30"/>
          <w:szCs w:val="30"/>
          <w:vertAlign w:val="superscript"/>
          <w:lang w:val="en-US"/>
        </w:rPr>
        <w:t>3</w:t>
      </w:r>
      <w:r w:rsidRPr="002D1766">
        <w:rPr>
          <w:sz w:val="30"/>
          <w:szCs w:val="30"/>
          <w:lang w:val="en-US"/>
        </w:rPr>
        <w:t xml:space="preserve"> of gaseous fuel (</w:t>
      </w:r>
      <w:r w:rsidR="003973C8" w:rsidRPr="002D1766">
        <w:rPr>
          <w:sz w:val="30"/>
          <w:szCs w:val="30"/>
          <w:lang w:val="en-US"/>
        </w:rPr>
        <w:t>M</w:t>
      </w:r>
      <w:r w:rsidRPr="002D1766">
        <w:rPr>
          <w:sz w:val="30"/>
          <w:szCs w:val="30"/>
          <w:lang w:val="en-US"/>
        </w:rPr>
        <w:t>J/m</w:t>
      </w:r>
      <w:r w:rsidRPr="002D1766">
        <w:rPr>
          <w:sz w:val="30"/>
          <w:szCs w:val="30"/>
          <w:vertAlign w:val="superscript"/>
          <w:lang w:val="en-US"/>
        </w:rPr>
        <w:t>3</w:t>
      </w:r>
      <w:r w:rsidRPr="002D1766">
        <w:rPr>
          <w:sz w:val="30"/>
          <w:szCs w:val="30"/>
          <w:lang w:val="en-US"/>
        </w:rPr>
        <w:t xml:space="preserve">) and during cooling of </w:t>
      </w:r>
      <w:r w:rsidR="002438E8" w:rsidRPr="002D1766">
        <w:rPr>
          <w:sz w:val="30"/>
          <w:szCs w:val="30"/>
          <w:lang w:val="en-US"/>
        </w:rPr>
        <w:t>combustion</w:t>
      </w:r>
      <w:r w:rsidRPr="002D1766">
        <w:rPr>
          <w:sz w:val="30"/>
          <w:szCs w:val="30"/>
          <w:lang w:val="en-US"/>
        </w:rPr>
        <w:t xml:space="preserve"> products </w:t>
      </w:r>
      <w:r w:rsidR="003973C8" w:rsidRPr="002D1766">
        <w:rPr>
          <w:sz w:val="30"/>
          <w:szCs w:val="30"/>
          <w:lang w:val="en-US"/>
        </w:rPr>
        <w:t>to</w:t>
      </w:r>
      <w:r w:rsidRPr="002D1766">
        <w:rPr>
          <w:sz w:val="30"/>
          <w:szCs w:val="30"/>
          <w:lang w:val="en-US"/>
        </w:rPr>
        <w:t xml:space="preserve"> </w:t>
      </w:r>
      <w:r w:rsidR="003973C8" w:rsidRPr="002D1766">
        <w:rPr>
          <w:sz w:val="30"/>
          <w:szCs w:val="30"/>
          <w:lang w:val="en-US"/>
        </w:rPr>
        <w:t>standard temperature</w:t>
      </w:r>
      <w:r w:rsidRPr="002D1766">
        <w:rPr>
          <w:sz w:val="30"/>
          <w:szCs w:val="30"/>
          <w:lang w:val="en-US"/>
        </w:rPr>
        <w:t>.</w:t>
      </w:r>
    </w:p>
    <w:p w:rsidR="003973C8" w:rsidRPr="002D1766" w:rsidRDefault="003973C8" w:rsidP="009D67AB">
      <w:pPr>
        <w:ind w:firstLine="567"/>
        <w:jc w:val="both"/>
        <w:rPr>
          <w:sz w:val="30"/>
          <w:szCs w:val="30"/>
          <w:lang w:val="en-US"/>
        </w:rPr>
      </w:pPr>
    </w:p>
    <w:p w:rsidR="003973C8" w:rsidRPr="002D1766" w:rsidRDefault="003973C8" w:rsidP="003973C8">
      <w:pPr>
        <w:ind w:firstLine="567"/>
        <w:jc w:val="center"/>
        <w:rPr>
          <w:b/>
          <w:sz w:val="30"/>
          <w:szCs w:val="30"/>
          <w:lang w:val="en-US"/>
        </w:rPr>
      </w:pPr>
      <w:r w:rsidRPr="002D1766">
        <w:rPr>
          <w:b/>
          <w:sz w:val="30"/>
          <w:szCs w:val="30"/>
          <w:lang w:val="en-US"/>
        </w:rPr>
        <w:t>2.2 Chemical composition of solid fuel</w:t>
      </w:r>
    </w:p>
    <w:p w:rsidR="003973C8" w:rsidRPr="002D1766" w:rsidRDefault="003973C8" w:rsidP="009D67AB">
      <w:pPr>
        <w:ind w:firstLine="567"/>
        <w:jc w:val="both"/>
        <w:rPr>
          <w:sz w:val="30"/>
          <w:szCs w:val="30"/>
          <w:lang w:val="en-US"/>
        </w:rPr>
      </w:pPr>
    </w:p>
    <w:p w:rsidR="00422116" w:rsidRPr="002D1766" w:rsidRDefault="009D67AB" w:rsidP="00422116">
      <w:pPr>
        <w:pStyle w:val="a4"/>
        <w:ind w:firstLine="567"/>
        <w:jc w:val="both"/>
        <w:rPr>
          <w:sz w:val="30"/>
          <w:szCs w:val="30"/>
          <w:lang w:val="en-US"/>
        </w:rPr>
      </w:pPr>
      <w:r w:rsidRPr="002D1766">
        <w:rPr>
          <w:sz w:val="30"/>
          <w:szCs w:val="30"/>
          <w:lang w:val="en-US"/>
        </w:rPr>
        <w:t xml:space="preserve">Solid fuel </w:t>
      </w:r>
      <w:r w:rsidR="0091398C" w:rsidRPr="002D1766">
        <w:rPr>
          <w:sz w:val="30"/>
          <w:szCs w:val="30"/>
          <w:lang w:val="en-US"/>
        </w:rPr>
        <w:t>consists</w:t>
      </w:r>
      <w:r w:rsidRPr="002D1766">
        <w:rPr>
          <w:sz w:val="30"/>
          <w:szCs w:val="30"/>
          <w:lang w:val="en-US"/>
        </w:rPr>
        <w:t xml:space="preserve"> of combustible </w:t>
      </w:r>
      <w:r w:rsidR="002D1766">
        <w:rPr>
          <w:sz w:val="30"/>
          <w:szCs w:val="30"/>
          <w:lang w:val="en-US"/>
        </w:rPr>
        <w:t xml:space="preserve">organic </w:t>
      </w:r>
      <w:r w:rsidRPr="002D1766">
        <w:rPr>
          <w:sz w:val="30"/>
          <w:szCs w:val="30"/>
          <w:lang w:val="en-US"/>
        </w:rPr>
        <w:t xml:space="preserve">matter and </w:t>
      </w:r>
      <w:r w:rsidR="002D1766" w:rsidRPr="002D1766">
        <w:rPr>
          <w:sz w:val="30"/>
          <w:szCs w:val="30"/>
          <w:lang w:val="en-US"/>
        </w:rPr>
        <w:t xml:space="preserve">non-combustible </w:t>
      </w:r>
      <w:r w:rsidR="002D1766" w:rsidRPr="001E0C0D">
        <w:rPr>
          <w:sz w:val="30"/>
          <w:szCs w:val="30"/>
          <w:lang w:val="en-US"/>
        </w:rPr>
        <w:t xml:space="preserve">ballast </w:t>
      </w:r>
      <w:r w:rsidR="002438E8" w:rsidRPr="001E0C0D">
        <w:rPr>
          <w:sz w:val="30"/>
          <w:szCs w:val="30"/>
          <w:lang w:val="en-US"/>
        </w:rPr>
        <w:t>part</w:t>
      </w:r>
      <w:r w:rsidRPr="001E0C0D">
        <w:rPr>
          <w:sz w:val="30"/>
          <w:szCs w:val="30"/>
          <w:lang w:val="en-US"/>
        </w:rPr>
        <w:t>.</w:t>
      </w:r>
      <w:r w:rsidRPr="002D1766">
        <w:rPr>
          <w:sz w:val="30"/>
          <w:szCs w:val="30"/>
          <w:lang w:val="en-US"/>
        </w:rPr>
        <w:t xml:space="preserve"> </w:t>
      </w:r>
      <w:r w:rsidR="001E0C0D" w:rsidRPr="002D1766">
        <w:rPr>
          <w:sz w:val="30"/>
          <w:szCs w:val="30"/>
          <w:lang w:val="en-US"/>
        </w:rPr>
        <w:t>Main ballasting components are moisture, volatile matter and inorganic compounds.</w:t>
      </w:r>
      <w:r w:rsidR="001E0C0D">
        <w:rPr>
          <w:sz w:val="30"/>
          <w:szCs w:val="30"/>
          <w:lang w:val="en-US"/>
        </w:rPr>
        <w:t xml:space="preserve"> </w:t>
      </w:r>
      <w:r w:rsidR="001E0C0D" w:rsidRPr="002D1766">
        <w:rPr>
          <w:sz w:val="30"/>
          <w:szCs w:val="30"/>
          <w:lang w:val="en-US"/>
        </w:rPr>
        <w:t>Ballasting</w:t>
      </w:r>
      <w:r w:rsidR="001E0C0D">
        <w:rPr>
          <w:sz w:val="30"/>
          <w:szCs w:val="30"/>
          <w:lang w:val="en-US"/>
        </w:rPr>
        <w:t xml:space="preserve"> substances decrease the </w:t>
      </w:r>
      <w:r w:rsidR="001E0C0D" w:rsidRPr="002D1766">
        <w:rPr>
          <w:sz w:val="30"/>
          <w:szCs w:val="30"/>
          <w:lang w:val="en-US"/>
        </w:rPr>
        <w:t>combustible</w:t>
      </w:r>
      <w:r w:rsidR="001E0C0D">
        <w:rPr>
          <w:sz w:val="30"/>
          <w:szCs w:val="30"/>
          <w:lang w:val="en-US"/>
        </w:rPr>
        <w:t xml:space="preserve"> part content in the fuel and thereby </w:t>
      </w:r>
      <w:r w:rsidR="009707B3">
        <w:rPr>
          <w:sz w:val="30"/>
          <w:szCs w:val="30"/>
          <w:lang w:val="en-US"/>
        </w:rPr>
        <w:t xml:space="preserve">decrease its power capacity and increase </w:t>
      </w:r>
      <w:r w:rsidR="009707B3" w:rsidRPr="009707B3">
        <w:rPr>
          <w:sz w:val="30"/>
          <w:szCs w:val="30"/>
          <w:lang w:val="en-US"/>
        </w:rPr>
        <w:t>unproductive expenses on transportation</w:t>
      </w:r>
      <w:r w:rsidR="009707B3">
        <w:rPr>
          <w:sz w:val="30"/>
          <w:szCs w:val="30"/>
          <w:lang w:val="en-US"/>
        </w:rPr>
        <w:t xml:space="preserve">. Fuel organic matter </w:t>
      </w:r>
      <w:r w:rsidR="002147B7" w:rsidRPr="002D1766">
        <w:rPr>
          <w:sz w:val="30"/>
          <w:szCs w:val="30"/>
          <w:lang w:val="en-US"/>
        </w:rPr>
        <w:t xml:space="preserve">has </w:t>
      </w:r>
      <w:r w:rsidR="009707B3">
        <w:rPr>
          <w:sz w:val="30"/>
          <w:szCs w:val="30"/>
          <w:lang w:val="en-US"/>
        </w:rPr>
        <w:t>very</w:t>
      </w:r>
      <w:r w:rsidR="002147B7" w:rsidRPr="002D1766">
        <w:rPr>
          <w:sz w:val="30"/>
          <w:szCs w:val="30"/>
          <w:lang w:val="en-US"/>
        </w:rPr>
        <w:t xml:space="preserve"> complex </w:t>
      </w:r>
      <w:r w:rsidR="009707B3">
        <w:rPr>
          <w:sz w:val="30"/>
          <w:szCs w:val="30"/>
          <w:lang w:val="en-US"/>
        </w:rPr>
        <w:t xml:space="preserve">chemical </w:t>
      </w:r>
      <w:r w:rsidR="002147B7" w:rsidRPr="002D1766">
        <w:rPr>
          <w:sz w:val="30"/>
          <w:szCs w:val="30"/>
          <w:lang w:val="en-US"/>
        </w:rPr>
        <w:t>composition and includes carbon, hydrogen, oxygen, nitrogen and sulphur. Sulphur is harmful volatile admixture in fuel because sulphur dioxide</w:t>
      </w:r>
      <w:r w:rsidR="009707B3">
        <w:rPr>
          <w:sz w:val="30"/>
          <w:szCs w:val="30"/>
          <w:lang w:val="en-US"/>
        </w:rPr>
        <w:t xml:space="preserve"> polluting environment</w:t>
      </w:r>
      <w:r w:rsidR="002147B7" w:rsidRPr="002D1766">
        <w:rPr>
          <w:sz w:val="30"/>
          <w:szCs w:val="30"/>
          <w:lang w:val="en-US"/>
        </w:rPr>
        <w:t xml:space="preserve"> is formed during it </w:t>
      </w:r>
      <w:r w:rsidR="00BA4823" w:rsidRPr="002D1766">
        <w:rPr>
          <w:sz w:val="30"/>
          <w:szCs w:val="30"/>
          <w:lang w:val="en-US"/>
        </w:rPr>
        <w:t>burning</w:t>
      </w:r>
      <w:r w:rsidR="002147B7" w:rsidRPr="002D1766">
        <w:rPr>
          <w:sz w:val="30"/>
          <w:szCs w:val="30"/>
          <w:lang w:val="en-US"/>
        </w:rPr>
        <w:t xml:space="preserve">. </w:t>
      </w:r>
      <w:r w:rsidR="009707B3">
        <w:rPr>
          <w:sz w:val="30"/>
          <w:szCs w:val="30"/>
          <w:lang w:val="en-US"/>
        </w:rPr>
        <w:t>Sulphur is a component of both organic and mineral part of fuel as sulphides and sulphates. Sulphate sulphur after fuel combustion remains in ash composition in the unchanged form.</w:t>
      </w:r>
      <w:r w:rsidR="00422116">
        <w:rPr>
          <w:sz w:val="30"/>
          <w:szCs w:val="30"/>
          <w:lang w:val="en-US"/>
        </w:rPr>
        <w:t xml:space="preserve"> T</w:t>
      </w:r>
      <w:r w:rsidR="00422116" w:rsidRPr="002D1766">
        <w:rPr>
          <w:sz w:val="30"/>
          <w:szCs w:val="30"/>
          <w:lang w:val="en-US"/>
        </w:rPr>
        <w:t xml:space="preserve">echnical analysis of solid fuel includes determination of </w:t>
      </w:r>
      <w:r w:rsidR="00422116">
        <w:rPr>
          <w:sz w:val="30"/>
          <w:szCs w:val="30"/>
          <w:lang w:val="en-US"/>
        </w:rPr>
        <w:t xml:space="preserve">such characteristics as </w:t>
      </w:r>
      <w:r w:rsidR="00422116" w:rsidRPr="002D1766">
        <w:rPr>
          <w:sz w:val="30"/>
          <w:szCs w:val="30"/>
          <w:lang w:val="en-US"/>
        </w:rPr>
        <w:t xml:space="preserve">moisture </w:t>
      </w:r>
      <w:r w:rsidR="00422116">
        <w:rPr>
          <w:sz w:val="30"/>
          <w:szCs w:val="30"/>
          <w:lang w:val="en-US"/>
        </w:rPr>
        <w:t xml:space="preserve">content </w:t>
      </w:r>
      <w:r w:rsidR="00422116" w:rsidRPr="00422116">
        <w:rPr>
          <w:i/>
          <w:sz w:val="30"/>
          <w:szCs w:val="30"/>
          <w:lang w:val="en-US"/>
        </w:rPr>
        <w:t>W</w:t>
      </w:r>
      <w:r w:rsidR="00422116" w:rsidRPr="002D1766">
        <w:rPr>
          <w:sz w:val="30"/>
          <w:szCs w:val="30"/>
          <w:lang w:val="en-US"/>
        </w:rPr>
        <w:t xml:space="preserve">, ash content </w:t>
      </w:r>
      <w:r w:rsidR="00422116" w:rsidRPr="00422116">
        <w:rPr>
          <w:i/>
          <w:sz w:val="30"/>
          <w:szCs w:val="30"/>
        </w:rPr>
        <w:t>А</w:t>
      </w:r>
      <w:r w:rsidR="00422116">
        <w:rPr>
          <w:sz w:val="30"/>
          <w:szCs w:val="30"/>
          <w:lang w:val="en-US"/>
        </w:rPr>
        <w:t>,</w:t>
      </w:r>
      <w:r w:rsidR="00422116" w:rsidRPr="002D1766">
        <w:rPr>
          <w:sz w:val="30"/>
          <w:szCs w:val="30"/>
          <w:lang w:val="en-US"/>
        </w:rPr>
        <w:t xml:space="preserve"> volatile matter </w:t>
      </w:r>
      <w:r w:rsidR="00422116">
        <w:rPr>
          <w:sz w:val="30"/>
          <w:szCs w:val="30"/>
          <w:lang w:val="en-US"/>
        </w:rPr>
        <w:t>output</w:t>
      </w:r>
      <w:r w:rsidR="00422116" w:rsidRPr="002D1766">
        <w:rPr>
          <w:sz w:val="30"/>
          <w:szCs w:val="30"/>
          <w:lang w:val="en-US"/>
        </w:rPr>
        <w:t xml:space="preserve"> </w:t>
      </w:r>
      <w:r w:rsidR="00422116" w:rsidRPr="00422116">
        <w:rPr>
          <w:i/>
          <w:sz w:val="30"/>
          <w:szCs w:val="30"/>
          <w:lang w:val="en-US"/>
        </w:rPr>
        <w:t>V</w:t>
      </w:r>
      <w:r w:rsidR="00422116">
        <w:rPr>
          <w:sz w:val="30"/>
          <w:szCs w:val="30"/>
          <w:lang w:val="en-US"/>
        </w:rPr>
        <w:t xml:space="preserve">, sulphur content </w:t>
      </w:r>
      <w:r w:rsidR="00422116" w:rsidRPr="00422116">
        <w:rPr>
          <w:i/>
          <w:sz w:val="30"/>
          <w:szCs w:val="30"/>
          <w:lang w:val="en-US"/>
        </w:rPr>
        <w:t>S</w:t>
      </w:r>
      <w:r w:rsidR="00422116">
        <w:rPr>
          <w:sz w:val="30"/>
          <w:szCs w:val="30"/>
          <w:lang w:val="en-US"/>
        </w:rPr>
        <w:t xml:space="preserve"> and </w:t>
      </w:r>
      <w:r w:rsidR="00422116" w:rsidRPr="00422116">
        <w:rPr>
          <w:sz w:val="30"/>
          <w:szCs w:val="30"/>
          <w:lang w:val="en-US"/>
        </w:rPr>
        <w:t>calorific value</w:t>
      </w:r>
      <w:r w:rsidR="00422116">
        <w:rPr>
          <w:sz w:val="30"/>
          <w:szCs w:val="30"/>
          <w:lang w:val="en-US"/>
        </w:rPr>
        <w:t xml:space="preserve"> </w:t>
      </w:r>
      <w:r w:rsidR="00422116" w:rsidRPr="00422116">
        <w:rPr>
          <w:i/>
          <w:sz w:val="30"/>
          <w:szCs w:val="30"/>
          <w:lang w:val="en-US"/>
        </w:rPr>
        <w:t>Q</w:t>
      </w:r>
      <w:r w:rsidR="00422116" w:rsidRPr="002D1766">
        <w:rPr>
          <w:sz w:val="30"/>
          <w:szCs w:val="30"/>
          <w:lang w:val="en-US"/>
        </w:rPr>
        <w:t xml:space="preserve">.  </w:t>
      </w:r>
    </w:p>
    <w:p w:rsidR="00B35A6A" w:rsidRDefault="00422116" w:rsidP="00422116">
      <w:pPr>
        <w:ind w:firstLine="567"/>
        <w:jc w:val="both"/>
        <w:rPr>
          <w:sz w:val="30"/>
          <w:szCs w:val="30"/>
          <w:lang w:val="en-US"/>
        </w:rPr>
      </w:pPr>
      <w:r w:rsidRPr="002D1766">
        <w:rPr>
          <w:sz w:val="30"/>
          <w:szCs w:val="30"/>
          <w:lang w:val="en-US"/>
        </w:rPr>
        <w:t>External, hygroscopic and chemically bounded moisture is distinguished</w:t>
      </w:r>
      <w:r w:rsidRPr="00422116">
        <w:rPr>
          <w:sz w:val="30"/>
          <w:szCs w:val="30"/>
          <w:lang w:val="en-US"/>
        </w:rPr>
        <w:t xml:space="preserve"> </w:t>
      </w:r>
      <w:r w:rsidRPr="002D1766">
        <w:rPr>
          <w:sz w:val="30"/>
          <w:szCs w:val="30"/>
          <w:lang w:val="en-US"/>
        </w:rPr>
        <w:t xml:space="preserve">in coal. External moisture </w:t>
      </w:r>
      <w:r>
        <w:rPr>
          <w:sz w:val="30"/>
          <w:szCs w:val="30"/>
          <w:lang w:val="en-US"/>
        </w:rPr>
        <w:t>usu</w:t>
      </w:r>
      <w:r w:rsidRPr="002D1766">
        <w:rPr>
          <w:sz w:val="30"/>
          <w:szCs w:val="30"/>
          <w:lang w:val="en-US"/>
        </w:rPr>
        <w:t xml:space="preserve">ally covers coal granules as a thin film and it is removed by fuel </w:t>
      </w:r>
      <w:r>
        <w:rPr>
          <w:sz w:val="30"/>
          <w:szCs w:val="30"/>
          <w:lang w:val="en-US"/>
        </w:rPr>
        <w:t xml:space="preserve">drying at temperature </w:t>
      </w:r>
      <w:r w:rsidRPr="00422116">
        <w:rPr>
          <w:sz w:val="30"/>
          <w:szCs w:val="30"/>
          <w:lang w:val="en-US"/>
        </w:rPr>
        <w:t>70-75</w:t>
      </w:r>
      <w:r w:rsidRPr="00422116">
        <w:rPr>
          <w:sz w:val="30"/>
          <w:szCs w:val="30"/>
          <w:vertAlign w:val="superscript"/>
          <w:lang w:val="en-US"/>
        </w:rPr>
        <w:t>0</w:t>
      </w:r>
      <w:r w:rsidRPr="00254D1E">
        <w:rPr>
          <w:sz w:val="30"/>
          <w:szCs w:val="30"/>
        </w:rPr>
        <w:t>С</w:t>
      </w:r>
      <w:r w:rsidRPr="00422116">
        <w:rPr>
          <w:sz w:val="30"/>
          <w:szCs w:val="30"/>
          <w:lang w:val="en-US"/>
        </w:rPr>
        <w:t xml:space="preserve"> </w:t>
      </w:r>
      <w:r>
        <w:rPr>
          <w:sz w:val="30"/>
          <w:szCs w:val="30"/>
          <w:lang w:val="en-US"/>
        </w:rPr>
        <w:t xml:space="preserve">up to </w:t>
      </w:r>
      <w:r w:rsidRPr="002D1766">
        <w:rPr>
          <w:sz w:val="30"/>
          <w:szCs w:val="30"/>
          <w:lang w:val="en-US"/>
        </w:rPr>
        <w:t>air-dried</w:t>
      </w:r>
      <w:r>
        <w:rPr>
          <w:sz w:val="30"/>
          <w:szCs w:val="30"/>
          <w:lang w:val="en-US"/>
        </w:rPr>
        <w:t xml:space="preserve"> state</w:t>
      </w:r>
      <w:r w:rsidRPr="002D1766">
        <w:rPr>
          <w:sz w:val="30"/>
          <w:szCs w:val="30"/>
          <w:lang w:val="en-US"/>
        </w:rPr>
        <w:t xml:space="preserve">. Hygroscopic moisture is absorbed by coal from the environment and it depends on </w:t>
      </w:r>
      <w:r>
        <w:rPr>
          <w:sz w:val="30"/>
          <w:szCs w:val="30"/>
          <w:lang w:val="en-US"/>
        </w:rPr>
        <w:t xml:space="preserve">air </w:t>
      </w:r>
      <w:r w:rsidRPr="002D1766">
        <w:rPr>
          <w:sz w:val="30"/>
          <w:szCs w:val="30"/>
          <w:lang w:val="en-US"/>
        </w:rPr>
        <w:t xml:space="preserve">relative moisture </w:t>
      </w:r>
      <w:r>
        <w:rPr>
          <w:sz w:val="30"/>
          <w:szCs w:val="30"/>
          <w:lang w:val="en-US"/>
        </w:rPr>
        <w:t xml:space="preserve">content </w:t>
      </w:r>
      <w:r w:rsidRPr="002D1766">
        <w:rPr>
          <w:sz w:val="30"/>
          <w:szCs w:val="30"/>
          <w:lang w:val="en-US"/>
        </w:rPr>
        <w:t xml:space="preserve">and environmental temperature and it can be removed by </w:t>
      </w:r>
      <w:r>
        <w:rPr>
          <w:sz w:val="30"/>
          <w:szCs w:val="30"/>
          <w:lang w:val="en-US"/>
        </w:rPr>
        <w:t xml:space="preserve">fuel </w:t>
      </w:r>
      <w:r w:rsidRPr="002D1766">
        <w:rPr>
          <w:sz w:val="30"/>
          <w:szCs w:val="30"/>
          <w:lang w:val="en-US"/>
        </w:rPr>
        <w:t>drying under 105</w:t>
      </w:r>
      <w:r w:rsidRPr="002D1766">
        <w:rPr>
          <w:sz w:val="30"/>
          <w:szCs w:val="30"/>
          <w:vertAlign w:val="superscript"/>
          <w:lang w:val="en-US"/>
        </w:rPr>
        <w:t>0</w:t>
      </w:r>
      <w:r w:rsidRPr="002D1766">
        <w:rPr>
          <w:sz w:val="30"/>
          <w:szCs w:val="30"/>
        </w:rPr>
        <w:t>С</w:t>
      </w:r>
      <w:r w:rsidRPr="002D1766">
        <w:rPr>
          <w:sz w:val="30"/>
          <w:szCs w:val="30"/>
          <w:lang w:val="en-US"/>
        </w:rPr>
        <w:t xml:space="preserve"> temperature </w:t>
      </w:r>
      <w:r w:rsidR="00B35A6A">
        <w:rPr>
          <w:sz w:val="30"/>
          <w:szCs w:val="30"/>
          <w:lang w:val="en-US"/>
        </w:rPr>
        <w:t>up to</w:t>
      </w:r>
      <w:r w:rsidRPr="002D1766">
        <w:rPr>
          <w:sz w:val="30"/>
          <w:szCs w:val="30"/>
          <w:lang w:val="en-US"/>
        </w:rPr>
        <w:t xml:space="preserve"> the fuel constant mass.</w:t>
      </w:r>
      <w:r w:rsidR="00B35A6A">
        <w:rPr>
          <w:sz w:val="30"/>
          <w:szCs w:val="30"/>
          <w:lang w:val="en-US"/>
        </w:rPr>
        <w:t xml:space="preserve"> </w:t>
      </w:r>
      <w:r w:rsidRPr="002D1766">
        <w:rPr>
          <w:sz w:val="30"/>
          <w:szCs w:val="30"/>
          <w:lang w:val="en-US"/>
        </w:rPr>
        <w:t xml:space="preserve">Chemically bounded moisture is included in the </w:t>
      </w:r>
      <w:r w:rsidR="00B35A6A" w:rsidRPr="002D1766">
        <w:rPr>
          <w:sz w:val="30"/>
          <w:szCs w:val="30"/>
          <w:lang w:val="en-US"/>
        </w:rPr>
        <w:t xml:space="preserve">coal </w:t>
      </w:r>
      <w:r w:rsidRPr="002D1766">
        <w:rPr>
          <w:sz w:val="30"/>
          <w:szCs w:val="30"/>
          <w:lang w:val="en-US"/>
        </w:rPr>
        <w:t xml:space="preserve">composition or in the </w:t>
      </w:r>
      <w:r w:rsidR="00B35A6A">
        <w:rPr>
          <w:sz w:val="30"/>
          <w:szCs w:val="30"/>
          <w:lang w:val="en-US"/>
        </w:rPr>
        <w:t xml:space="preserve">composition of </w:t>
      </w:r>
      <w:r w:rsidRPr="002D1766">
        <w:rPr>
          <w:sz w:val="30"/>
          <w:szCs w:val="30"/>
          <w:lang w:val="en-US"/>
        </w:rPr>
        <w:t xml:space="preserve">mineral </w:t>
      </w:r>
      <w:r w:rsidR="00B35A6A">
        <w:rPr>
          <w:sz w:val="30"/>
          <w:szCs w:val="30"/>
          <w:lang w:val="en-US"/>
        </w:rPr>
        <w:t>admixtures of coal</w:t>
      </w:r>
      <w:r w:rsidRPr="002D1766">
        <w:rPr>
          <w:sz w:val="30"/>
          <w:szCs w:val="30"/>
          <w:lang w:val="en-US"/>
        </w:rPr>
        <w:t xml:space="preserve"> as crystallizing water, and it is </w:t>
      </w:r>
      <w:r w:rsidR="00B35A6A">
        <w:rPr>
          <w:sz w:val="30"/>
          <w:szCs w:val="30"/>
          <w:lang w:val="en-US"/>
        </w:rPr>
        <w:t>call</w:t>
      </w:r>
      <w:r w:rsidRPr="002D1766">
        <w:rPr>
          <w:sz w:val="30"/>
          <w:szCs w:val="30"/>
          <w:lang w:val="en-US"/>
        </w:rPr>
        <w:t>ed as internal or constitutional moisture. It can be only removed by destruction of coal crystal</w:t>
      </w:r>
      <w:r w:rsidR="00B35A6A">
        <w:rPr>
          <w:sz w:val="30"/>
          <w:szCs w:val="30"/>
          <w:lang w:val="en-US"/>
        </w:rPr>
        <w:t>line</w:t>
      </w:r>
      <w:r w:rsidRPr="002D1766">
        <w:rPr>
          <w:sz w:val="30"/>
          <w:szCs w:val="30"/>
          <w:lang w:val="en-US"/>
        </w:rPr>
        <w:t xml:space="preserve"> lattice at high temperature of fuel roasting. </w:t>
      </w:r>
    </w:p>
    <w:p w:rsidR="00422116" w:rsidRPr="002D1766" w:rsidRDefault="00B35A6A" w:rsidP="00422116">
      <w:pPr>
        <w:ind w:firstLine="567"/>
        <w:jc w:val="both"/>
        <w:rPr>
          <w:sz w:val="30"/>
          <w:szCs w:val="30"/>
          <w:lang w:val="en-US"/>
        </w:rPr>
      </w:pPr>
      <w:r>
        <w:rPr>
          <w:sz w:val="30"/>
          <w:szCs w:val="30"/>
          <w:lang w:val="en-US"/>
        </w:rPr>
        <w:lastRenderedPageBreak/>
        <w:t>Moisture content in coal varies</w:t>
      </w:r>
      <w:r w:rsidRPr="00B35A6A">
        <w:rPr>
          <w:sz w:val="30"/>
          <w:szCs w:val="30"/>
          <w:lang w:val="en-US"/>
        </w:rPr>
        <w:t xml:space="preserve"> widely</w:t>
      </w:r>
      <w:r>
        <w:rPr>
          <w:sz w:val="30"/>
          <w:szCs w:val="30"/>
          <w:lang w:val="en-US"/>
        </w:rPr>
        <w:t xml:space="preserve"> (3-10% in </w:t>
      </w:r>
      <w:r w:rsidRPr="00B35A6A">
        <w:rPr>
          <w:sz w:val="30"/>
          <w:szCs w:val="30"/>
          <w:lang w:val="en-US"/>
        </w:rPr>
        <w:t>black coal</w:t>
      </w:r>
      <w:r>
        <w:rPr>
          <w:sz w:val="30"/>
          <w:szCs w:val="30"/>
          <w:lang w:val="en-US"/>
        </w:rPr>
        <w:t xml:space="preserve">) and it reaches 30-40% in brown coal. Moisture presence in solid fuel leads to increasing heat consumption for water evaporation and to decreasing </w:t>
      </w:r>
      <w:r w:rsidRPr="00422116">
        <w:rPr>
          <w:sz w:val="30"/>
          <w:szCs w:val="30"/>
          <w:lang w:val="en-US"/>
        </w:rPr>
        <w:t>calorific value</w:t>
      </w:r>
      <w:r>
        <w:rPr>
          <w:sz w:val="30"/>
          <w:szCs w:val="30"/>
          <w:lang w:val="en-US"/>
        </w:rPr>
        <w:t xml:space="preserve">; it hinds the coal enrichment, changes the coking rate </w:t>
      </w:r>
      <w:r w:rsidR="00366351">
        <w:rPr>
          <w:sz w:val="30"/>
          <w:szCs w:val="30"/>
          <w:lang w:val="en-US"/>
        </w:rPr>
        <w:t xml:space="preserve">and hence </w:t>
      </w:r>
      <w:r w:rsidR="00366351" w:rsidRPr="00366351">
        <w:rPr>
          <w:sz w:val="30"/>
          <w:szCs w:val="30"/>
          <w:lang w:val="en-US"/>
        </w:rPr>
        <w:t>coke furnace</w:t>
      </w:r>
      <w:r w:rsidR="00366351">
        <w:rPr>
          <w:sz w:val="30"/>
          <w:szCs w:val="30"/>
          <w:lang w:val="en-US"/>
        </w:rPr>
        <w:t xml:space="preserve"> productivity. </w:t>
      </w:r>
      <w:r w:rsidR="00422116" w:rsidRPr="002D1766">
        <w:rPr>
          <w:sz w:val="30"/>
          <w:szCs w:val="30"/>
          <w:lang w:val="en-US"/>
        </w:rPr>
        <w:t xml:space="preserve"> </w:t>
      </w:r>
    </w:p>
    <w:p w:rsidR="00366351" w:rsidRDefault="00366351" w:rsidP="009D67AB">
      <w:pPr>
        <w:ind w:firstLine="567"/>
        <w:jc w:val="both"/>
        <w:rPr>
          <w:sz w:val="30"/>
          <w:szCs w:val="30"/>
          <w:lang w:val="en-US"/>
        </w:rPr>
      </w:pPr>
      <w:r>
        <w:rPr>
          <w:sz w:val="30"/>
          <w:szCs w:val="30"/>
          <w:lang w:val="en-US"/>
        </w:rPr>
        <w:t>Mineral admixtures forming ash as a result of solid fuel burning a</w:t>
      </w:r>
      <w:r w:rsidR="00B959EA">
        <w:rPr>
          <w:sz w:val="30"/>
          <w:szCs w:val="30"/>
          <w:lang w:val="en-US"/>
        </w:rPr>
        <w:t>re much more harmful ballast tha</w:t>
      </w:r>
      <w:r>
        <w:rPr>
          <w:sz w:val="30"/>
          <w:szCs w:val="30"/>
          <w:lang w:val="en-US"/>
        </w:rPr>
        <w:t xml:space="preserve">n moisture is. Mineral part of fuel consists of </w:t>
      </w:r>
      <w:r w:rsidR="00D717AA">
        <w:rPr>
          <w:sz w:val="30"/>
          <w:szCs w:val="30"/>
          <w:lang w:val="en-US"/>
        </w:rPr>
        <w:t xml:space="preserve">carbonates, </w:t>
      </w:r>
      <w:r w:rsidR="00D717AA" w:rsidRPr="002D1766">
        <w:rPr>
          <w:sz w:val="30"/>
          <w:szCs w:val="30"/>
          <w:lang w:val="en-US"/>
        </w:rPr>
        <w:t xml:space="preserve">silicates, phosphates, sulphides, sulphates of metals – calcium, iron, </w:t>
      </w:r>
      <w:r w:rsidR="00D717AA">
        <w:rPr>
          <w:sz w:val="30"/>
          <w:szCs w:val="30"/>
          <w:lang w:val="en-US"/>
        </w:rPr>
        <w:t xml:space="preserve">magnesium, </w:t>
      </w:r>
      <w:r w:rsidR="00D717AA" w:rsidRPr="002D1766">
        <w:rPr>
          <w:sz w:val="30"/>
          <w:szCs w:val="30"/>
          <w:lang w:val="en-US"/>
        </w:rPr>
        <w:t>aluminum, potassium, sodium, etc.</w:t>
      </w:r>
      <w:r w:rsidR="00D717AA">
        <w:rPr>
          <w:sz w:val="30"/>
          <w:szCs w:val="30"/>
          <w:lang w:val="en-US"/>
        </w:rPr>
        <w:t xml:space="preserve"> W</w:t>
      </w:r>
      <w:r w:rsidR="00D717AA" w:rsidRPr="002D1766">
        <w:rPr>
          <w:sz w:val="30"/>
          <w:szCs w:val="30"/>
          <w:lang w:val="en-US"/>
        </w:rPr>
        <w:t xml:space="preserve">hen </w:t>
      </w:r>
      <w:r w:rsidR="00D717AA">
        <w:rPr>
          <w:sz w:val="30"/>
          <w:szCs w:val="30"/>
          <w:lang w:val="en-US"/>
        </w:rPr>
        <w:t xml:space="preserve">solid </w:t>
      </w:r>
      <w:r w:rsidR="00D717AA" w:rsidRPr="002D1766">
        <w:rPr>
          <w:sz w:val="30"/>
          <w:szCs w:val="30"/>
          <w:lang w:val="en-US"/>
        </w:rPr>
        <w:t xml:space="preserve">fuel burning </w:t>
      </w:r>
      <w:r w:rsidR="00D717AA">
        <w:rPr>
          <w:sz w:val="30"/>
          <w:szCs w:val="30"/>
          <w:lang w:val="en-US"/>
        </w:rPr>
        <w:t xml:space="preserve">most of them are converted into oxides and </w:t>
      </w:r>
      <w:r w:rsidR="00D717AA" w:rsidRPr="002D1766">
        <w:rPr>
          <w:sz w:val="30"/>
          <w:szCs w:val="30"/>
          <w:lang w:val="en-US"/>
        </w:rPr>
        <w:t>form solid residual named as ash.</w:t>
      </w:r>
      <w:r w:rsidR="00D717AA">
        <w:rPr>
          <w:sz w:val="30"/>
          <w:szCs w:val="30"/>
          <w:lang w:val="en-US"/>
        </w:rPr>
        <w:t xml:space="preserve"> Increased </w:t>
      </w:r>
      <w:proofErr w:type="gramStart"/>
      <w:r w:rsidR="00D717AA">
        <w:rPr>
          <w:sz w:val="30"/>
          <w:szCs w:val="30"/>
          <w:lang w:val="en-US"/>
        </w:rPr>
        <w:t>ash content</w:t>
      </w:r>
      <w:proofErr w:type="gramEnd"/>
      <w:r w:rsidR="00D717AA">
        <w:rPr>
          <w:sz w:val="30"/>
          <w:szCs w:val="30"/>
          <w:lang w:val="en-US"/>
        </w:rPr>
        <w:t xml:space="preserve"> of fuel hinds </w:t>
      </w:r>
      <w:r w:rsidR="00D717AA" w:rsidRPr="00D717AA">
        <w:rPr>
          <w:sz w:val="30"/>
          <w:szCs w:val="30"/>
          <w:lang w:val="en-US"/>
        </w:rPr>
        <w:t xml:space="preserve">strongly </w:t>
      </w:r>
      <w:r w:rsidR="00D717AA">
        <w:rPr>
          <w:sz w:val="30"/>
          <w:szCs w:val="30"/>
          <w:lang w:val="en-US"/>
        </w:rPr>
        <w:t xml:space="preserve">their using as energetic fuel and as chemical raw materials. </w:t>
      </w:r>
      <w:proofErr w:type="gramStart"/>
      <w:r w:rsidR="00D717AA">
        <w:rPr>
          <w:sz w:val="30"/>
          <w:szCs w:val="30"/>
          <w:lang w:val="en-US"/>
        </w:rPr>
        <w:t xml:space="preserve">Combustion of coal with high ash content causes often </w:t>
      </w:r>
      <w:r w:rsidR="00D717AA" w:rsidRPr="00D717AA">
        <w:rPr>
          <w:sz w:val="30"/>
          <w:szCs w:val="30"/>
          <w:lang w:val="en-US"/>
        </w:rPr>
        <w:t>cleaning</w:t>
      </w:r>
      <w:r w:rsidR="00B959EA">
        <w:rPr>
          <w:sz w:val="30"/>
          <w:szCs w:val="30"/>
          <w:lang w:val="en-US"/>
        </w:rPr>
        <w:t xml:space="preserve"> of </w:t>
      </w:r>
      <w:r w:rsidR="00B959EA" w:rsidRPr="00A51FD8">
        <w:rPr>
          <w:sz w:val="30"/>
          <w:szCs w:val="30"/>
          <w:lang w:val="en-US"/>
        </w:rPr>
        <w:t>combustion chambers</w:t>
      </w:r>
      <w:r w:rsidR="00D717AA">
        <w:rPr>
          <w:sz w:val="30"/>
          <w:szCs w:val="30"/>
          <w:lang w:val="en-US"/>
        </w:rPr>
        <w:t>.</w:t>
      </w:r>
      <w:proofErr w:type="gramEnd"/>
    </w:p>
    <w:p w:rsidR="00B959EA" w:rsidRDefault="00A51FD8" w:rsidP="009D67AB">
      <w:pPr>
        <w:ind w:firstLine="567"/>
        <w:jc w:val="both"/>
        <w:rPr>
          <w:sz w:val="30"/>
          <w:szCs w:val="30"/>
          <w:lang w:val="en-US"/>
        </w:rPr>
      </w:pPr>
      <w:r>
        <w:rPr>
          <w:sz w:val="30"/>
          <w:szCs w:val="30"/>
          <w:lang w:val="en-US"/>
        </w:rPr>
        <w:t>So</w:t>
      </w:r>
      <w:r w:rsidRPr="00A51FD8">
        <w:rPr>
          <w:sz w:val="30"/>
          <w:szCs w:val="30"/>
          <w:lang w:val="en-US"/>
        </w:rPr>
        <w:t xml:space="preserve">-called constitutional ash </w:t>
      </w:r>
      <w:r>
        <w:rPr>
          <w:sz w:val="30"/>
          <w:szCs w:val="30"/>
          <w:lang w:val="en-US"/>
        </w:rPr>
        <w:t>c</w:t>
      </w:r>
      <w:r w:rsidRPr="002D1766">
        <w:rPr>
          <w:sz w:val="30"/>
          <w:szCs w:val="30"/>
          <w:lang w:val="en-US"/>
        </w:rPr>
        <w:t>hemically bounded</w:t>
      </w:r>
      <w:r>
        <w:rPr>
          <w:sz w:val="30"/>
          <w:szCs w:val="30"/>
          <w:lang w:val="en-US"/>
        </w:rPr>
        <w:t xml:space="preserve"> with coal is formed </w:t>
      </w:r>
      <w:r w:rsidR="00AB43AD">
        <w:rPr>
          <w:sz w:val="30"/>
          <w:szCs w:val="30"/>
          <w:lang w:val="en-US"/>
        </w:rPr>
        <w:t xml:space="preserve">from </w:t>
      </w:r>
      <w:r w:rsidR="00AB43AD" w:rsidRPr="00AB43AD">
        <w:rPr>
          <w:sz w:val="30"/>
          <w:szCs w:val="30"/>
          <w:lang w:val="en-US"/>
        </w:rPr>
        <w:t>mother-of-coal</w:t>
      </w:r>
      <w:r w:rsidR="00AB43AD">
        <w:rPr>
          <w:sz w:val="30"/>
          <w:szCs w:val="30"/>
          <w:lang w:val="en-US"/>
        </w:rPr>
        <w:t>; so</w:t>
      </w:r>
      <w:r w:rsidR="00AB43AD" w:rsidRPr="00A51FD8">
        <w:rPr>
          <w:sz w:val="30"/>
          <w:szCs w:val="30"/>
          <w:lang w:val="en-US"/>
        </w:rPr>
        <w:t>-called</w:t>
      </w:r>
      <w:r w:rsidR="00AB43AD">
        <w:rPr>
          <w:sz w:val="30"/>
          <w:szCs w:val="30"/>
          <w:lang w:val="en-US"/>
        </w:rPr>
        <w:t xml:space="preserve"> carried ash formed from dust, sand and clay </w:t>
      </w:r>
      <w:r w:rsidR="00AB43AD" w:rsidRPr="00AB43AD">
        <w:rPr>
          <w:sz w:val="30"/>
          <w:szCs w:val="30"/>
          <w:lang w:val="en-US"/>
        </w:rPr>
        <w:t>silted</w:t>
      </w:r>
      <w:r w:rsidR="00AB43AD">
        <w:rPr>
          <w:sz w:val="30"/>
          <w:szCs w:val="30"/>
          <w:lang w:val="en-US"/>
        </w:rPr>
        <w:t xml:space="preserve"> into the coal with wind and water in the process of </w:t>
      </w:r>
      <w:r w:rsidR="00896371" w:rsidRPr="00896371">
        <w:rPr>
          <w:sz w:val="30"/>
          <w:szCs w:val="30"/>
          <w:lang w:val="en-US"/>
        </w:rPr>
        <w:t>carbon formation</w:t>
      </w:r>
      <w:r w:rsidR="00896371">
        <w:rPr>
          <w:sz w:val="30"/>
          <w:szCs w:val="30"/>
          <w:lang w:val="en-US"/>
        </w:rPr>
        <w:t>. Both these kinds of ash form “fixed</w:t>
      </w:r>
      <w:r w:rsidR="00896371" w:rsidRPr="00896371">
        <w:rPr>
          <w:sz w:val="30"/>
          <w:szCs w:val="30"/>
          <w:lang w:val="en-US"/>
        </w:rPr>
        <w:t xml:space="preserve"> ash</w:t>
      </w:r>
      <w:r w:rsidR="00896371">
        <w:rPr>
          <w:sz w:val="30"/>
          <w:szCs w:val="30"/>
          <w:lang w:val="en-US"/>
        </w:rPr>
        <w:t xml:space="preserve">”. Ash included into the coal as </w:t>
      </w:r>
      <w:r w:rsidR="009776D2">
        <w:rPr>
          <w:sz w:val="30"/>
          <w:szCs w:val="30"/>
          <w:lang w:val="en-US"/>
        </w:rPr>
        <w:t xml:space="preserve">an </w:t>
      </w:r>
      <w:r w:rsidR="009776D2" w:rsidRPr="00896371">
        <w:rPr>
          <w:sz w:val="30"/>
          <w:szCs w:val="30"/>
          <w:lang w:val="en-US"/>
        </w:rPr>
        <w:t>interlayer</w:t>
      </w:r>
      <w:r w:rsidR="00896371">
        <w:rPr>
          <w:sz w:val="30"/>
          <w:szCs w:val="30"/>
          <w:lang w:val="en-US"/>
        </w:rPr>
        <w:t xml:space="preserve"> and different </w:t>
      </w:r>
      <w:r w:rsidR="009776D2">
        <w:rPr>
          <w:sz w:val="30"/>
          <w:szCs w:val="30"/>
          <w:lang w:val="en-US"/>
        </w:rPr>
        <w:t xml:space="preserve">rocks inclusions and ash entered into the coal during its mining is called </w:t>
      </w:r>
      <w:r w:rsidR="00BC7E93">
        <w:rPr>
          <w:sz w:val="30"/>
          <w:szCs w:val="30"/>
          <w:lang w:val="en-US"/>
        </w:rPr>
        <w:t>“</w:t>
      </w:r>
      <w:r w:rsidR="00896371" w:rsidRPr="00896371">
        <w:rPr>
          <w:sz w:val="30"/>
          <w:szCs w:val="30"/>
          <w:lang w:val="en-US"/>
        </w:rPr>
        <w:t>free ash</w:t>
      </w:r>
      <w:r w:rsidR="00BC7E93">
        <w:rPr>
          <w:sz w:val="30"/>
          <w:szCs w:val="30"/>
          <w:lang w:val="en-US"/>
        </w:rPr>
        <w:t xml:space="preserve">”. Ash content in the fuel varies </w:t>
      </w:r>
      <w:r w:rsidR="00BC7E93" w:rsidRPr="00BC7E93">
        <w:rPr>
          <w:sz w:val="30"/>
          <w:szCs w:val="30"/>
          <w:lang w:val="en-US"/>
        </w:rPr>
        <w:t>widely</w:t>
      </w:r>
      <w:r w:rsidR="00BC7E93">
        <w:rPr>
          <w:sz w:val="30"/>
          <w:szCs w:val="30"/>
          <w:lang w:val="en-US"/>
        </w:rPr>
        <w:t xml:space="preserve">: 3-30% in peat, up to 50% in shale and brown coals, 0.2-30% in black coals. Anthracites are most free from ash: their ash content exceeds 5% </w:t>
      </w:r>
      <w:r w:rsidR="00BC7E93" w:rsidRPr="00BC7E93">
        <w:rPr>
          <w:sz w:val="30"/>
          <w:szCs w:val="30"/>
          <w:lang w:val="en-US"/>
        </w:rPr>
        <w:t>seldom</w:t>
      </w:r>
      <w:r w:rsidR="00BC7E93">
        <w:rPr>
          <w:sz w:val="30"/>
          <w:szCs w:val="30"/>
          <w:lang w:val="en-US"/>
        </w:rPr>
        <w:t xml:space="preserve">.  </w:t>
      </w:r>
    </w:p>
    <w:p w:rsidR="00234F19" w:rsidRDefault="00CC316B" w:rsidP="009D67AB">
      <w:pPr>
        <w:ind w:firstLine="567"/>
        <w:jc w:val="both"/>
        <w:rPr>
          <w:sz w:val="30"/>
          <w:szCs w:val="30"/>
          <w:lang w:val="en-US"/>
        </w:rPr>
      </w:pPr>
      <w:r w:rsidRPr="002D1766">
        <w:rPr>
          <w:sz w:val="30"/>
          <w:szCs w:val="30"/>
          <w:lang w:val="en-US"/>
        </w:rPr>
        <w:t>Volatile matter</w:t>
      </w:r>
      <w:r w:rsidR="00234F19">
        <w:rPr>
          <w:sz w:val="30"/>
          <w:szCs w:val="30"/>
          <w:lang w:val="en-US"/>
        </w:rPr>
        <w:t>s</w:t>
      </w:r>
      <w:r w:rsidRPr="002D1766">
        <w:rPr>
          <w:sz w:val="30"/>
          <w:szCs w:val="30"/>
          <w:lang w:val="en-US"/>
        </w:rPr>
        <w:t xml:space="preserve"> </w:t>
      </w:r>
      <w:r w:rsidR="002438E8" w:rsidRPr="002D1766">
        <w:rPr>
          <w:sz w:val="30"/>
          <w:szCs w:val="30"/>
          <w:lang w:val="en-US"/>
        </w:rPr>
        <w:t>represent</w:t>
      </w:r>
      <w:r w:rsidRPr="002D1766">
        <w:rPr>
          <w:sz w:val="30"/>
          <w:szCs w:val="30"/>
          <w:lang w:val="en-US"/>
        </w:rPr>
        <w:t xml:space="preserve"> vapour and gaseous products formed when fuel heating without air access. </w:t>
      </w:r>
      <w:r w:rsidR="00234F19" w:rsidRPr="002D1766">
        <w:rPr>
          <w:sz w:val="30"/>
          <w:szCs w:val="30"/>
          <w:lang w:val="en-US"/>
        </w:rPr>
        <w:t>Volatile matter</w:t>
      </w:r>
      <w:r w:rsidR="00234F19">
        <w:rPr>
          <w:sz w:val="30"/>
          <w:szCs w:val="30"/>
          <w:lang w:val="en-US"/>
        </w:rPr>
        <w:t xml:space="preserve"> output depends significantly on conditions of testing – temperature, heating rate, fuel piece size, constructive characteristics of equipment. </w:t>
      </w:r>
      <w:r w:rsidR="00234F19" w:rsidRPr="002D1766">
        <w:rPr>
          <w:sz w:val="30"/>
          <w:szCs w:val="30"/>
          <w:lang w:val="en-US"/>
        </w:rPr>
        <w:t>Volatile matter</w:t>
      </w:r>
      <w:r w:rsidR="00234F19">
        <w:rPr>
          <w:sz w:val="30"/>
          <w:szCs w:val="30"/>
          <w:lang w:val="en-US"/>
        </w:rPr>
        <w:t xml:space="preserve"> output for different kinds of fuel</w:t>
      </w:r>
      <w:r w:rsidR="00234F19" w:rsidRPr="00234F19">
        <w:rPr>
          <w:sz w:val="30"/>
          <w:szCs w:val="30"/>
          <w:lang w:val="en-US"/>
        </w:rPr>
        <w:t xml:space="preserve"> </w:t>
      </w:r>
      <w:r w:rsidR="00234F19">
        <w:rPr>
          <w:sz w:val="30"/>
          <w:szCs w:val="30"/>
          <w:lang w:val="en-US"/>
        </w:rPr>
        <w:t xml:space="preserve">varies </w:t>
      </w:r>
      <w:r w:rsidR="00234F19" w:rsidRPr="00BC7E93">
        <w:rPr>
          <w:sz w:val="30"/>
          <w:szCs w:val="30"/>
          <w:lang w:val="en-US"/>
        </w:rPr>
        <w:t>widely</w:t>
      </w:r>
      <w:r w:rsidR="00270CD6">
        <w:rPr>
          <w:sz w:val="30"/>
          <w:szCs w:val="30"/>
          <w:lang w:val="en-US"/>
        </w:rPr>
        <w:t xml:space="preserve">: </w:t>
      </w:r>
      <w:r w:rsidR="00270CD6" w:rsidRPr="00270CD6">
        <w:rPr>
          <w:sz w:val="30"/>
          <w:szCs w:val="30"/>
          <w:lang w:val="en-US"/>
        </w:rPr>
        <w:t>(</w:t>
      </w:r>
      <w:r w:rsidR="00270CD6">
        <w:rPr>
          <w:sz w:val="30"/>
          <w:szCs w:val="30"/>
          <w:lang w:val="en-US"/>
        </w:rPr>
        <w:t>from</w:t>
      </w:r>
      <w:r w:rsidR="00270CD6" w:rsidRPr="00270CD6">
        <w:rPr>
          <w:sz w:val="30"/>
          <w:szCs w:val="30"/>
          <w:lang w:val="en-US"/>
        </w:rPr>
        <w:t xml:space="preserve"> 6% </w:t>
      </w:r>
      <w:r w:rsidR="00270CD6">
        <w:rPr>
          <w:sz w:val="30"/>
          <w:szCs w:val="30"/>
          <w:lang w:val="en-US"/>
        </w:rPr>
        <w:t>in anthracites</w:t>
      </w:r>
      <w:r w:rsidR="00270CD6" w:rsidRPr="00270CD6">
        <w:rPr>
          <w:sz w:val="30"/>
          <w:szCs w:val="30"/>
          <w:lang w:val="en-US"/>
        </w:rPr>
        <w:t xml:space="preserve"> </w:t>
      </w:r>
      <w:r w:rsidR="00270CD6">
        <w:rPr>
          <w:sz w:val="30"/>
          <w:szCs w:val="30"/>
          <w:lang w:val="en-US"/>
        </w:rPr>
        <w:t>to</w:t>
      </w:r>
      <w:r w:rsidR="00270CD6" w:rsidRPr="00270CD6">
        <w:rPr>
          <w:sz w:val="30"/>
          <w:szCs w:val="30"/>
          <w:lang w:val="en-US"/>
        </w:rPr>
        <w:t xml:space="preserve"> 10-40% </w:t>
      </w:r>
      <w:r w:rsidR="00270CD6">
        <w:rPr>
          <w:sz w:val="30"/>
          <w:szCs w:val="30"/>
          <w:lang w:val="en-US"/>
        </w:rPr>
        <w:t>in black coal</w:t>
      </w:r>
      <w:r w:rsidR="00270CD6" w:rsidRPr="00270CD6">
        <w:rPr>
          <w:sz w:val="30"/>
          <w:szCs w:val="30"/>
          <w:lang w:val="en-US"/>
        </w:rPr>
        <w:t xml:space="preserve">, 45-55% </w:t>
      </w:r>
      <w:r w:rsidR="00270CD6">
        <w:rPr>
          <w:sz w:val="30"/>
          <w:szCs w:val="30"/>
          <w:lang w:val="en-US"/>
        </w:rPr>
        <w:t>in brown coal</w:t>
      </w:r>
      <w:r w:rsidR="00270CD6" w:rsidRPr="00270CD6">
        <w:rPr>
          <w:sz w:val="30"/>
          <w:szCs w:val="30"/>
          <w:lang w:val="en-US"/>
        </w:rPr>
        <w:t xml:space="preserve"> </w:t>
      </w:r>
      <w:r w:rsidR="00270CD6" w:rsidRPr="00254D1E">
        <w:rPr>
          <w:sz w:val="30"/>
          <w:szCs w:val="30"/>
        </w:rPr>
        <w:t>и</w:t>
      </w:r>
      <w:r w:rsidR="00270CD6" w:rsidRPr="00270CD6">
        <w:rPr>
          <w:sz w:val="30"/>
          <w:szCs w:val="30"/>
          <w:lang w:val="en-US"/>
        </w:rPr>
        <w:t xml:space="preserve"> 70% </w:t>
      </w:r>
      <w:r w:rsidR="00270CD6">
        <w:rPr>
          <w:sz w:val="30"/>
          <w:szCs w:val="30"/>
          <w:lang w:val="en-US"/>
        </w:rPr>
        <w:t>in peat</w:t>
      </w:r>
      <w:r w:rsidR="00270CD6" w:rsidRPr="00270CD6">
        <w:rPr>
          <w:sz w:val="30"/>
          <w:szCs w:val="30"/>
          <w:lang w:val="en-US"/>
        </w:rPr>
        <w:t xml:space="preserve">). </w:t>
      </w:r>
      <w:r w:rsidR="00270CD6" w:rsidRPr="002D1766">
        <w:rPr>
          <w:sz w:val="30"/>
          <w:szCs w:val="30"/>
          <w:lang w:val="en-US"/>
        </w:rPr>
        <w:t>Volatile matter</w:t>
      </w:r>
      <w:r w:rsidR="00270CD6">
        <w:rPr>
          <w:sz w:val="30"/>
          <w:szCs w:val="30"/>
          <w:lang w:val="en-US"/>
        </w:rPr>
        <w:t xml:space="preserve"> composition includes </w:t>
      </w:r>
      <w:r w:rsidR="00270CD6" w:rsidRPr="00270CD6">
        <w:rPr>
          <w:sz w:val="30"/>
          <w:szCs w:val="30"/>
          <w:lang w:val="en-US"/>
        </w:rPr>
        <w:t>coal tar</w:t>
      </w:r>
      <w:r w:rsidR="00270CD6">
        <w:rPr>
          <w:sz w:val="30"/>
          <w:szCs w:val="30"/>
          <w:lang w:val="en-US"/>
        </w:rPr>
        <w:t xml:space="preserve"> and gases: carbon monoxide, hydrogen, ammonia, methane, </w:t>
      </w:r>
      <w:r w:rsidR="00270CD6" w:rsidRPr="00270CD6">
        <w:rPr>
          <w:sz w:val="30"/>
          <w:szCs w:val="30"/>
          <w:lang w:val="en-US"/>
        </w:rPr>
        <w:t>benzene</w:t>
      </w:r>
      <w:r w:rsidR="00270CD6">
        <w:rPr>
          <w:sz w:val="30"/>
          <w:szCs w:val="30"/>
          <w:lang w:val="en-US"/>
        </w:rPr>
        <w:t xml:space="preserve"> and also sulphur dioxide. </w:t>
      </w:r>
      <w:r w:rsidR="00234F19">
        <w:rPr>
          <w:sz w:val="30"/>
          <w:szCs w:val="30"/>
          <w:lang w:val="en-US"/>
        </w:rPr>
        <w:t xml:space="preserve"> </w:t>
      </w:r>
    </w:p>
    <w:p w:rsidR="006161DF" w:rsidRPr="00AA79E3" w:rsidRDefault="006161DF" w:rsidP="00AA79E3">
      <w:pPr>
        <w:ind w:firstLine="567"/>
        <w:jc w:val="both"/>
        <w:rPr>
          <w:sz w:val="30"/>
          <w:szCs w:val="30"/>
          <w:lang w:val="en-US"/>
        </w:rPr>
      </w:pPr>
      <w:r>
        <w:rPr>
          <w:sz w:val="30"/>
          <w:szCs w:val="30"/>
          <w:lang w:val="en-US"/>
        </w:rPr>
        <w:t xml:space="preserve">When solid fuel technical analysis performance its composition is usually recalculated </w:t>
      </w:r>
      <w:r w:rsidR="00AA79E3">
        <w:rPr>
          <w:sz w:val="30"/>
          <w:szCs w:val="30"/>
          <w:lang w:val="en-US"/>
        </w:rPr>
        <w:t xml:space="preserve">into </w:t>
      </w:r>
      <w:r w:rsidR="00AA79E3" w:rsidRPr="00AA79E3">
        <w:rPr>
          <w:sz w:val="30"/>
          <w:szCs w:val="30"/>
          <w:lang w:val="en-US"/>
        </w:rPr>
        <w:t>absolutely dry fuel</w:t>
      </w:r>
      <w:r w:rsidR="00AA79E3">
        <w:rPr>
          <w:sz w:val="30"/>
          <w:szCs w:val="30"/>
          <w:lang w:val="en-US"/>
        </w:rPr>
        <w:t>. A</w:t>
      </w:r>
      <w:r w:rsidR="00AA79E3" w:rsidRPr="00AA79E3">
        <w:rPr>
          <w:sz w:val="30"/>
          <w:szCs w:val="30"/>
          <w:lang w:val="en-US"/>
        </w:rPr>
        <w:t>bsolutely dry fuel</w:t>
      </w:r>
      <w:r w:rsidR="00AA79E3">
        <w:rPr>
          <w:sz w:val="30"/>
          <w:szCs w:val="30"/>
          <w:lang w:val="en-US"/>
        </w:rPr>
        <w:t xml:space="preserve"> is the fuel obtained after sample drying at temperature </w:t>
      </w:r>
      <w:r w:rsidR="00AA79E3" w:rsidRPr="00AA79E3">
        <w:rPr>
          <w:sz w:val="30"/>
          <w:szCs w:val="30"/>
          <w:lang w:val="en-US"/>
        </w:rPr>
        <w:t>105-110</w:t>
      </w:r>
      <w:r w:rsidR="00AA79E3" w:rsidRPr="00AA79E3">
        <w:rPr>
          <w:sz w:val="30"/>
          <w:szCs w:val="30"/>
          <w:vertAlign w:val="superscript"/>
          <w:lang w:val="en-US"/>
        </w:rPr>
        <w:t>0</w:t>
      </w:r>
      <w:r w:rsidR="00AA79E3" w:rsidRPr="00254D1E">
        <w:rPr>
          <w:sz w:val="30"/>
          <w:szCs w:val="30"/>
        </w:rPr>
        <w:t>С</w:t>
      </w:r>
      <w:r w:rsidR="00AA79E3">
        <w:rPr>
          <w:sz w:val="30"/>
          <w:szCs w:val="30"/>
          <w:lang w:val="en-US"/>
        </w:rPr>
        <w:t xml:space="preserve"> up to constant mass. Ash content and v</w:t>
      </w:r>
      <w:r w:rsidR="00AA79E3" w:rsidRPr="002D1766">
        <w:rPr>
          <w:sz w:val="30"/>
          <w:szCs w:val="30"/>
          <w:lang w:val="en-US"/>
        </w:rPr>
        <w:t>olatile matter</w:t>
      </w:r>
      <w:r w:rsidR="00AA79E3">
        <w:rPr>
          <w:sz w:val="30"/>
          <w:szCs w:val="30"/>
          <w:lang w:val="en-US"/>
        </w:rPr>
        <w:t xml:space="preserve"> output recalculated into </w:t>
      </w:r>
      <w:r w:rsidR="00AA79E3" w:rsidRPr="00AA79E3">
        <w:rPr>
          <w:sz w:val="30"/>
          <w:szCs w:val="30"/>
          <w:lang w:val="en-US"/>
        </w:rPr>
        <w:t>absolutely dry fuel</w:t>
      </w:r>
      <w:r w:rsidR="00AA79E3">
        <w:rPr>
          <w:sz w:val="30"/>
          <w:szCs w:val="30"/>
          <w:lang w:val="en-US"/>
        </w:rPr>
        <w:t xml:space="preserve"> are noted correspondingly </w:t>
      </w:r>
      <w:r w:rsidR="00AA79E3" w:rsidRPr="00AA79E3">
        <w:rPr>
          <w:i/>
          <w:sz w:val="30"/>
          <w:szCs w:val="30"/>
          <w:lang w:val="en-US"/>
        </w:rPr>
        <w:t>A</w:t>
      </w:r>
      <w:r w:rsidR="00AA79E3" w:rsidRPr="00254D1E">
        <w:rPr>
          <w:i/>
          <w:sz w:val="30"/>
          <w:szCs w:val="30"/>
          <w:vertAlign w:val="superscript"/>
        </w:rPr>
        <w:t>с</w:t>
      </w:r>
      <w:r w:rsidR="00AA79E3" w:rsidRPr="00AA79E3">
        <w:rPr>
          <w:sz w:val="30"/>
          <w:szCs w:val="30"/>
          <w:lang w:val="en-US"/>
        </w:rPr>
        <w:t xml:space="preserve"> </w:t>
      </w:r>
      <w:r w:rsidR="00AA79E3">
        <w:rPr>
          <w:sz w:val="30"/>
          <w:szCs w:val="30"/>
          <w:lang w:val="en-US"/>
        </w:rPr>
        <w:t>and</w:t>
      </w:r>
      <w:r w:rsidR="00AA79E3" w:rsidRPr="00AA79E3">
        <w:rPr>
          <w:sz w:val="30"/>
          <w:szCs w:val="30"/>
          <w:lang w:val="en-US"/>
        </w:rPr>
        <w:t xml:space="preserve"> </w:t>
      </w:r>
      <w:r w:rsidR="00AA79E3" w:rsidRPr="00AA79E3">
        <w:rPr>
          <w:i/>
          <w:sz w:val="30"/>
          <w:szCs w:val="30"/>
          <w:lang w:val="en-US"/>
        </w:rPr>
        <w:t>V</w:t>
      </w:r>
      <w:r w:rsidR="00AA79E3" w:rsidRPr="00254D1E">
        <w:rPr>
          <w:i/>
          <w:sz w:val="30"/>
          <w:szCs w:val="30"/>
          <w:vertAlign w:val="superscript"/>
        </w:rPr>
        <w:t>с</w:t>
      </w:r>
      <w:r w:rsidR="00AA79E3" w:rsidRPr="00AA79E3">
        <w:rPr>
          <w:sz w:val="30"/>
          <w:szCs w:val="30"/>
          <w:lang w:val="en-US"/>
        </w:rPr>
        <w:t xml:space="preserve">.  </w:t>
      </w:r>
    </w:p>
    <w:p w:rsidR="00AA79E3" w:rsidRPr="002D1766" w:rsidRDefault="00AA79E3" w:rsidP="00205BC7">
      <w:pPr>
        <w:rPr>
          <w:rFonts w:eastAsia="ヒラギノ明朝 Pro W3"/>
          <w:color w:val="000000"/>
          <w:sz w:val="30"/>
          <w:szCs w:val="30"/>
          <w:lang w:val="en-US"/>
        </w:rPr>
      </w:pPr>
    </w:p>
    <w:p w:rsidR="009D67AB" w:rsidRPr="002D1766" w:rsidRDefault="00AA79E3" w:rsidP="009D67AB">
      <w:pPr>
        <w:jc w:val="center"/>
        <w:rPr>
          <w:rFonts w:eastAsia="ヒラギノ明朝 Pro W3"/>
          <w:color w:val="000000"/>
          <w:sz w:val="30"/>
          <w:szCs w:val="30"/>
          <w:lang w:val="en-US"/>
        </w:rPr>
      </w:pPr>
      <w:r>
        <w:rPr>
          <w:rFonts w:eastAsia="ヒラギノ明朝 Pro W3"/>
          <w:b/>
          <w:color w:val="000000"/>
          <w:sz w:val="30"/>
          <w:szCs w:val="30"/>
          <w:lang w:val="en-US"/>
        </w:rPr>
        <w:t>3</w:t>
      </w:r>
      <w:r w:rsidR="009D67AB" w:rsidRPr="002D1766">
        <w:rPr>
          <w:rFonts w:eastAsia="ヒラギノ明朝 Pro W3"/>
          <w:b/>
          <w:color w:val="000000"/>
          <w:sz w:val="30"/>
          <w:szCs w:val="30"/>
          <w:lang w:val="en-US"/>
        </w:rPr>
        <w:t xml:space="preserve"> THE TECHNIQUE OF </w:t>
      </w:r>
      <w:r w:rsidR="00705BF7">
        <w:rPr>
          <w:rFonts w:eastAsia="ヒラギノ明朝 Pro W3"/>
          <w:b/>
          <w:color w:val="000000"/>
          <w:sz w:val="30"/>
          <w:szCs w:val="30"/>
          <w:lang w:val="en-US"/>
        </w:rPr>
        <w:t>ANALYSE</w:t>
      </w:r>
      <w:r>
        <w:rPr>
          <w:rFonts w:eastAsia="ヒラギノ明朝 Pro W3"/>
          <w:b/>
          <w:color w:val="000000"/>
          <w:sz w:val="30"/>
          <w:szCs w:val="30"/>
          <w:lang w:val="en-US"/>
        </w:rPr>
        <w:t>S</w:t>
      </w:r>
      <w:r w:rsidR="009D67AB" w:rsidRPr="002D1766">
        <w:rPr>
          <w:rFonts w:eastAsia="ヒラギノ明朝 Pro W3"/>
          <w:b/>
          <w:color w:val="000000"/>
          <w:sz w:val="30"/>
          <w:szCs w:val="30"/>
          <w:lang w:val="en-US"/>
        </w:rPr>
        <w:t xml:space="preserve"> CARRYING OUT</w:t>
      </w:r>
    </w:p>
    <w:p w:rsidR="009D67AB" w:rsidRPr="002D1766" w:rsidRDefault="009D67AB" w:rsidP="009D67AB">
      <w:pPr>
        <w:ind w:hanging="2124"/>
        <w:jc w:val="center"/>
        <w:rPr>
          <w:rFonts w:eastAsia="ヒラギノ明朝 Pro W3"/>
          <w:color w:val="000000"/>
          <w:sz w:val="30"/>
          <w:szCs w:val="30"/>
          <w:lang w:val="en-US"/>
        </w:rPr>
      </w:pPr>
    </w:p>
    <w:p w:rsidR="009D67AB" w:rsidRPr="002D1766" w:rsidRDefault="00AA79E3" w:rsidP="009D67AB">
      <w:pPr>
        <w:ind w:firstLine="567"/>
        <w:jc w:val="both"/>
        <w:rPr>
          <w:b/>
          <w:sz w:val="30"/>
          <w:szCs w:val="30"/>
          <w:lang w:val="en-US"/>
        </w:rPr>
      </w:pPr>
      <w:r>
        <w:rPr>
          <w:b/>
          <w:sz w:val="30"/>
          <w:szCs w:val="30"/>
          <w:lang w:val="en-US"/>
        </w:rPr>
        <w:t>3. 1</w:t>
      </w:r>
      <w:r w:rsidR="009D67AB" w:rsidRPr="002D1766">
        <w:rPr>
          <w:b/>
          <w:sz w:val="30"/>
          <w:szCs w:val="30"/>
          <w:lang w:val="en-US"/>
        </w:rPr>
        <w:t xml:space="preserve"> </w:t>
      </w:r>
      <w:proofErr w:type="gramStart"/>
      <w:r w:rsidR="009D67AB" w:rsidRPr="002D1766">
        <w:rPr>
          <w:b/>
          <w:sz w:val="30"/>
          <w:szCs w:val="30"/>
          <w:lang w:val="en-US"/>
        </w:rPr>
        <w:t>The</w:t>
      </w:r>
      <w:proofErr w:type="gramEnd"/>
      <w:r w:rsidR="009D67AB" w:rsidRPr="002D1766">
        <w:rPr>
          <w:b/>
          <w:sz w:val="30"/>
          <w:szCs w:val="30"/>
          <w:lang w:val="en-US"/>
        </w:rPr>
        <w:t xml:space="preserve"> equipment and technical means:</w:t>
      </w:r>
    </w:p>
    <w:p w:rsidR="009D67AB" w:rsidRPr="002D1766" w:rsidRDefault="009D67AB" w:rsidP="009D67AB">
      <w:pPr>
        <w:ind w:right="535" w:firstLine="567"/>
        <w:jc w:val="both"/>
        <w:rPr>
          <w:sz w:val="30"/>
          <w:szCs w:val="30"/>
          <w:lang w:val="en-US"/>
        </w:rPr>
      </w:pPr>
      <w:r w:rsidRPr="002D1766">
        <w:rPr>
          <w:sz w:val="30"/>
          <w:szCs w:val="30"/>
          <w:lang w:val="en-US"/>
        </w:rPr>
        <w:t xml:space="preserve">1. </w:t>
      </w:r>
      <w:r w:rsidR="00FF334F" w:rsidRPr="002D1766">
        <w:rPr>
          <w:sz w:val="30"/>
          <w:szCs w:val="30"/>
          <w:lang w:val="en-US"/>
        </w:rPr>
        <w:t>D</w:t>
      </w:r>
      <w:r w:rsidR="00705BF7">
        <w:rPr>
          <w:sz w:val="30"/>
          <w:szCs w:val="30"/>
          <w:lang w:val="en-US"/>
        </w:rPr>
        <w:t>ry</w:t>
      </w:r>
      <w:r w:rsidRPr="002D1766">
        <w:rPr>
          <w:sz w:val="30"/>
          <w:szCs w:val="30"/>
          <w:lang w:val="en-US"/>
        </w:rPr>
        <w:t xml:space="preserve">er </w:t>
      </w:r>
      <w:r w:rsidR="00226D14">
        <w:rPr>
          <w:sz w:val="30"/>
          <w:szCs w:val="30"/>
        </w:rPr>
        <w:t>ШС</w:t>
      </w:r>
      <w:r w:rsidR="00226D14" w:rsidRPr="009D1D3E">
        <w:rPr>
          <w:sz w:val="30"/>
          <w:szCs w:val="30"/>
          <w:lang w:val="en-US"/>
        </w:rPr>
        <w:t>-80</w:t>
      </w:r>
    </w:p>
    <w:p w:rsidR="009D67AB" w:rsidRPr="002D1766" w:rsidRDefault="009D67AB" w:rsidP="009D67AB">
      <w:pPr>
        <w:tabs>
          <w:tab w:val="left" w:pos="9638"/>
          <w:tab w:val="left" w:pos="9720"/>
        </w:tabs>
        <w:ind w:right="98" w:firstLine="567"/>
        <w:jc w:val="both"/>
        <w:rPr>
          <w:sz w:val="30"/>
          <w:szCs w:val="30"/>
          <w:lang w:val="en-US"/>
        </w:rPr>
      </w:pPr>
      <w:r w:rsidRPr="002D1766">
        <w:rPr>
          <w:sz w:val="30"/>
          <w:szCs w:val="30"/>
          <w:lang w:val="en-US"/>
        </w:rPr>
        <w:t xml:space="preserve">2. Analytical balance </w:t>
      </w:r>
      <w:r w:rsidRPr="002D1766">
        <w:rPr>
          <w:sz w:val="30"/>
          <w:szCs w:val="30"/>
        </w:rPr>
        <w:t>ВЛТЭ</w:t>
      </w:r>
      <w:r w:rsidRPr="002D1766">
        <w:rPr>
          <w:sz w:val="30"/>
          <w:szCs w:val="30"/>
          <w:lang w:val="en-US"/>
        </w:rPr>
        <w:t>-150</w:t>
      </w:r>
    </w:p>
    <w:p w:rsidR="009D67AB" w:rsidRDefault="009D67AB" w:rsidP="009D67AB">
      <w:pPr>
        <w:tabs>
          <w:tab w:val="left" w:pos="9638"/>
          <w:tab w:val="left" w:pos="9720"/>
        </w:tabs>
        <w:ind w:right="98" w:firstLine="567"/>
        <w:jc w:val="both"/>
        <w:rPr>
          <w:sz w:val="30"/>
          <w:szCs w:val="30"/>
          <w:lang w:val="en-US"/>
        </w:rPr>
      </w:pPr>
      <w:r w:rsidRPr="002D1766">
        <w:rPr>
          <w:sz w:val="30"/>
          <w:szCs w:val="30"/>
          <w:lang w:val="en-US"/>
        </w:rPr>
        <w:t xml:space="preserve">3. </w:t>
      </w:r>
      <w:r w:rsidR="00226D14">
        <w:rPr>
          <w:sz w:val="30"/>
          <w:szCs w:val="30"/>
          <w:lang w:val="en-US"/>
        </w:rPr>
        <w:t>Laboratory m</w:t>
      </w:r>
      <w:r w:rsidR="00D55F5D" w:rsidRPr="002D1766">
        <w:rPr>
          <w:color w:val="000000"/>
          <w:sz w:val="30"/>
          <w:szCs w:val="30"/>
          <w:lang w:val="en-US"/>
        </w:rPr>
        <w:t xml:space="preserve">uffle </w:t>
      </w:r>
      <w:r w:rsidR="00226D14">
        <w:rPr>
          <w:color w:val="000000"/>
          <w:sz w:val="30"/>
          <w:szCs w:val="30"/>
          <w:lang w:val="en-US"/>
        </w:rPr>
        <w:t xml:space="preserve">electric </w:t>
      </w:r>
      <w:r w:rsidRPr="002D1766">
        <w:rPr>
          <w:color w:val="000000"/>
          <w:sz w:val="30"/>
          <w:szCs w:val="30"/>
          <w:lang w:val="en-US"/>
        </w:rPr>
        <w:t>furnace</w:t>
      </w:r>
      <w:r w:rsidR="00226D14">
        <w:rPr>
          <w:color w:val="000000"/>
          <w:sz w:val="30"/>
          <w:szCs w:val="30"/>
          <w:lang w:val="en-US"/>
        </w:rPr>
        <w:t xml:space="preserve"> </w:t>
      </w:r>
      <w:r w:rsidR="00226D14">
        <w:rPr>
          <w:sz w:val="30"/>
          <w:szCs w:val="30"/>
          <w:lang w:val="en-US"/>
        </w:rPr>
        <w:t>SNOL</w:t>
      </w:r>
      <w:r w:rsidR="00226D14" w:rsidRPr="00226D14">
        <w:rPr>
          <w:sz w:val="30"/>
          <w:szCs w:val="30"/>
          <w:lang w:val="en-US"/>
        </w:rPr>
        <w:t xml:space="preserve"> 6</w:t>
      </w:r>
      <w:r w:rsidR="00A26CBA">
        <w:rPr>
          <w:sz w:val="30"/>
          <w:szCs w:val="30"/>
          <w:lang w:val="en-US"/>
        </w:rPr>
        <w:t>.</w:t>
      </w:r>
      <w:r w:rsidR="00226D14" w:rsidRPr="00226D14">
        <w:rPr>
          <w:sz w:val="30"/>
          <w:szCs w:val="30"/>
          <w:lang w:val="en-US"/>
        </w:rPr>
        <w:t>7/1300</w:t>
      </w:r>
    </w:p>
    <w:p w:rsidR="00CC316B" w:rsidRPr="002D1766" w:rsidRDefault="00CC316B" w:rsidP="009D67AB">
      <w:pPr>
        <w:tabs>
          <w:tab w:val="left" w:pos="9638"/>
          <w:tab w:val="left" w:pos="9720"/>
        </w:tabs>
        <w:ind w:right="98" w:firstLine="567"/>
        <w:jc w:val="both"/>
        <w:rPr>
          <w:sz w:val="30"/>
          <w:szCs w:val="30"/>
          <w:lang w:val="en-US"/>
        </w:rPr>
      </w:pPr>
      <w:r w:rsidRPr="002D1766">
        <w:rPr>
          <w:color w:val="000000"/>
          <w:sz w:val="30"/>
          <w:szCs w:val="30"/>
          <w:lang w:val="en-US"/>
        </w:rPr>
        <w:t xml:space="preserve">4. </w:t>
      </w:r>
      <w:r w:rsidR="00FF334F" w:rsidRPr="002D1766">
        <w:rPr>
          <w:color w:val="000000"/>
          <w:sz w:val="30"/>
          <w:szCs w:val="30"/>
          <w:lang w:val="en-US"/>
        </w:rPr>
        <w:t>D</w:t>
      </w:r>
      <w:r w:rsidRPr="002D1766">
        <w:rPr>
          <w:color w:val="000000"/>
          <w:sz w:val="30"/>
          <w:szCs w:val="30"/>
          <w:lang w:val="en-US"/>
        </w:rPr>
        <w:t xml:space="preserve">esiccator  </w:t>
      </w:r>
    </w:p>
    <w:p w:rsidR="009D67AB" w:rsidRPr="002D1766" w:rsidRDefault="009D67AB" w:rsidP="009D67AB">
      <w:pPr>
        <w:tabs>
          <w:tab w:val="left" w:pos="9638"/>
          <w:tab w:val="left" w:pos="9720"/>
        </w:tabs>
        <w:ind w:right="98" w:firstLine="567"/>
        <w:jc w:val="both"/>
        <w:rPr>
          <w:sz w:val="30"/>
          <w:szCs w:val="30"/>
          <w:lang w:val="en-US"/>
        </w:rPr>
      </w:pPr>
    </w:p>
    <w:p w:rsidR="00127D54" w:rsidRDefault="00226D14" w:rsidP="00E34CEC">
      <w:pPr>
        <w:tabs>
          <w:tab w:val="left" w:pos="9638"/>
          <w:tab w:val="left" w:pos="9720"/>
        </w:tabs>
        <w:ind w:right="98" w:firstLine="567"/>
        <w:rPr>
          <w:b/>
          <w:sz w:val="30"/>
          <w:szCs w:val="30"/>
          <w:lang w:val="en-US"/>
        </w:rPr>
      </w:pPr>
      <w:r>
        <w:rPr>
          <w:b/>
          <w:sz w:val="30"/>
          <w:szCs w:val="30"/>
          <w:lang w:val="en-US"/>
        </w:rPr>
        <w:t>3.2</w:t>
      </w:r>
      <w:r w:rsidR="009D67AB" w:rsidRPr="002D1766">
        <w:rPr>
          <w:b/>
          <w:sz w:val="30"/>
          <w:szCs w:val="30"/>
          <w:lang w:val="en-US"/>
        </w:rPr>
        <w:t xml:space="preserve"> </w:t>
      </w:r>
      <w:r w:rsidR="009D67AB" w:rsidRPr="00E34CEC">
        <w:rPr>
          <w:b/>
          <w:sz w:val="30"/>
          <w:szCs w:val="30"/>
          <w:lang w:val="en-US"/>
        </w:rPr>
        <w:t>The</w:t>
      </w:r>
      <w:r w:rsidR="009D67AB" w:rsidRPr="00226D14">
        <w:rPr>
          <w:b/>
          <w:color w:val="FF0000"/>
          <w:sz w:val="30"/>
          <w:szCs w:val="30"/>
          <w:lang w:val="en-US"/>
        </w:rPr>
        <w:t xml:space="preserve"> </w:t>
      </w:r>
      <w:r w:rsidR="00E34CEC" w:rsidRPr="002D1766">
        <w:rPr>
          <w:rFonts w:eastAsia="ヒラギノ明朝 Pro W3"/>
          <w:b/>
          <w:color w:val="000000"/>
          <w:sz w:val="30"/>
          <w:szCs w:val="30"/>
          <w:lang w:val="en-US"/>
        </w:rPr>
        <w:t xml:space="preserve">technique </w:t>
      </w:r>
      <w:r w:rsidR="00E34CEC">
        <w:rPr>
          <w:rFonts w:eastAsia="ヒラギノ明朝 Pro W3"/>
          <w:b/>
          <w:color w:val="000000"/>
          <w:sz w:val="30"/>
          <w:szCs w:val="30"/>
          <w:lang w:val="en-US"/>
        </w:rPr>
        <w:t xml:space="preserve">of </w:t>
      </w:r>
      <w:r w:rsidR="00E34CEC" w:rsidRPr="00E34CEC">
        <w:rPr>
          <w:rFonts w:eastAsia="ヒラギノ明朝 Pro W3"/>
          <w:b/>
          <w:color w:val="000000"/>
          <w:sz w:val="30"/>
          <w:szCs w:val="30"/>
          <w:lang w:val="en-US"/>
        </w:rPr>
        <w:t>determination of solid fuel moisture content</w:t>
      </w:r>
      <w:r w:rsidR="00E34CEC">
        <w:rPr>
          <w:rFonts w:eastAsia="ヒラギノ明朝 Pro W3"/>
          <w:color w:val="000000"/>
          <w:sz w:val="30"/>
          <w:szCs w:val="30"/>
          <w:lang w:val="en-US"/>
        </w:rPr>
        <w:t xml:space="preserve"> </w:t>
      </w:r>
    </w:p>
    <w:p w:rsidR="00E34CEC" w:rsidRDefault="00E34CEC" w:rsidP="009D67AB">
      <w:pPr>
        <w:tabs>
          <w:tab w:val="left" w:pos="9638"/>
          <w:tab w:val="left" w:pos="9720"/>
        </w:tabs>
        <w:ind w:right="98" w:firstLine="567"/>
        <w:jc w:val="both"/>
        <w:rPr>
          <w:b/>
          <w:sz w:val="30"/>
          <w:szCs w:val="30"/>
          <w:lang w:val="en-US"/>
        </w:rPr>
      </w:pPr>
    </w:p>
    <w:p w:rsidR="00E34CEC" w:rsidRDefault="00E34CEC" w:rsidP="009D67AB">
      <w:pPr>
        <w:tabs>
          <w:tab w:val="left" w:pos="9638"/>
          <w:tab w:val="left" w:pos="9720"/>
        </w:tabs>
        <w:ind w:right="98" w:firstLine="567"/>
        <w:jc w:val="both"/>
        <w:rPr>
          <w:rFonts w:eastAsia="ヒラギノ明朝 Pro W3"/>
          <w:color w:val="000000"/>
          <w:sz w:val="30"/>
          <w:szCs w:val="30"/>
          <w:lang w:val="en-US"/>
        </w:rPr>
      </w:pPr>
      <w:r>
        <w:rPr>
          <w:rFonts w:eastAsia="ヒラギノ明朝 Pro W3"/>
          <w:color w:val="000000"/>
          <w:sz w:val="30"/>
          <w:szCs w:val="30"/>
          <w:lang w:val="en-US"/>
        </w:rPr>
        <w:t xml:space="preserve">The </w:t>
      </w:r>
      <w:r w:rsidRPr="00E34CEC">
        <w:rPr>
          <w:rFonts w:eastAsia="ヒラギノ明朝 Pro W3"/>
          <w:color w:val="000000"/>
          <w:sz w:val="30"/>
          <w:szCs w:val="30"/>
          <w:lang w:val="en-US"/>
        </w:rPr>
        <w:t>fuel moisture content</w:t>
      </w:r>
      <w:r>
        <w:rPr>
          <w:rFonts w:eastAsia="ヒラギノ明朝 Pro W3"/>
          <w:color w:val="000000"/>
          <w:sz w:val="30"/>
          <w:szCs w:val="30"/>
          <w:lang w:val="en-US"/>
        </w:rPr>
        <w:t xml:space="preserve"> can be determined by direct and indirect methods. When direct weight method is used (according to GOST </w:t>
      </w:r>
      <w:r w:rsidRPr="00E34CEC">
        <w:rPr>
          <w:sz w:val="30"/>
          <w:szCs w:val="30"/>
          <w:lang w:val="en-US"/>
        </w:rPr>
        <w:t>9516-60</w:t>
      </w:r>
      <w:r>
        <w:rPr>
          <w:rFonts w:eastAsia="ヒラギノ明朝 Pro W3"/>
          <w:color w:val="000000"/>
          <w:sz w:val="30"/>
          <w:szCs w:val="30"/>
          <w:lang w:val="en-US"/>
        </w:rPr>
        <w:t xml:space="preserve">) a fuel sample is dried in </w:t>
      </w:r>
      <w:r w:rsidRPr="00E34CEC">
        <w:rPr>
          <w:rFonts w:eastAsia="ヒラギノ明朝 Pro W3"/>
          <w:color w:val="000000"/>
          <w:sz w:val="30"/>
          <w:szCs w:val="30"/>
          <w:lang w:val="en-US"/>
        </w:rPr>
        <w:t xml:space="preserve">inert gas </w:t>
      </w:r>
      <w:r>
        <w:rPr>
          <w:rFonts w:eastAsia="ヒラギノ明朝 Pro W3"/>
          <w:color w:val="000000"/>
          <w:sz w:val="30"/>
          <w:szCs w:val="30"/>
          <w:lang w:val="en-US"/>
        </w:rPr>
        <w:t xml:space="preserve">flow (nitrogen </w:t>
      </w:r>
      <w:r w:rsidRPr="00E34CEC">
        <w:rPr>
          <w:rFonts w:eastAsia="ヒラギノ明朝 Pro W3"/>
          <w:color w:val="000000"/>
          <w:sz w:val="30"/>
          <w:szCs w:val="30"/>
          <w:lang w:val="en-US"/>
        </w:rPr>
        <w:t xml:space="preserve">as </w:t>
      </w:r>
      <w:r>
        <w:rPr>
          <w:rFonts w:eastAsia="ヒラギノ明朝 Pro W3"/>
          <w:color w:val="000000"/>
          <w:sz w:val="30"/>
          <w:szCs w:val="30"/>
          <w:lang w:val="en-US"/>
        </w:rPr>
        <w:t xml:space="preserve">a </w:t>
      </w:r>
      <w:r w:rsidRPr="00E34CEC">
        <w:rPr>
          <w:rFonts w:eastAsia="ヒラギノ明朝 Pro W3"/>
          <w:color w:val="000000"/>
          <w:sz w:val="30"/>
          <w:szCs w:val="30"/>
          <w:lang w:val="en-US"/>
        </w:rPr>
        <w:t>rule</w:t>
      </w:r>
      <w:r>
        <w:rPr>
          <w:rFonts w:eastAsia="ヒラギノ明朝 Pro W3"/>
          <w:color w:val="000000"/>
          <w:sz w:val="30"/>
          <w:szCs w:val="30"/>
          <w:lang w:val="en-US"/>
        </w:rPr>
        <w:t xml:space="preserve">) </w:t>
      </w:r>
      <w:r w:rsidRPr="002D1766">
        <w:rPr>
          <w:rFonts w:eastAsia="ヒラギノ明朝 Pro W3"/>
          <w:color w:val="000000"/>
          <w:sz w:val="30"/>
          <w:szCs w:val="30"/>
          <w:lang w:val="en-US"/>
        </w:rPr>
        <w:t>at the temperature 105-110</w:t>
      </w:r>
      <w:r w:rsidRPr="002D1766">
        <w:rPr>
          <w:rFonts w:eastAsia="ヒラギノ明朝 Pro W3"/>
          <w:color w:val="000000"/>
          <w:sz w:val="30"/>
          <w:szCs w:val="30"/>
          <w:vertAlign w:val="superscript"/>
          <w:lang w:val="en-US"/>
        </w:rPr>
        <w:t>0</w:t>
      </w:r>
      <w:r w:rsidRPr="002D1766">
        <w:rPr>
          <w:rFonts w:eastAsia="ヒラギノ明朝 Pro W3"/>
          <w:color w:val="000000"/>
          <w:sz w:val="30"/>
          <w:szCs w:val="30"/>
          <w:lang w:val="en-US"/>
        </w:rPr>
        <w:t>C</w:t>
      </w:r>
      <w:r>
        <w:rPr>
          <w:rFonts w:eastAsia="ヒラギノ明朝 Pro W3"/>
          <w:color w:val="000000"/>
          <w:sz w:val="30"/>
          <w:szCs w:val="30"/>
          <w:lang w:val="en-US"/>
        </w:rPr>
        <w:t xml:space="preserve">, and </w:t>
      </w:r>
      <w:r w:rsidR="00897822">
        <w:rPr>
          <w:rFonts w:eastAsia="ヒラギノ明朝 Pro W3"/>
          <w:color w:val="000000"/>
          <w:sz w:val="30"/>
          <w:szCs w:val="30"/>
          <w:lang w:val="en-US"/>
        </w:rPr>
        <w:t xml:space="preserve">emitted water vapours are absorbed by magnesium chloride or sulphuric acid. When direct </w:t>
      </w:r>
      <w:r w:rsidR="00897822" w:rsidRPr="00897822">
        <w:rPr>
          <w:rFonts w:eastAsia="ヒラギノ明朝 Pro W3"/>
          <w:color w:val="000000"/>
          <w:sz w:val="30"/>
          <w:szCs w:val="30"/>
          <w:lang w:val="en-US"/>
        </w:rPr>
        <w:t>volumetric method</w:t>
      </w:r>
      <w:r w:rsidR="00897822">
        <w:rPr>
          <w:rFonts w:eastAsia="ヒラギノ明朝 Pro W3"/>
          <w:color w:val="000000"/>
          <w:sz w:val="30"/>
          <w:szCs w:val="30"/>
          <w:lang w:val="en-US"/>
        </w:rPr>
        <w:t xml:space="preserve"> is used (according to GOST </w:t>
      </w:r>
      <w:r w:rsidR="00897822" w:rsidRPr="00897822">
        <w:rPr>
          <w:sz w:val="30"/>
          <w:szCs w:val="30"/>
          <w:lang w:val="en-US"/>
        </w:rPr>
        <w:t>9339-60</w:t>
      </w:r>
      <w:r w:rsidR="00897822">
        <w:rPr>
          <w:rFonts w:eastAsia="ヒラギノ明朝 Pro W3"/>
          <w:color w:val="000000"/>
          <w:sz w:val="30"/>
          <w:szCs w:val="30"/>
          <w:lang w:val="en-US"/>
        </w:rPr>
        <w:t xml:space="preserve">) a coal sample is heated with </w:t>
      </w:r>
      <w:r w:rsidR="00897822" w:rsidRPr="00897822">
        <w:rPr>
          <w:rFonts w:eastAsia="ヒラギノ明朝 Pro W3"/>
          <w:color w:val="000000"/>
          <w:sz w:val="30"/>
          <w:szCs w:val="30"/>
          <w:lang w:val="en-US"/>
        </w:rPr>
        <w:t>toluene</w:t>
      </w:r>
      <w:r w:rsidR="00897822">
        <w:rPr>
          <w:rFonts w:eastAsia="ヒラギノ明朝 Pro W3"/>
          <w:color w:val="000000"/>
          <w:sz w:val="30"/>
          <w:szCs w:val="30"/>
          <w:lang w:val="en-US"/>
        </w:rPr>
        <w:t xml:space="preserve"> and water vapours emitted from the coal together with </w:t>
      </w:r>
      <w:r w:rsidR="00897822" w:rsidRPr="00897822">
        <w:rPr>
          <w:rFonts w:eastAsia="ヒラギノ明朝 Pro W3"/>
          <w:color w:val="000000"/>
          <w:sz w:val="30"/>
          <w:szCs w:val="30"/>
          <w:lang w:val="en-US"/>
        </w:rPr>
        <w:t>toluene</w:t>
      </w:r>
      <w:r w:rsidR="00897822">
        <w:rPr>
          <w:rFonts w:eastAsia="ヒラギノ明朝 Pro W3"/>
          <w:color w:val="000000"/>
          <w:sz w:val="30"/>
          <w:szCs w:val="30"/>
          <w:lang w:val="en-US"/>
        </w:rPr>
        <w:t xml:space="preserve"> are </w:t>
      </w:r>
      <w:r w:rsidR="00897822" w:rsidRPr="00897822">
        <w:rPr>
          <w:rFonts w:eastAsia="ヒラギノ明朝 Pro W3"/>
          <w:color w:val="000000"/>
          <w:sz w:val="30"/>
          <w:szCs w:val="30"/>
          <w:lang w:val="en-US"/>
        </w:rPr>
        <w:t>stripp</w:t>
      </w:r>
      <w:r w:rsidR="00897822">
        <w:rPr>
          <w:rFonts w:eastAsia="ヒラギノ明朝 Pro W3"/>
          <w:color w:val="000000"/>
          <w:sz w:val="30"/>
          <w:szCs w:val="30"/>
          <w:lang w:val="en-US"/>
        </w:rPr>
        <w:t xml:space="preserve">ed and the volume of condensed water is </w:t>
      </w:r>
      <w:r w:rsidR="00897822" w:rsidRPr="00897822">
        <w:rPr>
          <w:rFonts w:eastAsia="ヒラギノ明朝 Pro W3"/>
          <w:color w:val="000000"/>
          <w:sz w:val="30"/>
          <w:szCs w:val="30"/>
          <w:lang w:val="en-US"/>
        </w:rPr>
        <w:t>measure</w:t>
      </w:r>
      <w:r w:rsidR="00897822">
        <w:rPr>
          <w:rFonts w:eastAsia="ヒラギノ明朝 Pro W3"/>
          <w:color w:val="000000"/>
          <w:sz w:val="30"/>
          <w:szCs w:val="30"/>
          <w:lang w:val="en-US"/>
        </w:rPr>
        <w:t xml:space="preserve">d. These methods give </w:t>
      </w:r>
      <w:r w:rsidR="00897822" w:rsidRPr="00897822">
        <w:rPr>
          <w:rFonts w:eastAsia="ヒラギノ明朝 Pro W3"/>
          <w:color w:val="000000"/>
          <w:sz w:val="30"/>
          <w:szCs w:val="30"/>
          <w:lang w:val="en-US"/>
        </w:rPr>
        <w:t xml:space="preserve">sufficiently exact </w:t>
      </w:r>
      <w:r w:rsidR="009048CE">
        <w:rPr>
          <w:rFonts w:eastAsia="ヒラギノ明朝 Pro W3"/>
          <w:color w:val="000000"/>
          <w:sz w:val="30"/>
          <w:szCs w:val="30"/>
          <w:lang w:val="en-US"/>
        </w:rPr>
        <w:t xml:space="preserve">results, but they are </w:t>
      </w:r>
      <w:r w:rsidR="009048CE" w:rsidRPr="009048CE">
        <w:rPr>
          <w:rFonts w:eastAsia="ヒラギノ明朝 Pro W3"/>
          <w:color w:val="000000"/>
          <w:sz w:val="30"/>
          <w:szCs w:val="30"/>
          <w:lang w:val="en-US"/>
        </w:rPr>
        <w:t xml:space="preserve">relatively </w:t>
      </w:r>
      <w:r w:rsidR="009048CE">
        <w:rPr>
          <w:rFonts w:eastAsia="ヒラギノ明朝 Pro W3"/>
          <w:color w:val="000000"/>
          <w:sz w:val="30"/>
          <w:szCs w:val="30"/>
          <w:lang w:val="en-US"/>
        </w:rPr>
        <w:t xml:space="preserve">complex ones. </w:t>
      </w:r>
    </w:p>
    <w:p w:rsidR="009048CE" w:rsidRDefault="009048CE" w:rsidP="009D67AB">
      <w:pPr>
        <w:tabs>
          <w:tab w:val="left" w:pos="9638"/>
          <w:tab w:val="left" w:pos="9720"/>
        </w:tabs>
        <w:ind w:right="98" w:firstLine="567"/>
        <w:jc w:val="both"/>
        <w:rPr>
          <w:rFonts w:eastAsia="ヒラギノ明朝 Pro W3"/>
          <w:color w:val="000000"/>
          <w:sz w:val="30"/>
          <w:szCs w:val="30"/>
          <w:lang w:val="en-US"/>
        </w:rPr>
      </w:pPr>
      <w:r>
        <w:rPr>
          <w:rFonts w:eastAsia="ヒラギノ明朝 Pro W3"/>
          <w:color w:val="000000"/>
          <w:sz w:val="30"/>
          <w:szCs w:val="30"/>
          <w:lang w:val="en-US"/>
        </w:rPr>
        <w:t xml:space="preserve">To determine moisture content of brown and black coal, </w:t>
      </w:r>
      <w:r>
        <w:rPr>
          <w:sz w:val="30"/>
          <w:szCs w:val="30"/>
          <w:lang w:val="en-US"/>
        </w:rPr>
        <w:t xml:space="preserve">anthracites, and </w:t>
      </w:r>
      <w:r w:rsidRPr="009048CE">
        <w:rPr>
          <w:sz w:val="30"/>
          <w:szCs w:val="30"/>
          <w:lang w:val="en-US"/>
        </w:rPr>
        <w:t>oil shale</w:t>
      </w:r>
      <w:r>
        <w:rPr>
          <w:sz w:val="30"/>
          <w:szCs w:val="30"/>
          <w:lang w:val="en-US"/>
        </w:rPr>
        <w:t xml:space="preserve"> the indirect method is more often used (GOST </w:t>
      </w:r>
      <w:r w:rsidRPr="009048CE">
        <w:rPr>
          <w:sz w:val="30"/>
          <w:szCs w:val="30"/>
          <w:lang w:val="en-US"/>
        </w:rPr>
        <w:t>6379-59</w:t>
      </w:r>
      <w:r>
        <w:rPr>
          <w:sz w:val="30"/>
          <w:szCs w:val="30"/>
          <w:lang w:val="en-US"/>
        </w:rPr>
        <w:t xml:space="preserve">). </w:t>
      </w:r>
      <w:r w:rsidRPr="002D1766">
        <w:rPr>
          <w:rFonts w:eastAsia="ヒラギノ明朝 Pro W3"/>
          <w:color w:val="000000"/>
          <w:sz w:val="30"/>
          <w:szCs w:val="30"/>
          <w:lang w:val="en-US"/>
        </w:rPr>
        <w:t>Its essence is</w:t>
      </w:r>
      <w:r>
        <w:rPr>
          <w:rFonts w:eastAsia="ヒラギノ明朝 Pro W3"/>
          <w:color w:val="000000"/>
          <w:sz w:val="30"/>
          <w:szCs w:val="30"/>
          <w:lang w:val="en-US"/>
        </w:rPr>
        <w:t xml:space="preserve"> in solid</w:t>
      </w:r>
      <w:r w:rsidRPr="002D1766">
        <w:rPr>
          <w:rFonts w:eastAsia="ヒラギノ明朝 Pro W3"/>
          <w:color w:val="000000"/>
          <w:sz w:val="30"/>
          <w:szCs w:val="30"/>
          <w:lang w:val="en-US"/>
        </w:rPr>
        <w:t xml:space="preserve"> fuel drying at the temperature 105-110</w:t>
      </w:r>
      <w:r w:rsidRPr="002D1766">
        <w:rPr>
          <w:rFonts w:eastAsia="ヒラギノ明朝 Pro W3"/>
          <w:color w:val="000000"/>
          <w:sz w:val="30"/>
          <w:szCs w:val="30"/>
          <w:vertAlign w:val="superscript"/>
          <w:lang w:val="en-US"/>
        </w:rPr>
        <w:t>0</w:t>
      </w:r>
      <w:r w:rsidRPr="002D1766">
        <w:rPr>
          <w:rFonts w:eastAsia="ヒラギノ明朝 Pro W3"/>
          <w:color w:val="000000"/>
          <w:sz w:val="30"/>
          <w:szCs w:val="30"/>
          <w:lang w:val="en-US"/>
        </w:rPr>
        <w:t xml:space="preserve">C in a </w:t>
      </w:r>
      <w:r w:rsidR="00BB36A7">
        <w:rPr>
          <w:rFonts w:eastAsia="ヒラギノ明朝 Pro W3"/>
          <w:color w:val="000000"/>
          <w:sz w:val="30"/>
          <w:szCs w:val="30"/>
          <w:lang w:val="en-US"/>
        </w:rPr>
        <w:t>dry</w:t>
      </w:r>
      <w:r w:rsidR="008B2B37">
        <w:rPr>
          <w:rFonts w:eastAsia="ヒラギノ明朝 Pro W3"/>
          <w:color w:val="000000"/>
          <w:sz w:val="30"/>
          <w:szCs w:val="30"/>
          <w:lang w:val="en-US"/>
        </w:rPr>
        <w:t>er</w:t>
      </w:r>
      <w:r w:rsidR="00B92706">
        <w:rPr>
          <w:rFonts w:eastAsia="ヒラギノ明朝 Pro W3"/>
          <w:color w:val="000000"/>
          <w:sz w:val="30"/>
          <w:szCs w:val="30"/>
          <w:lang w:val="en-US"/>
        </w:rPr>
        <w:t xml:space="preserve">                                                                                                                                                                                                                                                                                                                                                                                                                                                                 </w:t>
      </w:r>
      <w:r w:rsidRPr="002D1766">
        <w:rPr>
          <w:rFonts w:eastAsia="ヒラギノ明朝 Pro W3"/>
          <w:color w:val="000000"/>
          <w:sz w:val="30"/>
          <w:szCs w:val="30"/>
          <w:lang w:val="en-US"/>
        </w:rPr>
        <w:t xml:space="preserve">up to sample constant mass. The moisture </w:t>
      </w:r>
      <w:r>
        <w:rPr>
          <w:rFonts w:eastAsia="ヒラギノ明朝 Pro W3"/>
          <w:color w:val="000000"/>
          <w:sz w:val="30"/>
          <w:szCs w:val="30"/>
          <w:lang w:val="en-US"/>
        </w:rPr>
        <w:t>mass</w:t>
      </w:r>
      <w:r w:rsidRPr="002D1766">
        <w:rPr>
          <w:rFonts w:eastAsia="ヒラギノ明朝 Pro W3"/>
          <w:color w:val="000000"/>
          <w:sz w:val="30"/>
          <w:szCs w:val="30"/>
          <w:lang w:val="en-US"/>
        </w:rPr>
        <w:t xml:space="preserve"> in </w:t>
      </w:r>
      <w:r>
        <w:rPr>
          <w:rFonts w:eastAsia="ヒラギノ明朝 Pro W3"/>
          <w:color w:val="000000"/>
          <w:sz w:val="30"/>
          <w:szCs w:val="30"/>
          <w:lang w:val="en-US"/>
        </w:rPr>
        <w:t xml:space="preserve">the </w:t>
      </w:r>
      <w:r w:rsidRPr="002D1766">
        <w:rPr>
          <w:rFonts w:eastAsia="ヒラギノ明朝 Pro W3"/>
          <w:color w:val="000000"/>
          <w:sz w:val="30"/>
          <w:szCs w:val="30"/>
          <w:lang w:val="en-US"/>
        </w:rPr>
        <w:t xml:space="preserve">fuel is determined on </w:t>
      </w:r>
      <w:r>
        <w:rPr>
          <w:rFonts w:eastAsia="ヒラギノ明朝 Pro W3"/>
          <w:color w:val="000000"/>
          <w:sz w:val="30"/>
          <w:szCs w:val="30"/>
          <w:lang w:val="en-US"/>
        </w:rPr>
        <w:t xml:space="preserve">mass </w:t>
      </w:r>
      <w:r w:rsidRPr="002D1766">
        <w:rPr>
          <w:rFonts w:eastAsia="ヒラギノ明朝 Pro W3"/>
          <w:color w:val="000000"/>
          <w:sz w:val="30"/>
          <w:szCs w:val="30"/>
          <w:lang w:val="en-US"/>
        </w:rPr>
        <w:t>loss after drying.</w:t>
      </w:r>
    </w:p>
    <w:p w:rsidR="009048CE" w:rsidRPr="00E34CEC" w:rsidRDefault="009048CE" w:rsidP="009D67AB">
      <w:pPr>
        <w:tabs>
          <w:tab w:val="left" w:pos="9638"/>
          <w:tab w:val="left" w:pos="9720"/>
        </w:tabs>
        <w:ind w:right="98" w:firstLine="567"/>
        <w:jc w:val="both"/>
        <w:rPr>
          <w:sz w:val="30"/>
          <w:szCs w:val="30"/>
          <w:lang w:val="en-US"/>
        </w:rPr>
      </w:pPr>
    </w:p>
    <w:p w:rsidR="00E34CEC" w:rsidRDefault="00E34CEC" w:rsidP="003951CF">
      <w:pPr>
        <w:tabs>
          <w:tab w:val="left" w:pos="9638"/>
          <w:tab w:val="left" w:pos="9720"/>
        </w:tabs>
        <w:ind w:right="98" w:firstLine="567"/>
        <w:jc w:val="both"/>
        <w:rPr>
          <w:rFonts w:eastAsia="ヒラギノ明朝 Pro W3"/>
          <w:b/>
          <w:color w:val="000000"/>
          <w:sz w:val="30"/>
          <w:szCs w:val="30"/>
          <w:lang w:val="en-US"/>
        </w:rPr>
      </w:pPr>
      <w:r w:rsidRPr="003951CF">
        <w:rPr>
          <w:b/>
          <w:sz w:val="30"/>
          <w:szCs w:val="30"/>
          <w:lang w:val="en-US"/>
        </w:rPr>
        <w:t xml:space="preserve">The order of </w:t>
      </w:r>
      <w:r w:rsidR="009048CE" w:rsidRPr="003951CF">
        <w:rPr>
          <w:b/>
          <w:sz w:val="30"/>
          <w:szCs w:val="30"/>
          <w:lang w:val="en-US"/>
        </w:rPr>
        <w:t xml:space="preserve">analysis </w:t>
      </w:r>
      <w:r w:rsidRPr="003951CF">
        <w:rPr>
          <w:b/>
          <w:sz w:val="30"/>
          <w:szCs w:val="30"/>
          <w:lang w:val="en-US"/>
        </w:rPr>
        <w:t>carrying out</w:t>
      </w:r>
      <w:r w:rsidR="009048CE" w:rsidRPr="003951CF">
        <w:rPr>
          <w:b/>
          <w:sz w:val="30"/>
          <w:szCs w:val="30"/>
          <w:lang w:val="en-US"/>
        </w:rPr>
        <w:t xml:space="preserve"> to determine</w:t>
      </w:r>
      <w:r w:rsidR="009048CE">
        <w:rPr>
          <w:b/>
          <w:color w:val="FF0000"/>
          <w:sz w:val="30"/>
          <w:szCs w:val="30"/>
          <w:lang w:val="en-US"/>
        </w:rPr>
        <w:t xml:space="preserve"> </w:t>
      </w:r>
      <w:r w:rsidR="009048CE" w:rsidRPr="00E34CEC">
        <w:rPr>
          <w:rFonts w:eastAsia="ヒラギノ明朝 Pro W3"/>
          <w:b/>
          <w:color w:val="000000"/>
          <w:sz w:val="30"/>
          <w:szCs w:val="30"/>
          <w:lang w:val="en-US"/>
        </w:rPr>
        <w:t>solid fuel moisture content</w:t>
      </w:r>
      <w:r w:rsidR="003951CF">
        <w:rPr>
          <w:rFonts w:eastAsia="ヒラギノ明朝 Pro W3"/>
          <w:b/>
          <w:color w:val="000000"/>
          <w:sz w:val="30"/>
          <w:szCs w:val="30"/>
          <w:lang w:val="en-US"/>
        </w:rPr>
        <w:t xml:space="preserve"> by the indirect method:</w:t>
      </w:r>
    </w:p>
    <w:p w:rsidR="003951CF" w:rsidRDefault="003951CF" w:rsidP="003951CF">
      <w:pPr>
        <w:tabs>
          <w:tab w:val="left" w:pos="9638"/>
          <w:tab w:val="left" w:pos="9720"/>
        </w:tabs>
        <w:ind w:right="98" w:firstLine="567"/>
        <w:jc w:val="both"/>
        <w:rPr>
          <w:sz w:val="30"/>
          <w:szCs w:val="30"/>
          <w:lang w:val="en-US"/>
        </w:rPr>
      </w:pPr>
      <w:r w:rsidRPr="003951CF">
        <w:rPr>
          <w:sz w:val="30"/>
          <w:szCs w:val="30"/>
          <w:lang w:val="en-US"/>
        </w:rPr>
        <w:t>1.</w:t>
      </w:r>
      <w:r>
        <w:rPr>
          <w:sz w:val="30"/>
          <w:szCs w:val="30"/>
          <w:lang w:val="en-US"/>
        </w:rPr>
        <w:t xml:space="preserve"> </w:t>
      </w:r>
      <w:r w:rsidR="00F03FDF">
        <w:rPr>
          <w:sz w:val="30"/>
          <w:szCs w:val="30"/>
          <w:lang w:val="en-US"/>
        </w:rPr>
        <w:t>R</w:t>
      </w:r>
      <w:r w:rsidR="00F03FDF" w:rsidRPr="003951CF">
        <w:rPr>
          <w:sz w:val="30"/>
          <w:szCs w:val="30"/>
          <w:lang w:val="en-US"/>
        </w:rPr>
        <w:t>educe</w:t>
      </w:r>
      <w:r w:rsidR="00F03FDF">
        <w:rPr>
          <w:sz w:val="30"/>
          <w:szCs w:val="30"/>
          <w:lang w:val="en-US"/>
        </w:rPr>
        <w:t xml:space="preserve"> t</w:t>
      </w:r>
      <w:r w:rsidRPr="003951CF">
        <w:rPr>
          <w:sz w:val="30"/>
          <w:szCs w:val="30"/>
          <w:lang w:val="en-US"/>
        </w:rPr>
        <w:t>he coal in a mortar</w:t>
      </w:r>
      <w:r>
        <w:rPr>
          <w:sz w:val="30"/>
          <w:szCs w:val="30"/>
          <w:lang w:val="en-US"/>
        </w:rPr>
        <w:t xml:space="preserve"> up to </w:t>
      </w:r>
      <w:r w:rsidRPr="003951CF">
        <w:rPr>
          <w:sz w:val="30"/>
          <w:szCs w:val="30"/>
          <w:lang w:val="en-US"/>
        </w:rPr>
        <w:t xml:space="preserve">powdered </w:t>
      </w:r>
      <w:r>
        <w:rPr>
          <w:sz w:val="30"/>
          <w:szCs w:val="30"/>
          <w:lang w:val="en-US"/>
        </w:rPr>
        <w:t>condition.</w:t>
      </w:r>
    </w:p>
    <w:p w:rsidR="00661399" w:rsidRDefault="003951CF" w:rsidP="003951CF">
      <w:pPr>
        <w:tabs>
          <w:tab w:val="left" w:pos="9638"/>
          <w:tab w:val="left" w:pos="9720"/>
        </w:tabs>
        <w:ind w:right="98" w:firstLine="567"/>
        <w:jc w:val="both"/>
        <w:rPr>
          <w:sz w:val="30"/>
          <w:szCs w:val="30"/>
          <w:lang w:val="en-US"/>
        </w:rPr>
      </w:pPr>
      <w:r>
        <w:rPr>
          <w:sz w:val="30"/>
          <w:szCs w:val="30"/>
          <w:lang w:val="en-US"/>
        </w:rPr>
        <w:t xml:space="preserve">2. </w:t>
      </w:r>
      <w:r w:rsidR="00F03FDF">
        <w:rPr>
          <w:sz w:val="30"/>
          <w:szCs w:val="30"/>
          <w:lang w:val="en-US"/>
        </w:rPr>
        <w:t>W</w:t>
      </w:r>
      <w:r w:rsidR="00F03FDF" w:rsidRPr="00980A0A">
        <w:rPr>
          <w:rFonts w:eastAsia="ヒラギノ明朝 Pro W3"/>
          <w:color w:val="000000"/>
          <w:sz w:val="30"/>
          <w:szCs w:val="30"/>
          <w:lang w:val="en-US"/>
        </w:rPr>
        <w:t>eigh</w:t>
      </w:r>
      <w:r w:rsidR="00F03FDF">
        <w:rPr>
          <w:rFonts w:eastAsia="ヒラギノ明朝 Pro W3"/>
          <w:color w:val="000000"/>
          <w:sz w:val="30"/>
          <w:szCs w:val="30"/>
          <w:lang w:val="en-US"/>
        </w:rPr>
        <w:t xml:space="preserve"> o</w:t>
      </w:r>
      <w:r>
        <w:rPr>
          <w:sz w:val="30"/>
          <w:szCs w:val="30"/>
          <w:lang w:val="en-US"/>
        </w:rPr>
        <w:t>ne gram of fuel under investigation</w:t>
      </w:r>
      <w:r w:rsidR="0030726B">
        <w:rPr>
          <w:sz w:val="30"/>
          <w:szCs w:val="30"/>
          <w:lang w:val="en-US"/>
        </w:rPr>
        <w:t xml:space="preserve"> </w:t>
      </w:r>
      <w:r w:rsidR="0030726B">
        <w:rPr>
          <w:rFonts w:eastAsia="ヒラギノ明朝 Pro W3"/>
          <w:color w:val="000000"/>
          <w:sz w:val="30"/>
          <w:szCs w:val="30"/>
          <w:lang w:val="en-US"/>
        </w:rPr>
        <w:t>on the</w:t>
      </w:r>
      <w:r w:rsidR="0030726B" w:rsidRPr="00980A0A">
        <w:rPr>
          <w:sz w:val="30"/>
          <w:szCs w:val="30"/>
          <w:lang w:val="en-US"/>
        </w:rPr>
        <w:t xml:space="preserve"> </w:t>
      </w:r>
      <w:r w:rsidR="0030726B">
        <w:rPr>
          <w:sz w:val="30"/>
          <w:szCs w:val="30"/>
          <w:lang w:val="en-US"/>
        </w:rPr>
        <w:t>a</w:t>
      </w:r>
      <w:r w:rsidR="0030726B" w:rsidRPr="000B18CB">
        <w:rPr>
          <w:sz w:val="30"/>
          <w:szCs w:val="30"/>
          <w:lang w:val="en-US"/>
        </w:rPr>
        <w:t>nalytical balance</w:t>
      </w:r>
      <w:r w:rsidR="0030726B">
        <w:rPr>
          <w:rFonts w:eastAsia="ヒラギノ明朝 Pro W3"/>
          <w:color w:val="000000"/>
          <w:sz w:val="30"/>
          <w:szCs w:val="30"/>
          <w:lang w:val="en-US"/>
        </w:rPr>
        <w:t xml:space="preserve"> </w:t>
      </w:r>
      <w:r w:rsidR="0030726B" w:rsidRPr="00980A0A">
        <w:rPr>
          <w:rFonts w:eastAsia="ヒラギノ明朝 Pro W3"/>
          <w:color w:val="000000"/>
          <w:sz w:val="30"/>
          <w:szCs w:val="30"/>
          <w:lang w:val="en-US"/>
        </w:rPr>
        <w:t>with accuracy to</w:t>
      </w:r>
      <w:r>
        <w:rPr>
          <w:sz w:val="30"/>
          <w:szCs w:val="30"/>
          <w:lang w:val="en-US"/>
        </w:rPr>
        <w:t xml:space="preserve"> </w:t>
      </w:r>
      <w:r w:rsidR="0030726B">
        <w:rPr>
          <w:sz w:val="30"/>
          <w:szCs w:val="30"/>
          <w:lang w:val="en-US"/>
        </w:rPr>
        <w:t xml:space="preserve">0.001g in </w:t>
      </w:r>
      <w:r w:rsidR="0030726B" w:rsidRPr="0030726B">
        <w:rPr>
          <w:sz w:val="30"/>
          <w:szCs w:val="30"/>
          <w:lang w:val="en-US"/>
        </w:rPr>
        <w:t>previously weigh</w:t>
      </w:r>
      <w:r w:rsidR="0030726B">
        <w:rPr>
          <w:sz w:val="30"/>
          <w:szCs w:val="30"/>
          <w:lang w:val="en-US"/>
        </w:rPr>
        <w:t xml:space="preserve">ed </w:t>
      </w:r>
      <w:r w:rsidR="0030726B" w:rsidRPr="0030726B">
        <w:rPr>
          <w:sz w:val="30"/>
          <w:szCs w:val="30"/>
          <w:lang w:val="en-US"/>
        </w:rPr>
        <w:t xml:space="preserve">weighing bottle </w:t>
      </w:r>
      <w:r w:rsidR="0030726B">
        <w:rPr>
          <w:sz w:val="30"/>
          <w:szCs w:val="30"/>
          <w:lang w:val="en-US"/>
        </w:rPr>
        <w:t xml:space="preserve">of 25-30mm height and 20-25mm diameter. The </w:t>
      </w:r>
      <w:r w:rsidR="0030726B" w:rsidRPr="0030726B">
        <w:rPr>
          <w:sz w:val="30"/>
          <w:szCs w:val="30"/>
          <w:lang w:val="en-US"/>
        </w:rPr>
        <w:t>fuel depth</w:t>
      </w:r>
      <w:r>
        <w:rPr>
          <w:sz w:val="30"/>
          <w:szCs w:val="30"/>
          <w:lang w:val="en-US"/>
        </w:rPr>
        <w:t xml:space="preserve"> </w:t>
      </w:r>
      <w:r w:rsidR="0030726B">
        <w:rPr>
          <w:sz w:val="30"/>
          <w:szCs w:val="30"/>
          <w:lang w:val="en-US"/>
        </w:rPr>
        <w:t xml:space="preserve">in the </w:t>
      </w:r>
      <w:r w:rsidR="0030726B" w:rsidRPr="0030726B">
        <w:rPr>
          <w:sz w:val="30"/>
          <w:szCs w:val="30"/>
          <w:lang w:val="en-US"/>
        </w:rPr>
        <w:t>weighing bottle</w:t>
      </w:r>
      <w:r w:rsidR="0030726B">
        <w:rPr>
          <w:sz w:val="30"/>
          <w:szCs w:val="30"/>
          <w:lang w:val="en-US"/>
        </w:rPr>
        <w:t xml:space="preserve"> should </w:t>
      </w:r>
      <w:r w:rsidR="0030726B" w:rsidRPr="0030726B">
        <w:rPr>
          <w:sz w:val="30"/>
          <w:szCs w:val="30"/>
          <w:lang w:val="en-US"/>
        </w:rPr>
        <w:t>not to exceed</w:t>
      </w:r>
      <w:r w:rsidR="00661399">
        <w:rPr>
          <w:sz w:val="30"/>
          <w:szCs w:val="30"/>
          <w:lang w:val="en-US"/>
        </w:rPr>
        <w:t xml:space="preserve"> 5mm.</w:t>
      </w:r>
    </w:p>
    <w:p w:rsidR="008B2B37" w:rsidRDefault="00661399" w:rsidP="003951CF">
      <w:pPr>
        <w:tabs>
          <w:tab w:val="left" w:pos="9638"/>
          <w:tab w:val="left" w:pos="9720"/>
        </w:tabs>
        <w:ind w:right="98" w:firstLine="567"/>
        <w:jc w:val="both"/>
        <w:rPr>
          <w:rFonts w:eastAsia="ヒラギノ明朝 Pro W3"/>
          <w:color w:val="000000"/>
          <w:sz w:val="30"/>
          <w:szCs w:val="30"/>
          <w:lang w:val="en-US"/>
        </w:rPr>
      </w:pPr>
      <w:r>
        <w:rPr>
          <w:sz w:val="30"/>
          <w:szCs w:val="30"/>
          <w:lang w:val="en-US"/>
        </w:rPr>
        <w:t xml:space="preserve">3. </w:t>
      </w:r>
      <w:r w:rsidR="00F03FDF">
        <w:rPr>
          <w:sz w:val="30"/>
          <w:szCs w:val="30"/>
          <w:lang w:val="en-US"/>
        </w:rPr>
        <w:t>S</w:t>
      </w:r>
      <w:r w:rsidR="00F03FDF" w:rsidRPr="00661399">
        <w:rPr>
          <w:sz w:val="30"/>
          <w:szCs w:val="30"/>
          <w:lang w:val="en-US"/>
        </w:rPr>
        <w:t>pread</w:t>
      </w:r>
      <w:r w:rsidR="00F03FDF">
        <w:rPr>
          <w:sz w:val="30"/>
          <w:szCs w:val="30"/>
          <w:lang w:val="en-US"/>
        </w:rPr>
        <w:t xml:space="preserve"> t</w:t>
      </w:r>
      <w:r>
        <w:rPr>
          <w:sz w:val="30"/>
          <w:szCs w:val="30"/>
          <w:lang w:val="en-US"/>
        </w:rPr>
        <w:t xml:space="preserve">he sample </w:t>
      </w:r>
      <w:r w:rsidR="00BB36A7">
        <w:rPr>
          <w:sz w:val="30"/>
          <w:szCs w:val="30"/>
          <w:lang w:val="en-US"/>
        </w:rPr>
        <w:t xml:space="preserve">with light </w:t>
      </w:r>
      <w:r w:rsidR="00BB36A7" w:rsidRPr="00BB36A7">
        <w:rPr>
          <w:sz w:val="30"/>
          <w:szCs w:val="30"/>
          <w:lang w:val="en-US"/>
        </w:rPr>
        <w:t>shaking</w:t>
      </w:r>
      <w:r>
        <w:rPr>
          <w:sz w:val="30"/>
          <w:szCs w:val="30"/>
          <w:lang w:val="en-US"/>
        </w:rPr>
        <w:t xml:space="preserve"> </w:t>
      </w:r>
      <w:r w:rsidR="00BB36A7">
        <w:rPr>
          <w:sz w:val="30"/>
          <w:szCs w:val="30"/>
          <w:lang w:val="en-US"/>
        </w:rPr>
        <w:t xml:space="preserve">and dried in previously heated dryer at the temperature </w:t>
      </w:r>
      <w:r w:rsidR="00BB36A7" w:rsidRPr="002D1766">
        <w:rPr>
          <w:rFonts w:eastAsia="ヒラギノ明朝 Pro W3"/>
          <w:color w:val="000000"/>
          <w:sz w:val="30"/>
          <w:szCs w:val="30"/>
          <w:lang w:val="en-US"/>
        </w:rPr>
        <w:t>105-110</w:t>
      </w:r>
      <w:r w:rsidR="00BB36A7" w:rsidRPr="002D1766">
        <w:rPr>
          <w:rFonts w:eastAsia="ヒラギノ明朝 Pro W3"/>
          <w:color w:val="000000"/>
          <w:sz w:val="30"/>
          <w:szCs w:val="30"/>
          <w:vertAlign w:val="superscript"/>
          <w:lang w:val="en-US"/>
        </w:rPr>
        <w:t>0</w:t>
      </w:r>
      <w:r w:rsidR="00BB36A7" w:rsidRPr="002D1766">
        <w:rPr>
          <w:rFonts w:eastAsia="ヒラギノ明朝 Pro W3"/>
          <w:color w:val="000000"/>
          <w:sz w:val="30"/>
          <w:szCs w:val="30"/>
          <w:lang w:val="en-US"/>
        </w:rPr>
        <w:t>C</w:t>
      </w:r>
      <w:r w:rsidR="00BB36A7">
        <w:rPr>
          <w:rFonts w:eastAsia="ヒラギノ明朝 Pro W3"/>
          <w:color w:val="000000"/>
          <w:sz w:val="30"/>
          <w:szCs w:val="30"/>
          <w:lang w:val="en-US"/>
        </w:rPr>
        <w:t>.</w:t>
      </w:r>
      <w:r w:rsidR="00BB36A7" w:rsidRPr="002D1766">
        <w:rPr>
          <w:rFonts w:eastAsia="ヒラギノ明朝 Pro W3"/>
          <w:color w:val="000000"/>
          <w:sz w:val="30"/>
          <w:szCs w:val="30"/>
          <w:lang w:val="en-US"/>
        </w:rPr>
        <w:t xml:space="preserve"> </w:t>
      </w:r>
      <w:r w:rsidR="008B2B37">
        <w:rPr>
          <w:rFonts w:eastAsia="ヒラギノ明朝 Pro W3"/>
          <w:color w:val="000000"/>
          <w:sz w:val="30"/>
          <w:szCs w:val="30"/>
          <w:lang w:val="en-US"/>
        </w:rPr>
        <w:t xml:space="preserve">Thereat a </w:t>
      </w:r>
      <w:r w:rsidR="008B2B37" w:rsidRPr="0030726B">
        <w:rPr>
          <w:sz w:val="30"/>
          <w:szCs w:val="30"/>
          <w:lang w:val="en-US"/>
        </w:rPr>
        <w:t>weighing bottle</w:t>
      </w:r>
      <w:r w:rsidR="008B2B37">
        <w:rPr>
          <w:sz w:val="30"/>
          <w:szCs w:val="30"/>
          <w:lang w:val="en-US"/>
        </w:rPr>
        <w:t xml:space="preserve"> cover should be </w:t>
      </w:r>
      <w:r w:rsidR="008B2B37" w:rsidRPr="008B2B37">
        <w:rPr>
          <w:sz w:val="30"/>
          <w:szCs w:val="30"/>
          <w:lang w:val="en-US"/>
        </w:rPr>
        <w:t>half-open</w:t>
      </w:r>
      <w:r w:rsidR="008B2B37">
        <w:rPr>
          <w:sz w:val="30"/>
          <w:szCs w:val="30"/>
          <w:lang w:val="en-US"/>
        </w:rPr>
        <w:t xml:space="preserve">. </w:t>
      </w:r>
      <w:r w:rsidR="008B2B37" w:rsidRPr="002D1766">
        <w:rPr>
          <w:rFonts w:eastAsia="ヒラギノ明朝 Pro W3"/>
          <w:color w:val="000000"/>
          <w:sz w:val="30"/>
          <w:szCs w:val="30"/>
          <w:lang w:val="en-US"/>
        </w:rPr>
        <w:t>Drying</w:t>
      </w:r>
      <w:r w:rsidR="008B2B37">
        <w:rPr>
          <w:rFonts w:eastAsia="ヒラギノ明朝 Pro W3"/>
          <w:color w:val="000000"/>
          <w:sz w:val="30"/>
          <w:szCs w:val="30"/>
          <w:lang w:val="en-US"/>
        </w:rPr>
        <w:t xml:space="preserve"> duration is </w:t>
      </w:r>
      <w:r w:rsidR="008B2B37" w:rsidRPr="002D1766">
        <w:rPr>
          <w:rFonts w:eastAsia="ヒラギノ明朝 Pro W3"/>
          <w:color w:val="000000"/>
          <w:sz w:val="30"/>
          <w:szCs w:val="30"/>
          <w:lang w:val="en-US"/>
        </w:rPr>
        <w:t>90 minutes</w:t>
      </w:r>
      <w:r w:rsidR="008B2B37">
        <w:rPr>
          <w:rFonts w:eastAsia="ヒラギノ明朝 Pro W3"/>
          <w:color w:val="000000"/>
          <w:sz w:val="30"/>
          <w:szCs w:val="30"/>
          <w:lang w:val="en-US"/>
        </w:rPr>
        <w:t xml:space="preserve"> for brown coals, 120 </w:t>
      </w:r>
      <w:r w:rsidR="008B2B37" w:rsidRPr="002D1766">
        <w:rPr>
          <w:rFonts w:eastAsia="ヒラギノ明朝 Pro W3"/>
          <w:color w:val="000000"/>
          <w:sz w:val="30"/>
          <w:szCs w:val="30"/>
          <w:lang w:val="en-US"/>
        </w:rPr>
        <w:t>minutes</w:t>
      </w:r>
      <w:r w:rsidR="008B2B37">
        <w:rPr>
          <w:rFonts w:eastAsia="ヒラギノ明朝 Pro W3"/>
          <w:color w:val="000000"/>
          <w:sz w:val="30"/>
          <w:szCs w:val="30"/>
          <w:lang w:val="en-US"/>
        </w:rPr>
        <w:t xml:space="preserve"> for </w:t>
      </w:r>
      <w:r w:rsidR="008B2B37">
        <w:rPr>
          <w:sz w:val="30"/>
          <w:szCs w:val="30"/>
          <w:lang w:val="en-US"/>
        </w:rPr>
        <w:t xml:space="preserve">anthracites, and 50-60 </w:t>
      </w:r>
      <w:r w:rsidR="008B2B37" w:rsidRPr="002D1766">
        <w:rPr>
          <w:rFonts w:eastAsia="ヒラギノ明朝 Pro W3"/>
          <w:color w:val="000000"/>
          <w:sz w:val="30"/>
          <w:szCs w:val="30"/>
          <w:lang w:val="en-US"/>
        </w:rPr>
        <w:t>minutes</w:t>
      </w:r>
      <w:r w:rsidR="008B2B37">
        <w:rPr>
          <w:rFonts w:eastAsia="ヒラギノ明朝 Pro W3"/>
          <w:color w:val="000000"/>
          <w:sz w:val="30"/>
          <w:szCs w:val="30"/>
          <w:lang w:val="en-US"/>
        </w:rPr>
        <w:t xml:space="preserve"> for other kinds of fuel. </w:t>
      </w:r>
    </w:p>
    <w:p w:rsidR="003951CF" w:rsidRPr="003951CF" w:rsidRDefault="008B2B37" w:rsidP="003951CF">
      <w:pPr>
        <w:tabs>
          <w:tab w:val="left" w:pos="9638"/>
          <w:tab w:val="left" w:pos="9720"/>
        </w:tabs>
        <w:ind w:right="98" w:firstLine="567"/>
        <w:jc w:val="both"/>
        <w:rPr>
          <w:sz w:val="30"/>
          <w:szCs w:val="30"/>
          <w:lang w:val="en-US"/>
        </w:rPr>
      </w:pPr>
      <w:r>
        <w:rPr>
          <w:rFonts w:eastAsia="ヒラギノ明朝 Pro W3"/>
          <w:color w:val="000000"/>
          <w:sz w:val="30"/>
          <w:szCs w:val="30"/>
          <w:lang w:val="en-US"/>
        </w:rPr>
        <w:t>4. A</w:t>
      </w:r>
      <w:r w:rsidRPr="008B2B37">
        <w:rPr>
          <w:rFonts w:eastAsia="ヒラギノ明朝 Pro W3"/>
          <w:color w:val="000000"/>
          <w:sz w:val="30"/>
          <w:szCs w:val="30"/>
          <w:lang w:val="en-US"/>
        </w:rPr>
        <w:t>t the end of specified time</w:t>
      </w:r>
      <w:r>
        <w:rPr>
          <w:rFonts w:eastAsia="ヒラギノ明朝 Pro W3"/>
          <w:color w:val="000000"/>
          <w:sz w:val="30"/>
          <w:szCs w:val="30"/>
          <w:lang w:val="en-US"/>
        </w:rPr>
        <w:t xml:space="preserve"> the </w:t>
      </w:r>
      <w:r w:rsidRPr="0030726B">
        <w:rPr>
          <w:sz w:val="30"/>
          <w:szCs w:val="30"/>
          <w:lang w:val="en-US"/>
        </w:rPr>
        <w:t>weighing bottle</w:t>
      </w:r>
      <w:r w:rsidR="003951CF" w:rsidRPr="003951CF">
        <w:rPr>
          <w:sz w:val="30"/>
          <w:szCs w:val="30"/>
          <w:lang w:val="en-US"/>
        </w:rPr>
        <w:t xml:space="preserve"> </w:t>
      </w:r>
      <w:r>
        <w:rPr>
          <w:sz w:val="30"/>
          <w:szCs w:val="30"/>
          <w:lang w:val="en-US"/>
        </w:rPr>
        <w:t xml:space="preserve">with fuel sample inside is </w:t>
      </w:r>
      <w:r w:rsidRPr="008B2B37">
        <w:rPr>
          <w:sz w:val="30"/>
          <w:szCs w:val="30"/>
          <w:lang w:val="en-US"/>
        </w:rPr>
        <w:t>take</w:t>
      </w:r>
      <w:r>
        <w:rPr>
          <w:sz w:val="30"/>
          <w:szCs w:val="30"/>
          <w:lang w:val="en-US"/>
        </w:rPr>
        <w:t>n</w:t>
      </w:r>
      <w:r w:rsidRPr="008B2B37">
        <w:rPr>
          <w:sz w:val="30"/>
          <w:szCs w:val="30"/>
          <w:lang w:val="en-US"/>
        </w:rPr>
        <w:t xml:space="preserve"> out</w:t>
      </w:r>
      <w:r>
        <w:rPr>
          <w:sz w:val="30"/>
          <w:szCs w:val="30"/>
          <w:lang w:val="en-US"/>
        </w:rPr>
        <w:t xml:space="preserve"> of the </w:t>
      </w:r>
      <w:r w:rsidR="00835292">
        <w:rPr>
          <w:sz w:val="30"/>
          <w:szCs w:val="30"/>
          <w:lang w:val="en-US"/>
        </w:rPr>
        <w:t>dryer. Then c</w:t>
      </w:r>
      <w:r w:rsidR="00835292" w:rsidRPr="00835292">
        <w:rPr>
          <w:sz w:val="30"/>
          <w:szCs w:val="30"/>
          <w:lang w:val="en-US"/>
        </w:rPr>
        <w:t>lose tight</w:t>
      </w:r>
      <w:r w:rsidR="00F03FDF">
        <w:rPr>
          <w:sz w:val="30"/>
          <w:szCs w:val="30"/>
          <w:lang w:val="en-US"/>
        </w:rPr>
        <w:t>ly</w:t>
      </w:r>
      <w:r w:rsidR="00835292">
        <w:rPr>
          <w:sz w:val="30"/>
          <w:szCs w:val="30"/>
          <w:lang w:val="en-US"/>
        </w:rPr>
        <w:t xml:space="preserve"> </w:t>
      </w:r>
      <w:r w:rsidR="00835292">
        <w:rPr>
          <w:rFonts w:eastAsia="ヒラギノ明朝 Pro W3"/>
          <w:color w:val="000000"/>
          <w:sz w:val="30"/>
          <w:szCs w:val="30"/>
          <w:lang w:val="en-US"/>
        </w:rPr>
        <w:t xml:space="preserve">the </w:t>
      </w:r>
      <w:r w:rsidR="00835292" w:rsidRPr="0030726B">
        <w:rPr>
          <w:sz w:val="30"/>
          <w:szCs w:val="30"/>
          <w:lang w:val="en-US"/>
        </w:rPr>
        <w:t>weighing bottle</w:t>
      </w:r>
      <w:r w:rsidR="00835292">
        <w:rPr>
          <w:sz w:val="30"/>
          <w:szCs w:val="30"/>
          <w:lang w:val="en-US"/>
        </w:rPr>
        <w:t xml:space="preserve"> with the </w:t>
      </w:r>
      <w:r w:rsidR="00835292" w:rsidRPr="00835292">
        <w:rPr>
          <w:sz w:val="30"/>
          <w:szCs w:val="30"/>
          <w:lang w:val="en-US"/>
        </w:rPr>
        <w:t>cover</w:t>
      </w:r>
      <w:r w:rsidR="00835292">
        <w:rPr>
          <w:sz w:val="30"/>
          <w:szCs w:val="30"/>
          <w:lang w:val="en-US"/>
        </w:rPr>
        <w:t xml:space="preserve"> and cool it at first for 2-3 minutes </w:t>
      </w:r>
      <w:r w:rsidR="00835292" w:rsidRPr="00835292">
        <w:rPr>
          <w:sz w:val="30"/>
          <w:szCs w:val="30"/>
          <w:lang w:val="en-US"/>
        </w:rPr>
        <w:t>in the air</w:t>
      </w:r>
      <w:r w:rsidR="00835292">
        <w:rPr>
          <w:sz w:val="30"/>
          <w:szCs w:val="30"/>
          <w:lang w:val="en-US"/>
        </w:rPr>
        <w:t xml:space="preserve"> and then in the desiccator to the standard temperature. After cooling the sample</w:t>
      </w:r>
      <w:r w:rsidR="00835292" w:rsidRPr="00835292">
        <w:rPr>
          <w:sz w:val="30"/>
          <w:szCs w:val="30"/>
          <w:lang w:val="en-US"/>
        </w:rPr>
        <w:t xml:space="preserve"> </w:t>
      </w:r>
      <w:r w:rsidR="00835292">
        <w:rPr>
          <w:sz w:val="30"/>
          <w:szCs w:val="30"/>
          <w:lang w:val="en-US"/>
        </w:rPr>
        <w:t xml:space="preserve">is </w:t>
      </w:r>
      <w:r w:rsidR="00835292" w:rsidRPr="00980A0A">
        <w:rPr>
          <w:rFonts w:eastAsia="ヒラギノ明朝 Pro W3"/>
          <w:color w:val="000000"/>
          <w:sz w:val="30"/>
          <w:szCs w:val="30"/>
          <w:lang w:val="en-US"/>
        </w:rPr>
        <w:t>weigh</w:t>
      </w:r>
      <w:r w:rsidR="00835292">
        <w:rPr>
          <w:rFonts w:eastAsia="ヒラギノ明朝 Pro W3"/>
          <w:color w:val="000000"/>
          <w:sz w:val="30"/>
          <w:szCs w:val="30"/>
          <w:lang w:val="en-US"/>
        </w:rPr>
        <w:t>ed on the</w:t>
      </w:r>
      <w:r w:rsidR="00835292" w:rsidRPr="00980A0A">
        <w:rPr>
          <w:sz w:val="30"/>
          <w:szCs w:val="30"/>
          <w:lang w:val="en-US"/>
        </w:rPr>
        <w:t xml:space="preserve"> </w:t>
      </w:r>
      <w:r w:rsidR="00835292">
        <w:rPr>
          <w:sz w:val="30"/>
          <w:szCs w:val="30"/>
          <w:lang w:val="en-US"/>
        </w:rPr>
        <w:t>a</w:t>
      </w:r>
      <w:r w:rsidR="00835292" w:rsidRPr="000B18CB">
        <w:rPr>
          <w:sz w:val="30"/>
          <w:szCs w:val="30"/>
          <w:lang w:val="en-US"/>
        </w:rPr>
        <w:t>nalytical balance</w:t>
      </w:r>
      <w:r w:rsidR="00835292">
        <w:rPr>
          <w:rFonts w:eastAsia="ヒラギノ明朝 Pro W3"/>
          <w:color w:val="000000"/>
          <w:sz w:val="30"/>
          <w:szCs w:val="30"/>
          <w:lang w:val="en-US"/>
        </w:rPr>
        <w:t xml:space="preserve"> </w:t>
      </w:r>
      <w:r w:rsidR="00835292" w:rsidRPr="00980A0A">
        <w:rPr>
          <w:rFonts w:eastAsia="ヒラギノ明朝 Pro W3"/>
          <w:color w:val="000000"/>
          <w:sz w:val="30"/>
          <w:szCs w:val="30"/>
          <w:lang w:val="en-US"/>
        </w:rPr>
        <w:t>with accuracy to</w:t>
      </w:r>
      <w:r w:rsidR="00835292">
        <w:rPr>
          <w:sz w:val="30"/>
          <w:szCs w:val="30"/>
          <w:lang w:val="en-US"/>
        </w:rPr>
        <w:t xml:space="preserve"> 0.001g.    </w:t>
      </w:r>
    </w:p>
    <w:p w:rsidR="004C0793" w:rsidRDefault="00835292" w:rsidP="00835292">
      <w:pPr>
        <w:tabs>
          <w:tab w:val="left" w:pos="9638"/>
          <w:tab w:val="left" w:pos="9720"/>
        </w:tabs>
        <w:ind w:right="98" w:firstLine="567"/>
        <w:jc w:val="both"/>
        <w:rPr>
          <w:rFonts w:eastAsia="ヒラギノ明朝 Pro W3"/>
          <w:color w:val="000000"/>
          <w:sz w:val="30"/>
          <w:szCs w:val="30"/>
          <w:lang w:val="en-US"/>
        </w:rPr>
      </w:pPr>
      <w:r w:rsidRPr="00835292">
        <w:rPr>
          <w:sz w:val="30"/>
          <w:szCs w:val="30"/>
          <w:lang w:val="en-US"/>
        </w:rPr>
        <w:t xml:space="preserve">5. </w:t>
      </w:r>
      <w:r>
        <w:rPr>
          <w:sz w:val="30"/>
          <w:szCs w:val="30"/>
          <w:lang w:val="en-US"/>
        </w:rPr>
        <w:t>C</w:t>
      </w:r>
      <w:r w:rsidR="00963A65" w:rsidRPr="002D1766">
        <w:rPr>
          <w:rFonts w:eastAsia="ヒラギノ明朝 Pro W3"/>
          <w:color w:val="000000"/>
          <w:sz w:val="30"/>
          <w:szCs w:val="30"/>
          <w:lang w:val="en-US"/>
        </w:rPr>
        <w:t xml:space="preserve">ontrol drying is carried out </w:t>
      </w:r>
      <w:r w:rsidR="009F65FA">
        <w:rPr>
          <w:rFonts w:eastAsia="ヒラギノ明朝 Pro W3"/>
          <w:color w:val="000000"/>
          <w:sz w:val="30"/>
          <w:szCs w:val="30"/>
          <w:lang w:val="en-US"/>
        </w:rPr>
        <w:t>for</w:t>
      </w:r>
      <w:r w:rsidR="00963A65" w:rsidRPr="002D1766">
        <w:rPr>
          <w:rFonts w:eastAsia="ヒラギノ明朝 Pro W3"/>
          <w:color w:val="000000"/>
          <w:sz w:val="30"/>
          <w:szCs w:val="30"/>
          <w:lang w:val="en-US"/>
        </w:rPr>
        <w:t xml:space="preserve"> 30 minutes</w:t>
      </w:r>
      <w:r>
        <w:rPr>
          <w:rFonts w:eastAsia="ヒラギノ明朝 Pro W3"/>
          <w:color w:val="000000"/>
          <w:sz w:val="30"/>
          <w:szCs w:val="30"/>
          <w:lang w:val="en-US"/>
        </w:rPr>
        <w:t xml:space="preserve"> under the same temperature</w:t>
      </w:r>
      <w:r w:rsidR="00963A65" w:rsidRPr="002D1766">
        <w:rPr>
          <w:rFonts w:eastAsia="ヒラギノ明朝 Pro W3"/>
          <w:color w:val="000000"/>
          <w:sz w:val="30"/>
          <w:szCs w:val="30"/>
          <w:lang w:val="en-US"/>
        </w:rPr>
        <w:t xml:space="preserve">. </w:t>
      </w:r>
      <w:r w:rsidR="004C0793">
        <w:rPr>
          <w:rFonts w:eastAsia="ヒラギノ明朝 Pro W3"/>
          <w:color w:val="000000"/>
          <w:sz w:val="30"/>
          <w:szCs w:val="30"/>
          <w:lang w:val="en-US"/>
        </w:rPr>
        <w:t xml:space="preserve">If mass loss is more than 0.01g, the control drying is </w:t>
      </w:r>
      <w:r w:rsidR="004C0793" w:rsidRPr="004C0793">
        <w:rPr>
          <w:rFonts w:eastAsia="ヒラギノ明朝 Pro W3"/>
          <w:color w:val="000000"/>
          <w:sz w:val="30"/>
          <w:szCs w:val="30"/>
          <w:lang w:val="en-US"/>
        </w:rPr>
        <w:t>repeat</w:t>
      </w:r>
      <w:r w:rsidR="004C0793">
        <w:rPr>
          <w:rFonts w:eastAsia="ヒラギノ明朝 Pro W3"/>
          <w:color w:val="000000"/>
          <w:sz w:val="30"/>
          <w:szCs w:val="30"/>
          <w:lang w:val="en-US"/>
        </w:rPr>
        <w:t xml:space="preserve">ed while the loss is less than 0.01g or while mass increasing starts as a result of coal oxidation. In the case of mass increasing </w:t>
      </w:r>
      <w:r w:rsidR="004C0793" w:rsidRPr="004C0793">
        <w:rPr>
          <w:rFonts w:eastAsia="ヒラギノ明朝 Pro W3"/>
          <w:color w:val="000000"/>
          <w:sz w:val="30"/>
          <w:szCs w:val="30"/>
          <w:lang w:val="en-US"/>
        </w:rPr>
        <w:t>the last but one mass</w:t>
      </w:r>
      <w:r w:rsidR="004C0793">
        <w:rPr>
          <w:rFonts w:eastAsia="ヒラギノ明朝 Pro W3"/>
          <w:color w:val="000000"/>
          <w:sz w:val="30"/>
          <w:szCs w:val="30"/>
          <w:lang w:val="en-US"/>
        </w:rPr>
        <w:t xml:space="preserve"> is accepted for calculations.</w:t>
      </w:r>
    </w:p>
    <w:p w:rsidR="00963A65" w:rsidRPr="00835292" w:rsidRDefault="004C0793" w:rsidP="00835292">
      <w:pPr>
        <w:tabs>
          <w:tab w:val="left" w:pos="9638"/>
          <w:tab w:val="left" w:pos="9720"/>
        </w:tabs>
        <w:ind w:right="98" w:firstLine="567"/>
        <w:jc w:val="both"/>
        <w:rPr>
          <w:sz w:val="30"/>
          <w:szCs w:val="30"/>
          <w:lang w:val="en-US"/>
        </w:rPr>
      </w:pPr>
      <w:r>
        <w:rPr>
          <w:rFonts w:eastAsia="ヒラギノ明朝 Pro W3"/>
          <w:color w:val="000000"/>
          <w:sz w:val="30"/>
          <w:szCs w:val="30"/>
          <w:lang w:val="en-US"/>
        </w:rPr>
        <w:t xml:space="preserve">6. </w:t>
      </w:r>
      <w:r w:rsidR="00F03FDF">
        <w:rPr>
          <w:rFonts w:eastAsia="ヒラギノ明朝 Pro W3"/>
          <w:color w:val="000000"/>
          <w:sz w:val="30"/>
          <w:szCs w:val="30"/>
          <w:lang w:val="en-US"/>
        </w:rPr>
        <w:t>C</w:t>
      </w:r>
      <w:r w:rsidR="00F03FDF" w:rsidRPr="002D1766">
        <w:rPr>
          <w:rFonts w:eastAsia="ヒラギノ明朝 Pro W3"/>
          <w:color w:val="000000"/>
          <w:sz w:val="30"/>
          <w:szCs w:val="30"/>
          <w:lang w:val="en-US"/>
        </w:rPr>
        <w:t>alculate</w:t>
      </w:r>
      <w:r w:rsidR="00F03FDF">
        <w:rPr>
          <w:rFonts w:eastAsia="ヒラギノ明朝 Pro W3"/>
          <w:color w:val="000000"/>
          <w:sz w:val="30"/>
          <w:szCs w:val="30"/>
          <w:lang w:val="en-US"/>
        </w:rPr>
        <w:t xml:space="preserve"> t</w:t>
      </w:r>
      <w:r w:rsidR="00963A65" w:rsidRPr="002D1766">
        <w:rPr>
          <w:rFonts w:eastAsia="ヒラギノ明朝 Pro W3"/>
          <w:color w:val="000000"/>
          <w:sz w:val="30"/>
          <w:szCs w:val="30"/>
          <w:lang w:val="en-US"/>
        </w:rPr>
        <w:t xml:space="preserve">he moisture content </w:t>
      </w:r>
      <w:r w:rsidRPr="004C0793">
        <w:rPr>
          <w:i/>
          <w:sz w:val="30"/>
          <w:szCs w:val="30"/>
          <w:lang w:val="en-US"/>
        </w:rPr>
        <w:t>W</w:t>
      </w:r>
      <w:r w:rsidRPr="004C0793">
        <w:rPr>
          <w:sz w:val="30"/>
          <w:szCs w:val="30"/>
          <w:lang w:val="en-US"/>
        </w:rPr>
        <w:t xml:space="preserve"> (%) </w:t>
      </w:r>
      <w:r w:rsidR="00963A65" w:rsidRPr="002D1766">
        <w:rPr>
          <w:rFonts w:eastAsia="ヒラギノ明朝 Pro W3"/>
          <w:color w:val="000000"/>
          <w:sz w:val="30"/>
          <w:szCs w:val="30"/>
          <w:lang w:val="en-US"/>
        </w:rPr>
        <w:t xml:space="preserve">in </w:t>
      </w:r>
      <w:r>
        <w:rPr>
          <w:rFonts w:eastAsia="ヒラギノ明朝 Pro W3"/>
          <w:color w:val="000000"/>
          <w:sz w:val="30"/>
          <w:szCs w:val="30"/>
          <w:lang w:val="en-US"/>
        </w:rPr>
        <w:t xml:space="preserve">the </w:t>
      </w:r>
      <w:r w:rsidR="00963A65" w:rsidRPr="002D1766">
        <w:rPr>
          <w:rFonts w:eastAsia="ヒラギノ明朝 Pro W3"/>
          <w:color w:val="000000"/>
          <w:sz w:val="30"/>
          <w:szCs w:val="30"/>
          <w:lang w:val="en-US"/>
        </w:rPr>
        <w:t>fuel under investigation by the formula:</w:t>
      </w:r>
    </w:p>
    <w:p w:rsidR="00CC316B" w:rsidRPr="002D1766" w:rsidRDefault="00CC316B" w:rsidP="00205BC7">
      <w:pPr>
        <w:ind w:firstLine="567"/>
        <w:jc w:val="both"/>
        <w:rPr>
          <w:rFonts w:eastAsia="ヒラギノ明朝 Pro W3"/>
          <w:color w:val="000000"/>
          <w:sz w:val="30"/>
          <w:szCs w:val="30"/>
          <w:lang w:val="en-US"/>
        </w:rPr>
      </w:pPr>
    </w:p>
    <w:p w:rsidR="004C0793" w:rsidRPr="004C0793" w:rsidRDefault="00FC48FF" w:rsidP="004C0793">
      <w:pPr>
        <w:pStyle w:val="a4"/>
        <w:jc w:val="right"/>
        <w:rPr>
          <w:b/>
          <w:sz w:val="30"/>
          <w:szCs w:val="30"/>
          <w:lang w:val="en-US"/>
        </w:rPr>
      </w:pPr>
      <w:r w:rsidRPr="002D1766">
        <w:rPr>
          <w:rFonts w:eastAsia="ヒラギノ明朝 Pro W3"/>
          <w:color w:val="000000"/>
          <w:sz w:val="30"/>
          <w:szCs w:val="30"/>
          <w:lang w:val="en-US"/>
        </w:rPr>
        <w:lastRenderedPageBreak/>
        <w:t xml:space="preserve">               </w:t>
      </w:r>
      <w:r w:rsidR="004C0793">
        <w:rPr>
          <w:rFonts w:eastAsia="ヒラギノ明朝 Pro W3"/>
          <w:color w:val="000000"/>
          <w:sz w:val="30"/>
          <w:szCs w:val="30"/>
          <w:lang w:val="en-US"/>
        </w:rPr>
        <w:t xml:space="preserve">               </w:t>
      </w:r>
      <w:r w:rsidR="004C0793" w:rsidRPr="004C0793">
        <w:rPr>
          <w:i/>
          <w:sz w:val="30"/>
          <w:szCs w:val="30"/>
          <w:lang w:val="en-US"/>
        </w:rPr>
        <w:t>W</w:t>
      </w:r>
      <w:r w:rsidR="004C0793" w:rsidRPr="004C0793">
        <w:rPr>
          <w:b/>
          <w:sz w:val="30"/>
          <w:szCs w:val="30"/>
          <w:lang w:val="en-US"/>
        </w:rPr>
        <w:t>=</w:t>
      </w:r>
      <w:r w:rsidR="004C0793" w:rsidRPr="00254D1E">
        <w:rPr>
          <w:b/>
          <w:position w:val="-24"/>
          <w:sz w:val="30"/>
          <w:szCs w:val="30"/>
        </w:rPr>
        <w:object w:dxaOrig="960" w:dyaOrig="620">
          <v:shape id="_x0000_i1070" type="#_x0000_t75" style="width:48pt;height:30pt" o:ole="" fillcolor="window">
            <v:imagedata r:id="rId101" o:title=""/>
          </v:shape>
          <o:OLEObject Type="Embed" ProgID="Equation.3" ShapeID="_x0000_i1070" DrawAspect="Content" ObjectID="_1489317335" r:id="rId102"/>
        </w:object>
      </w:r>
      <w:r w:rsidR="004C0793" w:rsidRPr="004C0793">
        <w:rPr>
          <w:sz w:val="30"/>
          <w:szCs w:val="30"/>
          <w:lang w:val="en-US"/>
        </w:rPr>
        <w:t>%</w:t>
      </w:r>
      <w:r w:rsidR="004C0793" w:rsidRPr="004C0793">
        <w:rPr>
          <w:b/>
          <w:sz w:val="30"/>
          <w:szCs w:val="30"/>
          <w:lang w:val="en-US"/>
        </w:rPr>
        <w:t xml:space="preserve">                                            </w:t>
      </w:r>
      <w:r w:rsidR="004C0793" w:rsidRPr="004C0793">
        <w:rPr>
          <w:sz w:val="30"/>
          <w:szCs w:val="30"/>
          <w:lang w:val="en-US"/>
        </w:rPr>
        <w:t>(4.1)</w:t>
      </w:r>
    </w:p>
    <w:p w:rsidR="00963A65" w:rsidRPr="002D1766" w:rsidRDefault="00C00499" w:rsidP="00205BC7">
      <w:pPr>
        <w:ind w:hanging="360"/>
        <w:jc w:val="center"/>
        <w:rPr>
          <w:rFonts w:eastAsia="ヒラギノ明朝 Pro W3"/>
          <w:color w:val="000000"/>
          <w:sz w:val="30"/>
          <w:szCs w:val="30"/>
          <w:lang w:val="en-US"/>
        </w:rPr>
      </w:pPr>
      <w:r w:rsidRPr="002D1766">
        <w:rPr>
          <w:rFonts w:eastAsia="ヒラギノ明朝 Pro W3"/>
          <w:color w:val="000000"/>
          <w:sz w:val="30"/>
          <w:szCs w:val="30"/>
          <w:lang w:val="en-US"/>
        </w:rPr>
        <w:t xml:space="preserve">  </w:t>
      </w:r>
    </w:p>
    <w:p w:rsidR="00963A65" w:rsidRPr="002D1766" w:rsidRDefault="00963A65" w:rsidP="00205BC7">
      <w:pPr>
        <w:ind w:hanging="360"/>
        <w:jc w:val="both"/>
        <w:rPr>
          <w:rFonts w:eastAsia="ヒラギノ明朝 Pro W3"/>
          <w:color w:val="000000"/>
          <w:sz w:val="30"/>
          <w:szCs w:val="30"/>
          <w:lang w:val="en-US"/>
        </w:rPr>
      </w:pPr>
      <w:r w:rsidRPr="002D1766">
        <w:rPr>
          <w:rFonts w:eastAsia="ヒラギノ明朝 Pro W3"/>
          <w:color w:val="000000"/>
          <w:sz w:val="30"/>
          <w:szCs w:val="30"/>
          <w:lang w:val="en-US"/>
        </w:rPr>
        <w:t xml:space="preserve">     </w:t>
      </w:r>
      <w:proofErr w:type="gramStart"/>
      <w:r w:rsidRPr="002D1766">
        <w:rPr>
          <w:rFonts w:eastAsia="ヒラギノ明朝 Pro W3"/>
          <w:color w:val="000000"/>
          <w:sz w:val="30"/>
          <w:szCs w:val="30"/>
          <w:lang w:val="en-US"/>
        </w:rPr>
        <w:t>where</w:t>
      </w:r>
      <w:proofErr w:type="gramEnd"/>
      <w:r w:rsidRPr="002D1766">
        <w:rPr>
          <w:rFonts w:eastAsia="ヒラギノ明朝 Pro W3"/>
          <w:color w:val="000000"/>
          <w:sz w:val="30"/>
          <w:szCs w:val="30"/>
          <w:lang w:val="en-US"/>
        </w:rPr>
        <w:t xml:space="preserve"> </w:t>
      </w:r>
      <w:r w:rsidR="004C0793" w:rsidRPr="00254D1E">
        <w:rPr>
          <w:i/>
          <w:sz w:val="30"/>
          <w:szCs w:val="30"/>
        </w:rPr>
        <w:t>Δ</w:t>
      </w:r>
      <w:r w:rsidR="004C0793" w:rsidRPr="004C0793">
        <w:rPr>
          <w:i/>
          <w:sz w:val="30"/>
          <w:szCs w:val="30"/>
          <w:lang w:val="en-US"/>
        </w:rPr>
        <w:t>G</w:t>
      </w:r>
      <w:r w:rsidR="004C0793" w:rsidRPr="004C0793">
        <w:rPr>
          <w:i/>
          <w:sz w:val="30"/>
          <w:szCs w:val="30"/>
          <w:vertAlign w:val="subscript"/>
          <w:lang w:val="en-US"/>
        </w:rPr>
        <w:t>1</w:t>
      </w:r>
      <w:r w:rsidRPr="002D1766">
        <w:rPr>
          <w:rFonts w:eastAsia="ヒラギノ明朝 Pro W3"/>
          <w:color w:val="000000"/>
          <w:sz w:val="30"/>
          <w:szCs w:val="30"/>
          <w:lang w:val="en-US"/>
        </w:rPr>
        <w:t xml:space="preserve"> </w:t>
      </w:r>
      <w:r w:rsidR="004C0793">
        <w:rPr>
          <w:rFonts w:eastAsia="ヒラギノ明朝 Pro W3"/>
          <w:color w:val="000000"/>
          <w:sz w:val="30"/>
          <w:szCs w:val="30"/>
          <w:lang w:val="en-US"/>
        </w:rPr>
        <w:t>is</w:t>
      </w:r>
      <w:r w:rsidRPr="002D1766">
        <w:rPr>
          <w:rFonts w:eastAsia="ヒラギノ明朝 Pro W3"/>
          <w:color w:val="000000"/>
          <w:sz w:val="30"/>
          <w:szCs w:val="30"/>
          <w:lang w:val="en-US"/>
        </w:rPr>
        <w:t xml:space="preserve"> </w:t>
      </w:r>
      <w:r w:rsidR="00FC48FF" w:rsidRPr="002D1766">
        <w:rPr>
          <w:rFonts w:eastAsia="ヒラギノ明朝 Pro W3"/>
          <w:color w:val="000000"/>
          <w:sz w:val="30"/>
          <w:szCs w:val="30"/>
          <w:lang w:val="en-US"/>
        </w:rPr>
        <w:t xml:space="preserve">coal </w:t>
      </w:r>
      <w:r w:rsidR="00C34974">
        <w:rPr>
          <w:rFonts w:eastAsia="ヒラギノ明朝 Pro W3"/>
          <w:color w:val="000000"/>
          <w:sz w:val="30"/>
          <w:szCs w:val="30"/>
          <w:lang w:val="en-US"/>
        </w:rPr>
        <w:t xml:space="preserve">mass change </w:t>
      </w:r>
      <w:r w:rsidRPr="002D1766">
        <w:rPr>
          <w:rFonts w:eastAsia="ヒラギノ明朝 Pro W3"/>
          <w:color w:val="000000"/>
          <w:sz w:val="30"/>
          <w:szCs w:val="30"/>
          <w:lang w:val="en-US"/>
        </w:rPr>
        <w:t>after drying, g;</w:t>
      </w:r>
    </w:p>
    <w:p w:rsidR="00C34974" w:rsidRPr="009D1D3E" w:rsidRDefault="00963A65" w:rsidP="00C34974">
      <w:pPr>
        <w:rPr>
          <w:sz w:val="30"/>
          <w:szCs w:val="30"/>
          <w:lang w:val="en-US"/>
        </w:rPr>
      </w:pPr>
      <w:r w:rsidRPr="009D1D3E">
        <w:rPr>
          <w:rFonts w:eastAsia="ヒラギノ明朝 Pro W3"/>
          <w:color w:val="000000"/>
          <w:sz w:val="30"/>
          <w:szCs w:val="30"/>
          <w:lang w:val="en-US"/>
        </w:rPr>
        <w:t xml:space="preserve">           </w:t>
      </w:r>
      <w:r w:rsidR="00C34974" w:rsidRPr="00254D1E">
        <w:rPr>
          <w:i/>
          <w:sz w:val="30"/>
          <w:szCs w:val="30"/>
        </w:rPr>
        <w:t>Δ</w:t>
      </w:r>
      <w:r w:rsidR="00C34974" w:rsidRPr="009D1D3E">
        <w:rPr>
          <w:i/>
          <w:sz w:val="30"/>
          <w:szCs w:val="30"/>
          <w:lang w:val="en-US"/>
        </w:rPr>
        <w:t>G</w:t>
      </w:r>
      <w:r w:rsidR="00C34974" w:rsidRPr="009D1D3E">
        <w:rPr>
          <w:i/>
          <w:sz w:val="30"/>
          <w:szCs w:val="30"/>
          <w:vertAlign w:val="subscript"/>
          <w:lang w:val="en-US"/>
        </w:rPr>
        <w:t>1</w:t>
      </w:r>
      <w:r w:rsidR="00C34974" w:rsidRPr="009D1D3E">
        <w:rPr>
          <w:i/>
          <w:sz w:val="30"/>
          <w:szCs w:val="30"/>
          <w:lang w:val="en-US"/>
        </w:rPr>
        <w:t>=</w:t>
      </w:r>
      <w:r w:rsidR="00C34974" w:rsidRPr="009D1D3E">
        <w:rPr>
          <w:sz w:val="30"/>
          <w:szCs w:val="30"/>
          <w:lang w:val="en-US"/>
        </w:rPr>
        <w:t xml:space="preserve"> </w:t>
      </w:r>
      <w:r w:rsidR="00C34974" w:rsidRPr="009D1D3E">
        <w:rPr>
          <w:i/>
          <w:sz w:val="30"/>
          <w:szCs w:val="30"/>
          <w:lang w:val="en-US"/>
        </w:rPr>
        <w:t>G- G</w:t>
      </w:r>
      <w:r w:rsidR="00C34974" w:rsidRPr="009D1D3E">
        <w:rPr>
          <w:i/>
          <w:sz w:val="30"/>
          <w:szCs w:val="30"/>
          <w:vertAlign w:val="subscript"/>
          <w:lang w:val="en-US"/>
        </w:rPr>
        <w:t>1</w:t>
      </w:r>
      <w:r w:rsidR="00C34974" w:rsidRPr="009D1D3E">
        <w:rPr>
          <w:i/>
          <w:sz w:val="30"/>
          <w:szCs w:val="30"/>
          <w:lang w:val="en-US"/>
        </w:rPr>
        <w:t>;</w:t>
      </w:r>
    </w:p>
    <w:p w:rsidR="00C34974" w:rsidRPr="00C34974" w:rsidRDefault="00C34974" w:rsidP="00C34974">
      <w:pPr>
        <w:pStyle w:val="a4"/>
        <w:ind w:firstLine="0"/>
        <w:jc w:val="both"/>
        <w:rPr>
          <w:sz w:val="30"/>
          <w:szCs w:val="30"/>
          <w:lang w:val="en-US"/>
        </w:rPr>
      </w:pPr>
      <w:r w:rsidRPr="00C34974">
        <w:rPr>
          <w:sz w:val="30"/>
          <w:szCs w:val="30"/>
          <w:lang w:val="en-US"/>
        </w:rPr>
        <w:t xml:space="preserve">          </w:t>
      </w:r>
      <w:r w:rsidRPr="00C34974">
        <w:rPr>
          <w:i/>
          <w:sz w:val="30"/>
          <w:szCs w:val="30"/>
          <w:lang w:val="en-US"/>
        </w:rPr>
        <w:t>G</w:t>
      </w:r>
      <w:r w:rsidRPr="00C34974">
        <w:rPr>
          <w:sz w:val="30"/>
          <w:szCs w:val="30"/>
          <w:lang w:val="en-US"/>
        </w:rPr>
        <w:t xml:space="preserve"> </w:t>
      </w:r>
      <w:r w:rsidRPr="002D1766">
        <w:rPr>
          <w:rFonts w:eastAsia="ヒラギノ明朝 Pro W3"/>
          <w:color w:val="000000"/>
          <w:sz w:val="30"/>
          <w:szCs w:val="30"/>
          <w:lang w:val="en-US"/>
        </w:rPr>
        <w:t>is</w:t>
      </w:r>
      <w:r w:rsidRPr="00C34974">
        <w:rPr>
          <w:rFonts w:eastAsia="ヒラギノ明朝 Pro W3"/>
          <w:color w:val="000000"/>
          <w:sz w:val="30"/>
          <w:szCs w:val="30"/>
          <w:lang w:val="en-US"/>
        </w:rPr>
        <w:t xml:space="preserve"> </w:t>
      </w:r>
      <w:r w:rsidRPr="002D1766">
        <w:rPr>
          <w:rFonts w:eastAsia="ヒラギノ明朝 Pro W3"/>
          <w:color w:val="000000"/>
          <w:sz w:val="30"/>
          <w:szCs w:val="30"/>
          <w:lang w:val="en-US"/>
        </w:rPr>
        <w:t>sample</w:t>
      </w:r>
      <w:r w:rsidRPr="00C34974">
        <w:rPr>
          <w:rFonts w:eastAsia="ヒラギノ明朝 Pro W3"/>
          <w:color w:val="000000"/>
          <w:sz w:val="30"/>
          <w:szCs w:val="30"/>
          <w:lang w:val="en-US"/>
        </w:rPr>
        <w:t xml:space="preserve"> </w:t>
      </w:r>
      <w:r w:rsidRPr="002D1766">
        <w:rPr>
          <w:rFonts w:eastAsia="ヒラギノ明朝 Pro W3"/>
          <w:color w:val="000000"/>
          <w:sz w:val="30"/>
          <w:szCs w:val="30"/>
          <w:lang w:val="en-US"/>
        </w:rPr>
        <w:t>mass</w:t>
      </w:r>
      <w:r w:rsidRPr="00C34974">
        <w:rPr>
          <w:rFonts w:eastAsia="ヒラギノ明朝 Pro W3"/>
          <w:color w:val="000000"/>
          <w:sz w:val="30"/>
          <w:szCs w:val="30"/>
          <w:lang w:val="en-US"/>
        </w:rPr>
        <w:t xml:space="preserve"> </w:t>
      </w:r>
      <w:r>
        <w:rPr>
          <w:rFonts w:eastAsia="ヒラギノ明朝 Pro W3"/>
          <w:color w:val="000000"/>
          <w:sz w:val="30"/>
          <w:szCs w:val="30"/>
          <w:lang w:val="en-US"/>
        </w:rPr>
        <w:t>of</w:t>
      </w:r>
      <w:r w:rsidRPr="00C34974">
        <w:rPr>
          <w:rFonts w:eastAsia="ヒラギノ明朝 Pro W3"/>
          <w:color w:val="000000"/>
          <w:sz w:val="30"/>
          <w:szCs w:val="30"/>
          <w:lang w:val="en-US"/>
        </w:rPr>
        <w:t xml:space="preserve"> </w:t>
      </w:r>
      <w:r>
        <w:rPr>
          <w:rFonts w:eastAsia="ヒラギノ明朝 Pro W3"/>
          <w:color w:val="000000"/>
          <w:sz w:val="30"/>
          <w:szCs w:val="30"/>
          <w:lang w:val="en-US"/>
        </w:rPr>
        <w:t xml:space="preserve">the </w:t>
      </w:r>
      <w:r w:rsidRPr="002D1766">
        <w:rPr>
          <w:rFonts w:eastAsia="ヒラギノ明朝 Pro W3"/>
          <w:color w:val="000000"/>
          <w:sz w:val="30"/>
          <w:szCs w:val="30"/>
          <w:lang w:val="en-US"/>
        </w:rPr>
        <w:t>fuel under investigation</w:t>
      </w:r>
      <w:r w:rsidRPr="00C34974">
        <w:rPr>
          <w:rFonts w:eastAsia="ヒラギノ明朝 Pro W3"/>
          <w:color w:val="000000"/>
          <w:sz w:val="30"/>
          <w:szCs w:val="30"/>
          <w:lang w:val="en-US"/>
        </w:rPr>
        <w:t xml:space="preserve">, </w:t>
      </w:r>
      <w:r w:rsidRPr="002D1766">
        <w:rPr>
          <w:rFonts w:eastAsia="ヒラギノ明朝 Pro W3"/>
          <w:color w:val="000000"/>
          <w:sz w:val="30"/>
          <w:szCs w:val="30"/>
          <w:lang w:val="en-US"/>
        </w:rPr>
        <w:t>g</w:t>
      </w:r>
      <w:r>
        <w:rPr>
          <w:rFonts w:eastAsia="ヒラギノ明朝 Pro W3"/>
          <w:color w:val="000000"/>
          <w:sz w:val="30"/>
          <w:szCs w:val="30"/>
          <w:lang w:val="en-US"/>
        </w:rPr>
        <w:t xml:space="preserve">; </w:t>
      </w:r>
    </w:p>
    <w:p w:rsidR="00963A65" w:rsidRDefault="00C34974" w:rsidP="00C34974">
      <w:pPr>
        <w:pStyle w:val="a4"/>
        <w:ind w:firstLine="0"/>
        <w:jc w:val="both"/>
        <w:rPr>
          <w:sz w:val="30"/>
          <w:szCs w:val="30"/>
          <w:lang w:val="en-US"/>
        </w:rPr>
      </w:pPr>
      <w:r w:rsidRPr="00C34974">
        <w:rPr>
          <w:sz w:val="30"/>
          <w:szCs w:val="30"/>
          <w:lang w:val="en-US"/>
        </w:rPr>
        <w:t xml:space="preserve">       </w:t>
      </w:r>
      <w:r>
        <w:rPr>
          <w:sz w:val="30"/>
          <w:szCs w:val="30"/>
          <w:lang w:val="en-US"/>
        </w:rPr>
        <w:t xml:space="preserve"> </w:t>
      </w:r>
      <w:r w:rsidRPr="00C34974">
        <w:rPr>
          <w:sz w:val="30"/>
          <w:szCs w:val="30"/>
          <w:lang w:val="en-US"/>
        </w:rPr>
        <w:t xml:space="preserve"> </w:t>
      </w:r>
      <w:r w:rsidRPr="00C34974">
        <w:rPr>
          <w:i/>
          <w:sz w:val="30"/>
          <w:szCs w:val="30"/>
          <w:lang w:val="en-US"/>
        </w:rPr>
        <w:t>G</w:t>
      </w:r>
      <w:r w:rsidRPr="00C34974">
        <w:rPr>
          <w:i/>
          <w:sz w:val="30"/>
          <w:szCs w:val="30"/>
          <w:vertAlign w:val="subscript"/>
          <w:lang w:val="en-US"/>
        </w:rPr>
        <w:t>1</w:t>
      </w:r>
      <w:r w:rsidRPr="00C34974">
        <w:rPr>
          <w:sz w:val="30"/>
          <w:szCs w:val="30"/>
          <w:lang w:val="en-US"/>
        </w:rPr>
        <w:t xml:space="preserve"> </w:t>
      </w:r>
      <w:r>
        <w:rPr>
          <w:sz w:val="30"/>
          <w:szCs w:val="30"/>
          <w:lang w:val="en-US"/>
        </w:rPr>
        <w:t xml:space="preserve">is mass of dried fuel, g. </w:t>
      </w:r>
    </w:p>
    <w:p w:rsidR="00C34974" w:rsidRDefault="00C34974" w:rsidP="00C34974">
      <w:pPr>
        <w:rPr>
          <w:rFonts w:eastAsia="ヒラギノ明朝 Pro W3"/>
          <w:lang w:val="en-US"/>
        </w:rPr>
      </w:pPr>
    </w:p>
    <w:p w:rsidR="00C34974" w:rsidRDefault="00572C7C" w:rsidP="00C34974">
      <w:pPr>
        <w:tabs>
          <w:tab w:val="left" w:pos="9638"/>
          <w:tab w:val="left" w:pos="9720"/>
        </w:tabs>
        <w:ind w:right="98" w:firstLine="567"/>
        <w:rPr>
          <w:b/>
          <w:sz w:val="30"/>
          <w:szCs w:val="30"/>
          <w:lang w:val="en-US"/>
        </w:rPr>
      </w:pPr>
      <w:r>
        <w:rPr>
          <w:b/>
          <w:sz w:val="30"/>
          <w:szCs w:val="30"/>
          <w:lang w:val="en-US"/>
        </w:rPr>
        <w:t>3.3</w:t>
      </w:r>
      <w:r w:rsidR="00C34974" w:rsidRPr="002D1766">
        <w:rPr>
          <w:b/>
          <w:sz w:val="30"/>
          <w:szCs w:val="30"/>
          <w:lang w:val="en-US"/>
        </w:rPr>
        <w:t xml:space="preserve"> </w:t>
      </w:r>
      <w:r w:rsidR="00C34974" w:rsidRPr="00E34CEC">
        <w:rPr>
          <w:b/>
          <w:sz w:val="30"/>
          <w:szCs w:val="30"/>
          <w:lang w:val="en-US"/>
        </w:rPr>
        <w:t>The</w:t>
      </w:r>
      <w:r w:rsidR="00C34974" w:rsidRPr="00226D14">
        <w:rPr>
          <w:b/>
          <w:color w:val="FF0000"/>
          <w:sz w:val="30"/>
          <w:szCs w:val="30"/>
          <w:lang w:val="en-US"/>
        </w:rPr>
        <w:t xml:space="preserve"> </w:t>
      </w:r>
      <w:r w:rsidR="00C34974" w:rsidRPr="002D1766">
        <w:rPr>
          <w:rFonts w:eastAsia="ヒラギノ明朝 Pro W3"/>
          <w:b/>
          <w:color w:val="000000"/>
          <w:sz w:val="30"/>
          <w:szCs w:val="30"/>
          <w:lang w:val="en-US"/>
        </w:rPr>
        <w:t xml:space="preserve">technique </w:t>
      </w:r>
      <w:r w:rsidR="00C34974">
        <w:rPr>
          <w:rFonts w:eastAsia="ヒラギノ明朝 Pro W3"/>
          <w:b/>
          <w:color w:val="000000"/>
          <w:sz w:val="30"/>
          <w:szCs w:val="30"/>
          <w:lang w:val="en-US"/>
        </w:rPr>
        <w:t xml:space="preserve">of </w:t>
      </w:r>
      <w:r w:rsidR="00C34974" w:rsidRPr="00E34CEC">
        <w:rPr>
          <w:rFonts w:eastAsia="ヒラギノ明朝 Pro W3"/>
          <w:b/>
          <w:color w:val="000000"/>
          <w:sz w:val="30"/>
          <w:szCs w:val="30"/>
          <w:lang w:val="en-US"/>
        </w:rPr>
        <w:t xml:space="preserve">determination of solid fuel </w:t>
      </w:r>
      <w:r w:rsidR="00C34974">
        <w:rPr>
          <w:rFonts w:eastAsia="ヒラギノ明朝 Pro W3"/>
          <w:b/>
          <w:color w:val="000000"/>
          <w:sz w:val="30"/>
          <w:szCs w:val="30"/>
          <w:lang w:val="en-US"/>
        </w:rPr>
        <w:t>ash</w:t>
      </w:r>
      <w:r w:rsidR="00C34974" w:rsidRPr="00E34CEC">
        <w:rPr>
          <w:rFonts w:eastAsia="ヒラギノ明朝 Pro W3"/>
          <w:b/>
          <w:color w:val="000000"/>
          <w:sz w:val="30"/>
          <w:szCs w:val="30"/>
          <w:lang w:val="en-US"/>
        </w:rPr>
        <w:t xml:space="preserve"> content</w:t>
      </w:r>
      <w:r w:rsidR="00C34974">
        <w:rPr>
          <w:rFonts w:eastAsia="ヒラギノ明朝 Pro W3"/>
          <w:color w:val="000000"/>
          <w:sz w:val="30"/>
          <w:szCs w:val="30"/>
          <w:lang w:val="en-US"/>
        </w:rPr>
        <w:t xml:space="preserve"> </w:t>
      </w:r>
    </w:p>
    <w:p w:rsidR="00C34974" w:rsidRDefault="00C34974" w:rsidP="00C34974">
      <w:pPr>
        <w:rPr>
          <w:rFonts w:eastAsia="ヒラギノ明朝 Pro W3"/>
          <w:lang w:val="en-US"/>
        </w:rPr>
      </w:pPr>
    </w:p>
    <w:p w:rsidR="00572C7C" w:rsidRDefault="00963A65" w:rsidP="00205BC7">
      <w:pPr>
        <w:ind w:firstLine="567"/>
        <w:jc w:val="both"/>
        <w:rPr>
          <w:sz w:val="30"/>
          <w:szCs w:val="30"/>
          <w:lang w:val="en-US"/>
        </w:rPr>
      </w:pPr>
      <w:r w:rsidRPr="002D1766">
        <w:rPr>
          <w:color w:val="000000"/>
          <w:sz w:val="30"/>
          <w:szCs w:val="30"/>
          <w:lang w:val="en-US"/>
        </w:rPr>
        <w:t xml:space="preserve">The standard method of </w:t>
      </w:r>
      <w:r w:rsidR="00165A38" w:rsidRPr="002D1766">
        <w:rPr>
          <w:color w:val="000000"/>
          <w:sz w:val="30"/>
          <w:szCs w:val="30"/>
          <w:lang w:val="en-US"/>
        </w:rPr>
        <w:t xml:space="preserve">determination </w:t>
      </w:r>
      <w:r w:rsidRPr="002D1766">
        <w:rPr>
          <w:color w:val="000000"/>
          <w:sz w:val="30"/>
          <w:szCs w:val="30"/>
          <w:lang w:val="en-US"/>
        </w:rPr>
        <w:t>of ash content in</w:t>
      </w:r>
      <w:r w:rsidRPr="002D1766">
        <w:rPr>
          <w:rFonts w:eastAsia="ヒラギノ明朝 Pro W3"/>
          <w:color w:val="000000"/>
          <w:sz w:val="30"/>
          <w:szCs w:val="30"/>
          <w:lang w:val="en-US"/>
        </w:rPr>
        <w:t xml:space="preserve"> solid fuel</w:t>
      </w:r>
      <w:r w:rsidRPr="002D1766">
        <w:rPr>
          <w:color w:val="000000"/>
          <w:sz w:val="30"/>
          <w:szCs w:val="30"/>
          <w:lang w:val="en-US"/>
        </w:rPr>
        <w:t xml:space="preserve"> </w:t>
      </w:r>
      <w:r w:rsidR="00C34974" w:rsidRPr="00C34974">
        <w:rPr>
          <w:sz w:val="30"/>
          <w:szCs w:val="30"/>
          <w:lang w:val="en-US"/>
        </w:rPr>
        <w:t>(</w:t>
      </w:r>
      <w:r w:rsidR="00C34974">
        <w:rPr>
          <w:sz w:val="30"/>
          <w:szCs w:val="30"/>
          <w:lang w:val="en-US"/>
        </w:rPr>
        <w:t>GOST</w:t>
      </w:r>
      <w:r w:rsidR="00C34974" w:rsidRPr="00C34974">
        <w:rPr>
          <w:sz w:val="30"/>
          <w:szCs w:val="30"/>
          <w:lang w:val="en-US"/>
        </w:rPr>
        <w:t xml:space="preserve"> 6383-52) </w:t>
      </w:r>
      <w:r w:rsidR="00C34974">
        <w:rPr>
          <w:color w:val="000000"/>
          <w:sz w:val="30"/>
          <w:szCs w:val="30"/>
          <w:lang w:val="en-US"/>
        </w:rPr>
        <w:t xml:space="preserve">consists in combustion of the </w:t>
      </w:r>
      <w:r w:rsidR="00C34974" w:rsidRPr="002D1766">
        <w:rPr>
          <w:rFonts w:eastAsia="ヒラギノ明朝 Pro W3"/>
          <w:color w:val="000000"/>
          <w:sz w:val="30"/>
          <w:szCs w:val="30"/>
          <w:lang w:val="en-US"/>
        </w:rPr>
        <w:t>sample</w:t>
      </w:r>
      <w:r w:rsidR="00C34974" w:rsidRPr="00C34974">
        <w:rPr>
          <w:rFonts w:eastAsia="ヒラギノ明朝 Pro W3"/>
          <w:color w:val="000000"/>
          <w:sz w:val="30"/>
          <w:szCs w:val="30"/>
          <w:lang w:val="en-US"/>
        </w:rPr>
        <w:t xml:space="preserve"> </w:t>
      </w:r>
      <w:r w:rsidR="00C34974">
        <w:rPr>
          <w:rFonts w:eastAsia="ヒラギノ明朝 Pro W3"/>
          <w:color w:val="000000"/>
          <w:sz w:val="30"/>
          <w:szCs w:val="30"/>
          <w:lang w:val="en-US"/>
        </w:rPr>
        <w:t>of</w:t>
      </w:r>
      <w:r w:rsidR="00C34974" w:rsidRPr="00C34974">
        <w:rPr>
          <w:rFonts w:eastAsia="ヒラギノ明朝 Pro W3"/>
          <w:color w:val="000000"/>
          <w:sz w:val="30"/>
          <w:szCs w:val="30"/>
          <w:lang w:val="en-US"/>
        </w:rPr>
        <w:t xml:space="preserve"> </w:t>
      </w:r>
      <w:r w:rsidR="00C34974" w:rsidRPr="002D1766">
        <w:rPr>
          <w:rFonts w:eastAsia="ヒラギノ明朝 Pro W3"/>
          <w:color w:val="000000"/>
          <w:sz w:val="30"/>
          <w:szCs w:val="30"/>
          <w:lang w:val="en-US"/>
        </w:rPr>
        <w:t>fuel under investigation</w:t>
      </w:r>
      <w:r w:rsidR="00C34974" w:rsidRPr="002D1766">
        <w:rPr>
          <w:color w:val="000000"/>
          <w:sz w:val="30"/>
          <w:szCs w:val="30"/>
          <w:lang w:val="en-US"/>
        </w:rPr>
        <w:t xml:space="preserve"> </w:t>
      </w:r>
      <w:r w:rsidR="00C34974">
        <w:rPr>
          <w:color w:val="000000"/>
          <w:sz w:val="30"/>
          <w:szCs w:val="30"/>
          <w:lang w:val="en-US"/>
        </w:rPr>
        <w:t xml:space="preserve">and following </w:t>
      </w:r>
      <w:r w:rsidR="00572C7C" w:rsidRPr="00572C7C">
        <w:rPr>
          <w:color w:val="000000"/>
          <w:sz w:val="30"/>
          <w:szCs w:val="30"/>
          <w:lang w:val="en-US"/>
        </w:rPr>
        <w:t xml:space="preserve">ash residual </w:t>
      </w:r>
      <w:r w:rsidR="00C34974" w:rsidRPr="002D1766">
        <w:rPr>
          <w:color w:val="000000"/>
          <w:sz w:val="30"/>
          <w:szCs w:val="30"/>
          <w:lang w:val="en-US"/>
        </w:rPr>
        <w:t xml:space="preserve">calcination </w:t>
      </w:r>
      <w:r w:rsidR="00572C7C">
        <w:rPr>
          <w:color w:val="000000"/>
          <w:sz w:val="30"/>
          <w:szCs w:val="30"/>
          <w:lang w:val="en-US"/>
        </w:rPr>
        <w:t xml:space="preserve">up to sample constant mass </w:t>
      </w:r>
      <w:r w:rsidRPr="002D1766">
        <w:rPr>
          <w:color w:val="000000"/>
          <w:sz w:val="30"/>
          <w:szCs w:val="30"/>
          <w:lang w:val="en-US"/>
        </w:rPr>
        <w:t xml:space="preserve">at temperature </w:t>
      </w:r>
      <w:r w:rsidR="00572C7C" w:rsidRPr="00572C7C">
        <w:rPr>
          <w:sz w:val="30"/>
          <w:szCs w:val="30"/>
          <w:lang w:val="en-US"/>
        </w:rPr>
        <w:t>800±25°</w:t>
      </w:r>
      <w:r w:rsidR="00572C7C" w:rsidRPr="00254D1E">
        <w:rPr>
          <w:sz w:val="30"/>
          <w:szCs w:val="30"/>
        </w:rPr>
        <w:t>С</w:t>
      </w:r>
      <w:r w:rsidRPr="002D1766">
        <w:rPr>
          <w:color w:val="000000"/>
          <w:sz w:val="30"/>
          <w:szCs w:val="30"/>
          <w:lang w:val="en-US"/>
        </w:rPr>
        <w:t xml:space="preserve"> </w:t>
      </w:r>
      <w:r w:rsidR="00572C7C">
        <w:rPr>
          <w:rFonts w:eastAsia="ヒラギノ明朝 Pro W3"/>
          <w:color w:val="000000"/>
          <w:sz w:val="30"/>
          <w:szCs w:val="30"/>
          <w:lang w:val="en-US"/>
        </w:rPr>
        <w:t xml:space="preserve">for </w:t>
      </w:r>
      <w:r w:rsidR="00572C7C">
        <w:rPr>
          <w:sz w:val="30"/>
          <w:szCs w:val="30"/>
          <w:lang w:val="en-US"/>
        </w:rPr>
        <w:t xml:space="preserve">anthracites, brown and black coals and at </w:t>
      </w:r>
      <w:r w:rsidR="00572C7C" w:rsidRPr="00572C7C">
        <w:rPr>
          <w:sz w:val="30"/>
          <w:szCs w:val="30"/>
          <w:lang w:val="en-US"/>
        </w:rPr>
        <w:t>850±25°</w:t>
      </w:r>
      <w:r w:rsidR="00572C7C" w:rsidRPr="00254D1E">
        <w:rPr>
          <w:sz w:val="30"/>
          <w:szCs w:val="30"/>
        </w:rPr>
        <w:t>С</w:t>
      </w:r>
      <w:r w:rsidR="00572C7C">
        <w:rPr>
          <w:sz w:val="30"/>
          <w:szCs w:val="30"/>
          <w:lang w:val="en-US"/>
        </w:rPr>
        <w:t xml:space="preserve"> for shale. Using higher temperature for shale analysis is explained by significant amount of carbonates in the mineral part which decomposition requires higher temperature.</w:t>
      </w:r>
    </w:p>
    <w:p w:rsidR="00572C7C" w:rsidRDefault="00572C7C" w:rsidP="00205BC7">
      <w:pPr>
        <w:ind w:firstLine="567"/>
        <w:jc w:val="both"/>
        <w:rPr>
          <w:sz w:val="30"/>
          <w:szCs w:val="30"/>
          <w:lang w:val="en-US"/>
        </w:rPr>
      </w:pPr>
    </w:p>
    <w:p w:rsidR="00572C7C" w:rsidRDefault="00572C7C" w:rsidP="00205BC7">
      <w:pPr>
        <w:ind w:firstLine="567"/>
        <w:jc w:val="both"/>
        <w:rPr>
          <w:rFonts w:eastAsia="ヒラギノ明朝 Pro W3"/>
          <w:b/>
          <w:color w:val="000000"/>
          <w:sz w:val="30"/>
          <w:szCs w:val="30"/>
          <w:lang w:val="en-US"/>
        </w:rPr>
      </w:pPr>
      <w:r w:rsidRPr="003951CF">
        <w:rPr>
          <w:b/>
          <w:sz w:val="30"/>
          <w:szCs w:val="30"/>
          <w:lang w:val="en-US"/>
        </w:rPr>
        <w:t>The order of analysis carrying out to determine</w:t>
      </w:r>
      <w:r>
        <w:rPr>
          <w:b/>
          <w:color w:val="FF0000"/>
          <w:sz w:val="30"/>
          <w:szCs w:val="30"/>
          <w:lang w:val="en-US"/>
        </w:rPr>
        <w:t xml:space="preserve"> </w:t>
      </w:r>
      <w:r w:rsidRPr="00E34CEC">
        <w:rPr>
          <w:rFonts w:eastAsia="ヒラギノ明朝 Pro W3"/>
          <w:b/>
          <w:color w:val="000000"/>
          <w:sz w:val="30"/>
          <w:szCs w:val="30"/>
          <w:lang w:val="en-US"/>
        </w:rPr>
        <w:t xml:space="preserve">solid fuel </w:t>
      </w:r>
      <w:r>
        <w:rPr>
          <w:rFonts w:eastAsia="ヒラギノ明朝 Pro W3"/>
          <w:b/>
          <w:color w:val="000000"/>
          <w:sz w:val="30"/>
          <w:szCs w:val="30"/>
          <w:lang w:val="en-US"/>
        </w:rPr>
        <w:t>ash</w:t>
      </w:r>
      <w:r w:rsidRPr="00E34CEC">
        <w:rPr>
          <w:rFonts w:eastAsia="ヒラギノ明朝 Pro W3"/>
          <w:b/>
          <w:color w:val="000000"/>
          <w:sz w:val="30"/>
          <w:szCs w:val="30"/>
          <w:lang w:val="en-US"/>
        </w:rPr>
        <w:t xml:space="preserve"> content</w:t>
      </w:r>
      <w:r>
        <w:rPr>
          <w:rFonts w:eastAsia="ヒラギノ明朝 Pro W3"/>
          <w:b/>
          <w:color w:val="000000"/>
          <w:sz w:val="30"/>
          <w:szCs w:val="30"/>
          <w:lang w:val="en-US"/>
        </w:rPr>
        <w:t>:</w:t>
      </w:r>
    </w:p>
    <w:p w:rsidR="00572C7C" w:rsidRDefault="00572C7C" w:rsidP="00205BC7">
      <w:pPr>
        <w:ind w:firstLine="567"/>
        <w:jc w:val="both"/>
        <w:rPr>
          <w:sz w:val="30"/>
          <w:szCs w:val="30"/>
          <w:lang w:val="en-US"/>
        </w:rPr>
      </w:pPr>
      <w:r w:rsidRPr="00572C7C">
        <w:rPr>
          <w:rFonts w:eastAsia="ヒラギノ明朝 Pro W3"/>
          <w:color w:val="000000"/>
          <w:sz w:val="30"/>
          <w:szCs w:val="30"/>
          <w:lang w:val="en-US"/>
        </w:rPr>
        <w:t xml:space="preserve">1. </w:t>
      </w:r>
      <w:r w:rsidR="00F03FDF">
        <w:rPr>
          <w:rFonts w:eastAsia="ヒラギノ明朝 Pro W3"/>
          <w:color w:val="000000"/>
          <w:sz w:val="30"/>
          <w:szCs w:val="30"/>
          <w:lang w:val="en-US"/>
        </w:rPr>
        <w:t>W</w:t>
      </w:r>
      <w:r w:rsidR="00F03FDF" w:rsidRPr="00980A0A">
        <w:rPr>
          <w:rFonts w:eastAsia="ヒラギノ明朝 Pro W3"/>
          <w:color w:val="000000"/>
          <w:sz w:val="30"/>
          <w:szCs w:val="30"/>
          <w:lang w:val="en-US"/>
        </w:rPr>
        <w:t>eigh</w:t>
      </w:r>
      <w:r w:rsidR="00F03FDF">
        <w:rPr>
          <w:rFonts w:eastAsia="ヒラギノ明朝 Pro W3"/>
          <w:color w:val="000000"/>
          <w:sz w:val="30"/>
          <w:szCs w:val="30"/>
          <w:lang w:val="en-US"/>
        </w:rPr>
        <w:t xml:space="preserve"> o</w:t>
      </w:r>
      <w:r w:rsidR="001170C9">
        <w:rPr>
          <w:sz w:val="30"/>
          <w:szCs w:val="30"/>
          <w:lang w:val="en-US"/>
        </w:rPr>
        <w:t xml:space="preserve">ne gram of solid fuel </w:t>
      </w:r>
      <w:r w:rsidR="001170C9">
        <w:rPr>
          <w:rFonts w:eastAsia="ヒラギノ明朝 Pro W3"/>
          <w:color w:val="000000"/>
          <w:sz w:val="30"/>
          <w:szCs w:val="30"/>
          <w:lang w:val="en-US"/>
        </w:rPr>
        <w:t>on the</w:t>
      </w:r>
      <w:r w:rsidR="001170C9" w:rsidRPr="00980A0A">
        <w:rPr>
          <w:sz w:val="30"/>
          <w:szCs w:val="30"/>
          <w:lang w:val="en-US"/>
        </w:rPr>
        <w:t xml:space="preserve"> </w:t>
      </w:r>
      <w:r w:rsidR="001170C9">
        <w:rPr>
          <w:sz w:val="30"/>
          <w:szCs w:val="30"/>
          <w:lang w:val="en-US"/>
        </w:rPr>
        <w:t>a</w:t>
      </w:r>
      <w:r w:rsidR="001170C9" w:rsidRPr="000B18CB">
        <w:rPr>
          <w:sz w:val="30"/>
          <w:szCs w:val="30"/>
          <w:lang w:val="en-US"/>
        </w:rPr>
        <w:t>nalytical balance</w:t>
      </w:r>
      <w:r w:rsidR="001170C9">
        <w:rPr>
          <w:rFonts w:eastAsia="ヒラギノ明朝 Pro W3"/>
          <w:color w:val="000000"/>
          <w:sz w:val="30"/>
          <w:szCs w:val="30"/>
          <w:lang w:val="en-US"/>
        </w:rPr>
        <w:t xml:space="preserve"> </w:t>
      </w:r>
      <w:r w:rsidR="001170C9" w:rsidRPr="00980A0A">
        <w:rPr>
          <w:rFonts w:eastAsia="ヒラギノ明朝 Pro W3"/>
          <w:color w:val="000000"/>
          <w:sz w:val="30"/>
          <w:szCs w:val="30"/>
          <w:lang w:val="en-US"/>
        </w:rPr>
        <w:t>with accuracy to</w:t>
      </w:r>
      <w:r w:rsidR="001170C9">
        <w:rPr>
          <w:sz w:val="30"/>
          <w:szCs w:val="30"/>
          <w:lang w:val="en-US"/>
        </w:rPr>
        <w:t xml:space="preserve"> 0.001g in </w:t>
      </w:r>
      <w:r w:rsidR="001170C9" w:rsidRPr="0030726B">
        <w:rPr>
          <w:sz w:val="30"/>
          <w:szCs w:val="30"/>
          <w:lang w:val="en-US"/>
        </w:rPr>
        <w:t>previously weigh</w:t>
      </w:r>
      <w:r w:rsidR="001170C9">
        <w:rPr>
          <w:sz w:val="30"/>
          <w:szCs w:val="30"/>
          <w:lang w:val="en-US"/>
        </w:rPr>
        <w:t xml:space="preserve">ed </w:t>
      </w:r>
      <w:r w:rsidR="001170C9" w:rsidRPr="001170C9">
        <w:rPr>
          <w:sz w:val="30"/>
          <w:szCs w:val="30"/>
          <w:lang w:val="en-US"/>
        </w:rPr>
        <w:t xml:space="preserve">porcelain crucible </w:t>
      </w:r>
      <w:r w:rsidR="001170C9">
        <w:rPr>
          <w:sz w:val="30"/>
          <w:szCs w:val="30"/>
          <w:lang w:val="en-US"/>
        </w:rPr>
        <w:t xml:space="preserve">of 25-30mm height and 30mm diameter. </w:t>
      </w:r>
      <w:r w:rsidR="00F03FDF">
        <w:rPr>
          <w:sz w:val="30"/>
          <w:szCs w:val="30"/>
          <w:lang w:val="en-US"/>
        </w:rPr>
        <w:t>Place t</w:t>
      </w:r>
      <w:r w:rsidR="001170C9">
        <w:rPr>
          <w:sz w:val="30"/>
          <w:szCs w:val="30"/>
          <w:lang w:val="en-US"/>
        </w:rPr>
        <w:t xml:space="preserve">he </w:t>
      </w:r>
      <w:r w:rsidR="001170C9" w:rsidRPr="001170C9">
        <w:rPr>
          <w:sz w:val="30"/>
          <w:szCs w:val="30"/>
          <w:lang w:val="en-US"/>
        </w:rPr>
        <w:t>crucible</w:t>
      </w:r>
      <w:r w:rsidR="001170C9">
        <w:rPr>
          <w:sz w:val="30"/>
          <w:szCs w:val="30"/>
          <w:lang w:val="en-US"/>
        </w:rPr>
        <w:t xml:space="preserve"> into a </w:t>
      </w:r>
      <w:r w:rsidR="001170C9" w:rsidRPr="002D1766">
        <w:rPr>
          <w:color w:val="000000"/>
          <w:sz w:val="30"/>
          <w:szCs w:val="30"/>
          <w:lang w:val="en-US"/>
        </w:rPr>
        <w:t xml:space="preserve">muffle </w:t>
      </w:r>
      <w:r w:rsidR="001170C9">
        <w:rPr>
          <w:color w:val="000000"/>
          <w:sz w:val="30"/>
          <w:szCs w:val="30"/>
          <w:lang w:val="en-US"/>
        </w:rPr>
        <w:t xml:space="preserve">electric </w:t>
      </w:r>
      <w:r w:rsidR="001170C9" w:rsidRPr="002D1766">
        <w:rPr>
          <w:color w:val="000000"/>
          <w:sz w:val="30"/>
          <w:szCs w:val="30"/>
          <w:lang w:val="en-US"/>
        </w:rPr>
        <w:t>furnace</w:t>
      </w:r>
      <w:r w:rsidR="001170C9">
        <w:rPr>
          <w:color w:val="000000"/>
          <w:sz w:val="30"/>
          <w:szCs w:val="30"/>
          <w:lang w:val="en-US"/>
        </w:rPr>
        <w:t xml:space="preserve"> heated up to the temperature </w:t>
      </w:r>
      <w:r w:rsidR="001170C9" w:rsidRPr="001170C9">
        <w:rPr>
          <w:sz w:val="30"/>
          <w:szCs w:val="30"/>
          <w:lang w:val="en-US"/>
        </w:rPr>
        <w:t>800±25°</w:t>
      </w:r>
      <w:r w:rsidR="001170C9" w:rsidRPr="00254D1E">
        <w:rPr>
          <w:sz w:val="30"/>
          <w:szCs w:val="30"/>
        </w:rPr>
        <w:t>С</w:t>
      </w:r>
      <w:r w:rsidR="001170C9">
        <w:rPr>
          <w:sz w:val="30"/>
          <w:szCs w:val="30"/>
          <w:lang w:val="en-US"/>
        </w:rPr>
        <w:t xml:space="preserve">. </w:t>
      </w:r>
    </w:p>
    <w:p w:rsidR="001170C9" w:rsidRDefault="001170C9" w:rsidP="00205BC7">
      <w:pPr>
        <w:ind w:firstLine="567"/>
        <w:jc w:val="both"/>
        <w:rPr>
          <w:sz w:val="30"/>
          <w:szCs w:val="30"/>
          <w:lang w:val="en-US"/>
        </w:rPr>
      </w:pPr>
      <w:r>
        <w:rPr>
          <w:sz w:val="30"/>
          <w:szCs w:val="30"/>
          <w:lang w:val="en-US"/>
        </w:rPr>
        <w:t xml:space="preserve">2. After coal burning the formed </w:t>
      </w:r>
      <w:r w:rsidRPr="00572C7C">
        <w:rPr>
          <w:color w:val="000000"/>
          <w:sz w:val="30"/>
          <w:szCs w:val="30"/>
          <w:lang w:val="en-US"/>
        </w:rPr>
        <w:t>ash residual</w:t>
      </w:r>
      <w:r>
        <w:rPr>
          <w:color w:val="000000"/>
          <w:sz w:val="30"/>
          <w:szCs w:val="30"/>
          <w:lang w:val="en-US"/>
        </w:rPr>
        <w:t xml:space="preserve"> is subjected to calcination at this temperature for 1.5 hour; then the crucible is taken out of the </w:t>
      </w:r>
      <w:r w:rsidRPr="002D1766">
        <w:rPr>
          <w:color w:val="000000"/>
          <w:sz w:val="30"/>
          <w:szCs w:val="30"/>
          <w:lang w:val="en-US"/>
        </w:rPr>
        <w:t>muffle furnace</w:t>
      </w:r>
      <w:r>
        <w:rPr>
          <w:color w:val="000000"/>
          <w:sz w:val="30"/>
          <w:szCs w:val="30"/>
          <w:lang w:val="en-US"/>
        </w:rPr>
        <w:t xml:space="preserve"> using </w:t>
      </w:r>
      <w:r w:rsidRPr="001170C9">
        <w:rPr>
          <w:color w:val="000000"/>
          <w:sz w:val="30"/>
          <w:szCs w:val="30"/>
          <w:lang w:val="en-US"/>
        </w:rPr>
        <w:t>crucible tongs</w:t>
      </w:r>
      <w:r>
        <w:rPr>
          <w:color w:val="000000"/>
          <w:sz w:val="30"/>
          <w:szCs w:val="30"/>
          <w:lang w:val="en-US"/>
        </w:rPr>
        <w:t xml:space="preserve"> and cooled </w:t>
      </w:r>
      <w:r>
        <w:rPr>
          <w:sz w:val="30"/>
          <w:szCs w:val="30"/>
          <w:lang w:val="en-US"/>
        </w:rPr>
        <w:t xml:space="preserve">at first for 5 minutes </w:t>
      </w:r>
      <w:r w:rsidRPr="00835292">
        <w:rPr>
          <w:sz w:val="30"/>
          <w:szCs w:val="30"/>
          <w:lang w:val="en-US"/>
        </w:rPr>
        <w:t>in the air</w:t>
      </w:r>
      <w:r>
        <w:rPr>
          <w:sz w:val="30"/>
          <w:szCs w:val="30"/>
          <w:lang w:val="en-US"/>
        </w:rPr>
        <w:t xml:space="preserve"> and then in the desiccator to the standard temperature.</w:t>
      </w:r>
    </w:p>
    <w:p w:rsidR="001170C9" w:rsidRDefault="001170C9" w:rsidP="00205BC7">
      <w:pPr>
        <w:ind w:firstLine="567"/>
        <w:jc w:val="both"/>
        <w:rPr>
          <w:sz w:val="30"/>
          <w:szCs w:val="30"/>
          <w:lang w:val="en-US"/>
        </w:rPr>
      </w:pPr>
      <w:r>
        <w:rPr>
          <w:sz w:val="30"/>
          <w:szCs w:val="30"/>
          <w:lang w:val="en-US"/>
        </w:rPr>
        <w:t xml:space="preserve">3. </w:t>
      </w:r>
      <w:r w:rsidR="00C0725C">
        <w:rPr>
          <w:sz w:val="30"/>
          <w:szCs w:val="30"/>
          <w:lang w:val="en-US"/>
        </w:rPr>
        <w:t>W</w:t>
      </w:r>
      <w:r w:rsidR="00C0725C" w:rsidRPr="00980A0A">
        <w:rPr>
          <w:rFonts w:eastAsia="ヒラギノ明朝 Pro W3"/>
          <w:color w:val="000000"/>
          <w:sz w:val="30"/>
          <w:szCs w:val="30"/>
          <w:lang w:val="en-US"/>
        </w:rPr>
        <w:t>eigh</w:t>
      </w:r>
      <w:r w:rsidR="00C0725C">
        <w:rPr>
          <w:rFonts w:eastAsia="ヒラギノ明朝 Pro W3"/>
          <w:color w:val="000000"/>
          <w:sz w:val="30"/>
          <w:szCs w:val="30"/>
          <w:lang w:val="en-US"/>
        </w:rPr>
        <w:t xml:space="preserve"> t</w:t>
      </w:r>
      <w:r>
        <w:rPr>
          <w:color w:val="000000"/>
          <w:sz w:val="30"/>
          <w:szCs w:val="30"/>
          <w:lang w:val="en-US"/>
        </w:rPr>
        <w:t xml:space="preserve">he cooled crucible with ash inside </w:t>
      </w:r>
      <w:r>
        <w:rPr>
          <w:rFonts w:eastAsia="ヒラギノ明朝 Pro W3"/>
          <w:color w:val="000000"/>
          <w:sz w:val="30"/>
          <w:szCs w:val="30"/>
          <w:lang w:val="en-US"/>
        </w:rPr>
        <w:t>on the</w:t>
      </w:r>
      <w:r w:rsidRPr="00980A0A">
        <w:rPr>
          <w:sz w:val="30"/>
          <w:szCs w:val="30"/>
          <w:lang w:val="en-US"/>
        </w:rPr>
        <w:t xml:space="preserve"> </w:t>
      </w:r>
      <w:r>
        <w:rPr>
          <w:sz w:val="30"/>
          <w:szCs w:val="30"/>
          <w:lang w:val="en-US"/>
        </w:rPr>
        <w:t>a</w:t>
      </w:r>
      <w:r w:rsidRPr="000B18CB">
        <w:rPr>
          <w:sz w:val="30"/>
          <w:szCs w:val="30"/>
          <w:lang w:val="en-US"/>
        </w:rPr>
        <w:t>nalytical balance</w:t>
      </w:r>
      <w:r>
        <w:rPr>
          <w:rFonts w:eastAsia="ヒラギノ明朝 Pro W3"/>
          <w:color w:val="000000"/>
          <w:sz w:val="30"/>
          <w:szCs w:val="30"/>
          <w:lang w:val="en-US"/>
        </w:rPr>
        <w:t xml:space="preserve"> </w:t>
      </w:r>
      <w:r w:rsidRPr="00980A0A">
        <w:rPr>
          <w:rFonts w:eastAsia="ヒラギノ明朝 Pro W3"/>
          <w:color w:val="000000"/>
          <w:sz w:val="30"/>
          <w:szCs w:val="30"/>
          <w:lang w:val="en-US"/>
        </w:rPr>
        <w:t>with accuracy to</w:t>
      </w:r>
      <w:r>
        <w:rPr>
          <w:sz w:val="30"/>
          <w:szCs w:val="30"/>
          <w:lang w:val="en-US"/>
        </w:rPr>
        <w:t xml:space="preserve"> 0.001g</w:t>
      </w:r>
      <w:r w:rsidR="00937D05">
        <w:rPr>
          <w:sz w:val="30"/>
          <w:szCs w:val="30"/>
          <w:lang w:val="en-US"/>
        </w:rPr>
        <w:t xml:space="preserve">. </w:t>
      </w:r>
    </w:p>
    <w:p w:rsidR="00937D05" w:rsidRDefault="00937D05" w:rsidP="00205BC7">
      <w:pPr>
        <w:ind w:firstLine="567"/>
        <w:jc w:val="both"/>
        <w:rPr>
          <w:color w:val="000000"/>
          <w:sz w:val="30"/>
          <w:szCs w:val="30"/>
          <w:lang w:val="en-US"/>
        </w:rPr>
      </w:pPr>
      <w:r>
        <w:rPr>
          <w:sz w:val="30"/>
          <w:szCs w:val="30"/>
          <w:lang w:val="en-US"/>
        </w:rPr>
        <w:t xml:space="preserve">4. </w:t>
      </w:r>
      <w:r>
        <w:rPr>
          <w:color w:val="000000"/>
          <w:sz w:val="30"/>
          <w:szCs w:val="30"/>
          <w:lang w:val="en-US"/>
        </w:rPr>
        <w:t>To</w:t>
      </w:r>
      <w:r w:rsidR="00963A65" w:rsidRPr="002D1766">
        <w:rPr>
          <w:color w:val="000000"/>
          <w:sz w:val="30"/>
          <w:szCs w:val="30"/>
          <w:lang w:val="en-US"/>
        </w:rPr>
        <w:t xml:space="preserve"> obtain more reliable results the ash </w:t>
      </w:r>
      <w:r w:rsidRPr="00572C7C">
        <w:rPr>
          <w:color w:val="000000"/>
          <w:sz w:val="30"/>
          <w:szCs w:val="30"/>
          <w:lang w:val="en-US"/>
        </w:rPr>
        <w:t>residual</w:t>
      </w:r>
      <w:r w:rsidRPr="002D1766">
        <w:rPr>
          <w:color w:val="000000"/>
          <w:sz w:val="30"/>
          <w:szCs w:val="30"/>
          <w:lang w:val="en-US"/>
        </w:rPr>
        <w:t xml:space="preserve"> </w:t>
      </w:r>
      <w:r w:rsidR="00963A65" w:rsidRPr="002D1766">
        <w:rPr>
          <w:color w:val="000000"/>
          <w:sz w:val="30"/>
          <w:szCs w:val="30"/>
          <w:lang w:val="en-US"/>
        </w:rPr>
        <w:t>is calcinated for 30 minutes more</w:t>
      </w:r>
      <w:r>
        <w:rPr>
          <w:color w:val="000000"/>
          <w:sz w:val="30"/>
          <w:szCs w:val="30"/>
          <w:lang w:val="en-US"/>
        </w:rPr>
        <w:t xml:space="preserve"> while mass difference between two </w:t>
      </w:r>
      <w:r w:rsidRPr="00937D05">
        <w:rPr>
          <w:color w:val="000000"/>
          <w:sz w:val="30"/>
          <w:szCs w:val="30"/>
          <w:lang w:val="en-US"/>
        </w:rPr>
        <w:t>series weighting</w:t>
      </w:r>
      <w:r>
        <w:rPr>
          <w:color w:val="000000"/>
          <w:sz w:val="30"/>
          <w:szCs w:val="30"/>
          <w:lang w:val="en-US"/>
        </w:rPr>
        <w:t>s is less than 0.01g</w:t>
      </w:r>
      <w:r w:rsidR="00963A65" w:rsidRPr="002D1766">
        <w:rPr>
          <w:color w:val="000000"/>
          <w:sz w:val="30"/>
          <w:szCs w:val="30"/>
          <w:lang w:val="en-US"/>
        </w:rPr>
        <w:t>.</w:t>
      </w:r>
      <w:r>
        <w:rPr>
          <w:color w:val="000000"/>
          <w:sz w:val="30"/>
          <w:szCs w:val="30"/>
          <w:lang w:val="en-US"/>
        </w:rPr>
        <w:t xml:space="preserve"> If the mass increases then the previous value is used for calculations. </w:t>
      </w:r>
    </w:p>
    <w:p w:rsidR="00963A65" w:rsidRPr="002D1766" w:rsidRDefault="00937D05" w:rsidP="00205BC7">
      <w:pPr>
        <w:ind w:firstLine="567"/>
        <w:jc w:val="both"/>
        <w:rPr>
          <w:color w:val="000000"/>
          <w:sz w:val="30"/>
          <w:szCs w:val="30"/>
          <w:lang w:val="en-US"/>
        </w:rPr>
      </w:pPr>
      <w:r>
        <w:rPr>
          <w:color w:val="000000"/>
          <w:sz w:val="30"/>
          <w:szCs w:val="30"/>
          <w:lang w:val="en-US"/>
        </w:rPr>
        <w:t>5.</w:t>
      </w:r>
      <w:r w:rsidR="00963A65" w:rsidRPr="002D1766">
        <w:rPr>
          <w:color w:val="000000"/>
          <w:sz w:val="30"/>
          <w:szCs w:val="30"/>
          <w:lang w:val="en-US"/>
        </w:rPr>
        <w:t xml:space="preserve"> </w:t>
      </w:r>
      <w:r w:rsidR="00C0725C">
        <w:rPr>
          <w:color w:val="000000"/>
          <w:sz w:val="30"/>
          <w:szCs w:val="30"/>
          <w:lang w:val="en-US"/>
        </w:rPr>
        <w:t>Calculate t</w:t>
      </w:r>
      <w:r w:rsidR="00963A65" w:rsidRPr="002D1766">
        <w:rPr>
          <w:color w:val="000000"/>
          <w:sz w:val="30"/>
          <w:szCs w:val="30"/>
          <w:lang w:val="en-US"/>
        </w:rPr>
        <w:t xml:space="preserve">he ash content of </w:t>
      </w:r>
      <w:r>
        <w:rPr>
          <w:color w:val="000000"/>
          <w:sz w:val="30"/>
          <w:szCs w:val="30"/>
          <w:lang w:val="en-US"/>
        </w:rPr>
        <w:t>solid fuel</w:t>
      </w:r>
      <w:r w:rsidR="00963A65" w:rsidRPr="002D1766">
        <w:rPr>
          <w:color w:val="000000"/>
          <w:sz w:val="30"/>
          <w:szCs w:val="30"/>
          <w:lang w:val="en-US"/>
        </w:rPr>
        <w:t xml:space="preserve"> </w:t>
      </w:r>
      <w:r w:rsidRPr="00937D05">
        <w:rPr>
          <w:i/>
          <w:color w:val="000000"/>
          <w:sz w:val="30"/>
          <w:szCs w:val="30"/>
          <w:lang w:val="en-US"/>
        </w:rPr>
        <w:t>A</w:t>
      </w:r>
      <w:r>
        <w:rPr>
          <w:color w:val="000000"/>
          <w:sz w:val="30"/>
          <w:szCs w:val="30"/>
          <w:lang w:val="en-US"/>
        </w:rPr>
        <w:t xml:space="preserve">, </w:t>
      </w:r>
      <w:r w:rsidR="00963A65" w:rsidRPr="002D1766">
        <w:rPr>
          <w:color w:val="000000"/>
          <w:sz w:val="30"/>
          <w:szCs w:val="30"/>
          <w:lang w:val="en-US"/>
        </w:rPr>
        <w:t>(%</w:t>
      </w:r>
      <w:proofErr w:type="gramStart"/>
      <w:r w:rsidR="00963A65" w:rsidRPr="002D1766">
        <w:rPr>
          <w:color w:val="000000"/>
          <w:sz w:val="30"/>
          <w:szCs w:val="30"/>
          <w:lang w:val="en-US"/>
        </w:rPr>
        <w:t>)</w:t>
      </w:r>
      <w:r>
        <w:rPr>
          <w:color w:val="000000"/>
          <w:sz w:val="30"/>
          <w:szCs w:val="30"/>
          <w:lang w:val="en-US"/>
        </w:rPr>
        <w:t>by</w:t>
      </w:r>
      <w:proofErr w:type="gramEnd"/>
      <w:r w:rsidR="00963A65" w:rsidRPr="002D1766">
        <w:rPr>
          <w:color w:val="000000"/>
          <w:sz w:val="30"/>
          <w:szCs w:val="30"/>
          <w:lang w:val="en-US"/>
        </w:rPr>
        <w:t xml:space="preserve"> the formula:</w:t>
      </w:r>
    </w:p>
    <w:p w:rsidR="00CC316B" w:rsidRPr="002D1766" w:rsidRDefault="00CC316B" w:rsidP="00205BC7">
      <w:pPr>
        <w:ind w:firstLine="567"/>
        <w:jc w:val="both"/>
        <w:rPr>
          <w:color w:val="000000"/>
          <w:sz w:val="30"/>
          <w:szCs w:val="30"/>
          <w:lang w:val="en-US"/>
        </w:rPr>
      </w:pPr>
    </w:p>
    <w:p w:rsidR="00937D05" w:rsidRPr="00937D05" w:rsidRDefault="00FC48FF" w:rsidP="00937D05">
      <w:pPr>
        <w:pStyle w:val="a4"/>
        <w:jc w:val="right"/>
        <w:rPr>
          <w:sz w:val="30"/>
          <w:szCs w:val="30"/>
          <w:lang w:val="en-US"/>
        </w:rPr>
      </w:pPr>
      <w:r w:rsidRPr="002D1766">
        <w:rPr>
          <w:color w:val="000000"/>
          <w:sz w:val="30"/>
          <w:szCs w:val="30"/>
          <w:lang w:val="en-US"/>
        </w:rPr>
        <w:t xml:space="preserve">                    </w:t>
      </w:r>
      <w:r w:rsidR="00937D05">
        <w:rPr>
          <w:color w:val="000000"/>
          <w:sz w:val="30"/>
          <w:szCs w:val="30"/>
          <w:lang w:val="en-US"/>
        </w:rPr>
        <w:t xml:space="preserve">            </w:t>
      </w:r>
      <w:r w:rsidRPr="002D1766">
        <w:rPr>
          <w:color w:val="000000"/>
          <w:sz w:val="30"/>
          <w:szCs w:val="30"/>
          <w:lang w:val="en-US"/>
        </w:rPr>
        <w:t xml:space="preserve"> </w:t>
      </w:r>
      <w:r w:rsidR="00937D05" w:rsidRPr="00254D1E">
        <w:rPr>
          <w:i/>
          <w:sz w:val="30"/>
          <w:szCs w:val="30"/>
        </w:rPr>
        <w:t>А</w:t>
      </w:r>
      <w:r w:rsidR="00937D05" w:rsidRPr="00937D05">
        <w:rPr>
          <w:b/>
          <w:sz w:val="30"/>
          <w:szCs w:val="30"/>
          <w:lang w:val="en-US"/>
        </w:rPr>
        <w:t>=</w:t>
      </w:r>
      <w:r w:rsidR="00937D05" w:rsidRPr="00254D1E">
        <w:rPr>
          <w:b/>
          <w:position w:val="-24"/>
          <w:sz w:val="30"/>
          <w:szCs w:val="30"/>
        </w:rPr>
        <w:object w:dxaOrig="1040" w:dyaOrig="620">
          <v:shape id="_x0000_i1071" type="#_x0000_t75" style="width:51.6pt;height:30pt" o:ole="" fillcolor="window">
            <v:imagedata r:id="rId103" o:title=""/>
          </v:shape>
          <o:OLEObject Type="Embed" ProgID="Equation.3" ShapeID="_x0000_i1071" DrawAspect="Content" ObjectID="_1489317336" r:id="rId104"/>
        </w:object>
      </w:r>
      <w:r w:rsidR="00937D05" w:rsidRPr="00937D05">
        <w:rPr>
          <w:b/>
          <w:sz w:val="30"/>
          <w:szCs w:val="30"/>
          <w:lang w:val="en-US"/>
        </w:rPr>
        <w:t xml:space="preserve">                                                 </w:t>
      </w:r>
      <w:r w:rsidR="00937D05" w:rsidRPr="00937D05">
        <w:rPr>
          <w:sz w:val="30"/>
          <w:szCs w:val="30"/>
          <w:lang w:val="en-US"/>
        </w:rPr>
        <w:t>(4.2)</w:t>
      </w:r>
    </w:p>
    <w:p w:rsidR="00963A65" w:rsidRPr="002D1766" w:rsidRDefault="00963A65" w:rsidP="00205BC7">
      <w:pPr>
        <w:ind w:hanging="360"/>
        <w:jc w:val="center"/>
        <w:rPr>
          <w:rFonts w:eastAsia="ヒラギノ明朝 Pro W3"/>
          <w:color w:val="000000"/>
          <w:sz w:val="30"/>
          <w:szCs w:val="30"/>
          <w:lang w:val="en-US"/>
        </w:rPr>
      </w:pPr>
    </w:p>
    <w:p w:rsidR="00937D05" w:rsidRPr="00C34974" w:rsidRDefault="00963A65" w:rsidP="00937D05">
      <w:pPr>
        <w:pStyle w:val="a4"/>
        <w:ind w:firstLine="0"/>
        <w:jc w:val="both"/>
        <w:rPr>
          <w:sz w:val="30"/>
          <w:szCs w:val="30"/>
          <w:lang w:val="en-US"/>
        </w:rPr>
      </w:pPr>
      <w:proofErr w:type="gramStart"/>
      <w:r w:rsidRPr="002D1766">
        <w:rPr>
          <w:rFonts w:eastAsia="ヒラギノ明朝 Pro W3"/>
          <w:color w:val="000000"/>
          <w:sz w:val="30"/>
          <w:szCs w:val="30"/>
          <w:lang w:val="en-US"/>
        </w:rPr>
        <w:t>where</w:t>
      </w:r>
      <w:proofErr w:type="gramEnd"/>
      <w:r w:rsidRPr="002D1766">
        <w:rPr>
          <w:rFonts w:eastAsia="ヒラギノ明朝 Pro W3"/>
          <w:color w:val="000000"/>
          <w:sz w:val="30"/>
          <w:szCs w:val="30"/>
          <w:lang w:val="en-US"/>
        </w:rPr>
        <w:t xml:space="preserve"> </w:t>
      </w:r>
      <w:r w:rsidR="00937D05" w:rsidRPr="00C34974">
        <w:rPr>
          <w:i/>
          <w:sz w:val="30"/>
          <w:szCs w:val="30"/>
          <w:lang w:val="en-US"/>
        </w:rPr>
        <w:t>G</w:t>
      </w:r>
      <w:r w:rsidR="00937D05" w:rsidRPr="00C34974">
        <w:rPr>
          <w:sz w:val="30"/>
          <w:szCs w:val="30"/>
          <w:lang w:val="en-US"/>
        </w:rPr>
        <w:t xml:space="preserve"> </w:t>
      </w:r>
      <w:r w:rsidR="00937D05" w:rsidRPr="002D1766">
        <w:rPr>
          <w:rFonts w:eastAsia="ヒラギノ明朝 Pro W3"/>
          <w:color w:val="000000"/>
          <w:sz w:val="30"/>
          <w:szCs w:val="30"/>
          <w:lang w:val="en-US"/>
        </w:rPr>
        <w:t>is</w:t>
      </w:r>
      <w:r w:rsidR="00937D05" w:rsidRPr="00C34974">
        <w:rPr>
          <w:rFonts w:eastAsia="ヒラギノ明朝 Pro W3"/>
          <w:color w:val="000000"/>
          <w:sz w:val="30"/>
          <w:szCs w:val="30"/>
          <w:lang w:val="en-US"/>
        </w:rPr>
        <w:t xml:space="preserve"> </w:t>
      </w:r>
      <w:r w:rsidR="00937D05" w:rsidRPr="002D1766">
        <w:rPr>
          <w:rFonts w:eastAsia="ヒラギノ明朝 Pro W3"/>
          <w:color w:val="000000"/>
          <w:sz w:val="30"/>
          <w:szCs w:val="30"/>
          <w:lang w:val="en-US"/>
        </w:rPr>
        <w:t>sample</w:t>
      </w:r>
      <w:r w:rsidR="00937D05" w:rsidRPr="00C34974">
        <w:rPr>
          <w:rFonts w:eastAsia="ヒラギノ明朝 Pro W3"/>
          <w:color w:val="000000"/>
          <w:sz w:val="30"/>
          <w:szCs w:val="30"/>
          <w:lang w:val="en-US"/>
        </w:rPr>
        <w:t xml:space="preserve"> </w:t>
      </w:r>
      <w:r w:rsidR="00937D05" w:rsidRPr="002D1766">
        <w:rPr>
          <w:rFonts w:eastAsia="ヒラギノ明朝 Pro W3"/>
          <w:color w:val="000000"/>
          <w:sz w:val="30"/>
          <w:szCs w:val="30"/>
          <w:lang w:val="en-US"/>
        </w:rPr>
        <w:t>mass</w:t>
      </w:r>
      <w:r w:rsidR="00937D05" w:rsidRPr="00C34974">
        <w:rPr>
          <w:rFonts w:eastAsia="ヒラギノ明朝 Pro W3"/>
          <w:color w:val="000000"/>
          <w:sz w:val="30"/>
          <w:szCs w:val="30"/>
          <w:lang w:val="en-US"/>
        </w:rPr>
        <w:t xml:space="preserve"> </w:t>
      </w:r>
      <w:r w:rsidR="00937D05">
        <w:rPr>
          <w:rFonts w:eastAsia="ヒラギノ明朝 Pro W3"/>
          <w:color w:val="000000"/>
          <w:sz w:val="30"/>
          <w:szCs w:val="30"/>
          <w:lang w:val="en-US"/>
        </w:rPr>
        <w:t>of</w:t>
      </w:r>
      <w:r w:rsidR="00937D05" w:rsidRPr="00C34974">
        <w:rPr>
          <w:rFonts w:eastAsia="ヒラギノ明朝 Pro W3"/>
          <w:color w:val="000000"/>
          <w:sz w:val="30"/>
          <w:szCs w:val="30"/>
          <w:lang w:val="en-US"/>
        </w:rPr>
        <w:t xml:space="preserve"> </w:t>
      </w:r>
      <w:r w:rsidR="00937D05">
        <w:rPr>
          <w:rFonts w:eastAsia="ヒラギノ明朝 Pro W3"/>
          <w:color w:val="000000"/>
          <w:sz w:val="30"/>
          <w:szCs w:val="30"/>
          <w:lang w:val="en-US"/>
        </w:rPr>
        <w:t xml:space="preserve">the </w:t>
      </w:r>
      <w:r w:rsidR="00937D05" w:rsidRPr="002D1766">
        <w:rPr>
          <w:rFonts w:eastAsia="ヒラギノ明朝 Pro W3"/>
          <w:color w:val="000000"/>
          <w:sz w:val="30"/>
          <w:szCs w:val="30"/>
          <w:lang w:val="en-US"/>
        </w:rPr>
        <w:t>fuel under investigation</w:t>
      </w:r>
      <w:r w:rsidR="00937D05" w:rsidRPr="00C34974">
        <w:rPr>
          <w:rFonts w:eastAsia="ヒラギノ明朝 Pro W3"/>
          <w:color w:val="000000"/>
          <w:sz w:val="30"/>
          <w:szCs w:val="30"/>
          <w:lang w:val="en-US"/>
        </w:rPr>
        <w:t xml:space="preserve">, </w:t>
      </w:r>
      <w:r w:rsidR="00937D05" w:rsidRPr="002D1766">
        <w:rPr>
          <w:rFonts w:eastAsia="ヒラギノ明朝 Pro W3"/>
          <w:color w:val="000000"/>
          <w:sz w:val="30"/>
          <w:szCs w:val="30"/>
          <w:lang w:val="en-US"/>
        </w:rPr>
        <w:t>g</w:t>
      </w:r>
      <w:r w:rsidR="00937D05">
        <w:rPr>
          <w:rFonts w:eastAsia="ヒラギノ明朝 Pro W3"/>
          <w:color w:val="000000"/>
          <w:sz w:val="30"/>
          <w:szCs w:val="30"/>
          <w:lang w:val="en-US"/>
        </w:rPr>
        <w:t xml:space="preserve">; </w:t>
      </w:r>
    </w:p>
    <w:p w:rsidR="00937D05" w:rsidRDefault="00937D05" w:rsidP="00937D05">
      <w:pPr>
        <w:pStyle w:val="a4"/>
        <w:ind w:firstLine="0"/>
        <w:jc w:val="both"/>
        <w:rPr>
          <w:sz w:val="30"/>
          <w:szCs w:val="30"/>
          <w:lang w:val="en-US"/>
        </w:rPr>
      </w:pPr>
      <w:r w:rsidRPr="00C34974">
        <w:rPr>
          <w:sz w:val="30"/>
          <w:szCs w:val="30"/>
          <w:lang w:val="en-US"/>
        </w:rPr>
        <w:t xml:space="preserve">       </w:t>
      </w:r>
      <w:r>
        <w:rPr>
          <w:sz w:val="30"/>
          <w:szCs w:val="30"/>
          <w:lang w:val="en-US"/>
        </w:rPr>
        <w:t xml:space="preserve"> </w:t>
      </w:r>
      <w:r w:rsidRPr="00C34974">
        <w:rPr>
          <w:sz w:val="30"/>
          <w:szCs w:val="30"/>
          <w:lang w:val="en-US"/>
        </w:rPr>
        <w:t xml:space="preserve"> </w:t>
      </w:r>
      <w:r>
        <w:rPr>
          <w:sz w:val="30"/>
          <w:szCs w:val="30"/>
          <w:lang w:val="en-US"/>
        </w:rPr>
        <w:t xml:space="preserve"> </w:t>
      </w:r>
      <w:r w:rsidRPr="00C34974">
        <w:rPr>
          <w:i/>
          <w:sz w:val="30"/>
          <w:szCs w:val="30"/>
          <w:lang w:val="en-US"/>
        </w:rPr>
        <w:t>G</w:t>
      </w:r>
      <w:r>
        <w:rPr>
          <w:i/>
          <w:sz w:val="30"/>
          <w:szCs w:val="30"/>
          <w:vertAlign w:val="subscript"/>
          <w:lang w:val="en-US"/>
        </w:rPr>
        <w:t>2</w:t>
      </w:r>
      <w:r w:rsidRPr="00C34974">
        <w:rPr>
          <w:sz w:val="30"/>
          <w:szCs w:val="30"/>
          <w:lang w:val="en-US"/>
        </w:rPr>
        <w:t xml:space="preserve"> </w:t>
      </w:r>
      <w:r>
        <w:rPr>
          <w:sz w:val="30"/>
          <w:szCs w:val="30"/>
          <w:lang w:val="en-US"/>
        </w:rPr>
        <w:t xml:space="preserve">is mass of </w:t>
      </w:r>
      <w:r w:rsidRPr="002D1766">
        <w:rPr>
          <w:color w:val="000000"/>
          <w:sz w:val="30"/>
          <w:szCs w:val="30"/>
          <w:lang w:val="en-US"/>
        </w:rPr>
        <w:t xml:space="preserve">ash </w:t>
      </w:r>
      <w:r w:rsidRPr="00572C7C">
        <w:rPr>
          <w:color w:val="000000"/>
          <w:sz w:val="30"/>
          <w:szCs w:val="30"/>
          <w:lang w:val="en-US"/>
        </w:rPr>
        <w:t>residual</w:t>
      </w:r>
      <w:r>
        <w:rPr>
          <w:sz w:val="30"/>
          <w:szCs w:val="30"/>
          <w:lang w:val="en-US"/>
        </w:rPr>
        <w:t xml:space="preserve">, g. </w:t>
      </w:r>
    </w:p>
    <w:p w:rsidR="0098406A" w:rsidRDefault="00937D05" w:rsidP="00937D05">
      <w:pPr>
        <w:rPr>
          <w:color w:val="000000"/>
          <w:sz w:val="30"/>
          <w:szCs w:val="30"/>
          <w:lang w:val="en-US"/>
        </w:rPr>
      </w:pPr>
      <w:r w:rsidRPr="00937D05">
        <w:rPr>
          <w:sz w:val="30"/>
          <w:szCs w:val="30"/>
          <w:lang w:val="en-US"/>
        </w:rPr>
        <w:t xml:space="preserve">6. </w:t>
      </w:r>
      <w:r w:rsidR="00963A65" w:rsidRPr="002D1766">
        <w:rPr>
          <w:color w:val="000000"/>
          <w:sz w:val="30"/>
          <w:szCs w:val="30"/>
          <w:lang w:val="en-US"/>
        </w:rPr>
        <w:t xml:space="preserve">The dry ash content </w:t>
      </w:r>
      <w:r w:rsidRPr="00254D1E">
        <w:rPr>
          <w:i/>
          <w:sz w:val="30"/>
          <w:szCs w:val="30"/>
        </w:rPr>
        <w:t>А</w:t>
      </w:r>
      <w:r>
        <w:rPr>
          <w:i/>
          <w:sz w:val="30"/>
          <w:szCs w:val="30"/>
          <w:vertAlign w:val="superscript"/>
          <w:lang w:val="en-US"/>
        </w:rPr>
        <w:t>d</w:t>
      </w:r>
      <w:r w:rsidRPr="002D1766">
        <w:rPr>
          <w:rFonts w:eastAsia="ヒラギノ明朝 Pro W3"/>
          <w:color w:val="000000"/>
          <w:sz w:val="30"/>
          <w:szCs w:val="30"/>
          <w:lang w:val="en-US"/>
        </w:rPr>
        <w:t xml:space="preserve"> </w:t>
      </w:r>
      <w:r w:rsidR="00963A65" w:rsidRPr="002D1766">
        <w:rPr>
          <w:rFonts w:eastAsia="ヒラギノ明朝 Pro W3"/>
          <w:color w:val="000000"/>
          <w:sz w:val="30"/>
          <w:szCs w:val="30"/>
          <w:lang w:val="en-US"/>
        </w:rPr>
        <w:t xml:space="preserve">is </w:t>
      </w:r>
      <w:r>
        <w:rPr>
          <w:rFonts w:eastAsia="ヒラギノ明朝 Pro W3"/>
          <w:color w:val="000000"/>
          <w:sz w:val="30"/>
          <w:szCs w:val="30"/>
          <w:lang w:val="en-US"/>
        </w:rPr>
        <w:t>re</w:t>
      </w:r>
      <w:r w:rsidR="00963A65" w:rsidRPr="002D1766">
        <w:rPr>
          <w:rFonts w:eastAsia="ヒラギノ明朝 Pro W3"/>
          <w:color w:val="000000"/>
          <w:sz w:val="30"/>
          <w:szCs w:val="30"/>
          <w:lang w:val="en-US"/>
        </w:rPr>
        <w:t xml:space="preserve">calculated </w:t>
      </w:r>
      <w:r w:rsidR="00D55F5D" w:rsidRPr="002D1766">
        <w:rPr>
          <w:rFonts w:eastAsia="ヒラギノ明朝 Pro W3"/>
          <w:color w:val="000000"/>
          <w:sz w:val="30"/>
          <w:szCs w:val="30"/>
          <w:lang w:val="en-US"/>
        </w:rPr>
        <w:t>by</w:t>
      </w:r>
      <w:r w:rsidR="00963A65" w:rsidRPr="002D1766">
        <w:rPr>
          <w:color w:val="000000"/>
          <w:sz w:val="30"/>
          <w:szCs w:val="30"/>
          <w:lang w:val="en-US"/>
        </w:rPr>
        <w:t xml:space="preserve"> the formula: </w:t>
      </w:r>
    </w:p>
    <w:p w:rsidR="00C0725C" w:rsidRPr="002D1766" w:rsidRDefault="00C0725C" w:rsidP="00937D05">
      <w:pPr>
        <w:rPr>
          <w:color w:val="000000"/>
          <w:sz w:val="30"/>
          <w:szCs w:val="30"/>
          <w:lang w:val="en-US"/>
        </w:rPr>
      </w:pPr>
    </w:p>
    <w:p w:rsidR="00937D05" w:rsidRPr="00937D05" w:rsidRDefault="00FC48FF" w:rsidP="00937D05">
      <w:pPr>
        <w:pStyle w:val="a4"/>
        <w:jc w:val="right"/>
        <w:rPr>
          <w:sz w:val="30"/>
          <w:szCs w:val="30"/>
          <w:lang w:val="en-US"/>
        </w:rPr>
      </w:pPr>
      <w:r w:rsidRPr="002D1766">
        <w:rPr>
          <w:color w:val="000000"/>
          <w:sz w:val="30"/>
          <w:szCs w:val="30"/>
          <w:lang w:val="en-US"/>
        </w:rPr>
        <w:t xml:space="preserve">                                  </w:t>
      </w:r>
      <w:r w:rsidR="00937D05" w:rsidRPr="00254D1E">
        <w:rPr>
          <w:i/>
          <w:sz w:val="30"/>
          <w:szCs w:val="30"/>
        </w:rPr>
        <w:t>А</w:t>
      </w:r>
      <w:proofErr w:type="gramStart"/>
      <w:r w:rsidR="00937D05" w:rsidRPr="00937D05">
        <w:rPr>
          <w:i/>
          <w:sz w:val="30"/>
          <w:szCs w:val="30"/>
          <w:vertAlign w:val="superscript"/>
          <w:lang w:val="en-US"/>
        </w:rPr>
        <w:t>d</w:t>
      </w:r>
      <w:proofErr w:type="gramEnd"/>
      <w:r w:rsidR="00937D05" w:rsidRPr="00937D05">
        <w:rPr>
          <w:b/>
          <w:sz w:val="30"/>
          <w:szCs w:val="30"/>
          <w:lang w:val="en-US"/>
        </w:rPr>
        <w:t>=</w:t>
      </w:r>
      <w:r w:rsidR="00937D05" w:rsidRPr="00254D1E">
        <w:rPr>
          <w:b/>
          <w:position w:val="-24"/>
          <w:sz w:val="30"/>
          <w:szCs w:val="30"/>
        </w:rPr>
        <w:object w:dxaOrig="1160" w:dyaOrig="620">
          <v:shape id="_x0000_i1072" type="#_x0000_t75" style="width:57pt;height:30pt" o:ole="" fillcolor="window">
            <v:imagedata r:id="rId105" o:title=""/>
          </v:shape>
          <o:OLEObject Type="Embed" ProgID="Equation.3" ShapeID="_x0000_i1072" DrawAspect="Content" ObjectID="_1489317337" r:id="rId106"/>
        </w:object>
      </w:r>
      <w:r w:rsidR="00937D05" w:rsidRPr="00937D05">
        <w:rPr>
          <w:b/>
          <w:sz w:val="30"/>
          <w:szCs w:val="30"/>
          <w:lang w:val="en-US"/>
        </w:rPr>
        <w:t xml:space="preserve">                                                   </w:t>
      </w:r>
      <w:r w:rsidR="00937D05" w:rsidRPr="00937D05">
        <w:rPr>
          <w:sz w:val="30"/>
          <w:szCs w:val="30"/>
          <w:lang w:val="en-US"/>
        </w:rPr>
        <w:t>(4.3)</w:t>
      </w:r>
    </w:p>
    <w:p w:rsidR="00937D05" w:rsidRDefault="00937D05" w:rsidP="00937D05">
      <w:pPr>
        <w:tabs>
          <w:tab w:val="left" w:pos="9638"/>
          <w:tab w:val="left" w:pos="9720"/>
        </w:tabs>
        <w:ind w:right="98" w:firstLine="567"/>
        <w:jc w:val="center"/>
        <w:rPr>
          <w:rFonts w:eastAsia="ヒラギノ明朝 Pro W3"/>
          <w:b/>
          <w:color w:val="000000"/>
          <w:sz w:val="30"/>
          <w:szCs w:val="30"/>
          <w:lang w:val="en-US"/>
        </w:rPr>
      </w:pPr>
      <w:r w:rsidRPr="00937D05">
        <w:rPr>
          <w:b/>
          <w:sz w:val="30"/>
          <w:szCs w:val="30"/>
          <w:lang w:val="en-US"/>
        </w:rPr>
        <w:lastRenderedPageBreak/>
        <w:t>3.4 The</w:t>
      </w:r>
      <w:r w:rsidRPr="00937D05">
        <w:rPr>
          <w:b/>
          <w:color w:val="FF0000"/>
          <w:sz w:val="30"/>
          <w:szCs w:val="30"/>
          <w:lang w:val="en-US"/>
        </w:rPr>
        <w:t xml:space="preserve"> </w:t>
      </w:r>
      <w:r w:rsidRPr="00937D05">
        <w:rPr>
          <w:rFonts w:eastAsia="ヒラギノ明朝 Pro W3"/>
          <w:b/>
          <w:color w:val="000000"/>
          <w:sz w:val="30"/>
          <w:szCs w:val="30"/>
          <w:lang w:val="en-US"/>
        </w:rPr>
        <w:t xml:space="preserve">technique of determination of </w:t>
      </w:r>
      <w:r w:rsidRPr="00937D05">
        <w:rPr>
          <w:b/>
          <w:color w:val="000000"/>
          <w:sz w:val="30"/>
          <w:szCs w:val="30"/>
          <w:lang w:val="en-US"/>
        </w:rPr>
        <w:t>volatile</w:t>
      </w:r>
      <w:r w:rsidRPr="00937D05">
        <w:rPr>
          <w:rFonts w:eastAsia="ヒラギノ明朝 Pro W3"/>
          <w:b/>
          <w:color w:val="000000"/>
          <w:sz w:val="30"/>
          <w:szCs w:val="30"/>
          <w:lang w:val="en-US"/>
        </w:rPr>
        <w:t xml:space="preserve"> matter content</w:t>
      </w:r>
    </w:p>
    <w:p w:rsidR="00937D05" w:rsidRDefault="00937D05" w:rsidP="00937D05">
      <w:pPr>
        <w:tabs>
          <w:tab w:val="left" w:pos="9638"/>
          <w:tab w:val="left" w:pos="9720"/>
        </w:tabs>
        <w:ind w:right="98" w:firstLine="567"/>
        <w:jc w:val="center"/>
        <w:rPr>
          <w:rFonts w:eastAsia="ヒラギノ明朝 Pro W3"/>
          <w:b/>
          <w:color w:val="000000"/>
          <w:sz w:val="30"/>
          <w:szCs w:val="30"/>
          <w:lang w:val="en-US"/>
        </w:rPr>
      </w:pPr>
      <w:r w:rsidRPr="00937D05">
        <w:rPr>
          <w:rFonts w:eastAsia="ヒラギノ明朝 Pro W3"/>
          <w:b/>
          <w:color w:val="000000"/>
          <w:sz w:val="30"/>
          <w:szCs w:val="30"/>
          <w:lang w:val="en-US"/>
        </w:rPr>
        <w:t xml:space="preserve"> </w:t>
      </w:r>
      <w:proofErr w:type="gramStart"/>
      <w:r w:rsidRPr="00937D05">
        <w:rPr>
          <w:rFonts w:eastAsia="ヒラギノ明朝 Pro W3"/>
          <w:b/>
          <w:color w:val="000000"/>
          <w:sz w:val="30"/>
          <w:szCs w:val="30"/>
          <w:lang w:val="en-US"/>
        </w:rPr>
        <w:t>in</w:t>
      </w:r>
      <w:proofErr w:type="gramEnd"/>
      <w:r w:rsidRPr="00937D05">
        <w:rPr>
          <w:rFonts w:eastAsia="ヒラギノ明朝 Pro W3"/>
          <w:b/>
          <w:color w:val="000000"/>
          <w:sz w:val="30"/>
          <w:szCs w:val="30"/>
          <w:lang w:val="en-US"/>
        </w:rPr>
        <w:t xml:space="preserve"> solid fuel</w:t>
      </w:r>
    </w:p>
    <w:p w:rsidR="00937D05" w:rsidRPr="00937D05" w:rsidRDefault="00937D05" w:rsidP="00937D05">
      <w:pPr>
        <w:tabs>
          <w:tab w:val="left" w:pos="9638"/>
          <w:tab w:val="left" w:pos="9720"/>
        </w:tabs>
        <w:ind w:right="98" w:firstLine="567"/>
        <w:jc w:val="center"/>
        <w:rPr>
          <w:b/>
          <w:sz w:val="30"/>
          <w:szCs w:val="30"/>
          <w:lang w:val="en-US"/>
        </w:rPr>
      </w:pPr>
    </w:p>
    <w:p w:rsidR="00D40361" w:rsidRDefault="00963A65" w:rsidP="00D55F5D">
      <w:pPr>
        <w:autoSpaceDE w:val="0"/>
        <w:autoSpaceDN w:val="0"/>
        <w:adjustRightInd w:val="0"/>
        <w:ind w:firstLine="567"/>
        <w:jc w:val="both"/>
        <w:rPr>
          <w:color w:val="000000"/>
          <w:sz w:val="30"/>
          <w:szCs w:val="30"/>
          <w:lang w:val="en-US"/>
        </w:rPr>
      </w:pPr>
      <w:r w:rsidRPr="002D1766">
        <w:rPr>
          <w:color w:val="000000"/>
          <w:sz w:val="30"/>
          <w:szCs w:val="30"/>
          <w:lang w:val="en-US"/>
        </w:rPr>
        <w:t>The method of de</w:t>
      </w:r>
      <w:r w:rsidR="00D40361">
        <w:rPr>
          <w:color w:val="000000"/>
          <w:sz w:val="30"/>
          <w:szCs w:val="30"/>
          <w:lang w:val="en-US"/>
        </w:rPr>
        <w:t>termination</w:t>
      </w:r>
      <w:r w:rsidRPr="002D1766">
        <w:rPr>
          <w:color w:val="000000"/>
          <w:sz w:val="30"/>
          <w:szCs w:val="30"/>
          <w:lang w:val="en-US"/>
        </w:rPr>
        <w:t xml:space="preserve"> of volatile</w:t>
      </w:r>
      <w:r w:rsidRPr="002D1766">
        <w:rPr>
          <w:rFonts w:eastAsia="ヒラギノ明朝 Pro W3"/>
          <w:color w:val="000000"/>
          <w:sz w:val="30"/>
          <w:szCs w:val="30"/>
          <w:lang w:val="en-US"/>
        </w:rPr>
        <w:t xml:space="preserve"> matter </w:t>
      </w:r>
      <w:r w:rsidR="00D40361">
        <w:rPr>
          <w:rFonts w:eastAsia="ヒラギノ明朝 Pro W3"/>
          <w:color w:val="000000"/>
          <w:sz w:val="30"/>
          <w:szCs w:val="30"/>
          <w:lang w:val="en-US"/>
        </w:rPr>
        <w:t>output</w:t>
      </w:r>
      <w:r w:rsidRPr="002D1766">
        <w:rPr>
          <w:rFonts w:eastAsia="ヒラギノ明朝 Pro W3"/>
          <w:color w:val="000000"/>
          <w:sz w:val="30"/>
          <w:szCs w:val="30"/>
          <w:lang w:val="en-US"/>
        </w:rPr>
        <w:t xml:space="preserve"> </w:t>
      </w:r>
      <w:r w:rsidR="00D40361">
        <w:rPr>
          <w:rFonts w:eastAsia="ヒラギノ明朝 Pro W3"/>
          <w:color w:val="000000"/>
          <w:sz w:val="30"/>
          <w:szCs w:val="30"/>
          <w:lang w:val="en-US"/>
        </w:rPr>
        <w:t xml:space="preserve">(GOST </w:t>
      </w:r>
      <w:r w:rsidR="00D40361" w:rsidRPr="00D40361">
        <w:rPr>
          <w:sz w:val="30"/>
          <w:szCs w:val="30"/>
          <w:lang w:val="en-US"/>
        </w:rPr>
        <w:t>6382-65</w:t>
      </w:r>
      <w:r w:rsidR="00D40361">
        <w:rPr>
          <w:rFonts w:eastAsia="ヒラギノ明朝 Pro W3"/>
          <w:color w:val="000000"/>
          <w:sz w:val="30"/>
          <w:szCs w:val="30"/>
          <w:lang w:val="en-US"/>
        </w:rPr>
        <w:t xml:space="preserve">) </w:t>
      </w:r>
      <w:r w:rsidRPr="002D1766">
        <w:rPr>
          <w:rFonts w:eastAsia="ヒラギノ明朝 Pro W3"/>
          <w:color w:val="000000"/>
          <w:sz w:val="30"/>
          <w:szCs w:val="30"/>
          <w:lang w:val="en-US"/>
        </w:rPr>
        <w:t xml:space="preserve">in </w:t>
      </w:r>
      <w:r w:rsidR="00D40361">
        <w:rPr>
          <w:rFonts w:eastAsia="ヒラギノ明朝 Pro W3"/>
          <w:color w:val="000000"/>
          <w:sz w:val="30"/>
          <w:szCs w:val="30"/>
          <w:lang w:val="en-US"/>
        </w:rPr>
        <w:t>coal</w:t>
      </w:r>
      <w:r w:rsidRPr="002D1766">
        <w:rPr>
          <w:rFonts w:eastAsia="ヒラギノ明朝 Pro W3"/>
          <w:color w:val="000000"/>
          <w:sz w:val="30"/>
          <w:szCs w:val="30"/>
          <w:lang w:val="en-US"/>
        </w:rPr>
        <w:t xml:space="preserve"> is </w:t>
      </w:r>
      <w:r w:rsidR="00D55F5D" w:rsidRPr="002D1766">
        <w:rPr>
          <w:rFonts w:eastAsia="ヒラギノ明朝 Pro W3"/>
          <w:color w:val="000000"/>
          <w:sz w:val="30"/>
          <w:szCs w:val="30"/>
          <w:lang w:val="en-US"/>
        </w:rPr>
        <w:t xml:space="preserve">based on </w:t>
      </w:r>
      <w:r w:rsidR="00FC48FF" w:rsidRPr="002D1766">
        <w:rPr>
          <w:rFonts w:eastAsia="ヒラギノ明朝 Pro W3"/>
          <w:color w:val="000000"/>
          <w:sz w:val="30"/>
          <w:szCs w:val="30"/>
          <w:lang w:val="en-US"/>
        </w:rPr>
        <w:t xml:space="preserve">coal </w:t>
      </w:r>
      <w:r w:rsidR="00D40361">
        <w:rPr>
          <w:rFonts w:eastAsia="ヒラギノ明朝 Pro W3"/>
          <w:color w:val="000000"/>
          <w:sz w:val="30"/>
          <w:szCs w:val="30"/>
          <w:lang w:val="en-US"/>
        </w:rPr>
        <w:t xml:space="preserve">sample </w:t>
      </w:r>
      <w:r w:rsidRPr="002D1766">
        <w:rPr>
          <w:rFonts w:eastAsia="ヒラギノ明朝 Pro W3"/>
          <w:color w:val="000000"/>
          <w:sz w:val="30"/>
          <w:szCs w:val="30"/>
          <w:lang w:val="en-US"/>
        </w:rPr>
        <w:t xml:space="preserve">heating </w:t>
      </w:r>
      <w:r w:rsidR="00D40361" w:rsidRPr="002D1766">
        <w:rPr>
          <w:color w:val="000000"/>
          <w:sz w:val="30"/>
          <w:szCs w:val="30"/>
          <w:lang w:val="en-US"/>
        </w:rPr>
        <w:t xml:space="preserve">without air access </w:t>
      </w:r>
      <w:r w:rsidRPr="002D1766">
        <w:rPr>
          <w:color w:val="000000"/>
          <w:sz w:val="30"/>
          <w:szCs w:val="30"/>
          <w:lang w:val="en-US"/>
        </w:rPr>
        <w:t xml:space="preserve">at </w:t>
      </w:r>
      <w:r w:rsidR="00FC48FF" w:rsidRPr="002D1766">
        <w:rPr>
          <w:color w:val="000000"/>
          <w:sz w:val="30"/>
          <w:szCs w:val="30"/>
          <w:lang w:val="en-US"/>
        </w:rPr>
        <w:t xml:space="preserve">the </w:t>
      </w:r>
      <w:r w:rsidRPr="002D1766">
        <w:rPr>
          <w:color w:val="000000"/>
          <w:sz w:val="30"/>
          <w:szCs w:val="30"/>
          <w:lang w:val="en-US"/>
        </w:rPr>
        <w:t xml:space="preserve">temperature </w:t>
      </w:r>
      <w:r w:rsidR="00D40361" w:rsidRPr="00D40361">
        <w:rPr>
          <w:sz w:val="30"/>
          <w:szCs w:val="30"/>
          <w:lang w:val="en-US"/>
        </w:rPr>
        <w:t>800±25°</w:t>
      </w:r>
      <w:r w:rsidR="00D40361" w:rsidRPr="00254D1E">
        <w:rPr>
          <w:sz w:val="30"/>
          <w:szCs w:val="30"/>
        </w:rPr>
        <w:t>С</w:t>
      </w:r>
      <w:r w:rsidR="00D40361" w:rsidRPr="00D40361">
        <w:rPr>
          <w:sz w:val="30"/>
          <w:szCs w:val="30"/>
          <w:lang w:val="en-US"/>
        </w:rPr>
        <w:t xml:space="preserve"> </w:t>
      </w:r>
      <w:r w:rsidR="00D40361">
        <w:rPr>
          <w:color w:val="000000"/>
          <w:sz w:val="30"/>
          <w:szCs w:val="30"/>
          <w:lang w:val="en-US"/>
        </w:rPr>
        <w:t>for</w:t>
      </w:r>
      <w:r w:rsidRPr="002D1766">
        <w:rPr>
          <w:color w:val="000000"/>
          <w:sz w:val="30"/>
          <w:szCs w:val="30"/>
          <w:lang w:val="en-US"/>
        </w:rPr>
        <w:t xml:space="preserve"> 7 minutes</w:t>
      </w:r>
      <w:r w:rsidR="00D40361">
        <w:rPr>
          <w:color w:val="000000"/>
          <w:sz w:val="30"/>
          <w:szCs w:val="30"/>
          <w:lang w:val="en-US"/>
        </w:rPr>
        <w:t xml:space="preserve"> and on following determination of coal mass loss</w:t>
      </w:r>
      <w:r w:rsidRPr="002D1766">
        <w:rPr>
          <w:color w:val="000000"/>
          <w:sz w:val="30"/>
          <w:szCs w:val="30"/>
          <w:lang w:val="en-US"/>
        </w:rPr>
        <w:t xml:space="preserve">. </w:t>
      </w:r>
    </w:p>
    <w:p w:rsidR="00D40361" w:rsidRDefault="00D40361" w:rsidP="00D55F5D">
      <w:pPr>
        <w:autoSpaceDE w:val="0"/>
        <w:autoSpaceDN w:val="0"/>
        <w:adjustRightInd w:val="0"/>
        <w:ind w:firstLine="567"/>
        <w:jc w:val="both"/>
        <w:rPr>
          <w:color w:val="000000"/>
          <w:sz w:val="30"/>
          <w:szCs w:val="30"/>
          <w:lang w:val="en-US"/>
        </w:rPr>
      </w:pPr>
    </w:p>
    <w:p w:rsidR="00D40361" w:rsidRDefault="00D40361" w:rsidP="00D40361">
      <w:pPr>
        <w:tabs>
          <w:tab w:val="left" w:pos="9638"/>
          <w:tab w:val="left" w:pos="9720"/>
        </w:tabs>
        <w:ind w:right="98" w:firstLine="567"/>
        <w:jc w:val="center"/>
        <w:rPr>
          <w:rFonts w:eastAsia="ヒラギノ明朝 Pro W3"/>
          <w:b/>
          <w:color w:val="000000"/>
          <w:sz w:val="30"/>
          <w:szCs w:val="30"/>
          <w:lang w:val="en-US"/>
        </w:rPr>
      </w:pPr>
      <w:r w:rsidRPr="003951CF">
        <w:rPr>
          <w:b/>
          <w:sz w:val="30"/>
          <w:szCs w:val="30"/>
          <w:lang w:val="en-US"/>
        </w:rPr>
        <w:t>The order of analysis carrying out to determine</w:t>
      </w:r>
      <w:r>
        <w:rPr>
          <w:b/>
          <w:color w:val="FF0000"/>
          <w:sz w:val="30"/>
          <w:szCs w:val="30"/>
          <w:lang w:val="en-US"/>
        </w:rPr>
        <w:t xml:space="preserve"> </w:t>
      </w:r>
      <w:r w:rsidRPr="00937D05">
        <w:rPr>
          <w:b/>
          <w:color w:val="000000"/>
          <w:sz w:val="30"/>
          <w:szCs w:val="30"/>
          <w:lang w:val="en-US"/>
        </w:rPr>
        <w:t>volatile</w:t>
      </w:r>
      <w:r w:rsidRPr="00937D05">
        <w:rPr>
          <w:rFonts w:eastAsia="ヒラギノ明朝 Pro W3"/>
          <w:b/>
          <w:color w:val="000000"/>
          <w:sz w:val="30"/>
          <w:szCs w:val="30"/>
          <w:lang w:val="en-US"/>
        </w:rPr>
        <w:t xml:space="preserve"> matter content</w:t>
      </w:r>
      <w:r>
        <w:rPr>
          <w:rFonts w:eastAsia="ヒラギノ明朝 Pro W3"/>
          <w:b/>
          <w:color w:val="000000"/>
          <w:sz w:val="30"/>
          <w:szCs w:val="30"/>
          <w:lang w:val="en-US"/>
        </w:rPr>
        <w:t xml:space="preserve"> </w:t>
      </w:r>
      <w:r w:rsidRPr="00937D05">
        <w:rPr>
          <w:rFonts w:eastAsia="ヒラギノ明朝 Pro W3"/>
          <w:b/>
          <w:color w:val="000000"/>
          <w:sz w:val="30"/>
          <w:szCs w:val="30"/>
          <w:lang w:val="en-US"/>
        </w:rPr>
        <w:t>in solid fuel</w:t>
      </w:r>
      <w:r>
        <w:rPr>
          <w:rFonts w:eastAsia="ヒラギノ明朝 Pro W3"/>
          <w:b/>
          <w:color w:val="000000"/>
          <w:sz w:val="30"/>
          <w:szCs w:val="30"/>
          <w:lang w:val="en-US"/>
        </w:rPr>
        <w:t>:</w:t>
      </w:r>
    </w:p>
    <w:p w:rsidR="00D40361" w:rsidRDefault="00D40361" w:rsidP="00D40361">
      <w:pPr>
        <w:ind w:firstLine="567"/>
        <w:jc w:val="both"/>
        <w:rPr>
          <w:rFonts w:eastAsia="ヒラギノ明朝 Pro W3"/>
          <w:b/>
          <w:color w:val="000000"/>
          <w:sz w:val="30"/>
          <w:szCs w:val="30"/>
          <w:lang w:val="en-US"/>
        </w:rPr>
      </w:pPr>
    </w:p>
    <w:p w:rsidR="00D40361" w:rsidRDefault="00D40361" w:rsidP="00D40361">
      <w:pPr>
        <w:ind w:firstLine="567"/>
        <w:jc w:val="both"/>
        <w:rPr>
          <w:sz w:val="30"/>
          <w:szCs w:val="30"/>
          <w:lang w:val="en-US"/>
        </w:rPr>
      </w:pPr>
      <w:r w:rsidRPr="00D40361">
        <w:rPr>
          <w:rFonts w:eastAsia="ヒラギノ明朝 Pro W3"/>
          <w:color w:val="000000"/>
          <w:sz w:val="30"/>
          <w:szCs w:val="30"/>
          <w:lang w:val="en-US"/>
        </w:rPr>
        <w:t xml:space="preserve">1. </w:t>
      </w:r>
      <w:r w:rsidR="00C0725C">
        <w:rPr>
          <w:rFonts w:eastAsia="ヒラギノ明朝 Pro W3"/>
          <w:color w:val="000000"/>
          <w:sz w:val="30"/>
          <w:szCs w:val="30"/>
          <w:lang w:val="en-US"/>
        </w:rPr>
        <w:t>W</w:t>
      </w:r>
      <w:r w:rsidR="00C0725C" w:rsidRPr="00980A0A">
        <w:rPr>
          <w:rFonts w:eastAsia="ヒラギノ明朝 Pro W3"/>
          <w:color w:val="000000"/>
          <w:sz w:val="30"/>
          <w:szCs w:val="30"/>
          <w:lang w:val="en-US"/>
        </w:rPr>
        <w:t>eigh</w:t>
      </w:r>
      <w:r w:rsidR="00C0725C">
        <w:rPr>
          <w:rFonts w:eastAsia="ヒラギノ明朝 Pro W3"/>
          <w:color w:val="000000"/>
          <w:sz w:val="30"/>
          <w:szCs w:val="30"/>
          <w:lang w:val="en-US"/>
        </w:rPr>
        <w:t xml:space="preserve"> o</w:t>
      </w:r>
      <w:r>
        <w:rPr>
          <w:sz w:val="30"/>
          <w:szCs w:val="30"/>
          <w:lang w:val="en-US"/>
        </w:rPr>
        <w:t xml:space="preserve">ne gram of the coal sample with </w:t>
      </w:r>
      <w:r w:rsidRPr="00D40361">
        <w:rPr>
          <w:sz w:val="30"/>
          <w:szCs w:val="30"/>
          <w:lang w:val="en-US"/>
        </w:rPr>
        <w:t xml:space="preserve">known </w:t>
      </w:r>
      <w:r>
        <w:rPr>
          <w:sz w:val="30"/>
          <w:szCs w:val="30"/>
          <w:lang w:val="en-US"/>
        </w:rPr>
        <w:t xml:space="preserve">moisture content </w:t>
      </w:r>
      <w:r w:rsidRPr="00D40361">
        <w:rPr>
          <w:i/>
          <w:sz w:val="30"/>
          <w:szCs w:val="30"/>
          <w:lang w:val="en-US"/>
        </w:rPr>
        <w:t>W</w:t>
      </w:r>
      <w:r>
        <w:rPr>
          <w:sz w:val="30"/>
          <w:szCs w:val="30"/>
          <w:lang w:val="en-US"/>
        </w:rPr>
        <w:t xml:space="preserve"> </w:t>
      </w:r>
      <w:r>
        <w:rPr>
          <w:rFonts w:eastAsia="ヒラギノ明朝 Pro W3"/>
          <w:color w:val="000000"/>
          <w:sz w:val="30"/>
          <w:szCs w:val="30"/>
          <w:lang w:val="en-US"/>
        </w:rPr>
        <w:t>on the</w:t>
      </w:r>
      <w:r w:rsidRPr="00980A0A">
        <w:rPr>
          <w:sz w:val="30"/>
          <w:szCs w:val="30"/>
          <w:lang w:val="en-US"/>
        </w:rPr>
        <w:t xml:space="preserve"> </w:t>
      </w:r>
      <w:r>
        <w:rPr>
          <w:sz w:val="30"/>
          <w:szCs w:val="30"/>
          <w:lang w:val="en-US"/>
        </w:rPr>
        <w:t>a</w:t>
      </w:r>
      <w:r w:rsidRPr="000B18CB">
        <w:rPr>
          <w:sz w:val="30"/>
          <w:szCs w:val="30"/>
          <w:lang w:val="en-US"/>
        </w:rPr>
        <w:t>nalytical balance</w:t>
      </w:r>
      <w:r>
        <w:rPr>
          <w:rFonts w:eastAsia="ヒラギノ明朝 Pro W3"/>
          <w:color w:val="000000"/>
          <w:sz w:val="30"/>
          <w:szCs w:val="30"/>
          <w:lang w:val="en-US"/>
        </w:rPr>
        <w:t xml:space="preserve"> </w:t>
      </w:r>
      <w:r w:rsidRPr="00980A0A">
        <w:rPr>
          <w:rFonts w:eastAsia="ヒラギノ明朝 Pro W3"/>
          <w:color w:val="000000"/>
          <w:sz w:val="30"/>
          <w:szCs w:val="30"/>
          <w:lang w:val="en-US"/>
        </w:rPr>
        <w:t>with accuracy to</w:t>
      </w:r>
      <w:r>
        <w:rPr>
          <w:sz w:val="30"/>
          <w:szCs w:val="30"/>
          <w:lang w:val="en-US"/>
        </w:rPr>
        <w:t xml:space="preserve"> 0.001g in </w:t>
      </w:r>
      <w:r w:rsidRPr="0030726B">
        <w:rPr>
          <w:sz w:val="30"/>
          <w:szCs w:val="30"/>
          <w:lang w:val="en-US"/>
        </w:rPr>
        <w:t xml:space="preserve">previously </w:t>
      </w:r>
      <w:r w:rsidRPr="00D40361">
        <w:rPr>
          <w:sz w:val="30"/>
          <w:szCs w:val="30"/>
          <w:lang w:val="en-US"/>
        </w:rPr>
        <w:t xml:space="preserve">calcined </w:t>
      </w:r>
      <w:r>
        <w:rPr>
          <w:sz w:val="30"/>
          <w:szCs w:val="30"/>
          <w:lang w:val="en-US"/>
        </w:rPr>
        <w:t xml:space="preserve">and </w:t>
      </w:r>
      <w:r w:rsidRPr="0030726B">
        <w:rPr>
          <w:sz w:val="30"/>
          <w:szCs w:val="30"/>
          <w:lang w:val="en-US"/>
        </w:rPr>
        <w:t>weigh</w:t>
      </w:r>
      <w:r>
        <w:rPr>
          <w:sz w:val="30"/>
          <w:szCs w:val="30"/>
          <w:lang w:val="en-US"/>
        </w:rPr>
        <w:t xml:space="preserve">ed </w:t>
      </w:r>
      <w:r w:rsidRPr="001170C9">
        <w:rPr>
          <w:sz w:val="30"/>
          <w:szCs w:val="30"/>
          <w:lang w:val="en-US"/>
        </w:rPr>
        <w:t xml:space="preserve">porcelain crucible </w:t>
      </w:r>
      <w:r>
        <w:rPr>
          <w:sz w:val="30"/>
          <w:szCs w:val="30"/>
          <w:lang w:val="en-US"/>
        </w:rPr>
        <w:t xml:space="preserve">of 25-30mm height and 30mm diameter. </w:t>
      </w:r>
    </w:p>
    <w:p w:rsidR="0064260C" w:rsidRPr="009D1D3E" w:rsidRDefault="0064260C" w:rsidP="0064260C">
      <w:pPr>
        <w:ind w:firstLine="567"/>
        <w:jc w:val="both"/>
        <w:rPr>
          <w:sz w:val="30"/>
          <w:szCs w:val="30"/>
          <w:lang w:val="en-US"/>
        </w:rPr>
      </w:pPr>
      <w:r>
        <w:rPr>
          <w:rFonts w:eastAsia="ヒラギノ明朝 Pro W3"/>
          <w:color w:val="000000"/>
          <w:sz w:val="30"/>
          <w:szCs w:val="30"/>
          <w:lang w:val="en-US"/>
        </w:rPr>
        <w:t xml:space="preserve">2. Enclose </w:t>
      </w:r>
      <w:r w:rsidRPr="002D1766">
        <w:rPr>
          <w:color w:val="000000"/>
          <w:sz w:val="30"/>
          <w:szCs w:val="30"/>
          <w:lang w:val="en-US"/>
        </w:rPr>
        <w:t>the crucible</w:t>
      </w:r>
      <w:r>
        <w:rPr>
          <w:color w:val="000000"/>
          <w:sz w:val="30"/>
          <w:szCs w:val="30"/>
          <w:lang w:val="en-US"/>
        </w:rPr>
        <w:t xml:space="preserve"> </w:t>
      </w:r>
      <w:r w:rsidRPr="002D1766">
        <w:rPr>
          <w:color w:val="000000"/>
          <w:sz w:val="30"/>
          <w:szCs w:val="30"/>
          <w:lang w:val="en-US"/>
        </w:rPr>
        <w:t>by a cover</w:t>
      </w:r>
      <w:r>
        <w:rPr>
          <w:color w:val="000000"/>
          <w:sz w:val="30"/>
          <w:szCs w:val="30"/>
          <w:lang w:val="en-US"/>
        </w:rPr>
        <w:t xml:space="preserve"> which doesn’t </w:t>
      </w:r>
      <w:r w:rsidRPr="0064260C">
        <w:rPr>
          <w:color w:val="000000"/>
          <w:sz w:val="30"/>
          <w:szCs w:val="30"/>
          <w:lang w:val="en-US"/>
        </w:rPr>
        <w:t>block up</w:t>
      </w:r>
      <w:r>
        <w:rPr>
          <w:color w:val="000000"/>
          <w:sz w:val="30"/>
          <w:szCs w:val="30"/>
          <w:lang w:val="en-US"/>
        </w:rPr>
        <w:t xml:space="preserve"> volatile matter outlet</w:t>
      </w:r>
      <w:r w:rsidRPr="002D1766">
        <w:rPr>
          <w:color w:val="000000"/>
          <w:sz w:val="30"/>
          <w:szCs w:val="30"/>
          <w:lang w:val="en-US"/>
        </w:rPr>
        <w:t>.</w:t>
      </w:r>
      <w:r>
        <w:rPr>
          <w:color w:val="000000"/>
          <w:sz w:val="30"/>
          <w:szCs w:val="30"/>
          <w:lang w:val="en-US"/>
        </w:rPr>
        <w:t xml:space="preserve"> </w:t>
      </w:r>
      <w:r w:rsidR="00963A65" w:rsidRPr="002D1766">
        <w:rPr>
          <w:color w:val="000000"/>
          <w:sz w:val="30"/>
          <w:szCs w:val="30"/>
          <w:lang w:val="en-US"/>
        </w:rPr>
        <w:t xml:space="preserve">The volatile matter outlet from a crucible is provided with a hole in a </w:t>
      </w:r>
      <w:r w:rsidR="00963A65" w:rsidRPr="00156A16">
        <w:rPr>
          <w:sz w:val="30"/>
          <w:szCs w:val="30"/>
          <w:lang w:val="en-US"/>
        </w:rPr>
        <w:t xml:space="preserve">cover. </w:t>
      </w:r>
    </w:p>
    <w:p w:rsidR="002D1DB3" w:rsidRDefault="00BE5655" w:rsidP="0064260C">
      <w:pPr>
        <w:ind w:firstLine="567"/>
        <w:jc w:val="both"/>
        <w:rPr>
          <w:color w:val="000000"/>
          <w:sz w:val="30"/>
          <w:szCs w:val="30"/>
          <w:lang w:val="en-US"/>
        </w:rPr>
      </w:pPr>
      <w:r w:rsidRPr="00156A16">
        <w:rPr>
          <w:sz w:val="30"/>
          <w:szCs w:val="30"/>
          <w:lang w:val="en-US"/>
        </w:rPr>
        <w:t xml:space="preserve">3. </w:t>
      </w:r>
      <w:r w:rsidR="00156A16">
        <w:rPr>
          <w:color w:val="000000"/>
          <w:sz w:val="30"/>
          <w:szCs w:val="30"/>
          <w:lang w:val="en-US"/>
        </w:rPr>
        <w:t>Preliminary</w:t>
      </w:r>
      <w:r w:rsidR="00156A16" w:rsidRPr="00156A16">
        <w:rPr>
          <w:sz w:val="30"/>
          <w:szCs w:val="30"/>
          <w:lang w:val="en-US"/>
        </w:rPr>
        <w:t xml:space="preserve"> </w:t>
      </w:r>
      <w:r w:rsidR="00156A16">
        <w:rPr>
          <w:sz w:val="30"/>
          <w:szCs w:val="30"/>
          <w:lang w:val="en-US"/>
        </w:rPr>
        <w:t>h</w:t>
      </w:r>
      <w:r w:rsidR="00156A16" w:rsidRPr="00156A16">
        <w:rPr>
          <w:sz w:val="30"/>
          <w:szCs w:val="30"/>
          <w:lang w:val="en-US"/>
        </w:rPr>
        <w:t>eat</w:t>
      </w:r>
      <w:r w:rsidR="00156A16">
        <w:rPr>
          <w:color w:val="FF0000"/>
          <w:sz w:val="30"/>
          <w:szCs w:val="30"/>
          <w:lang w:val="en-US"/>
        </w:rPr>
        <w:t xml:space="preserve"> </w:t>
      </w:r>
      <w:r w:rsidR="00156A16" w:rsidRPr="00156A16">
        <w:rPr>
          <w:sz w:val="30"/>
          <w:szCs w:val="30"/>
          <w:lang w:val="en-US"/>
        </w:rPr>
        <w:t>t</w:t>
      </w:r>
      <w:r>
        <w:rPr>
          <w:color w:val="000000"/>
          <w:sz w:val="30"/>
          <w:szCs w:val="30"/>
          <w:lang w:val="en-US"/>
        </w:rPr>
        <w:t xml:space="preserve">he </w:t>
      </w:r>
      <w:r w:rsidRPr="002D1766">
        <w:rPr>
          <w:color w:val="000000"/>
          <w:sz w:val="30"/>
          <w:szCs w:val="30"/>
          <w:lang w:val="en-US"/>
        </w:rPr>
        <w:t>muffle furnace</w:t>
      </w:r>
      <w:r w:rsidR="00156A16">
        <w:rPr>
          <w:color w:val="000000"/>
          <w:sz w:val="30"/>
          <w:szCs w:val="30"/>
          <w:lang w:val="en-US"/>
        </w:rPr>
        <w:t xml:space="preserve"> up to </w:t>
      </w:r>
      <w:r w:rsidR="00156A16" w:rsidRPr="002D1766">
        <w:rPr>
          <w:color w:val="000000"/>
          <w:sz w:val="30"/>
          <w:szCs w:val="30"/>
          <w:lang w:val="en-US"/>
        </w:rPr>
        <w:t xml:space="preserve">the temperature </w:t>
      </w:r>
      <w:r w:rsidR="00156A16" w:rsidRPr="00D40361">
        <w:rPr>
          <w:sz w:val="30"/>
          <w:szCs w:val="30"/>
          <w:lang w:val="en-US"/>
        </w:rPr>
        <w:t>800±25°</w:t>
      </w:r>
      <w:r w:rsidR="00156A16" w:rsidRPr="00254D1E">
        <w:rPr>
          <w:sz w:val="30"/>
          <w:szCs w:val="30"/>
        </w:rPr>
        <w:t>С</w:t>
      </w:r>
      <w:r w:rsidR="00156A16">
        <w:rPr>
          <w:sz w:val="30"/>
          <w:szCs w:val="30"/>
          <w:lang w:val="en-US"/>
        </w:rPr>
        <w:t xml:space="preserve">. Place the </w:t>
      </w:r>
      <w:r w:rsidR="00156A16" w:rsidRPr="002D1766">
        <w:rPr>
          <w:color w:val="000000"/>
          <w:sz w:val="30"/>
          <w:szCs w:val="30"/>
          <w:lang w:val="en-US"/>
        </w:rPr>
        <w:t>crucible</w:t>
      </w:r>
      <w:r w:rsidR="00156A16">
        <w:rPr>
          <w:color w:val="000000"/>
          <w:sz w:val="30"/>
          <w:szCs w:val="30"/>
          <w:lang w:val="en-US"/>
        </w:rPr>
        <w:t xml:space="preserve"> with fuel sample </w:t>
      </w:r>
      <w:r w:rsidR="002D1DB3">
        <w:rPr>
          <w:color w:val="000000"/>
          <w:sz w:val="30"/>
          <w:szCs w:val="30"/>
          <w:lang w:val="en-US"/>
        </w:rPr>
        <w:t xml:space="preserve">into the furnace such that </w:t>
      </w:r>
      <w:r w:rsidR="002D1DB3" w:rsidRPr="002D1766">
        <w:rPr>
          <w:color w:val="000000"/>
          <w:sz w:val="30"/>
          <w:szCs w:val="30"/>
          <w:lang w:val="en-US"/>
        </w:rPr>
        <w:t>crucible</w:t>
      </w:r>
      <w:r w:rsidR="002D1DB3">
        <w:rPr>
          <w:color w:val="000000"/>
          <w:sz w:val="30"/>
          <w:szCs w:val="30"/>
          <w:lang w:val="en-US"/>
        </w:rPr>
        <w:t xml:space="preserve"> bottom is above the furnace bottom on 10-20mm. The </w:t>
      </w:r>
      <w:r w:rsidR="002D1DB3" w:rsidRPr="002D1DB3">
        <w:rPr>
          <w:color w:val="000000"/>
          <w:sz w:val="30"/>
          <w:szCs w:val="30"/>
          <w:lang w:val="en-US"/>
        </w:rPr>
        <w:t>heat-resisting support</w:t>
      </w:r>
      <w:r w:rsidR="002D1DB3">
        <w:rPr>
          <w:color w:val="000000"/>
          <w:sz w:val="30"/>
          <w:szCs w:val="30"/>
          <w:lang w:val="en-US"/>
        </w:rPr>
        <w:t xml:space="preserve"> is used for that. </w:t>
      </w:r>
    </w:p>
    <w:p w:rsidR="00C54BDF" w:rsidRDefault="002D1DB3" w:rsidP="0064260C">
      <w:pPr>
        <w:ind w:firstLine="567"/>
        <w:jc w:val="both"/>
        <w:rPr>
          <w:color w:val="000000"/>
          <w:sz w:val="30"/>
          <w:szCs w:val="30"/>
          <w:lang w:val="en-US"/>
        </w:rPr>
      </w:pPr>
      <w:r>
        <w:rPr>
          <w:color w:val="000000"/>
          <w:sz w:val="30"/>
          <w:szCs w:val="30"/>
          <w:lang w:val="en-US"/>
        </w:rPr>
        <w:t xml:space="preserve">4. The coal is heated </w:t>
      </w:r>
      <w:r w:rsidR="00C54BDF">
        <w:rPr>
          <w:color w:val="000000"/>
          <w:sz w:val="30"/>
          <w:szCs w:val="30"/>
          <w:lang w:val="en-US"/>
        </w:rPr>
        <w:t xml:space="preserve">for 7 minutes, then </w:t>
      </w:r>
      <w:r w:rsidR="00C54BDF" w:rsidRPr="002D1766">
        <w:rPr>
          <w:color w:val="000000"/>
          <w:sz w:val="30"/>
          <w:szCs w:val="30"/>
          <w:lang w:val="en-US"/>
        </w:rPr>
        <w:t>the crucible</w:t>
      </w:r>
      <w:r w:rsidR="00C54BDF">
        <w:rPr>
          <w:color w:val="000000"/>
          <w:sz w:val="30"/>
          <w:szCs w:val="30"/>
          <w:lang w:val="en-US"/>
        </w:rPr>
        <w:t xml:space="preserve"> enclosed </w:t>
      </w:r>
      <w:r w:rsidR="00C54BDF" w:rsidRPr="002D1766">
        <w:rPr>
          <w:color w:val="000000"/>
          <w:sz w:val="30"/>
          <w:szCs w:val="30"/>
          <w:lang w:val="en-US"/>
        </w:rPr>
        <w:t xml:space="preserve">by </w:t>
      </w:r>
      <w:r w:rsidR="00C54BDF">
        <w:rPr>
          <w:color w:val="000000"/>
          <w:sz w:val="30"/>
          <w:szCs w:val="30"/>
          <w:lang w:val="en-US"/>
        </w:rPr>
        <w:t xml:space="preserve">the </w:t>
      </w:r>
      <w:r w:rsidR="00C54BDF" w:rsidRPr="002D1766">
        <w:rPr>
          <w:color w:val="000000"/>
          <w:sz w:val="30"/>
          <w:szCs w:val="30"/>
          <w:lang w:val="en-US"/>
        </w:rPr>
        <w:t>cover</w:t>
      </w:r>
      <w:r w:rsidR="00C54BDF">
        <w:rPr>
          <w:color w:val="000000"/>
          <w:sz w:val="30"/>
          <w:szCs w:val="30"/>
          <w:lang w:val="en-US"/>
        </w:rPr>
        <w:t xml:space="preserve"> is taken out of the </w:t>
      </w:r>
      <w:r w:rsidR="00C54BDF" w:rsidRPr="002D1766">
        <w:rPr>
          <w:color w:val="000000"/>
          <w:sz w:val="30"/>
          <w:szCs w:val="30"/>
          <w:lang w:val="en-US"/>
        </w:rPr>
        <w:t>muffle furnace</w:t>
      </w:r>
      <w:r w:rsidR="00C54BDF">
        <w:rPr>
          <w:color w:val="000000"/>
          <w:sz w:val="30"/>
          <w:szCs w:val="30"/>
          <w:lang w:val="en-US"/>
        </w:rPr>
        <w:t xml:space="preserve"> using </w:t>
      </w:r>
      <w:r w:rsidR="00C54BDF" w:rsidRPr="001170C9">
        <w:rPr>
          <w:color w:val="000000"/>
          <w:sz w:val="30"/>
          <w:szCs w:val="30"/>
          <w:lang w:val="en-US"/>
        </w:rPr>
        <w:t>crucible tongs</w:t>
      </w:r>
      <w:r w:rsidR="00C54BDF">
        <w:rPr>
          <w:color w:val="000000"/>
          <w:sz w:val="30"/>
          <w:szCs w:val="30"/>
          <w:lang w:val="en-US"/>
        </w:rPr>
        <w:t xml:space="preserve"> and cooled </w:t>
      </w:r>
      <w:r w:rsidR="00C54BDF">
        <w:rPr>
          <w:sz w:val="30"/>
          <w:szCs w:val="30"/>
          <w:lang w:val="en-US"/>
        </w:rPr>
        <w:t xml:space="preserve">at first for 3-5 minutes </w:t>
      </w:r>
      <w:r w:rsidR="00C54BDF" w:rsidRPr="00835292">
        <w:rPr>
          <w:sz w:val="30"/>
          <w:szCs w:val="30"/>
          <w:lang w:val="en-US"/>
        </w:rPr>
        <w:t>in the air</w:t>
      </w:r>
      <w:r w:rsidR="00C54BDF">
        <w:rPr>
          <w:sz w:val="30"/>
          <w:szCs w:val="30"/>
          <w:lang w:val="en-US"/>
        </w:rPr>
        <w:t xml:space="preserve"> and then in the desiccator to the standard temperature.</w:t>
      </w:r>
      <w:r w:rsidR="00C54BDF">
        <w:rPr>
          <w:color w:val="000000"/>
          <w:sz w:val="30"/>
          <w:szCs w:val="30"/>
          <w:lang w:val="en-US"/>
        </w:rPr>
        <w:t xml:space="preserve">  </w:t>
      </w:r>
    </w:p>
    <w:p w:rsidR="00963A65" w:rsidRDefault="00C54BDF" w:rsidP="00C22A9E">
      <w:pPr>
        <w:ind w:firstLine="567"/>
        <w:jc w:val="both"/>
        <w:rPr>
          <w:rFonts w:eastAsia="ヒラギノ明朝 Pro W3"/>
          <w:color w:val="000000"/>
          <w:sz w:val="30"/>
          <w:szCs w:val="30"/>
          <w:lang w:val="en-US"/>
        </w:rPr>
      </w:pPr>
      <w:r>
        <w:rPr>
          <w:color w:val="000000"/>
          <w:sz w:val="30"/>
          <w:szCs w:val="30"/>
          <w:lang w:val="en-US"/>
        </w:rPr>
        <w:t xml:space="preserve">5. </w:t>
      </w:r>
      <w:r w:rsidR="00C0725C">
        <w:rPr>
          <w:color w:val="000000"/>
          <w:sz w:val="30"/>
          <w:szCs w:val="30"/>
          <w:lang w:val="en-US"/>
        </w:rPr>
        <w:t>W</w:t>
      </w:r>
      <w:r w:rsidR="00C0725C" w:rsidRPr="00980A0A">
        <w:rPr>
          <w:rFonts w:eastAsia="ヒラギノ明朝 Pro W3"/>
          <w:color w:val="000000"/>
          <w:sz w:val="30"/>
          <w:szCs w:val="30"/>
          <w:lang w:val="en-US"/>
        </w:rPr>
        <w:t>eigh</w:t>
      </w:r>
      <w:r w:rsidR="00C0725C">
        <w:rPr>
          <w:rFonts w:eastAsia="ヒラギノ明朝 Pro W3"/>
          <w:color w:val="000000"/>
          <w:sz w:val="30"/>
          <w:szCs w:val="30"/>
          <w:lang w:val="en-US"/>
        </w:rPr>
        <w:t xml:space="preserve"> t</w:t>
      </w:r>
      <w:r>
        <w:rPr>
          <w:color w:val="000000"/>
          <w:sz w:val="30"/>
          <w:szCs w:val="30"/>
          <w:lang w:val="en-US"/>
        </w:rPr>
        <w:t xml:space="preserve">he cooled crucible with </w:t>
      </w:r>
      <w:r w:rsidR="00C22A9E">
        <w:rPr>
          <w:color w:val="000000"/>
          <w:sz w:val="30"/>
          <w:szCs w:val="30"/>
          <w:lang w:val="en-US"/>
        </w:rPr>
        <w:t>solid residual</w:t>
      </w:r>
      <w:r>
        <w:rPr>
          <w:color w:val="000000"/>
          <w:sz w:val="30"/>
          <w:szCs w:val="30"/>
          <w:lang w:val="en-US"/>
        </w:rPr>
        <w:t xml:space="preserve"> inside </w:t>
      </w:r>
      <w:r>
        <w:rPr>
          <w:rFonts w:eastAsia="ヒラギノ明朝 Pro W3"/>
          <w:color w:val="000000"/>
          <w:sz w:val="30"/>
          <w:szCs w:val="30"/>
          <w:lang w:val="en-US"/>
        </w:rPr>
        <w:t>on the</w:t>
      </w:r>
      <w:r w:rsidRPr="00980A0A">
        <w:rPr>
          <w:sz w:val="30"/>
          <w:szCs w:val="30"/>
          <w:lang w:val="en-US"/>
        </w:rPr>
        <w:t xml:space="preserve"> </w:t>
      </w:r>
      <w:r>
        <w:rPr>
          <w:sz w:val="30"/>
          <w:szCs w:val="30"/>
          <w:lang w:val="en-US"/>
        </w:rPr>
        <w:t>a</w:t>
      </w:r>
      <w:r w:rsidRPr="000B18CB">
        <w:rPr>
          <w:sz w:val="30"/>
          <w:szCs w:val="30"/>
          <w:lang w:val="en-US"/>
        </w:rPr>
        <w:t>nalytical balance</w:t>
      </w:r>
      <w:r>
        <w:rPr>
          <w:rFonts w:eastAsia="ヒラギノ明朝 Pro W3"/>
          <w:color w:val="000000"/>
          <w:sz w:val="30"/>
          <w:szCs w:val="30"/>
          <w:lang w:val="en-US"/>
        </w:rPr>
        <w:t xml:space="preserve"> </w:t>
      </w:r>
      <w:r w:rsidRPr="00980A0A">
        <w:rPr>
          <w:rFonts w:eastAsia="ヒラギノ明朝 Pro W3"/>
          <w:color w:val="000000"/>
          <w:sz w:val="30"/>
          <w:szCs w:val="30"/>
          <w:lang w:val="en-US"/>
        </w:rPr>
        <w:t>with accuracy to</w:t>
      </w:r>
      <w:r>
        <w:rPr>
          <w:sz w:val="30"/>
          <w:szCs w:val="30"/>
          <w:lang w:val="en-US"/>
        </w:rPr>
        <w:t xml:space="preserve"> 0.001g. </w:t>
      </w:r>
      <w:r w:rsidR="00C22A9E">
        <w:rPr>
          <w:sz w:val="30"/>
          <w:szCs w:val="30"/>
          <w:lang w:val="en-US"/>
        </w:rPr>
        <w:t>The v</w:t>
      </w:r>
      <w:r w:rsidR="00963A65" w:rsidRPr="002D1766">
        <w:rPr>
          <w:color w:val="000000"/>
          <w:sz w:val="30"/>
          <w:szCs w:val="30"/>
          <w:lang w:val="en-US"/>
        </w:rPr>
        <w:t>olatile</w:t>
      </w:r>
      <w:r w:rsidR="00963A65" w:rsidRPr="002D1766">
        <w:rPr>
          <w:rFonts w:eastAsia="ヒラギノ明朝 Pro W3"/>
          <w:color w:val="000000"/>
          <w:sz w:val="30"/>
          <w:szCs w:val="30"/>
          <w:lang w:val="en-US"/>
        </w:rPr>
        <w:t xml:space="preserve"> matter content</w:t>
      </w:r>
      <w:r w:rsidR="00D26B02">
        <w:rPr>
          <w:rFonts w:eastAsia="ヒラギノ明朝 Pro W3"/>
          <w:color w:val="000000"/>
          <w:sz w:val="30"/>
          <w:szCs w:val="30"/>
          <w:lang w:val="en-US"/>
        </w:rPr>
        <w:t xml:space="preserve"> </w:t>
      </w:r>
      <w:proofErr w:type="gramStart"/>
      <w:r w:rsidR="00D26B02" w:rsidRPr="00D26B02">
        <w:rPr>
          <w:i/>
          <w:sz w:val="30"/>
          <w:szCs w:val="30"/>
          <w:lang w:val="en-US"/>
        </w:rPr>
        <w:t>V</w:t>
      </w:r>
      <w:r w:rsidR="0098244F">
        <w:rPr>
          <w:i/>
          <w:sz w:val="30"/>
          <w:szCs w:val="30"/>
          <w:vertAlign w:val="superscript"/>
          <w:lang w:val="en-US"/>
        </w:rPr>
        <w:t>d</w:t>
      </w:r>
      <w:proofErr w:type="gramEnd"/>
      <w:r w:rsidR="00963A65" w:rsidRPr="002D1766">
        <w:rPr>
          <w:rFonts w:eastAsia="ヒラギノ明朝 Pro W3"/>
          <w:color w:val="000000"/>
          <w:sz w:val="30"/>
          <w:szCs w:val="30"/>
          <w:lang w:val="en-US"/>
        </w:rPr>
        <w:t xml:space="preserve"> </w:t>
      </w:r>
      <w:r w:rsidR="00963A65" w:rsidRPr="002D1766">
        <w:rPr>
          <w:color w:val="000000"/>
          <w:sz w:val="30"/>
          <w:szCs w:val="30"/>
          <w:lang w:val="en-US"/>
        </w:rPr>
        <w:t>in</w:t>
      </w:r>
      <w:r w:rsidR="00C22A9E">
        <w:rPr>
          <w:color w:val="000000"/>
          <w:sz w:val="30"/>
          <w:szCs w:val="30"/>
          <w:lang w:val="en-US"/>
        </w:rPr>
        <w:t xml:space="preserve"> the </w:t>
      </w:r>
      <w:r w:rsidR="00C22A9E" w:rsidRPr="002D1766">
        <w:rPr>
          <w:color w:val="000000"/>
          <w:sz w:val="30"/>
          <w:szCs w:val="30"/>
          <w:lang w:val="en-US"/>
        </w:rPr>
        <w:t>coal</w:t>
      </w:r>
      <w:r w:rsidR="00963A65" w:rsidRPr="002D1766">
        <w:rPr>
          <w:color w:val="000000"/>
          <w:sz w:val="30"/>
          <w:szCs w:val="30"/>
          <w:lang w:val="en-US"/>
        </w:rPr>
        <w:t xml:space="preserve"> </w:t>
      </w:r>
      <w:r w:rsidR="00C22A9E">
        <w:rPr>
          <w:color w:val="000000"/>
          <w:sz w:val="30"/>
          <w:szCs w:val="30"/>
          <w:lang w:val="en-US"/>
        </w:rPr>
        <w:t xml:space="preserve">under investigation </w:t>
      </w:r>
      <w:r w:rsidR="00963A65" w:rsidRPr="002D1766">
        <w:rPr>
          <w:color w:val="000000"/>
          <w:sz w:val="30"/>
          <w:szCs w:val="30"/>
          <w:lang w:val="en-US"/>
        </w:rPr>
        <w:t xml:space="preserve">is </w:t>
      </w:r>
      <w:r w:rsidR="00C22A9E">
        <w:rPr>
          <w:color w:val="000000"/>
          <w:sz w:val="30"/>
          <w:szCs w:val="30"/>
          <w:lang w:val="en-US"/>
        </w:rPr>
        <w:t>calculated</w:t>
      </w:r>
      <w:r w:rsidR="00963A65" w:rsidRPr="002D1766">
        <w:rPr>
          <w:color w:val="000000"/>
          <w:sz w:val="30"/>
          <w:szCs w:val="30"/>
          <w:lang w:val="en-US"/>
        </w:rPr>
        <w:t xml:space="preserve"> on </w:t>
      </w:r>
      <w:r w:rsidR="00FC48FF" w:rsidRPr="002D1766">
        <w:rPr>
          <w:color w:val="000000"/>
          <w:sz w:val="30"/>
          <w:szCs w:val="30"/>
          <w:lang w:val="en-US"/>
        </w:rPr>
        <w:t xml:space="preserve">fuel </w:t>
      </w:r>
      <w:r w:rsidR="00C22A9E">
        <w:rPr>
          <w:color w:val="000000"/>
          <w:sz w:val="30"/>
          <w:szCs w:val="30"/>
          <w:lang w:val="en-US"/>
        </w:rPr>
        <w:t>mass</w:t>
      </w:r>
      <w:r w:rsidR="00FC48FF" w:rsidRPr="002D1766">
        <w:rPr>
          <w:color w:val="000000"/>
          <w:sz w:val="30"/>
          <w:szCs w:val="30"/>
          <w:lang w:val="en-US"/>
        </w:rPr>
        <w:t xml:space="preserve"> </w:t>
      </w:r>
      <w:r w:rsidR="00963A65" w:rsidRPr="002D1766">
        <w:rPr>
          <w:color w:val="000000"/>
          <w:sz w:val="30"/>
          <w:szCs w:val="30"/>
          <w:lang w:val="en-US"/>
        </w:rPr>
        <w:t xml:space="preserve">loss after </w:t>
      </w:r>
      <w:r w:rsidR="00963A65" w:rsidRPr="002D1766">
        <w:rPr>
          <w:rFonts w:eastAsia="ヒラギノ明朝 Pro W3"/>
          <w:color w:val="000000"/>
          <w:sz w:val="30"/>
          <w:szCs w:val="30"/>
          <w:lang w:val="en-US"/>
        </w:rPr>
        <w:t>heating by the formula:</w:t>
      </w:r>
    </w:p>
    <w:p w:rsidR="00036AC6" w:rsidRPr="002D1766" w:rsidRDefault="00036AC6" w:rsidP="00C22A9E">
      <w:pPr>
        <w:ind w:firstLine="567"/>
        <w:jc w:val="both"/>
        <w:rPr>
          <w:rFonts w:eastAsia="ヒラギノ明朝 Pro W3"/>
          <w:color w:val="000000"/>
          <w:sz w:val="30"/>
          <w:szCs w:val="30"/>
          <w:lang w:val="en-US"/>
        </w:rPr>
      </w:pPr>
    </w:p>
    <w:p w:rsidR="00C22A9E" w:rsidRPr="009D1D3E" w:rsidRDefault="00C22A9E" w:rsidP="00C22A9E">
      <w:pPr>
        <w:pStyle w:val="a4"/>
        <w:ind w:firstLine="720"/>
        <w:jc w:val="right"/>
        <w:rPr>
          <w:sz w:val="30"/>
          <w:szCs w:val="30"/>
          <w:lang w:val="en-US"/>
        </w:rPr>
      </w:pPr>
      <w:r w:rsidRPr="00D26B02">
        <w:rPr>
          <w:b/>
          <w:sz w:val="30"/>
          <w:szCs w:val="30"/>
          <w:lang w:val="en-US"/>
        </w:rPr>
        <w:t xml:space="preserve">     </w:t>
      </w:r>
      <w:proofErr w:type="gramStart"/>
      <w:r w:rsidRPr="009D1D3E">
        <w:rPr>
          <w:i/>
          <w:sz w:val="30"/>
          <w:szCs w:val="30"/>
          <w:lang w:val="en-US"/>
        </w:rPr>
        <w:t>V</w:t>
      </w:r>
      <w:r w:rsidR="0098244F">
        <w:rPr>
          <w:i/>
          <w:sz w:val="30"/>
          <w:szCs w:val="30"/>
          <w:vertAlign w:val="superscript"/>
          <w:lang w:val="en-US"/>
        </w:rPr>
        <w:t>d</w:t>
      </w:r>
      <w:r w:rsidRPr="009D1D3E">
        <w:rPr>
          <w:b/>
          <w:sz w:val="30"/>
          <w:szCs w:val="30"/>
          <w:vertAlign w:val="superscript"/>
          <w:lang w:val="en-US"/>
        </w:rPr>
        <w:t xml:space="preserve"> </w:t>
      </w:r>
      <w:r w:rsidRPr="009D1D3E">
        <w:rPr>
          <w:b/>
          <w:sz w:val="30"/>
          <w:szCs w:val="30"/>
          <w:lang w:val="en-US"/>
        </w:rPr>
        <w:t xml:space="preserve"> =</w:t>
      </w:r>
      <w:proofErr w:type="gramEnd"/>
      <w:r w:rsidRPr="009D1D3E">
        <w:rPr>
          <w:b/>
          <w:sz w:val="30"/>
          <w:szCs w:val="30"/>
          <w:lang w:val="en-US"/>
        </w:rPr>
        <w:t xml:space="preserve">   </w:t>
      </w:r>
      <w:r w:rsidRPr="00254D1E">
        <w:rPr>
          <w:b/>
          <w:position w:val="-24"/>
          <w:sz w:val="30"/>
          <w:szCs w:val="30"/>
        </w:rPr>
        <w:object w:dxaOrig="1480" w:dyaOrig="620">
          <v:shape id="_x0000_i1073" type="#_x0000_t75" style="width:73.8pt;height:30pt" o:ole="" fillcolor="window">
            <v:imagedata r:id="rId107" o:title=""/>
          </v:shape>
          <o:OLEObject Type="Embed" ProgID="Equation.3" ShapeID="_x0000_i1073" DrawAspect="Content" ObjectID="_1489317338" r:id="rId108"/>
        </w:object>
      </w:r>
      <w:r w:rsidRPr="009D1D3E">
        <w:rPr>
          <w:b/>
          <w:sz w:val="30"/>
          <w:szCs w:val="30"/>
          <w:lang w:val="en-US"/>
        </w:rPr>
        <w:t xml:space="preserve">,                                              </w:t>
      </w:r>
      <w:r w:rsidRPr="009D1D3E">
        <w:rPr>
          <w:sz w:val="30"/>
          <w:szCs w:val="30"/>
          <w:lang w:val="en-US"/>
        </w:rPr>
        <w:t>(4.4)</w:t>
      </w:r>
    </w:p>
    <w:p w:rsidR="0098406A" w:rsidRPr="002D1766" w:rsidRDefault="0098406A" w:rsidP="00205BC7">
      <w:pPr>
        <w:autoSpaceDE w:val="0"/>
        <w:autoSpaceDN w:val="0"/>
        <w:adjustRightInd w:val="0"/>
        <w:jc w:val="center"/>
        <w:rPr>
          <w:rFonts w:eastAsia="ヒラギノ明朝 Pro W3"/>
          <w:color w:val="000000"/>
          <w:sz w:val="30"/>
          <w:szCs w:val="30"/>
          <w:lang w:val="en-US"/>
        </w:rPr>
      </w:pPr>
    </w:p>
    <w:p w:rsidR="00963A65" w:rsidRPr="002D1766" w:rsidRDefault="00963A65" w:rsidP="00D55F5D">
      <w:pPr>
        <w:jc w:val="both"/>
        <w:rPr>
          <w:rFonts w:eastAsia="ヒラギノ明朝 Pro W3"/>
          <w:color w:val="000000"/>
          <w:sz w:val="30"/>
          <w:szCs w:val="30"/>
          <w:lang w:val="en-US"/>
        </w:rPr>
      </w:pPr>
      <w:proofErr w:type="gramStart"/>
      <w:r w:rsidRPr="002D1766">
        <w:rPr>
          <w:rFonts w:eastAsia="ヒラギノ明朝 Pro W3"/>
          <w:color w:val="000000"/>
          <w:sz w:val="30"/>
          <w:szCs w:val="30"/>
          <w:lang w:val="en-US"/>
        </w:rPr>
        <w:t>where</w:t>
      </w:r>
      <w:proofErr w:type="gramEnd"/>
      <w:r w:rsidRPr="002D1766">
        <w:rPr>
          <w:rFonts w:eastAsia="ヒラギノ明朝 Pro W3"/>
          <w:color w:val="000000"/>
          <w:sz w:val="30"/>
          <w:szCs w:val="30"/>
          <w:lang w:val="en-US"/>
        </w:rPr>
        <w:t xml:space="preserve"> G</w:t>
      </w:r>
      <w:r w:rsidRPr="002D1766">
        <w:rPr>
          <w:rFonts w:eastAsia="ヒラギノ明朝 Pro W3"/>
          <w:color w:val="000000"/>
          <w:sz w:val="30"/>
          <w:szCs w:val="30"/>
          <w:vertAlign w:val="subscript"/>
          <w:lang w:val="en-US"/>
        </w:rPr>
        <w:t>1</w:t>
      </w:r>
      <w:r w:rsidRPr="002D1766">
        <w:rPr>
          <w:rFonts w:eastAsia="ヒラギノ明朝 Pro W3"/>
          <w:color w:val="000000"/>
          <w:sz w:val="30"/>
          <w:szCs w:val="30"/>
          <w:lang w:val="en-US"/>
        </w:rPr>
        <w:t xml:space="preserve"> are </w:t>
      </w:r>
      <w:r w:rsidR="00FC48FF" w:rsidRPr="002D1766">
        <w:rPr>
          <w:rFonts w:eastAsia="ヒラギノ明朝 Pro W3"/>
          <w:color w:val="000000"/>
          <w:sz w:val="30"/>
          <w:szCs w:val="30"/>
          <w:lang w:val="en-US"/>
        </w:rPr>
        <w:t xml:space="preserve">coal weight </w:t>
      </w:r>
      <w:r w:rsidRPr="002D1766">
        <w:rPr>
          <w:rFonts w:eastAsia="ヒラギノ明朝 Pro W3"/>
          <w:color w:val="000000"/>
          <w:sz w:val="30"/>
          <w:szCs w:val="30"/>
          <w:lang w:val="en-US"/>
        </w:rPr>
        <w:t>losses after heating, g;</w:t>
      </w:r>
    </w:p>
    <w:p w:rsidR="00963A65" w:rsidRDefault="00963A65" w:rsidP="00205BC7">
      <w:pPr>
        <w:ind w:hanging="360"/>
        <w:jc w:val="both"/>
        <w:rPr>
          <w:rFonts w:eastAsia="ヒラギノ明朝 Pro W3"/>
          <w:color w:val="000000"/>
          <w:sz w:val="30"/>
          <w:szCs w:val="30"/>
          <w:lang w:val="en-US"/>
        </w:rPr>
      </w:pPr>
      <w:r w:rsidRPr="002D1766">
        <w:rPr>
          <w:rFonts w:eastAsia="ヒラギノ明朝 Pro W3"/>
          <w:color w:val="000000"/>
          <w:sz w:val="30"/>
          <w:szCs w:val="30"/>
          <w:lang w:val="en-US"/>
        </w:rPr>
        <w:t xml:space="preserve">           </w:t>
      </w:r>
      <w:r w:rsidR="00FC48FF" w:rsidRPr="002D1766">
        <w:rPr>
          <w:rFonts w:eastAsia="ヒラギノ明朝 Pro W3"/>
          <w:color w:val="000000"/>
          <w:sz w:val="30"/>
          <w:szCs w:val="30"/>
          <w:lang w:val="en-US"/>
        </w:rPr>
        <w:t xml:space="preserve">    </w:t>
      </w:r>
      <w:r w:rsidRPr="002D1766">
        <w:rPr>
          <w:rFonts w:eastAsia="ヒラギノ明朝 Pro W3"/>
          <w:color w:val="000000"/>
          <w:sz w:val="30"/>
          <w:szCs w:val="30"/>
          <w:lang w:val="en-US"/>
        </w:rPr>
        <w:t>G is fuel sample mass, g;</w:t>
      </w:r>
    </w:p>
    <w:p w:rsidR="00D26B02" w:rsidRPr="002D1766" w:rsidRDefault="00D26B02" w:rsidP="00D26B02">
      <w:pPr>
        <w:jc w:val="both"/>
        <w:rPr>
          <w:rFonts w:eastAsia="ヒラギノ明朝 Pro W3"/>
          <w:color w:val="000000"/>
          <w:sz w:val="30"/>
          <w:szCs w:val="30"/>
          <w:lang w:val="en-US"/>
        </w:rPr>
      </w:pPr>
      <w:r w:rsidRPr="00D26B02">
        <w:rPr>
          <w:i/>
          <w:sz w:val="30"/>
          <w:szCs w:val="30"/>
          <w:lang w:val="en-US"/>
        </w:rPr>
        <w:t xml:space="preserve">          </w:t>
      </w:r>
      <w:r w:rsidRPr="00254D1E">
        <w:rPr>
          <w:i/>
          <w:sz w:val="30"/>
          <w:szCs w:val="30"/>
        </w:rPr>
        <w:t>Δ</w:t>
      </w:r>
      <w:r w:rsidRPr="00D26B02">
        <w:rPr>
          <w:i/>
          <w:sz w:val="30"/>
          <w:szCs w:val="30"/>
          <w:lang w:val="en-US"/>
        </w:rPr>
        <w:t>G</w:t>
      </w:r>
      <w:r w:rsidRPr="00D26B02">
        <w:rPr>
          <w:i/>
          <w:sz w:val="30"/>
          <w:szCs w:val="30"/>
          <w:vertAlign w:val="subscript"/>
          <w:lang w:val="en-US"/>
        </w:rPr>
        <w:t>3</w:t>
      </w:r>
      <w:r w:rsidRPr="00D26B02">
        <w:rPr>
          <w:sz w:val="30"/>
          <w:szCs w:val="30"/>
          <w:lang w:val="en-US"/>
        </w:rPr>
        <w:t xml:space="preserve"> </w:t>
      </w:r>
      <w:r>
        <w:rPr>
          <w:sz w:val="30"/>
          <w:szCs w:val="30"/>
          <w:lang w:val="en-US"/>
        </w:rPr>
        <w:t>is</w:t>
      </w:r>
      <w:r w:rsidRPr="00D26B02">
        <w:rPr>
          <w:sz w:val="30"/>
          <w:szCs w:val="30"/>
          <w:lang w:val="en-US"/>
        </w:rPr>
        <w:t xml:space="preserve"> </w:t>
      </w:r>
      <w:r>
        <w:rPr>
          <w:sz w:val="30"/>
          <w:szCs w:val="30"/>
          <w:lang w:val="en-US"/>
        </w:rPr>
        <w:t>fuel</w:t>
      </w:r>
      <w:r w:rsidRPr="00D26B02">
        <w:rPr>
          <w:sz w:val="30"/>
          <w:szCs w:val="30"/>
          <w:lang w:val="en-US"/>
        </w:rPr>
        <w:t xml:space="preserve"> </w:t>
      </w:r>
      <w:r>
        <w:rPr>
          <w:sz w:val="30"/>
          <w:szCs w:val="30"/>
          <w:lang w:val="en-US"/>
        </w:rPr>
        <w:t>mass</w:t>
      </w:r>
      <w:r w:rsidRPr="00D26B02">
        <w:rPr>
          <w:sz w:val="30"/>
          <w:szCs w:val="30"/>
          <w:lang w:val="en-US"/>
        </w:rPr>
        <w:t xml:space="preserve"> </w:t>
      </w:r>
      <w:r>
        <w:rPr>
          <w:sz w:val="30"/>
          <w:szCs w:val="30"/>
          <w:lang w:val="en-US"/>
        </w:rPr>
        <w:t>change</w:t>
      </w:r>
      <w:r w:rsidRPr="00D26B02">
        <w:rPr>
          <w:sz w:val="30"/>
          <w:szCs w:val="30"/>
          <w:lang w:val="en-US"/>
        </w:rPr>
        <w:t xml:space="preserve"> </w:t>
      </w:r>
      <w:r w:rsidRPr="002D1766">
        <w:rPr>
          <w:rFonts w:eastAsia="ヒラギノ明朝 Pro W3"/>
          <w:color w:val="000000"/>
          <w:sz w:val="30"/>
          <w:szCs w:val="30"/>
          <w:lang w:val="en-US"/>
        </w:rPr>
        <w:t>after heating, g;</w:t>
      </w:r>
    </w:p>
    <w:p w:rsidR="00D26B02" w:rsidRPr="009D1D3E" w:rsidRDefault="00D26B02" w:rsidP="00D26B02">
      <w:pPr>
        <w:pStyle w:val="a4"/>
        <w:ind w:firstLine="0"/>
        <w:jc w:val="both"/>
        <w:rPr>
          <w:sz w:val="30"/>
          <w:szCs w:val="30"/>
          <w:lang w:val="en-US"/>
        </w:rPr>
      </w:pPr>
      <w:r w:rsidRPr="009D1D3E">
        <w:rPr>
          <w:sz w:val="30"/>
          <w:szCs w:val="30"/>
          <w:lang w:val="en-US"/>
        </w:rPr>
        <w:t xml:space="preserve">         </w:t>
      </w:r>
      <w:r>
        <w:rPr>
          <w:sz w:val="30"/>
          <w:szCs w:val="30"/>
          <w:lang w:val="en-US"/>
        </w:rPr>
        <w:t xml:space="preserve"> </w:t>
      </w:r>
      <w:r w:rsidRPr="00254D1E">
        <w:rPr>
          <w:i/>
          <w:sz w:val="30"/>
          <w:szCs w:val="30"/>
        </w:rPr>
        <w:t>Δ</w:t>
      </w:r>
      <w:r w:rsidRPr="009D1D3E">
        <w:rPr>
          <w:i/>
          <w:sz w:val="30"/>
          <w:szCs w:val="30"/>
          <w:lang w:val="en-US"/>
        </w:rPr>
        <w:t>G</w:t>
      </w:r>
      <w:r w:rsidRPr="009D1D3E">
        <w:rPr>
          <w:i/>
          <w:sz w:val="30"/>
          <w:szCs w:val="30"/>
          <w:vertAlign w:val="subscript"/>
          <w:lang w:val="en-US"/>
        </w:rPr>
        <w:t>3</w:t>
      </w:r>
      <w:r w:rsidRPr="009D1D3E">
        <w:rPr>
          <w:i/>
          <w:sz w:val="30"/>
          <w:szCs w:val="30"/>
          <w:lang w:val="en-US"/>
        </w:rPr>
        <w:t>=</w:t>
      </w:r>
      <w:r w:rsidRPr="009D1D3E">
        <w:rPr>
          <w:sz w:val="30"/>
          <w:szCs w:val="30"/>
          <w:lang w:val="en-US"/>
        </w:rPr>
        <w:t xml:space="preserve"> </w:t>
      </w:r>
      <w:r w:rsidRPr="009D1D3E">
        <w:rPr>
          <w:i/>
          <w:sz w:val="30"/>
          <w:szCs w:val="30"/>
          <w:lang w:val="en-US"/>
        </w:rPr>
        <w:t>G- G</w:t>
      </w:r>
      <w:r w:rsidRPr="009D1D3E">
        <w:rPr>
          <w:i/>
          <w:sz w:val="30"/>
          <w:szCs w:val="30"/>
          <w:vertAlign w:val="subscript"/>
          <w:lang w:val="en-US"/>
        </w:rPr>
        <w:t>3</w:t>
      </w:r>
      <w:r w:rsidRPr="009D1D3E">
        <w:rPr>
          <w:i/>
          <w:sz w:val="30"/>
          <w:szCs w:val="30"/>
          <w:lang w:val="en-US"/>
        </w:rPr>
        <w:t>;</w:t>
      </w:r>
    </w:p>
    <w:p w:rsidR="00D26B02" w:rsidRPr="002D1766" w:rsidRDefault="00D26B02" w:rsidP="00D26B02">
      <w:pPr>
        <w:jc w:val="both"/>
        <w:rPr>
          <w:rFonts w:eastAsia="ヒラギノ明朝 Pro W3"/>
          <w:color w:val="000000"/>
          <w:sz w:val="30"/>
          <w:szCs w:val="30"/>
          <w:lang w:val="en-US"/>
        </w:rPr>
      </w:pPr>
      <w:r w:rsidRPr="00D26B02">
        <w:rPr>
          <w:sz w:val="30"/>
          <w:szCs w:val="30"/>
          <w:lang w:val="en-US"/>
        </w:rPr>
        <w:t xml:space="preserve">         </w:t>
      </w:r>
      <w:r>
        <w:rPr>
          <w:sz w:val="30"/>
          <w:szCs w:val="30"/>
          <w:lang w:val="en-US"/>
        </w:rPr>
        <w:t xml:space="preserve"> </w:t>
      </w:r>
      <w:r w:rsidRPr="00D26B02">
        <w:rPr>
          <w:i/>
          <w:sz w:val="30"/>
          <w:szCs w:val="30"/>
          <w:lang w:val="en-US"/>
        </w:rPr>
        <w:t>G</w:t>
      </w:r>
      <w:r w:rsidRPr="00D26B02">
        <w:rPr>
          <w:i/>
          <w:sz w:val="30"/>
          <w:szCs w:val="30"/>
          <w:vertAlign w:val="subscript"/>
          <w:lang w:val="en-US"/>
        </w:rPr>
        <w:t>3</w:t>
      </w:r>
      <w:r w:rsidRPr="00D26B02">
        <w:rPr>
          <w:sz w:val="30"/>
          <w:szCs w:val="30"/>
          <w:lang w:val="en-US"/>
        </w:rPr>
        <w:t xml:space="preserve"> </w:t>
      </w:r>
      <w:r>
        <w:rPr>
          <w:sz w:val="30"/>
          <w:szCs w:val="30"/>
          <w:lang w:val="en-US"/>
        </w:rPr>
        <w:t>is</w:t>
      </w:r>
      <w:r w:rsidRPr="00D26B02">
        <w:rPr>
          <w:sz w:val="30"/>
          <w:szCs w:val="30"/>
          <w:lang w:val="en-US"/>
        </w:rPr>
        <w:t xml:space="preserve"> </w:t>
      </w:r>
      <w:r>
        <w:rPr>
          <w:sz w:val="30"/>
          <w:szCs w:val="30"/>
          <w:lang w:val="en-US"/>
        </w:rPr>
        <w:t>fuel</w:t>
      </w:r>
      <w:r w:rsidRPr="00D26B02">
        <w:rPr>
          <w:sz w:val="30"/>
          <w:szCs w:val="30"/>
          <w:lang w:val="en-US"/>
        </w:rPr>
        <w:t xml:space="preserve"> </w:t>
      </w:r>
      <w:r>
        <w:rPr>
          <w:sz w:val="30"/>
          <w:szCs w:val="30"/>
          <w:lang w:val="en-US"/>
        </w:rPr>
        <w:t>mass</w:t>
      </w:r>
      <w:r w:rsidRPr="00D26B02">
        <w:rPr>
          <w:sz w:val="30"/>
          <w:szCs w:val="30"/>
          <w:lang w:val="en-US"/>
        </w:rPr>
        <w:t xml:space="preserve"> </w:t>
      </w:r>
      <w:r w:rsidRPr="002D1766">
        <w:rPr>
          <w:rFonts w:eastAsia="ヒラギノ明朝 Pro W3"/>
          <w:color w:val="000000"/>
          <w:sz w:val="30"/>
          <w:szCs w:val="30"/>
          <w:lang w:val="en-US"/>
        </w:rPr>
        <w:t>after heating, g;</w:t>
      </w:r>
    </w:p>
    <w:p w:rsidR="00963A65" w:rsidRDefault="00963A65" w:rsidP="00205BC7">
      <w:pPr>
        <w:ind w:hanging="360"/>
        <w:jc w:val="both"/>
        <w:rPr>
          <w:rFonts w:eastAsia="ヒラギノ明朝 Pro W3"/>
          <w:color w:val="000000"/>
          <w:sz w:val="30"/>
          <w:szCs w:val="30"/>
          <w:lang w:val="en-US"/>
        </w:rPr>
      </w:pPr>
      <w:r w:rsidRPr="00D26B02">
        <w:rPr>
          <w:rFonts w:eastAsia="ヒラギノ明朝 Pro W3"/>
          <w:color w:val="000000"/>
          <w:sz w:val="30"/>
          <w:szCs w:val="30"/>
          <w:lang w:val="en-US"/>
        </w:rPr>
        <w:t xml:space="preserve">          </w:t>
      </w:r>
      <w:r w:rsidR="00FC48FF" w:rsidRPr="00D26B02">
        <w:rPr>
          <w:rFonts w:eastAsia="ヒラギノ明朝 Pro W3"/>
          <w:color w:val="000000"/>
          <w:sz w:val="30"/>
          <w:szCs w:val="30"/>
          <w:lang w:val="en-US"/>
        </w:rPr>
        <w:t xml:space="preserve">     </w:t>
      </w:r>
      <w:proofErr w:type="gramStart"/>
      <w:r w:rsidRPr="00D26B02">
        <w:rPr>
          <w:rFonts w:eastAsia="ヒラギノ明朝 Pro W3"/>
          <w:i/>
          <w:color w:val="000000"/>
          <w:sz w:val="30"/>
          <w:szCs w:val="30"/>
          <w:lang w:val="en-US"/>
        </w:rPr>
        <w:t>W</w:t>
      </w:r>
      <w:r w:rsidRPr="002D1766">
        <w:rPr>
          <w:rFonts w:eastAsia="ヒラギノ明朝 Pro W3"/>
          <w:color w:val="000000"/>
          <w:sz w:val="30"/>
          <w:szCs w:val="30"/>
          <w:vertAlign w:val="superscript"/>
          <w:lang w:val="en-US"/>
        </w:rPr>
        <w:t xml:space="preserve"> </w:t>
      </w:r>
      <w:r w:rsidR="006B1AD6" w:rsidRPr="002D1766">
        <w:rPr>
          <w:rFonts w:eastAsia="ヒラギノ明朝 Pro W3"/>
          <w:color w:val="000000"/>
          <w:sz w:val="30"/>
          <w:szCs w:val="30"/>
          <w:vertAlign w:val="superscript"/>
          <w:lang w:val="en-US"/>
        </w:rPr>
        <w:t xml:space="preserve"> </w:t>
      </w:r>
      <w:r w:rsidRPr="002D1766">
        <w:rPr>
          <w:rFonts w:eastAsia="ヒラギノ明朝 Pro W3"/>
          <w:color w:val="000000"/>
          <w:sz w:val="30"/>
          <w:szCs w:val="30"/>
          <w:lang w:val="en-US"/>
        </w:rPr>
        <w:t>is</w:t>
      </w:r>
      <w:proofErr w:type="gramEnd"/>
      <w:r w:rsidRPr="002D1766">
        <w:rPr>
          <w:rFonts w:eastAsia="ヒラギノ明朝 Pro W3"/>
          <w:color w:val="000000"/>
          <w:sz w:val="30"/>
          <w:szCs w:val="30"/>
          <w:lang w:val="en-US"/>
        </w:rPr>
        <w:t xml:space="preserve"> moisture content in </w:t>
      </w:r>
      <w:r w:rsidR="00D26B02">
        <w:rPr>
          <w:rFonts w:eastAsia="ヒラギノ明朝 Pro W3"/>
          <w:color w:val="000000"/>
          <w:sz w:val="30"/>
          <w:szCs w:val="30"/>
          <w:lang w:val="en-US"/>
        </w:rPr>
        <w:t>the</w:t>
      </w:r>
      <w:r w:rsidR="00D55F5D" w:rsidRPr="002D1766">
        <w:rPr>
          <w:rFonts w:eastAsia="ヒラギノ明朝 Pro W3"/>
          <w:color w:val="000000"/>
          <w:sz w:val="30"/>
          <w:szCs w:val="30"/>
          <w:lang w:val="en-US"/>
        </w:rPr>
        <w:t xml:space="preserve"> </w:t>
      </w:r>
      <w:r w:rsidRPr="002D1766">
        <w:rPr>
          <w:rFonts w:eastAsia="ヒラギノ明朝 Pro W3"/>
          <w:color w:val="000000"/>
          <w:sz w:val="30"/>
          <w:szCs w:val="30"/>
          <w:lang w:val="en-US"/>
        </w:rPr>
        <w:t>sample under investigation</w:t>
      </w:r>
      <w:r w:rsidR="00D26B02">
        <w:rPr>
          <w:rFonts w:eastAsia="ヒラギノ明朝 Pro W3"/>
          <w:color w:val="000000"/>
          <w:sz w:val="30"/>
          <w:szCs w:val="30"/>
          <w:lang w:val="en-US"/>
        </w:rPr>
        <w:t>,</w:t>
      </w:r>
      <w:r w:rsidRPr="002D1766">
        <w:rPr>
          <w:rFonts w:eastAsia="ヒラギノ明朝 Pro W3"/>
          <w:color w:val="000000"/>
          <w:sz w:val="30"/>
          <w:szCs w:val="30"/>
          <w:lang w:val="en-US"/>
        </w:rPr>
        <w:t xml:space="preserve"> %. </w:t>
      </w:r>
    </w:p>
    <w:p w:rsidR="00D55F5D" w:rsidRPr="002D1766" w:rsidRDefault="00D26B02" w:rsidP="00D26B02">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6. </w:t>
      </w:r>
      <w:r w:rsidR="00FC48FF" w:rsidRPr="002D1766">
        <w:rPr>
          <w:rFonts w:eastAsia="ヒラギノ明朝 Pro W3"/>
          <w:color w:val="000000"/>
          <w:sz w:val="30"/>
          <w:szCs w:val="30"/>
          <w:lang w:val="en-US"/>
        </w:rPr>
        <w:t xml:space="preserve"> B</w:t>
      </w:r>
      <w:r w:rsidR="00D55F5D" w:rsidRPr="002D1766">
        <w:rPr>
          <w:rFonts w:eastAsia="ヒラギノ明朝 Pro W3"/>
          <w:color w:val="000000"/>
          <w:sz w:val="30"/>
          <w:szCs w:val="30"/>
          <w:lang w:val="en-US"/>
        </w:rPr>
        <w:t>as</w:t>
      </w:r>
      <w:r w:rsidR="00FC48FF" w:rsidRPr="002D1766">
        <w:rPr>
          <w:rFonts w:eastAsia="ヒラギノ明朝 Pro W3"/>
          <w:color w:val="000000"/>
          <w:sz w:val="30"/>
          <w:szCs w:val="30"/>
          <w:lang w:val="en-US"/>
        </w:rPr>
        <w:t>ed</w:t>
      </w:r>
      <w:r w:rsidR="00D55F5D" w:rsidRPr="002D1766">
        <w:rPr>
          <w:rFonts w:eastAsia="ヒラギノ明朝 Pro W3"/>
          <w:color w:val="000000"/>
          <w:sz w:val="30"/>
          <w:szCs w:val="30"/>
          <w:lang w:val="en-US"/>
        </w:rPr>
        <w:t xml:space="preserve"> of obtained results the </w:t>
      </w:r>
      <w:r w:rsidR="00D55F5D" w:rsidRPr="002D1766">
        <w:rPr>
          <w:color w:val="000000"/>
          <w:sz w:val="30"/>
          <w:szCs w:val="30"/>
          <w:lang w:val="en-US"/>
        </w:rPr>
        <w:t xml:space="preserve">conclusion about the fuel quality is </w:t>
      </w:r>
      <w:r w:rsidR="00CC316B" w:rsidRPr="002D1766">
        <w:rPr>
          <w:color w:val="000000"/>
          <w:sz w:val="30"/>
          <w:szCs w:val="30"/>
          <w:lang w:val="en-US"/>
        </w:rPr>
        <w:t xml:space="preserve">made. </w:t>
      </w:r>
    </w:p>
    <w:p w:rsidR="00963A65" w:rsidRDefault="00963A65" w:rsidP="00205BC7">
      <w:pPr>
        <w:autoSpaceDE w:val="0"/>
        <w:autoSpaceDN w:val="0"/>
        <w:adjustRightInd w:val="0"/>
        <w:jc w:val="both"/>
        <w:rPr>
          <w:color w:val="000000"/>
          <w:sz w:val="30"/>
          <w:szCs w:val="30"/>
          <w:lang w:val="en-US"/>
        </w:rPr>
      </w:pPr>
    </w:p>
    <w:p w:rsidR="00036AC6" w:rsidRDefault="00036AC6" w:rsidP="00205BC7">
      <w:pPr>
        <w:autoSpaceDE w:val="0"/>
        <w:autoSpaceDN w:val="0"/>
        <w:adjustRightInd w:val="0"/>
        <w:jc w:val="both"/>
        <w:rPr>
          <w:color w:val="000000"/>
          <w:sz w:val="30"/>
          <w:szCs w:val="30"/>
          <w:lang w:val="en-US"/>
        </w:rPr>
      </w:pPr>
    </w:p>
    <w:p w:rsidR="00036AC6" w:rsidRDefault="00036AC6" w:rsidP="00205BC7">
      <w:pPr>
        <w:autoSpaceDE w:val="0"/>
        <w:autoSpaceDN w:val="0"/>
        <w:adjustRightInd w:val="0"/>
        <w:jc w:val="both"/>
        <w:rPr>
          <w:color w:val="000000"/>
          <w:sz w:val="30"/>
          <w:szCs w:val="30"/>
          <w:lang w:val="en-US"/>
        </w:rPr>
      </w:pPr>
    </w:p>
    <w:p w:rsidR="00C0725C" w:rsidRDefault="00C0725C" w:rsidP="00205BC7">
      <w:pPr>
        <w:autoSpaceDE w:val="0"/>
        <w:autoSpaceDN w:val="0"/>
        <w:adjustRightInd w:val="0"/>
        <w:jc w:val="both"/>
        <w:rPr>
          <w:color w:val="000000"/>
          <w:sz w:val="30"/>
          <w:szCs w:val="30"/>
          <w:lang w:val="en-US"/>
        </w:rPr>
      </w:pPr>
    </w:p>
    <w:p w:rsidR="00036AC6" w:rsidRPr="002D1766" w:rsidRDefault="00036AC6" w:rsidP="00205BC7">
      <w:pPr>
        <w:autoSpaceDE w:val="0"/>
        <w:autoSpaceDN w:val="0"/>
        <w:adjustRightInd w:val="0"/>
        <w:jc w:val="both"/>
        <w:rPr>
          <w:color w:val="000000"/>
          <w:sz w:val="30"/>
          <w:szCs w:val="30"/>
          <w:lang w:val="en-US"/>
        </w:rPr>
      </w:pPr>
    </w:p>
    <w:p w:rsidR="00CB71A6" w:rsidRDefault="00CB71A6" w:rsidP="00577C70">
      <w:pPr>
        <w:pStyle w:val="a4"/>
        <w:numPr>
          <w:ilvl w:val="0"/>
          <w:numId w:val="10"/>
        </w:numPr>
        <w:rPr>
          <w:b/>
          <w:sz w:val="30"/>
          <w:szCs w:val="30"/>
          <w:lang w:val="en-US"/>
        </w:rPr>
      </w:pPr>
      <w:r w:rsidRPr="00684A70">
        <w:rPr>
          <w:b/>
          <w:sz w:val="30"/>
          <w:szCs w:val="30"/>
        </w:rPr>
        <w:lastRenderedPageBreak/>
        <w:t>SAFETY PRECAUTIONS</w:t>
      </w:r>
    </w:p>
    <w:p w:rsidR="00CB71A6" w:rsidRPr="000B18CB" w:rsidRDefault="00CB71A6" w:rsidP="00CB71A6">
      <w:pPr>
        <w:jc w:val="center"/>
        <w:rPr>
          <w:sz w:val="30"/>
          <w:szCs w:val="30"/>
          <w:lang w:val="en-US"/>
        </w:rPr>
      </w:pPr>
    </w:p>
    <w:p w:rsidR="00CB71A6" w:rsidRDefault="00036AC6" w:rsidP="00036AC6">
      <w:pPr>
        <w:ind w:firstLine="568"/>
        <w:jc w:val="both"/>
        <w:rPr>
          <w:rFonts w:eastAsia="ヒラギノ明朝 Pro W3"/>
          <w:color w:val="000000"/>
          <w:sz w:val="30"/>
          <w:szCs w:val="30"/>
          <w:lang w:val="en-US"/>
        </w:rPr>
      </w:pPr>
      <w:r>
        <w:rPr>
          <w:rFonts w:eastAsia="ヒラギノ明朝 Pro W3"/>
          <w:color w:val="000000"/>
          <w:sz w:val="30"/>
          <w:szCs w:val="30"/>
          <w:lang w:val="en-US"/>
        </w:rPr>
        <w:t xml:space="preserve">1. </w:t>
      </w:r>
      <w:r w:rsidR="00CB71A6">
        <w:rPr>
          <w:rFonts w:eastAsia="ヒラギノ明朝 Pro W3"/>
          <w:color w:val="000000"/>
          <w:sz w:val="30"/>
          <w:szCs w:val="30"/>
          <w:lang w:val="en-US"/>
        </w:rPr>
        <w:t xml:space="preserve">Check the </w:t>
      </w:r>
      <w:r w:rsidR="00CB71A6" w:rsidRPr="006915EB">
        <w:rPr>
          <w:rFonts w:eastAsia="ヒラギノ明朝 Pro W3"/>
          <w:color w:val="000000"/>
          <w:sz w:val="30"/>
          <w:szCs w:val="30"/>
          <w:lang w:val="en-US"/>
        </w:rPr>
        <w:t>truth</w:t>
      </w:r>
      <w:r w:rsidR="00CB71A6">
        <w:rPr>
          <w:rFonts w:eastAsia="ヒラギノ明朝 Pro W3"/>
          <w:color w:val="000000"/>
          <w:sz w:val="30"/>
          <w:szCs w:val="30"/>
          <w:lang w:val="en-US"/>
        </w:rPr>
        <w:t xml:space="preserve"> of the </w:t>
      </w:r>
      <w:r w:rsidR="00CB71A6" w:rsidRPr="002D1766">
        <w:rPr>
          <w:color w:val="000000"/>
          <w:sz w:val="30"/>
          <w:szCs w:val="30"/>
          <w:lang w:val="en-US"/>
        </w:rPr>
        <w:t>muffle furnace</w:t>
      </w:r>
      <w:r w:rsidR="00CB71A6">
        <w:rPr>
          <w:color w:val="000000"/>
          <w:sz w:val="30"/>
          <w:szCs w:val="30"/>
          <w:lang w:val="en-US"/>
        </w:rPr>
        <w:t xml:space="preserve"> and the dryer </w:t>
      </w:r>
      <w:r w:rsidR="0098244F" w:rsidRPr="0098244F">
        <w:rPr>
          <w:rFonts w:eastAsia="ヒラギノ明朝 Pro W3"/>
          <w:color w:val="000000"/>
          <w:sz w:val="30"/>
          <w:szCs w:val="30"/>
          <w:lang w:val="en-US"/>
        </w:rPr>
        <w:t>hook up</w:t>
      </w:r>
      <w:r w:rsidR="0098244F">
        <w:rPr>
          <w:rFonts w:eastAsia="ヒラギノ明朝 Pro W3"/>
          <w:color w:val="000000"/>
          <w:sz w:val="30"/>
          <w:szCs w:val="30"/>
          <w:lang w:val="en-US"/>
        </w:rPr>
        <w:t xml:space="preserve"> into the </w:t>
      </w:r>
      <w:r w:rsidR="0098244F" w:rsidRPr="0098244F">
        <w:rPr>
          <w:rFonts w:eastAsia="ヒラギノ明朝 Pro W3"/>
          <w:color w:val="000000"/>
          <w:sz w:val="30"/>
          <w:szCs w:val="30"/>
          <w:lang w:val="en-US"/>
        </w:rPr>
        <w:t>electrical network</w:t>
      </w:r>
      <w:r w:rsidR="00CB71A6" w:rsidRPr="00F63BF5">
        <w:rPr>
          <w:rFonts w:eastAsia="ヒラギノ明朝 Pro W3"/>
          <w:color w:val="000000"/>
          <w:sz w:val="30"/>
          <w:szCs w:val="30"/>
          <w:lang w:val="en-US"/>
        </w:rPr>
        <w:t xml:space="preserve">. </w:t>
      </w:r>
    </w:p>
    <w:p w:rsidR="0098244F" w:rsidRDefault="00036AC6" w:rsidP="00036AC6">
      <w:pPr>
        <w:ind w:firstLine="568"/>
        <w:jc w:val="both"/>
        <w:rPr>
          <w:rFonts w:eastAsia="ヒラギノ明朝 Pro W3"/>
          <w:color w:val="000000"/>
          <w:sz w:val="30"/>
          <w:szCs w:val="30"/>
          <w:lang w:val="en-US"/>
        </w:rPr>
      </w:pPr>
      <w:r>
        <w:rPr>
          <w:rFonts w:eastAsia="ヒラギノ明朝 Pro W3"/>
          <w:color w:val="000000"/>
          <w:sz w:val="30"/>
          <w:szCs w:val="30"/>
          <w:lang w:val="en-US"/>
        </w:rPr>
        <w:t xml:space="preserve">2. </w:t>
      </w:r>
      <w:r w:rsidR="0098244F">
        <w:rPr>
          <w:rFonts w:eastAsia="ヒラギノ明朝 Pro W3"/>
          <w:color w:val="000000"/>
          <w:sz w:val="30"/>
          <w:szCs w:val="30"/>
          <w:lang w:val="en-US"/>
        </w:rPr>
        <w:t xml:space="preserve">To conduct solid fuel calcination in the </w:t>
      </w:r>
      <w:r w:rsidR="0098244F" w:rsidRPr="002D1766">
        <w:rPr>
          <w:color w:val="000000"/>
          <w:sz w:val="30"/>
          <w:szCs w:val="30"/>
          <w:lang w:val="en-US"/>
        </w:rPr>
        <w:t>muffle furnace</w:t>
      </w:r>
      <w:r w:rsidR="0098244F">
        <w:rPr>
          <w:color w:val="000000"/>
          <w:sz w:val="30"/>
          <w:szCs w:val="30"/>
          <w:lang w:val="en-US"/>
        </w:rPr>
        <w:t xml:space="preserve"> </w:t>
      </w:r>
      <w:r w:rsidR="004A3E7D">
        <w:rPr>
          <w:color w:val="000000"/>
          <w:sz w:val="30"/>
          <w:szCs w:val="30"/>
          <w:lang w:val="en-US"/>
        </w:rPr>
        <w:t>under the s</w:t>
      </w:r>
      <w:r w:rsidR="0098244F" w:rsidRPr="009F58BA">
        <w:rPr>
          <w:rFonts w:eastAsia="ヒラギノ明朝 Pro W3"/>
          <w:color w:val="000000"/>
          <w:sz w:val="30"/>
          <w:szCs w:val="30"/>
          <w:lang w:val="en-US"/>
        </w:rPr>
        <w:t>witch</w:t>
      </w:r>
      <w:r w:rsidR="004A3E7D">
        <w:rPr>
          <w:rFonts w:eastAsia="ヒラギノ明朝 Pro W3"/>
          <w:color w:val="000000"/>
          <w:sz w:val="30"/>
          <w:szCs w:val="30"/>
          <w:lang w:val="en-US"/>
        </w:rPr>
        <w:t>ed</w:t>
      </w:r>
      <w:r w:rsidR="0098244F" w:rsidRPr="009F58BA">
        <w:rPr>
          <w:rFonts w:eastAsia="ヒラギノ明朝 Pro W3"/>
          <w:color w:val="000000"/>
          <w:sz w:val="30"/>
          <w:szCs w:val="30"/>
          <w:lang w:val="en-US"/>
        </w:rPr>
        <w:t xml:space="preserve"> exhaust ventilation</w:t>
      </w:r>
      <w:r w:rsidR="004A3E7D">
        <w:rPr>
          <w:rFonts w:eastAsia="ヒラギノ明朝 Pro W3"/>
          <w:color w:val="000000"/>
          <w:sz w:val="30"/>
          <w:szCs w:val="30"/>
          <w:lang w:val="en-US"/>
        </w:rPr>
        <w:t>.</w:t>
      </w:r>
    </w:p>
    <w:p w:rsidR="004A3E7D" w:rsidRPr="004A3E7D" w:rsidRDefault="00036AC6" w:rsidP="00036AC6">
      <w:pPr>
        <w:ind w:left="568"/>
        <w:jc w:val="both"/>
        <w:rPr>
          <w:rFonts w:eastAsia="ヒラギノ明朝 Pro W3"/>
          <w:color w:val="000000"/>
          <w:sz w:val="30"/>
          <w:szCs w:val="30"/>
          <w:lang w:val="en-US"/>
        </w:rPr>
      </w:pPr>
      <w:r>
        <w:rPr>
          <w:rFonts w:eastAsia="ヒラギノ明朝 Pro W3"/>
          <w:color w:val="000000"/>
          <w:sz w:val="30"/>
          <w:szCs w:val="30"/>
          <w:lang w:val="en-US"/>
        </w:rPr>
        <w:t xml:space="preserve">3. </w:t>
      </w:r>
      <w:r w:rsidR="004A3E7D">
        <w:rPr>
          <w:rFonts w:eastAsia="ヒラギノ明朝 Pro W3"/>
          <w:color w:val="000000"/>
          <w:sz w:val="30"/>
          <w:szCs w:val="30"/>
          <w:lang w:val="en-US"/>
        </w:rPr>
        <w:t xml:space="preserve">Take hot crucibles </w:t>
      </w:r>
      <w:r w:rsidR="004A3E7D">
        <w:rPr>
          <w:color w:val="000000"/>
          <w:sz w:val="30"/>
          <w:szCs w:val="30"/>
          <w:lang w:val="en-US"/>
        </w:rPr>
        <w:t xml:space="preserve">using </w:t>
      </w:r>
      <w:r w:rsidR="004A3E7D" w:rsidRPr="001170C9">
        <w:rPr>
          <w:color w:val="000000"/>
          <w:sz w:val="30"/>
          <w:szCs w:val="30"/>
          <w:lang w:val="en-US"/>
        </w:rPr>
        <w:t>crucible tongs</w:t>
      </w:r>
      <w:r w:rsidR="004A3E7D">
        <w:rPr>
          <w:color w:val="000000"/>
          <w:sz w:val="30"/>
          <w:szCs w:val="30"/>
          <w:lang w:val="en-US"/>
        </w:rPr>
        <w:t xml:space="preserve"> only.</w:t>
      </w:r>
    </w:p>
    <w:p w:rsidR="004A3E7D" w:rsidRDefault="002A4276" w:rsidP="0010518A">
      <w:pPr>
        <w:ind w:firstLine="568"/>
        <w:jc w:val="both"/>
        <w:rPr>
          <w:sz w:val="30"/>
          <w:szCs w:val="30"/>
          <w:lang w:val="en-US"/>
        </w:rPr>
      </w:pPr>
      <w:r>
        <w:rPr>
          <w:sz w:val="30"/>
          <w:szCs w:val="30"/>
          <w:lang w:val="en-US"/>
        </w:rPr>
        <w:t xml:space="preserve">4. </w:t>
      </w:r>
      <w:r w:rsidR="004A3E7D">
        <w:rPr>
          <w:sz w:val="30"/>
          <w:szCs w:val="30"/>
          <w:lang w:val="en-US"/>
        </w:rPr>
        <w:t xml:space="preserve">In a case of </w:t>
      </w:r>
      <w:r w:rsidR="004A3E7D" w:rsidRPr="00A1648F">
        <w:rPr>
          <w:sz w:val="30"/>
          <w:szCs w:val="30"/>
          <w:lang w:val="en-US"/>
        </w:rPr>
        <w:t>mains interruption</w:t>
      </w:r>
      <w:r w:rsidR="004A3E7D">
        <w:rPr>
          <w:sz w:val="30"/>
          <w:szCs w:val="30"/>
          <w:lang w:val="en-US"/>
        </w:rPr>
        <w:t xml:space="preserve"> or one phase </w:t>
      </w:r>
      <w:r w:rsidR="004A3E7D" w:rsidRPr="00A1648F">
        <w:rPr>
          <w:sz w:val="30"/>
          <w:szCs w:val="30"/>
          <w:lang w:val="en-US"/>
        </w:rPr>
        <w:t>breakdown</w:t>
      </w:r>
      <w:r w:rsidR="004A3E7D">
        <w:rPr>
          <w:sz w:val="30"/>
          <w:szCs w:val="30"/>
          <w:lang w:val="en-US"/>
        </w:rPr>
        <w:t xml:space="preserve"> all electric </w:t>
      </w:r>
      <w:r w:rsidR="004A3E7D" w:rsidRPr="00DC514F">
        <w:rPr>
          <w:sz w:val="30"/>
          <w:szCs w:val="30"/>
          <w:lang w:val="en-US"/>
        </w:rPr>
        <w:t>gauge</w:t>
      </w:r>
      <w:r w:rsidR="004A3E7D">
        <w:rPr>
          <w:sz w:val="30"/>
          <w:szCs w:val="30"/>
          <w:lang w:val="en-US"/>
        </w:rPr>
        <w:t xml:space="preserve">s must be </w:t>
      </w:r>
      <w:r w:rsidR="004A3E7D" w:rsidRPr="00A1648F">
        <w:rPr>
          <w:sz w:val="30"/>
          <w:szCs w:val="30"/>
          <w:lang w:val="en-US"/>
        </w:rPr>
        <w:t>immediately switch</w:t>
      </w:r>
      <w:r w:rsidR="004A3E7D">
        <w:rPr>
          <w:sz w:val="30"/>
          <w:szCs w:val="30"/>
          <w:lang w:val="en-US"/>
        </w:rPr>
        <w:t>ed off.</w:t>
      </w:r>
    </w:p>
    <w:p w:rsidR="004A3E7D" w:rsidRDefault="002A4276" w:rsidP="002A4276">
      <w:pPr>
        <w:ind w:firstLine="568"/>
        <w:jc w:val="both"/>
        <w:rPr>
          <w:sz w:val="30"/>
          <w:szCs w:val="30"/>
          <w:lang w:val="en-US"/>
        </w:rPr>
      </w:pPr>
      <w:r>
        <w:rPr>
          <w:sz w:val="30"/>
          <w:szCs w:val="30"/>
          <w:lang w:val="en-US"/>
        </w:rPr>
        <w:t xml:space="preserve">5. </w:t>
      </w:r>
      <w:r w:rsidR="004A3E7D">
        <w:rPr>
          <w:sz w:val="30"/>
          <w:szCs w:val="30"/>
          <w:lang w:val="en-US"/>
        </w:rPr>
        <w:t xml:space="preserve">In a case of </w:t>
      </w:r>
      <w:r w:rsidR="004A3E7D" w:rsidRPr="00DC514F">
        <w:rPr>
          <w:sz w:val="30"/>
          <w:szCs w:val="30"/>
          <w:lang w:val="en-US"/>
        </w:rPr>
        <w:t>wire</w:t>
      </w:r>
      <w:r w:rsidR="004A3E7D">
        <w:rPr>
          <w:sz w:val="30"/>
          <w:szCs w:val="30"/>
          <w:lang w:val="en-US"/>
        </w:rPr>
        <w:t xml:space="preserve">s or </w:t>
      </w:r>
      <w:r w:rsidR="004A3E7D" w:rsidRPr="00DC514F">
        <w:rPr>
          <w:sz w:val="30"/>
          <w:szCs w:val="30"/>
          <w:lang w:val="en-US"/>
        </w:rPr>
        <w:t>electric gauge</w:t>
      </w:r>
      <w:r w:rsidR="004A3E7D">
        <w:rPr>
          <w:sz w:val="30"/>
          <w:szCs w:val="30"/>
          <w:lang w:val="en-US"/>
        </w:rPr>
        <w:t>s</w:t>
      </w:r>
      <w:r w:rsidR="004A3E7D" w:rsidRPr="00DC514F">
        <w:rPr>
          <w:sz w:val="30"/>
          <w:szCs w:val="30"/>
          <w:lang w:val="en-US"/>
        </w:rPr>
        <w:t xml:space="preserve"> firing</w:t>
      </w:r>
      <w:r w:rsidR="004A3E7D">
        <w:rPr>
          <w:sz w:val="30"/>
          <w:szCs w:val="30"/>
          <w:lang w:val="en-US"/>
        </w:rPr>
        <w:t xml:space="preserve"> it is necessary to </w:t>
      </w:r>
      <w:r w:rsidR="004A3E7D" w:rsidRPr="00DC514F">
        <w:rPr>
          <w:sz w:val="30"/>
          <w:szCs w:val="30"/>
          <w:lang w:val="en-US"/>
        </w:rPr>
        <w:t>disconnect</w:t>
      </w:r>
      <w:r w:rsidR="004A3E7D">
        <w:rPr>
          <w:sz w:val="30"/>
          <w:szCs w:val="30"/>
          <w:lang w:val="en-US"/>
        </w:rPr>
        <w:t xml:space="preserve"> them </w:t>
      </w:r>
      <w:r w:rsidR="004A3E7D" w:rsidRPr="00A1648F">
        <w:rPr>
          <w:sz w:val="30"/>
          <w:szCs w:val="30"/>
          <w:lang w:val="en-US"/>
        </w:rPr>
        <w:t>immediately</w:t>
      </w:r>
      <w:r w:rsidR="004A3E7D">
        <w:rPr>
          <w:sz w:val="30"/>
          <w:szCs w:val="30"/>
          <w:lang w:val="en-US"/>
        </w:rPr>
        <w:t xml:space="preserve"> and to </w:t>
      </w:r>
      <w:r w:rsidR="004A3E7D" w:rsidRPr="00E809DD">
        <w:rPr>
          <w:sz w:val="30"/>
          <w:szCs w:val="30"/>
          <w:lang w:val="en-US"/>
        </w:rPr>
        <w:t>extinguish with dry carbon dioxide fire extinguisher</w:t>
      </w:r>
      <w:r w:rsidR="004A3E7D">
        <w:rPr>
          <w:sz w:val="30"/>
          <w:szCs w:val="30"/>
          <w:lang w:val="en-US"/>
        </w:rPr>
        <w:t xml:space="preserve"> or with the </w:t>
      </w:r>
      <w:r w:rsidR="004A3E7D" w:rsidRPr="00233779">
        <w:rPr>
          <w:sz w:val="30"/>
          <w:szCs w:val="30"/>
          <w:lang w:val="en-US"/>
        </w:rPr>
        <w:t>asbestos cloth</w:t>
      </w:r>
      <w:r w:rsidR="004A3E7D">
        <w:rPr>
          <w:sz w:val="30"/>
          <w:szCs w:val="30"/>
          <w:lang w:val="en-US"/>
        </w:rPr>
        <w:t>.</w:t>
      </w:r>
    </w:p>
    <w:p w:rsidR="004A3E7D" w:rsidRDefault="002A4276" w:rsidP="002A4276">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6. </w:t>
      </w:r>
      <w:r w:rsidR="004A3E7D">
        <w:rPr>
          <w:rFonts w:eastAsia="ヒラギノ明朝 Pro W3"/>
          <w:color w:val="000000"/>
          <w:sz w:val="30"/>
          <w:szCs w:val="30"/>
          <w:lang w:val="en-US"/>
        </w:rPr>
        <w:t xml:space="preserve">At </w:t>
      </w:r>
      <w:r w:rsidR="004A3E7D" w:rsidRPr="004A3E7D">
        <w:rPr>
          <w:rFonts w:eastAsia="ヒラギノ明朝 Pro W3"/>
          <w:color w:val="000000"/>
          <w:sz w:val="30"/>
          <w:szCs w:val="30"/>
          <w:lang w:val="en-US"/>
        </w:rPr>
        <w:t>electric trauma</w:t>
      </w:r>
      <w:r w:rsidR="004A3E7D">
        <w:rPr>
          <w:rFonts w:eastAsia="ヒラギノ明朝 Pro W3"/>
          <w:color w:val="000000"/>
          <w:sz w:val="30"/>
          <w:szCs w:val="30"/>
          <w:lang w:val="en-US"/>
        </w:rPr>
        <w:t xml:space="preserve"> </w:t>
      </w:r>
      <w:r w:rsidR="004A3E7D">
        <w:rPr>
          <w:sz w:val="30"/>
          <w:szCs w:val="30"/>
          <w:lang w:val="en-US"/>
        </w:rPr>
        <w:t xml:space="preserve">it is necessary to </w:t>
      </w:r>
      <w:r w:rsidR="004A3E7D" w:rsidRPr="00A1648F">
        <w:rPr>
          <w:sz w:val="30"/>
          <w:szCs w:val="30"/>
          <w:lang w:val="en-US"/>
        </w:rPr>
        <w:t>switch</w:t>
      </w:r>
      <w:r w:rsidR="004A3E7D">
        <w:rPr>
          <w:sz w:val="30"/>
          <w:szCs w:val="30"/>
          <w:lang w:val="en-US"/>
        </w:rPr>
        <w:t xml:space="preserve"> off</w:t>
      </w:r>
      <w:r w:rsidR="007E10BB">
        <w:rPr>
          <w:sz w:val="30"/>
          <w:szCs w:val="30"/>
          <w:lang w:val="en-US"/>
        </w:rPr>
        <w:t xml:space="preserve"> a</w:t>
      </w:r>
      <w:r w:rsidR="004A3E7D">
        <w:rPr>
          <w:sz w:val="30"/>
          <w:szCs w:val="30"/>
          <w:lang w:val="en-US"/>
        </w:rPr>
        <w:t xml:space="preserve"> </w:t>
      </w:r>
      <w:r w:rsidR="007E10BB" w:rsidRPr="007E10BB">
        <w:rPr>
          <w:sz w:val="30"/>
          <w:szCs w:val="30"/>
          <w:lang w:val="en-US"/>
        </w:rPr>
        <w:t>knife switch</w:t>
      </w:r>
      <w:r w:rsidR="007E10BB">
        <w:rPr>
          <w:sz w:val="30"/>
          <w:szCs w:val="30"/>
          <w:lang w:val="en-US"/>
        </w:rPr>
        <w:t xml:space="preserve"> o</w:t>
      </w:r>
      <w:r w:rsidR="00036AC6">
        <w:rPr>
          <w:sz w:val="30"/>
          <w:szCs w:val="30"/>
          <w:lang w:val="en-US"/>
        </w:rPr>
        <w:t>f</w:t>
      </w:r>
      <w:r w:rsidR="007E10BB">
        <w:rPr>
          <w:sz w:val="30"/>
          <w:szCs w:val="30"/>
          <w:lang w:val="en-US"/>
        </w:rPr>
        <w:t xml:space="preserve"> an </w:t>
      </w:r>
      <w:r w:rsidR="007E10BB" w:rsidRPr="007E10BB">
        <w:rPr>
          <w:sz w:val="30"/>
          <w:szCs w:val="30"/>
          <w:lang w:val="en-US"/>
        </w:rPr>
        <w:t>electric board</w:t>
      </w:r>
      <w:r w:rsidR="007E10BB">
        <w:rPr>
          <w:sz w:val="30"/>
          <w:szCs w:val="30"/>
          <w:lang w:val="en-US"/>
        </w:rPr>
        <w:t xml:space="preserve">. At </w:t>
      </w:r>
      <w:r w:rsidR="007E10BB" w:rsidRPr="007E10BB">
        <w:rPr>
          <w:sz w:val="30"/>
          <w:szCs w:val="30"/>
          <w:lang w:val="en-US"/>
        </w:rPr>
        <w:t>loss of consciousness</w:t>
      </w:r>
      <w:r w:rsidR="007E10BB">
        <w:rPr>
          <w:sz w:val="30"/>
          <w:szCs w:val="30"/>
          <w:lang w:val="en-US"/>
        </w:rPr>
        <w:t xml:space="preserve"> it is necessary to apply </w:t>
      </w:r>
      <w:r w:rsidR="007E10BB" w:rsidRPr="007E10BB">
        <w:rPr>
          <w:sz w:val="30"/>
          <w:szCs w:val="30"/>
          <w:lang w:val="en-US"/>
        </w:rPr>
        <w:t>artificial breathing</w:t>
      </w:r>
      <w:r w:rsidR="007E10BB">
        <w:rPr>
          <w:sz w:val="30"/>
          <w:szCs w:val="30"/>
          <w:lang w:val="en-US"/>
        </w:rPr>
        <w:t xml:space="preserve"> and to </w:t>
      </w:r>
      <w:r w:rsidR="007E10BB" w:rsidRPr="007E10BB">
        <w:rPr>
          <w:sz w:val="30"/>
          <w:szCs w:val="30"/>
          <w:lang w:val="en-US"/>
        </w:rPr>
        <w:t>call a doctor</w:t>
      </w:r>
      <w:r w:rsidR="007E10BB">
        <w:rPr>
          <w:sz w:val="30"/>
          <w:szCs w:val="30"/>
          <w:lang w:val="en-US"/>
        </w:rPr>
        <w:t xml:space="preserve">. </w:t>
      </w:r>
    </w:p>
    <w:p w:rsidR="00963A65" w:rsidRDefault="00963A65" w:rsidP="00205BC7">
      <w:pPr>
        <w:autoSpaceDE w:val="0"/>
        <w:autoSpaceDN w:val="0"/>
        <w:adjustRightInd w:val="0"/>
        <w:jc w:val="center"/>
        <w:rPr>
          <w:b/>
          <w:color w:val="000000"/>
          <w:sz w:val="30"/>
          <w:szCs w:val="30"/>
          <w:lang w:val="en-US"/>
        </w:rPr>
      </w:pPr>
    </w:p>
    <w:p w:rsidR="00D26B02" w:rsidRPr="002D1766" w:rsidRDefault="00D26B02" w:rsidP="00205BC7">
      <w:pPr>
        <w:autoSpaceDE w:val="0"/>
        <w:autoSpaceDN w:val="0"/>
        <w:adjustRightInd w:val="0"/>
        <w:jc w:val="center"/>
        <w:rPr>
          <w:b/>
          <w:color w:val="000000"/>
          <w:sz w:val="30"/>
          <w:szCs w:val="30"/>
          <w:lang w:val="en-US"/>
        </w:rPr>
      </w:pPr>
    </w:p>
    <w:p w:rsidR="00CC316B" w:rsidRPr="002D1766" w:rsidRDefault="00D26B02" w:rsidP="00CC316B">
      <w:pPr>
        <w:pStyle w:val="a4"/>
        <w:rPr>
          <w:b/>
          <w:sz w:val="30"/>
          <w:szCs w:val="30"/>
          <w:lang w:val="en-US"/>
        </w:rPr>
      </w:pPr>
      <w:r>
        <w:rPr>
          <w:b/>
          <w:sz w:val="30"/>
          <w:szCs w:val="30"/>
          <w:lang w:val="en-US"/>
        </w:rPr>
        <w:t>5</w:t>
      </w:r>
      <w:r w:rsidR="00CC316B" w:rsidRPr="002D1766">
        <w:rPr>
          <w:b/>
          <w:sz w:val="30"/>
          <w:szCs w:val="30"/>
          <w:lang w:val="en-US"/>
        </w:rPr>
        <w:t xml:space="preserve"> CONTROL QUESTIONS</w:t>
      </w:r>
    </w:p>
    <w:p w:rsidR="00CC316B" w:rsidRPr="009D1D3E" w:rsidRDefault="00CC316B" w:rsidP="00CC316B">
      <w:pPr>
        <w:jc w:val="both"/>
        <w:rPr>
          <w:sz w:val="30"/>
          <w:szCs w:val="30"/>
          <w:lang w:val="en-US"/>
        </w:rPr>
      </w:pPr>
    </w:p>
    <w:p w:rsidR="00165A38" w:rsidRPr="002D1766" w:rsidRDefault="00CC316B" w:rsidP="00D34DBB">
      <w:pPr>
        <w:pStyle w:val="a4"/>
        <w:ind w:firstLine="567"/>
        <w:jc w:val="both"/>
        <w:rPr>
          <w:sz w:val="30"/>
          <w:szCs w:val="30"/>
          <w:lang w:val="en-US"/>
        </w:rPr>
      </w:pPr>
      <w:r w:rsidRPr="002D1766">
        <w:rPr>
          <w:sz w:val="30"/>
          <w:szCs w:val="30"/>
          <w:lang w:val="en-US"/>
        </w:rPr>
        <w:t>1.</w:t>
      </w:r>
      <w:r w:rsidR="00165A38" w:rsidRPr="002D1766">
        <w:rPr>
          <w:sz w:val="30"/>
          <w:szCs w:val="30"/>
          <w:lang w:val="en-US"/>
        </w:rPr>
        <w:t xml:space="preserve"> Classification of fuel-energy resources. </w:t>
      </w:r>
      <w:r w:rsidRPr="002D1766">
        <w:rPr>
          <w:sz w:val="30"/>
          <w:szCs w:val="30"/>
          <w:lang w:val="en-US"/>
        </w:rPr>
        <w:t xml:space="preserve"> </w:t>
      </w:r>
    </w:p>
    <w:p w:rsidR="007E10BB" w:rsidRDefault="00CC316B" w:rsidP="00D34DBB">
      <w:pPr>
        <w:pStyle w:val="a4"/>
        <w:ind w:firstLine="567"/>
        <w:jc w:val="both"/>
        <w:rPr>
          <w:sz w:val="30"/>
          <w:szCs w:val="30"/>
          <w:lang w:val="en-US"/>
        </w:rPr>
      </w:pPr>
      <w:r w:rsidRPr="002D1766">
        <w:rPr>
          <w:sz w:val="30"/>
          <w:szCs w:val="30"/>
          <w:lang w:val="en-US"/>
        </w:rPr>
        <w:t xml:space="preserve">2. </w:t>
      </w:r>
      <w:r w:rsidR="007E10BB">
        <w:rPr>
          <w:sz w:val="30"/>
          <w:szCs w:val="30"/>
          <w:lang w:val="en-US"/>
        </w:rPr>
        <w:t>General c</w:t>
      </w:r>
      <w:r w:rsidR="00165A38" w:rsidRPr="002D1766">
        <w:rPr>
          <w:sz w:val="30"/>
          <w:szCs w:val="30"/>
          <w:lang w:val="en-US"/>
        </w:rPr>
        <w:t>haracteristic of fuel</w:t>
      </w:r>
      <w:r w:rsidR="007E10BB">
        <w:rPr>
          <w:sz w:val="30"/>
          <w:szCs w:val="30"/>
          <w:lang w:val="en-US"/>
        </w:rPr>
        <w:t>, kinds of natural and artificial fuel.</w:t>
      </w:r>
    </w:p>
    <w:p w:rsidR="007E10BB" w:rsidRDefault="007E10BB" w:rsidP="00D34DBB">
      <w:pPr>
        <w:pStyle w:val="a4"/>
        <w:ind w:firstLine="567"/>
        <w:jc w:val="both"/>
        <w:rPr>
          <w:sz w:val="30"/>
          <w:szCs w:val="30"/>
          <w:lang w:val="en-US"/>
        </w:rPr>
      </w:pPr>
      <w:r>
        <w:rPr>
          <w:sz w:val="30"/>
          <w:szCs w:val="30"/>
          <w:lang w:val="en-US"/>
        </w:rPr>
        <w:t>3. Main energetic characteristics of fuel.</w:t>
      </w:r>
    </w:p>
    <w:p w:rsidR="00D34DBB" w:rsidRDefault="007E10BB" w:rsidP="00D34DBB">
      <w:pPr>
        <w:pStyle w:val="a4"/>
        <w:ind w:firstLine="567"/>
        <w:jc w:val="both"/>
        <w:rPr>
          <w:sz w:val="30"/>
          <w:szCs w:val="30"/>
          <w:lang w:val="en-US"/>
        </w:rPr>
      </w:pPr>
      <w:r>
        <w:rPr>
          <w:sz w:val="30"/>
          <w:szCs w:val="30"/>
          <w:lang w:val="en-US"/>
        </w:rPr>
        <w:t>4. C</w:t>
      </w:r>
      <w:r w:rsidRPr="002D1766">
        <w:rPr>
          <w:sz w:val="30"/>
          <w:szCs w:val="30"/>
          <w:lang w:val="en-US"/>
        </w:rPr>
        <w:t>hemical composition of solid fuel.</w:t>
      </w:r>
      <w:r>
        <w:rPr>
          <w:sz w:val="30"/>
          <w:szCs w:val="30"/>
          <w:lang w:val="en-US"/>
        </w:rPr>
        <w:t xml:space="preserve"> </w:t>
      </w:r>
      <w:proofErr w:type="gramStart"/>
      <w:r>
        <w:rPr>
          <w:sz w:val="30"/>
          <w:szCs w:val="30"/>
          <w:lang w:val="en-US"/>
        </w:rPr>
        <w:t xml:space="preserve">Harmful ballasting substances </w:t>
      </w:r>
      <w:r w:rsidR="00D34DBB">
        <w:rPr>
          <w:sz w:val="30"/>
          <w:szCs w:val="30"/>
          <w:lang w:val="en-US"/>
        </w:rPr>
        <w:t>of coals.</w:t>
      </w:r>
      <w:proofErr w:type="gramEnd"/>
      <w:r w:rsidR="00D34DBB">
        <w:rPr>
          <w:sz w:val="30"/>
          <w:szCs w:val="30"/>
          <w:lang w:val="en-US"/>
        </w:rPr>
        <w:t xml:space="preserve"> </w:t>
      </w:r>
    </w:p>
    <w:p w:rsidR="00D34DBB" w:rsidRDefault="00D34DBB" w:rsidP="00D34DBB">
      <w:pPr>
        <w:ind w:firstLine="567"/>
        <w:rPr>
          <w:sz w:val="30"/>
          <w:szCs w:val="30"/>
          <w:lang w:val="en-US"/>
        </w:rPr>
      </w:pPr>
      <w:r w:rsidRPr="00D34DBB">
        <w:rPr>
          <w:sz w:val="30"/>
          <w:szCs w:val="30"/>
          <w:lang w:val="en-US"/>
        </w:rPr>
        <w:t>5.</w:t>
      </w:r>
      <w:r>
        <w:rPr>
          <w:sz w:val="30"/>
          <w:szCs w:val="30"/>
          <w:lang w:val="en-US"/>
        </w:rPr>
        <w:t xml:space="preserve"> Composition of mineral part of the solid fuel. </w:t>
      </w:r>
      <w:proofErr w:type="gramStart"/>
      <w:r>
        <w:rPr>
          <w:sz w:val="30"/>
          <w:szCs w:val="30"/>
          <w:lang w:val="en-US"/>
        </w:rPr>
        <w:t>C</w:t>
      </w:r>
      <w:r w:rsidRPr="002D1766">
        <w:rPr>
          <w:sz w:val="30"/>
          <w:szCs w:val="30"/>
          <w:lang w:val="en-US"/>
        </w:rPr>
        <w:t>haracteristic</w:t>
      </w:r>
      <w:r>
        <w:rPr>
          <w:sz w:val="30"/>
          <w:szCs w:val="30"/>
          <w:lang w:val="en-US"/>
        </w:rPr>
        <w:t xml:space="preserve"> of fixed and free ash.</w:t>
      </w:r>
      <w:proofErr w:type="gramEnd"/>
      <w:r>
        <w:rPr>
          <w:sz w:val="30"/>
          <w:szCs w:val="30"/>
          <w:lang w:val="en-US"/>
        </w:rPr>
        <w:t xml:space="preserve"> </w:t>
      </w:r>
      <w:proofErr w:type="gramStart"/>
      <w:r>
        <w:rPr>
          <w:sz w:val="30"/>
          <w:szCs w:val="30"/>
          <w:lang w:val="en-US"/>
        </w:rPr>
        <w:t>Disadvantages of coals with high ash content.</w:t>
      </w:r>
      <w:proofErr w:type="gramEnd"/>
      <w:r>
        <w:rPr>
          <w:sz w:val="30"/>
          <w:szCs w:val="30"/>
          <w:lang w:val="en-US"/>
        </w:rPr>
        <w:t xml:space="preserve"> </w:t>
      </w:r>
    </w:p>
    <w:p w:rsidR="00D34DBB" w:rsidRDefault="00D34DBB" w:rsidP="00D34DBB">
      <w:pPr>
        <w:ind w:firstLine="567"/>
        <w:jc w:val="both"/>
        <w:rPr>
          <w:sz w:val="30"/>
          <w:szCs w:val="30"/>
          <w:lang w:val="en-US"/>
        </w:rPr>
      </w:pPr>
      <w:r>
        <w:rPr>
          <w:sz w:val="30"/>
          <w:szCs w:val="30"/>
          <w:lang w:val="en-US"/>
        </w:rPr>
        <w:t xml:space="preserve">6. Moisture content in the fuel. </w:t>
      </w:r>
      <w:proofErr w:type="gramStart"/>
      <w:r w:rsidR="00521AF9">
        <w:rPr>
          <w:sz w:val="30"/>
          <w:szCs w:val="30"/>
          <w:lang w:val="en-US"/>
        </w:rPr>
        <w:t xml:space="preserve">Types of moisture bonding with the </w:t>
      </w:r>
      <w:r w:rsidR="00DB5522">
        <w:rPr>
          <w:sz w:val="30"/>
          <w:szCs w:val="30"/>
          <w:lang w:val="en-US"/>
        </w:rPr>
        <w:t xml:space="preserve">solid </w:t>
      </w:r>
      <w:r w:rsidR="00521AF9">
        <w:rPr>
          <w:sz w:val="30"/>
          <w:szCs w:val="30"/>
          <w:lang w:val="en-US"/>
        </w:rPr>
        <w:t>fuel.</w:t>
      </w:r>
      <w:proofErr w:type="gramEnd"/>
      <w:r w:rsidR="00521AF9">
        <w:rPr>
          <w:sz w:val="30"/>
          <w:szCs w:val="30"/>
          <w:lang w:val="en-US"/>
        </w:rPr>
        <w:t xml:space="preserve"> </w:t>
      </w:r>
      <w:proofErr w:type="gramStart"/>
      <w:r>
        <w:rPr>
          <w:sz w:val="30"/>
          <w:szCs w:val="30"/>
          <w:lang w:val="en-US"/>
        </w:rPr>
        <w:t>Methods of moisture removal from fuel.</w:t>
      </w:r>
      <w:proofErr w:type="gramEnd"/>
    </w:p>
    <w:p w:rsidR="00D34DBB" w:rsidRPr="00D34DBB" w:rsidRDefault="00D34DBB" w:rsidP="00D34DBB">
      <w:pPr>
        <w:ind w:firstLine="567"/>
        <w:jc w:val="both"/>
        <w:rPr>
          <w:sz w:val="30"/>
          <w:szCs w:val="30"/>
          <w:lang w:val="en-US"/>
        </w:rPr>
      </w:pPr>
      <w:r>
        <w:rPr>
          <w:sz w:val="30"/>
          <w:szCs w:val="30"/>
          <w:lang w:val="en-US"/>
        </w:rPr>
        <w:t xml:space="preserve">7. </w:t>
      </w:r>
      <w:r w:rsidR="00521AF9">
        <w:rPr>
          <w:sz w:val="30"/>
          <w:szCs w:val="30"/>
          <w:lang w:val="en-US"/>
        </w:rPr>
        <w:t>C</w:t>
      </w:r>
      <w:r w:rsidR="00521AF9" w:rsidRPr="002D1766">
        <w:rPr>
          <w:sz w:val="30"/>
          <w:szCs w:val="30"/>
          <w:lang w:val="en-US"/>
        </w:rPr>
        <w:t xml:space="preserve">hemical composition of </w:t>
      </w:r>
      <w:r w:rsidR="00521AF9">
        <w:rPr>
          <w:sz w:val="30"/>
          <w:szCs w:val="30"/>
          <w:lang w:val="en-US"/>
        </w:rPr>
        <w:t>v</w:t>
      </w:r>
      <w:r w:rsidR="00521AF9" w:rsidRPr="002D1766">
        <w:rPr>
          <w:color w:val="000000"/>
          <w:sz w:val="30"/>
          <w:szCs w:val="30"/>
          <w:lang w:val="en-US"/>
        </w:rPr>
        <w:t>olatile</w:t>
      </w:r>
      <w:r w:rsidR="00521AF9" w:rsidRPr="002D1766">
        <w:rPr>
          <w:rFonts w:eastAsia="ヒラギノ明朝 Pro W3"/>
          <w:color w:val="000000"/>
          <w:sz w:val="30"/>
          <w:szCs w:val="30"/>
          <w:lang w:val="en-US"/>
        </w:rPr>
        <w:t xml:space="preserve"> matter</w:t>
      </w:r>
      <w:r w:rsidR="00521AF9">
        <w:rPr>
          <w:rFonts w:eastAsia="ヒラギノ明朝 Pro W3"/>
          <w:color w:val="000000"/>
          <w:sz w:val="30"/>
          <w:szCs w:val="30"/>
          <w:lang w:val="en-US"/>
        </w:rPr>
        <w:t xml:space="preserve">s. </w:t>
      </w:r>
      <w:proofErr w:type="gramStart"/>
      <w:r w:rsidR="00521AF9">
        <w:rPr>
          <w:rFonts w:eastAsia="ヒラギノ明朝 Pro W3"/>
          <w:color w:val="000000"/>
          <w:sz w:val="30"/>
          <w:szCs w:val="30"/>
          <w:lang w:val="en-US"/>
        </w:rPr>
        <w:t>Harmful volatile admixtures.</w:t>
      </w:r>
      <w:proofErr w:type="gramEnd"/>
      <w:r w:rsidR="00521AF9">
        <w:rPr>
          <w:rFonts w:eastAsia="ヒラギノ明朝 Pro W3"/>
          <w:color w:val="000000"/>
          <w:sz w:val="30"/>
          <w:szCs w:val="30"/>
          <w:lang w:val="en-US"/>
        </w:rPr>
        <w:t xml:space="preserve"> </w:t>
      </w:r>
      <w:r>
        <w:rPr>
          <w:sz w:val="30"/>
          <w:szCs w:val="30"/>
          <w:lang w:val="en-US"/>
        </w:rPr>
        <w:t xml:space="preserve">   </w:t>
      </w:r>
      <w:r w:rsidRPr="00D34DBB">
        <w:rPr>
          <w:sz w:val="30"/>
          <w:szCs w:val="30"/>
          <w:lang w:val="en-US"/>
        </w:rPr>
        <w:t xml:space="preserve"> </w:t>
      </w:r>
    </w:p>
    <w:p w:rsidR="00165A38" w:rsidRPr="002D1766" w:rsidRDefault="00521AF9" w:rsidP="00521AF9">
      <w:pPr>
        <w:pStyle w:val="a4"/>
        <w:ind w:firstLine="567"/>
        <w:jc w:val="both"/>
        <w:rPr>
          <w:sz w:val="30"/>
          <w:szCs w:val="30"/>
          <w:lang w:val="en-US"/>
        </w:rPr>
      </w:pPr>
      <w:r>
        <w:rPr>
          <w:sz w:val="30"/>
          <w:szCs w:val="30"/>
          <w:lang w:val="en-US"/>
        </w:rPr>
        <w:t>8</w:t>
      </w:r>
      <w:r w:rsidR="00CC316B" w:rsidRPr="002D1766">
        <w:rPr>
          <w:sz w:val="30"/>
          <w:szCs w:val="30"/>
          <w:lang w:val="en-US"/>
        </w:rPr>
        <w:t xml:space="preserve">. </w:t>
      </w:r>
      <w:r w:rsidR="00165A38" w:rsidRPr="002D1766">
        <w:rPr>
          <w:sz w:val="30"/>
          <w:szCs w:val="30"/>
          <w:lang w:val="en-US"/>
        </w:rPr>
        <w:t xml:space="preserve">Methods of solid fuel processing. </w:t>
      </w:r>
    </w:p>
    <w:p w:rsidR="00165A38" w:rsidRPr="002D1766" w:rsidRDefault="00521AF9" w:rsidP="00521AF9">
      <w:pPr>
        <w:pStyle w:val="a4"/>
        <w:ind w:firstLine="567"/>
        <w:jc w:val="both"/>
        <w:rPr>
          <w:sz w:val="30"/>
          <w:szCs w:val="30"/>
          <w:lang w:val="en-US"/>
        </w:rPr>
      </w:pPr>
      <w:r>
        <w:rPr>
          <w:sz w:val="30"/>
          <w:szCs w:val="30"/>
          <w:lang w:val="en-US"/>
        </w:rPr>
        <w:t>9</w:t>
      </w:r>
      <w:r w:rsidR="00CC316B" w:rsidRPr="00521AF9">
        <w:rPr>
          <w:sz w:val="30"/>
          <w:szCs w:val="30"/>
          <w:lang w:val="en-US"/>
        </w:rPr>
        <w:t xml:space="preserve">. </w:t>
      </w:r>
      <w:r>
        <w:rPr>
          <w:sz w:val="30"/>
          <w:szCs w:val="30"/>
          <w:lang w:val="en-US"/>
        </w:rPr>
        <w:t xml:space="preserve">Essence of black coal coking. </w:t>
      </w:r>
      <w:proofErr w:type="gramStart"/>
      <w:r w:rsidR="00165A38" w:rsidRPr="002D1766">
        <w:rPr>
          <w:sz w:val="30"/>
          <w:szCs w:val="30"/>
          <w:lang w:val="en-US"/>
        </w:rPr>
        <w:t xml:space="preserve">Products of </w:t>
      </w:r>
      <w:r>
        <w:rPr>
          <w:sz w:val="30"/>
          <w:szCs w:val="30"/>
          <w:lang w:val="en-US"/>
        </w:rPr>
        <w:t xml:space="preserve">the </w:t>
      </w:r>
      <w:r w:rsidR="00165A38" w:rsidRPr="002D1766">
        <w:rPr>
          <w:sz w:val="30"/>
          <w:szCs w:val="30"/>
          <w:lang w:val="en-US"/>
        </w:rPr>
        <w:t>coking process.</w:t>
      </w:r>
      <w:proofErr w:type="gramEnd"/>
      <w:r w:rsidR="00165A38" w:rsidRPr="002D1766">
        <w:rPr>
          <w:sz w:val="30"/>
          <w:szCs w:val="30"/>
          <w:lang w:val="en-US"/>
        </w:rPr>
        <w:t xml:space="preserve"> </w:t>
      </w:r>
    </w:p>
    <w:p w:rsidR="00963A65" w:rsidRPr="002A76CD" w:rsidRDefault="00963A65" w:rsidP="00205BC7">
      <w:pPr>
        <w:autoSpaceDE w:val="0"/>
        <w:autoSpaceDN w:val="0"/>
        <w:adjustRightInd w:val="0"/>
        <w:jc w:val="center"/>
        <w:rPr>
          <w:b/>
          <w:color w:val="000000"/>
          <w:sz w:val="28"/>
          <w:szCs w:val="28"/>
          <w:lang w:val="en-US"/>
        </w:rPr>
      </w:pPr>
    </w:p>
    <w:p w:rsidR="00963A65" w:rsidRPr="002A76CD" w:rsidRDefault="00963A65" w:rsidP="00205BC7">
      <w:pPr>
        <w:autoSpaceDE w:val="0"/>
        <w:autoSpaceDN w:val="0"/>
        <w:adjustRightInd w:val="0"/>
        <w:jc w:val="center"/>
        <w:rPr>
          <w:b/>
          <w:color w:val="000000"/>
          <w:sz w:val="28"/>
          <w:szCs w:val="28"/>
          <w:lang w:val="en-US"/>
        </w:rPr>
      </w:pPr>
    </w:p>
    <w:p w:rsidR="00963A65" w:rsidRPr="002A76CD" w:rsidRDefault="00963A65" w:rsidP="00205BC7">
      <w:pPr>
        <w:autoSpaceDE w:val="0"/>
        <w:autoSpaceDN w:val="0"/>
        <w:adjustRightInd w:val="0"/>
        <w:jc w:val="center"/>
        <w:rPr>
          <w:b/>
          <w:color w:val="000000"/>
          <w:sz w:val="28"/>
          <w:szCs w:val="28"/>
          <w:lang w:val="en-US"/>
        </w:rPr>
      </w:pPr>
    </w:p>
    <w:p w:rsidR="00056401" w:rsidRPr="002A76CD" w:rsidRDefault="00056401" w:rsidP="00205BC7">
      <w:pPr>
        <w:autoSpaceDE w:val="0"/>
        <w:autoSpaceDN w:val="0"/>
        <w:adjustRightInd w:val="0"/>
        <w:jc w:val="center"/>
        <w:rPr>
          <w:b/>
          <w:color w:val="000000"/>
          <w:sz w:val="28"/>
          <w:szCs w:val="28"/>
          <w:lang w:val="en-US"/>
        </w:rPr>
      </w:pPr>
    </w:p>
    <w:p w:rsidR="00056401" w:rsidRDefault="00056401" w:rsidP="00205BC7">
      <w:pPr>
        <w:autoSpaceDE w:val="0"/>
        <w:autoSpaceDN w:val="0"/>
        <w:adjustRightInd w:val="0"/>
        <w:jc w:val="center"/>
        <w:rPr>
          <w:b/>
          <w:color w:val="000000"/>
          <w:sz w:val="28"/>
          <w:szCs w:val="28"/>
          <w:lang w:val="en-US"/>
        </w:rPr>
      </w:pPr>
    </w:p>
    <w:p w:rsidR="00FC48FF" w:rsidRDefault="00FC48FF"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2D1766" w:rsidRDefault="002D1766" w:rsidP="00205BC7">
      <w:pPr>
        <w:autoSpaceDE w:val="0"/>
        <w:autoSpaceDN w:val="0"/>
        <w:adjustRightInd w:val="0"/>
        <w:jc w:val="center"/>
        <w:rPr>
          <w:b/>
          <w:color w:val="000000"/>
          <w:sz w:val="28"/>
          <w:szCs w:val="28"/>
          <w:lang w:val="en-US"/>
        </w:rPr>
      </w:pPr>
    </w:p>
    <w:p w:rsidR="00963A65" w:rsidRPr="00176AD3" w:rsidRDefault="009D4E63" w:rsidP="00205BC7">
      <w:pPr>
        <w:jc w:val="center"/>
        <w:rPr>
          <w:rFonts w:eastAsia="ヒラギノ明朝 Pro W3"/>
          <w:b/>
          <w:sz w:val="30"/>
          <w:szCs w:val="30"/>
          <w:lang w:val="en-US"/>
        </w:rPr>
      </w:pPr>
      <w:r w:rsidRPr="00176AD3">
        <w:rPr>
          <w:rFonts w:eastAsia="ヒラギノ明朝 Pro W3"/>
          <w:b/>
          <w:sz w:val="30"/>
          <w:szCs w:val="30"/>
          <w:lang w:val="en-US"/>
        </w:rPr>
        <w:lastRenderedPageBreak/>
        <w:t>#5</w:t>
      </w:r>
      <w:r w:rsidR="0098406A" w:rsidRPr="00176AD3">
        <w:rPr>
          <w:rFonts w:eastAsia="ヒラギノ明朝 Pro W3"/>
          <w:b/>
          <w:sz w:val="30"/>
          <w:szCs w:val="30"/>
          <w:lang w:val="en-US"/>
        </w:rPr>
        <w:t xml:space="preserve"> LABORATORY WORK </w:t>
      </w:r>
    </w:p>
    <w:p w:rsidR="00963A65" w:rsidRPr="00176AD3" w:rsidRDefault="0098406A" w:rsidP="00205BC7">
      <w:pPr>
        <w:jc w:val="center"/>
        <w:rPr>
          <w:rFonts w:eastAsia="ヒラギノ明朝 Pro W3"/>
          <w:b/>
          <w:sz w:val="30"/>
          <w:szCs w:val="30"/>
          <w:lang w:val="en-US"/>
        </w:rPr>
      </w:pPr>
      <w:r w:rsidRPr="00176AD3">
        <w:rPr>
          <w:rFonts w:eastAsia="ヒラギノ明朝 Pro W3"/>
          <w:b/>
          <w:sz w:val="30"/>
          <w:szCs w:val="30"/>
          <w:lang w:val="en-US"/>
        </w:rPr>
        <w:t xml:space="preserve">DETERMINATION OF </w:t>
      </w:r>
      <w:r w:rsidR="00C5429C" w:rsidRPr="00176AD3">
        <w:rPr>
          <w:b/>
          <w:sz w:val="30"/>
          <w:szCs w:val="30"/>
          <w:lang w:val="en-US"/>
        </w:rPr>
        <w:t>WATER QUALITY INDICATORS</w:t>
      </w:r>
      <w:r w:rsidR="00C5429C" w:rsidRPr="00176AD3">
        <w:rPr>
          <w:rFonts w:eastAsia="ヒラギノ明朝 Pro W3"/>
          <w:b/>
          <w:sz w:val="30"/>
          <w:szCs w:val="30"/>
          <w:lang w:val="en-US"/>
        </w:rPr>
        <w:t xml:space="preserve"> </w:t>
      </w:r>
    </w:p>
    <w:p w:rsidR="00C5429C" w:rsidRPr="00176AD3" w:rsidRDefault="00C5429C" w:rsidP="00205BC7">
      <w:pPr>
        <w:jc w:val="center"/>
        <w:rPr>
          <w:rFonts w:eastAsia="ヒラギノ明朝 Pro W3"/>
          <w:color w:val="FF0000"/>
          <w:sz w:val="30"/>
          <w:szCs w:val="30"/>
          <w:lang w:val="en-US"/>
        </w:rPr>
      </w:pPr>
    </w:p>
    <w:p w:rsidR="0098406A" w:rsidRPr="00176AD3" w:rsidRDefault="003153AF" w:rsidP="0098406A">
      <w:pPr>
        <w:ind w:firstLine="567"/>
        <w:rPr>
          <w:rFonts w:eastAsia="ヒラギノ明朝 Pro W3"/>
          <w:b/>
          <w:color w:val="000000"/>
          <w:sz w:val="30"/>
          <w:szCs w:val="30"/>
          <w:lang w:val="en-US"/>
        </w:rPr>
      </w:pPr>
      <w:r w:rsidRPr="00176AD3">
        <w:rPr>
          <w:b/>
          <w:sz w:val="30"/>
          <w:szCs w:val="30"/>
          <w:lang w:val="en-US"/>
        </w:rPr>
        <w:t>1</w:t>
      </w:r>
      <w:r w:rsidR="0098406A" w:rsidRPr="00176AD3">
        <w:rPr>
          <w:b/>
          <w:sz w:val="30"/>
          <w:szCs w:val="30"/>
          <w:lang w:val="en-US"/>
        </w:rPr>
        <w:t xml:space="preserve"> THE AIM OF THE LAB:  </w:t>
      </w:r>
    </w:p>
    <w:p w:rsidR="00963A65" w:rsidRPr="00176AD3" w:rsidRDefault="0098406A" w:rsidP="0098406A">
      <w:pPr>
        <w:ind w:firstLine="567"/>
        <w:rPr>
          <w:rFonts w:eastAsia="ヒラギノ明朝 Pro W3"/>
          <w:color w:val="000000"/>
          <w:sz w:val="30"/>
          <w:szCs w:val="30"/>
          <w:lang w:val="en-US"/>
        </w:rPr>
      </w:pPr>
      <w:r w:rsidRPr="00176AD3">
        <w:rPr>
          <w:rFonts w:eastAsia="ヒラギノ明朝 Pro W3"/>
          <w:color w:val="000000"/>
          <w:sz w:val="30"/>
          <w:szCs w:val="30"/>
          <w:lang w:val="en-US"/>
        </w:rPr>
        <w:t xml:space="preserve">1. </w:t>
      </w:r>
      <w:r w:rsidR="00963A65" w:rsidRPr="00176AD3">
        <w:rPr>
          <w:rFonts w:eastAsia="ヒラギノ明朝 Pro W3"/>
          <w:color w:val="000000"/>
          <w:sz w:val="30"/>
          <w:szCs w:val="30"/>
          <w:lang w:val="en-US"/>
        </w:rPr>
        <w:t>Practical acquaintance with standard methods of determination of</w:t>
      </w:r>
      <w:r w:rsidR="0066270F" w:rsidRPr="00176AD3">
        <w:rPr>
          <w:rFonts w:eastAsia="ヒラギノ明朝 Pro W3"/>
          <w:color w:val="000000"/>
          <w:sz w:val="30"/>
          <w:szCs w:val="30"/>
          <w:lang w:val="en-US"/>
        </w:rPr>
        <w:t xml:space="preserve"> </w:t>
      </w:r>
      <w:r w:rsidR="00963A65" w:rsidRPr="00176AD3">
        <w:rPr>
          <w:rFonts w:eastAsia="ヒラギノ明朝 Pro W3"/>
          <w:color w:val="000000"/>
          <w:sz w:val="30"/>
          <w:szCs w:val="30"/>
          <w:lang w:val="en-US"/>
        </w:rPr>
        <w:t>different</w:t>
      </w:r>
      <w:r w:rsidR="00963A65" w:rsidRPr="00176AD3">
        <w:rPr>
          <w:rFonts w:eastAsia="ヒラギノ明朝 Pro W3"/>
          <w:b/>
          <w:color w:val="000000"/>
          <w:sz w:val="30"/>
          <w:szCs w:val="30"/>
          <w:lang w:val="en-US"/>
        </w:rPr>
        <w:t xml:space="preserve"> </w:t>
      </w:r>
      <w:r w:rsidR="00DB5522" w:rsidRPr="00176AD3">
        <w:rPr>
          <w:rFonts w:eastAsia="ヒラギノ明朝 Pro W3"/>
          <w:color w:val="000000"/>
          <w:sz w:val="30"/>
          <w:szCs w:val="30"/>
          <w:lang w:val="en-US"/>
        </w:rPr>
        <w:t>type’s</w:t>
      </w:r>
      <w:r w:rsidR="00963A65" w:rsidRPr="00176AD3">
        <w:rPr>
          <w:rFonts w:eastAsia="ヒラギノ明朝 Pro W3"/>
          <w:color w:val="000000"/>
          <w:sz w:val="30"/>
          <w:szCs w:val="30"/>
          <w:lang w:val="en-US"/>
        </w:rPr>
        <w:t xml:space="preserve"> water hardness and water oxidation </w:t>
      </w:r>
      <w:r w:rsidR="0066270F" w:rsidRPr="00176AD3">
        <w:rPr>
          <w:rFonts w:eastAsia="ヒラギノ明朝 Pro W3"/>
          <w:color w:val="000000"/>
          <w:sz w:val="30"/>
          <w:szCs w:val="30"/>
          <w:lang w:val="en-US"/>
        </w:rPr>
        <w:t>s</w:t>
      </w:r>
      <w:r w:rsidR="00963A65" w:rsidRPr="00176AD3">
        <w:rPr>
          <w:rFonts w:eastAsia="ヒラギノ明朝 Pro W3"/>
          <w:color w:val="000000"/>
          <w:sz w:val="30"/>
          <w:szCs w:val="30"/>
          <w:lang w:val="en-US"/>
        </w:rPr>
        <w:t>usceptibility.</w:t>
      </w:r>
    </w:p>
    <w:p w:rsidR="00023CFA" w:rsidRPr="00176AD3" w:rsidRDefault="00023CFA" w:rsidP="008948DC">
      <w:pPr>
        <w:ind w:firstLine="567"/>
        <w:rPr>
          <w:sz w:val="30"/>
          <w:szCs w:val="30"/>
          <w:lang w:val="en-US"/>
        </w:rPr>
      </w:pPr>
      <w:r w:rsidRPr="00176AD3">
        <w:rPr>
          <w:sz w:val="30"/>
          <w:szCs w:val="30"/>
          <w:lang w:val="en-US"/>
        </w:rPr>
        <w:t xml:space="preserve">2. </w:t>
      </w:r>
      <w:r w:rsidR="00DB5522" w:rsidRPr="00176AD3">
        <w:rPr>
          <w:sz w:val="30"/>
          <w:szCs w:val="30"/>
          <w:lang w:val="en-US"/>
        </w:rPr>
        <w:t xml:space="preserve">Water quality assessment </w:t>
      </w:r>
      <w:r w:rsidR="000A6A23" w:rsidRPr="00176AD3">
        <w:rPr>
          <w:sz w:val="30"/>
          <w:szCs w:val="30"/>
          <w:lang w:val="en-US"/>
        </w:rPr>
        <w:t>for</w:t>
      </w:r>
      <w:r w:rsidRPr="00176AD3">
        <w:rPr>
          <w:rFonts w:eastAsia="ヒラギノ明朝 Pro W3"/>
          <w:b/>
          <w:color w:val="000000"/>
          <w:sz w:val="30"/>
          <w:szCs w:val="30"/>
          <w:lang w:val="en-US"/>
        </w:rPr>
        <w:t xml:space="preserve"> </w:t>
      </w:r>
      <w:r w:rsidRPr="00176AD3">
        <w:rPr>
          <w:rFonts w:eastAsia="ヒラギノ明朝 Pro W3"/>
          <w:color w:val="000000"/>
          <w:sz w:val="30"/>
          <w:szCs w:val="30"/>
          <w:lang w:val="en-US"/>
        </w:rPr>
        <w:t xml:space="preserve">different </w:t>
      </w:r>
      <w:r w:rsidR="000A6A23" w:rsidRPr="00176AD3">
        <w:rPr>
          <w:rFonts w:eastAsia="ヒラギノ明朝 Pro W3"/>
          <w:color w:val="000000"/>
          <w:sz w:val="30"/>
          <w:szCs w:val="30"/>
          <w:lang w:val="en-US"/>
        </w:rPr>
        <w:t xml:space="preserve">water </w:t>
      </w:r>
      <w:r w:rsidRPr="00176AD3">
        <w:rPr>
          <w:rFonts w:eastAsia="ヒラギノ明朝 Pro W3"/>
          <w:color w:val="000000"/>
          <w:sz w:val="30"/>
          <w:szCs w:val="30"/>
          <w:lang w:val="en-US"/>
        </w:rPr>
        <w:t xml:space="preserve">sources. </w:t>
      </w:r>
    </w:p>
    <w:p w:rsidR="00963A65" w:rsidRPr="00176AD3" w:rsidRDefault="00963A65" w:rsidP="00205BC7">
      <w:pPr>
        <w:rPr>
          <w:rFonts w:eastAsia="ヒラギノ明朝 Pro W3"/>
          <w:color w:val="000000"/>
          <w:sz w:val="30"/>
          <w:szCs w:val="30"/>
          <w:lang w:val="en-US"/>
        </w:rPr>
      </w:pPr>
    </w:p>
    <w:p w:rsidR="00FC48FF" w:rsidRPr="00176AD3" w:rsidRDefault="00FC48FF" w:rsidP="00205BC7">
      <w:pPr>
        <w:rPr>
          <w:rFonts w:eastAsia="ヒラギノ明朝 Pro W3"/>
          <w:color w:val="000000"/>
          <w:sz w:val="30"/>
          <w:szCs w:val="30"/>
          <w:lang w:val="en-US"/>
        </w:rPr>
      </w:pPr>
    </w:p>
    <w:p w:rsidR="00E94CD2" w:rsidRPr="00176AD3" w:rsidRDefault="003153AF" w:rsidP="00E94CD2">
      <w:pPr>
        <w:ind w:left="2160" w:hanging="2160"/>
        <w:jc w:val="center"/>
        <w:rPr>
          <w:b/>
          <w:sz w:val="30"/>
          <w:szCs w:val="30"/>
          <w:lang w:val="en-US"/>
        </w:rPr>
      </w:pPr>
      <w:proofErr w:type="gramStart"/>
      <w:r w:rsidRPr="00176AD3">
        <w:rPr>
          <w:b/>
          <w:sz w:val="30"/>
          <w:szCs w:val="30"/>
          <w:lang w:val="en-US"/>
        </w:rPr>
        <w:t>2</w:t>
      </w:r>
      <w:r w:rsidR="00E94CD2" w:rsidRPr="00176AD3">
        <w:rPr>
          <w:b/>
          <w:sz w:val="30"/>
          <w:szCs w:val="30"/>
          <w:lang w:val="en-US"/>
        </w:rPr>
        <w:t xml:space="preserve"> THEORETICAL INFORMATION</w:t>
      </w:r>
      <w:proofErr w:type="gramEnd"/>
    </w:p>
    <w:p w:rsidR="00023CFA" w:rsidRPr="00176AD3" w:rsidRDefault="00023CFA" w:rsidP="00E94CD2">
      <w:pPr>
        <w:ind w:left="2160" w:hanging="2160"/>
        <w:jc w:val="center"/>
        <w:rPr>
          <w:b/>
          <w:sz w:val="30"/>
          <w:szCs w:val="30"/>
          <w:lang w:val="en-US"/>
        </w:rPr>
      </w:pPr>
    </w:p>
    <w:p w:rsidR="00194DAB" w:rsidRPr="00176AD3" w:rsidRDefault="00194DAB" w:rsidP="001A1E98">
      <w:pPr>
        <w:pStyle w:val="a4"/>
        <w:ind w:firstLine="567"/>
        <w:jc w:val="both"/>
        <w:rPr>
          <w:sz w:val="30"/>
          <w:szCs w:val="30"/>
          <w:lang w:val="en-US"/>
        </w:rPr>
      </w:pPr>
      <w:r w:rsidRPr="00176AD3">
        <w:rPr>
          <w:sz w:val="30"/>
          <w:szCs w:val="30"/>
          <w:lang w:val="en-US"/>
        </w:rPr>
        <w:t>Water is widely used in chemical industry. It is applied as raw material</w:t>
      </w:r>
      <w:r w:rsidR="005424B5" w:rsidRPr="00176AD3">
        <w:rPr>
          <w:sz w:val="30"/>
          <w:szCs w:val="30"/>
          <w:lang w:val="en-US"/>
        </w:rPr>
        <w:t>s</w:t>
      </w:r>
      <w:r w:rsidRPr="00176AD3">
        <w:rPr>
          <w:sz w:val="30"/>
          <w:szCs w:val="30"/>
          <w:lang w:val="en-US"/>
        </w:rPr>
        <w:t xml:space="preserve"> and </w:t>
      </w:r>
      <w:r w:rsidR="005424B5" w:rsidRPr="00176AD3">
        <w:rPr>
          <w:sz w:val="30"/>
          <w:szCs w:val="30"/>
          <w:lang w:val="en-US"/>
        </w:rPr>
        <w:t xml:space="preserve">a </w:t>
      </w:r>
      <w:r w:rsidRPr="00176AD3">
        <w:rPr>
          <w:sz w:val="30"/>
          <w:szCs w:val="30"/>
          <w:lang w:val="en-US"/>
        </w:rPr>
        <w:t xml:space="preserve">reagent </w:t>
      </w:r>
      <w:r w:rsidR="005424B5" w:rsidRPr="00176AD3">
        <w:rPr>
          <w:sz w:val="30"/>
          <w:szCs w:val="30"/>
          <w:lang w:val="en-US"/>
        </w:rPr>
        <w:t>for many</w:t>
      </w:r>
      <w:r w:rsidRPr="00176AD3">
        <w:rPr>
          <w:sz w:val="30"/>
          <w:szCs w:val="30"/>
          <w:lang w:val="en-US"/>
        </w:rPr>
        <w:t xml:space="preserve"> chemical reactions. For example</w:t>
      </w:r>
      <w:r w:rsidR="005424B5" w:rsidRPr="00176AD3">
        <w:rPr>
          <w:sz w:val="30"/>
          <w:szCs w:val="30"/>
          <w:lang w:val="en-US"/>
        </w:rPr>
        <w:t>,</w:t>
      </w:r>
      <w:r w:rsidRPr="00176AD3">
        <w:rPr>
          <w:sz w:val="30"/>
          <w:szCs w:val="30"/>
          <w:lang w:val="en-US"/>
        </w:rPr>
        <w:t xml:space="preserve"> it is used for production of hydrogen, sulphuric and nitric acids, </w:t>
      </w:r>
      <w:r w:rsidR="003153AF" w:rsidRPr="00176AD3">
        <w:rPr>
          <w:sz w:val="30"/>
          <w:szCs w:val="30"/>
          <w:lang w:val="en-US"/>
        </w:rPr>
        <w:t xml:space="preserve">soda ash, </w:t>
      </w:r>
      <w:r w:rsidRPr="00176AD3">
        <w:rPr>
          <w:sz w:val="30"/>
          <w:szCs w:val="30"/>
          <w:lang w:val="en-US"/>
        </w:rPr>
        <w:t xml:space="preserve">alkali sodium as well as in reactions of hydration and hydrolysis. </w:t>
      </w:r>
      <w:r w:rsidR="00503195" w:rsidRPr="00176AD3">
        <w:rPr>
          <w:sz w:val="30"/>
          <w:szCs w:val="30"/>
          <w:lang w:val="en-US"/>
        </w:rPr>
        <w:t xml:space="preserve">Water has also an application as a solvent for solid, liquid and gaseous compounds </w:t>
      </w:r>
      <w:r w:rsidR="003153AF" w:rsidRPr="00176AD3">
        <w:rPr>
          <w:sz w:val="30"/>
          <w:szCs w:val="30"/>
          <w:lang w:val="en-US"/>
        </w:rPr>
        <w:t xml:space="preserve">in many productions of chemical, metallurgical, food and light industries. It is often used </w:t>
      </w:r>
      <w:r w:rsidR="00503195" w:rsidRPr="00176AD3">
        <w:rPr>
          <w:sz w:val="30"/>
          <w:szCs w:val="30"/>
          <w:lang w:val="en-US"/>
        </w:rPr>
        <w:t xml:space="preserve">as an absorbent for purification </w:t>
      </w:r>
      <w:r w:rsidR="003153AF" w:rsidRPr="00176AD3">
        <w:rPr>
          <w:sz w:val="30"/>
          <w:szCs w:val="30"/>
          <w:lang w:val="en-US"/>
        </w:rPr>
        <w:t xml:space="preserve">and </w:t>
      </w:r>
      <w:proofErr w:type="gramStart"/>
      <w:r w:rsidR="003153AF" w:rsidRPr="00176AD3">
        <w:rPr>
          <w:sz w:val="30"/>
          <w:szCs w:val="30"/>
          <w:lang w:val="en-US"/>
        </w:rPr>
        <w:t xml:space="preserve">washing </w:t>
      </w:r>
      <w:r w:rsidR="00503195" w:rsidRPr="00176AD3">
        <w:rPr>
          <w:sz w:val="30"/>
          <w:szCs w:val="30"/>
          <w:lang w:val="en-US"/>
        </w:rPr>
        <w:t xml:space="preserve"> different</w:t>
      </w:r>
      <w:proofErr w:type="gramEnd"/>
      <w:r w:rsidR="00503195" w:rsidRPr="00176AD3">
        <w:rPr>
          <w:sz w:val="30"/>
          <w:szCs w:val="30"/>
          <w:lang w:val="en-US"/>
        </w:rPr>
        <w:t xml:space="preserve"> gases </w:t>
      </w:r>
      <w:r w:rsidR="00AF4015" w:rsidRPr="00176AD3">
        <w:rPr>
          <w:sz w:val="30"/>
          <w:szCs w:val="30"/>
          <w:lang w:val="en-US"/>
        </w:rPr>
        <w:t xml:space="preserve">and solid materials </w:t>
      </w:r>
      <w:r w:rsidR="00503195" w:rsidRPr="00176AD3">
        <w:rPr>
          <w:sz w:val="30"/>
          <w:szCs w:val="30"/>
          <w:lang w:val="en-US"/>
        </w:rPr>
        <w:t xml:space="preserve">from admixtures. </w:t>
      </w:r>
      <w:r w:rsidR="006432A6" w:rsidRPr="00176AD3">
        <w:rPr>
          <w:sz w:val="30"/>
          <w:szCs w:val="30"/>
          <w:lang w:val="en-US"/>
        </w:rPr>
        <w:t>Another</w:t>
      </w:r>
      <w:r w:rsidR="00503195" w:rsidRPr="00176AD3">
        <w:rPr>
          <w:sz w:val="30"/>
          <w:szCs w:val="30"/>
          <w:lang w:val="en-US"/>
        </w:rPr>
        <w:t xml:space="preserve"> direction of water using is enrichment of solid raw materials by means of flotation or hydromechanical method. All </w:t>
      </w:r>
      <w:r w:rsidR="00AF4015" w:rsidRPr="00176AD3">
        <w:rPr>
          <w:sz w:val="30"/>
          <w:szCs w:val="30"/>
          <w:lang w:val="en-US"/>
        </w:rPr>
        <w:t xml:space="preserve">above mentioned </w:t>
      </w:r>
      <w:r w:rsidR="00503195" w:rsidRPr="00176AD3">
        <w:rPr>
          <w:sz w:val="30"/>
          <w:szCs w:val="30"/>
          <w:lang w:val="en-US"/>
        </w:rPr>
        <w:t>examples deal with technological aims</w:t>
      </w:r>
      <w:r w:rsidR="00AF4015" w:rsidRPr="00176AD3">
        <w:rPr>
          <w:sz w:val="30"/>
          <w:szCs w:val="30"/>
          <w:lang w:val="en-US"/>
        </w:rPr>
        <w:t xml:space="preserve"> of water application</w:t>
      </w:r>
      <w:r w:rsidR="00503195" w:rsidRPr="00176AD3">
        <w:rPr>
          <w:sz w:val="30"/>
          <w:szCs w:val="30"/>
          <w:lang w:val="en-US"/>
        </w:rPr>
        <w:t xml:space="preserve">. </w:t>
      </w:r>
      <w:r w:rsidR="00AF4015" w:rsidRPr="00176AD3">
        <w:rPr>
          <w:sz w:val="30"/>
          <w:szCs w:val="30"/>
          <w:lang w:val="en-US"/>
        </w:rPr>
        <w:t>In addition</w:t>
      </w:r>
      <w:r w:rsidR="00503195" w:rsidRPr="00176AD3">
        <w:rPr>
          <w:sz w:val="30"/>
          <w:szCs w:val="30"/>
          <w:lang w:val="en-US"/>
        </w:rPr>
        <w:t xml:space="preserve"> water is applied in </w:t>
      </w:r>
      <w:r w:rsidR="00AF4015" w:rsidRPr="00176AD3">
        <w:rPr>
          <w:sz w:val="30"/>
          <w:szCs w:val="30"/>
          <w:lang w:val="en-US"/>
        </w:rPr>
        <w:t xml:space="preserve">more </w:t>
      </w:r>
      <w:r w:rsidR="00503195" w:rsidRPr="00176AD3">
        <w:rPr>
          <w:sz w:val="30"/>
          <w:szCs w:val="30"/>
          <w:lang w:val="en-US"/>
        </w:rPr>
        <w:t>large scale</w:t>
      </w:r>
      <w:r w:rsidR="00AF4015" w:rsidRPr="00176AD3">
        <w:rPr>
          <w:sz w:val="30"/>
          <w:szCs w:val="30"/>
          <w:lang w:val="en-US"/>
        </w:rPr>
        <w:t>s</w:t>
      </w:r>
      <w:r w:rsidR="00503195" w:rsidRPr="00176AD3">
        <w:rPr>
          <w:sz w:val="30"/>
          <w:szCs w:val="30"/>
          <w:lang w:val="en-US"/>
        </w:rPr>
        <w:t xml:space="preserve"> as a heat carrier </w:t>
      </w:r>
      <w:r w:rsidR="00AF4015" w:rsidRPr="00176AD3">
        <w:rPr>
          <w:sz w:val="30"/>
          <w:szCs w:val="30"/>
          <w:lang w:val="en-US"/>
        </w:rPr>
        <w:t xml:space="preserve">or a cooling agent. Hot reacted flows formed as a result of exothermic reactions are cooled by cold water. Water steam or heated water is used </w:t>
      </w:r>
      <w:r w:rsidR="00503195" w:rsidRPr="00176AD3">
        <w:rPr>
          <w:sz w:val="30"/>
          <w:szCs w:val="30"/>
          <w:lang w:val="en-US"/>
        </w:rPr>
        <w:t xml:space="preserve">for heating </w:t>
      </w:r>
      <w:r w:rsidR="00AF4015" w:rsidRPr="00176AD3">
        <w:rPr>
          <w:sz w:val="30"/>
          <w:szCs w:val="30"/>
          <w:lang w:val="en-US"/>
        </w:rPr>
        <w:t>the</w:t>
      </w:r>
      <w:r w:rsidR="00503195" w:rsidRPr="00176AD3">
        <w:rPr>
          <w:sz w:val="30"/>
          <w:szCs w:val="30"/>
          <w:lang w:val="en-US"/>
        </w:rPr>
        <w:t xml:space="preserve"> cold in</w:t>
      </w:r>
      <w:r w:rsidR="0065315B" w:rsidRPr="00176AD3">
        <w:rPr>
          <w:sz w:val="30"/>
          <w:szCs w:val="30"/>
          <w:lang w:val="en-US"/>
        </w:rPr>
        <w:t>teracting</w:t>
      </w:r>
      <w:r w:rsidR="00503195" w:rsidRPr="00176AD3">
        <w:rPr>
          <w:sz w:val="30"/>
          <w:szCs w:val="30"/>
          <w:lang w:val="en-US"/>
        </w:rPr>
        <w:t xml:space="preserve"> reagents</w:t>
      </w:r>
      <w:r w:rsidR="0065315B" w:rsidRPr="00176AD3">
        <w:rPr>
          <w:sz w:val="30"/>
          <w:szCs w:val="30"/>
          <w:lang w:val="en-US"/>
        </w:rPr>
        <w:t xml:space="preserve"> to accelerate the process or to compensate heat expenses in endothermic reactions. </w:t>
      </w:r>
      <w:r w:rsidR="00503195" w:rsidRPr="00176AD3">
        <w:rPr>
          <w:sz w:val="30"/>
          <w:szCs w:val="30"/>
          <w:lang w:val="en-US"/>
        </w:rPr>
        <w:t xml:space="preserve"> </w:t>
      </w:r>
      <w:r w:rsidR="00AF4015" w:rsidRPr="00176AD3">
        <w:rPr>
          <w:sz w:val="30"/>
          <w:szCs w:val="30"/>
          <w:lang w:val="en-US"/>
        </w:rPr>
        <w:t xml:space="preserve"> </w:t>
      </w:r>
    </w:p>
    <w:p w:rsidR="001A1E98" w:rsidRPr="00176AD3" w:rsidRDefault="006432A6" w:rsidP="001A1E98">
      <w:pPr>
        <w:pStyle w:val="a4"/>
        <w:ind w:firstLine="567"/>
        <w:jc w:val="both"/>
        <w:rPr>
          <w:sz w:val="30"/>
          <w:szCs w:val="30"/>
          <w:lang w:val="en-US"/>
        </w:rPr>
      </w:pPr>
      <w:r w:rsidRPr="00176AD3">
        <w:rPr>
          <w:sz w:val="30"/>
          <w:szCs w:val="30"/>
          <w:lang w:val="en-US"/>
        </w:rPr>
        <w:t>Natural w</w:t>
      </w:r>
      <w:r w:rsidR="001A1E98" w:rsidRPr="00176AD3">
        <w:rPr>
          <w:sz w:val="30"/>
          <w:szCs w:val="30"/>
          <w:lang w:val="en-US"/>
        </w:rPr>
        <w:t xml:space="preserve">ater is divided into three kinds distinguished </w:t>
      </w:r>
      <w:r w:rsidRPr="00176AD3">
        <w:rPr>
          <w:sz w:val="30"/>
          <w:szCs w:val="30"/>
          <w:lang w:val="en-US"/>
        </w:rPr>
        <w:t>on admixture</w:t>
      </w:r>
      <w:r w:rsidR="001A1E98" w:rsidRPr="00176AD3">
        <w:rPr>
          <w:sz w:val="30"/>
          <w:szCs w:val="30"/>
          <w:lang w:val="en-US"/>
        </w:rPr>
        <w:t xml:space="preserve"> content. </w:t>
      </w:r>
      <w:r w:rsidR="001A1E98" w:rsidRPr="00176AD3">
        <w:rPr>
          <w:b/>
          <w:sz w:val="30"/>
          <w:szCs w:val="30"/>
          <w:lang w:val="en-US"/>
        </w:rPr>
        <w:t>Atmospheric water</w:t>
      </w:r>
      <w:r w:rsidR="001A1E98" w:rsidRPr="00176AD3">
        <w:rPr>
          <w:sz w:val="30"/>
          <w:szCs w:val="30"/>
          <w:lang w:val="en-US"/>
        </w:rPr>
        <w:t xml:space="preserve"> is water of rain and snow precipitations. It contains the least amount of admixtures such as dissolved gases (CO</w:t>
      </w:r>
      <w:r w:rsidR="001A1E98" w:rsidRPr="00176AD3">
        <w:rPr>
          <w:sz w:val="30"/>
          <w:szCs w:val="30"/>
          <w:vertAlign w:val="subscript"/>
          <w:lang w:val="en-US"/>
        </w:rPr>
        <w:t>2</w:t>
      </w:r>
      <w:r w:rsidR="001A1E98" w:rsidRPr="00176AD3">
        <w:rPr>
          <w:sz w:val="30"/>
          <w:szCs w:val="30"/>
          <w:lang w:val="en-US"/>
        </w:rPr>
        <w:t xml:space="preserve">, </w:t>
      </w:r>
      <w:r w:rsidR="001A1E98" w:rsidRPr="00176AD3">
        <w:rPr>
          <w:sz w:val="30"/>
          <w:szCs w:val="30"/>
        </w:rPr>
        <w:t>О</w:t>
      </w:r>
      <w:r w:rsidR="001A1E98" w:rsidRPr="00176AD3">
        <w:rPr>
          <w:sz w:val="30"/>
          <w:szCs w:val="30"/>
          <w:vertAlign w:val="subscript"/>
          <w:lang w:val="en-US"/>
        </w:rPr>
        <w:t>2</w:t>
      </w:r>
      <w:r w:rsidR="001A1E98" w:rsidRPr="00176AD3">
        <w:rPr>
          <w:sz w:val="30"/>
          <w:szCs w:val="30"/>
          <w:lang w:val="en-US"/>
        </w:rPr>
        <w:t>, N</w:t>
      </w:r>
      <w:r w:rsidR="001A1E98" w:rsidRPr="00176AD3">
        <w:rPr>
          <w:sz w:val="30"/>
          <w:szCs w:val="30"/>
          <w:vertAlign w:val="subscript"/>
          <w:lang w:val="en-US"/>
        </w:rPr>
        <w:t>2</w:t>
      </w:r>
      <w:r w:rsidR="001A1E98" w:rsidRPr="00176AD3">
        <w:rPr>
          <w:sz w:val="30"/>
          <w:szCs w:val="30"/>
          <w:lang w:val="en-US"/>
        </w:rPr>
        <w:t>, H</w:t>
      </w:r>
      <w:r w:rsidR="001A1E98" w:rsidRPr="00176AD3">
        <w:rPr>
          <w:sz w:val="30"/>
          <w:szCs w:val="30"/>
          <w:vertAlign w:val="subscript"/>
          <w:lang w:val="en-US"/>
        </w:rPr>
        <w:t>2</w:t>
      </w:r>
      <w:r w:rsidR="001A1E98" w:rsidRPr="00176AD3">
        <w:rPr>
          <w:sz w:val="30"/>
          <w:szCs w:val="30"/>
          <w:lang w:val="en-US"/>
        </w:rPr>
        <w:t>S)</w:t>
      </w:r>
      <w:r w:rsidR="00F503E1">
        <w:rPr>
          <w:sz w:val="30"/>
          <w:szCs w:val="30"/>
          <w:lang w:val="en-US"/>
        </w:rPr>
        <w:t xml:space="preserve"> and dust</w:t>
      </w:r>
      <w:r w:rsidR="001A1E98" w:rsidRPr="00176AD3">
        <w:rPr>
          <w:sz w:val="30"/>
          <w:szCs w:val="30"/>
          <w:lang w:val="en-US"/>
        </w:rPr>
        <w:t>.</w:t>
      </w:r>
    </w:p>
    <w:p w:rsidR="001A1E98" w:rsidRPr="00176AD3" w:rsidRDefault="001A1E98" w:rsidP="001A1E98">
      <w:pPr>
        <w:pStyle w:val="a4"/>
        <w:ind w:firstLine="567"/>
        <w:jc w:val="both"/>
        <w:rPr>
          <w:sz w:val="30"/>
          <w:szCs w:val="30"/>
          <w:lang w:val="en-US"/>
        </w:rPr>
      </w:pPr>
      <w:r w:rsidRPr="00176AD3">
        <w:rPr>
          <w:b/>
          <w:sz w:val="30"/>
          <w:szCs w:val="30"/>
          <w:lang w:val="en-US"/>
        </w:rPr>
        <w:t xml:space="preserve">Surface water </w:t>
      </w:r>
      <w:r w:rsidRPr="00176AD3">
        <w:rPr>
          <w:sz w:val="30"/>
          <w:szCs w:val="30"/>
          <w:lang w:val="en-US"/>
        </w:rPr>
        <w:t>is water</w:t>
      </w:r>
      <w:r w:rsidRPr="00176AD3">
        <w:rPr>
          <w:b/>
          <w:sz w:val="30"/>
          <w:szCs w:val="30"/>
          <w:lang w:val="en-US"/>
        </w:rPr>
        <w:t xml:space="preserve"> </w:t>
      </w:r>
      <w:r w:rsidR="00F503E1">
        <w:rPr>
          <w:sz w:val="30"/>
          <w:szCs w:val="30"/>
          <w:lang w:val="en-US"/>
        </w:rPr>
        <w:t>of open</w:t>
      </w:r>
      <w:r w:rsidRPr="00176AD3">
        <w:rPr>
          <w:sz w:val="30"/>
          <w:szCs w:val="30"/>
          <w:lang w:val="en-US"/>
        </w:rPr>
        <w:t xml:space="preserve"> </w:t>
      </w:r>
      <w:r w:rsidR="009C65BB" w:rsidRPr="00176AD3">
        <w:rPr>
          <w:sz w:val="30"/>
          <w:szCs w:val="30"/>
          <w:lang w:val="en-US"/>
        </w:rPr>
        <w:t>reservoirs, rivers, lakes, seas and</w:t>
      </w:r>
      <w:r w:rsidRPr="00176AD3">
        <w:rPr>
          <w:sz w:val="30"/>
          <w:szCs w:val="30"/>
          <w:lang w:val="en-US"/>
        </w:rPr>
        <w:t xml:space="preserve"> channels. </w:t>
      </w:r>
      <w:r w:rsidR="009C65BB" w:rsidRPr="00176AD3">
        <w:rPr>
          <w:sz w:val="30"/>
          <w:szCs w:val="30"/>
          <w:lang w:val="en-US"/>
        </w:rPr>
        <w:t xml:space="preserve">This water contains </w:t>
      </w:r>
      <w:r w:rsidR="00F503E1">
        <w:rPr>
          <w:sz w:val="30"/>
          <w:szCs w:val="30"/>
          <w:lang w:val="en-US"/>
        </w:rPr>
        <w:t>various</w:t>
      </w:r>
      <w:r w:rsidR="009C65BB" w:rsidRPr="00176AD3">
        <w:rPr>
          <w:sz w:val="30"/>
          <w:szCs w:val="30"/>
          <w:lang w:val="en-US"/>
        </w:rPr>
        <w:t xml:space="preserve"> mineral and organic substances.</w:t>
      </w:r>
      <w:r w:rsidR="00F503E1">
        <w:rPr>
          <w:sz w:val="30"/>
          <w:szCs w:val="30"/>
          <w:lang w:val="en-US"/>
        </w:rPr>
        <w:t xml:space="preserve"> S</w:t>
      </w:r>
      <w:r w:rsidR="00F503E1" w:rsidRPr="00F503E1">
        <w:rPr>
          <w:sz w:val="30"/>
          <w:szCs w:val="30"/>
          <w:lang w:val="en-US"/>
        </w:rPr>
        <w:t>ea water</w:t>
      </w:r>
      <w:r w:rsidR="009C65BB" w:rsidRPr="00176AD3">
        <w:rPr>
          <w:sz w:val="30"/>
          <w:szCs w:val="30"/>
          <w:lang w:val="en-US"/>
        </w:rPr>
        <w:t xml:space="preserve"> </w:t>
      </w:r>
      <w:r w:rsidR="00F503E1">
        <w:rPr>
          <w:sz w:val="30"/>
          <w:szCs w:val="30"/>
          <w:lang w:val="en-US"/>
        </w:rPr>
        <w:t xml:space="preserve">contains all chemical elements of </w:t>
      </w:r>
      <w:r w:rsidR="00F503E1" w:rsidRPr="00F503E1">
        <w:rPr>
          <w:sz w:val="30"/>
          <w:szCs w:val="30"/>
          <w:lang w:val="en-US"/>
        </w:rPr>
        <w:t>Mendeleev's Periodic Table</w:t>
      </w:r>
      <w:r w:rsidR="00F503E1">
        <w:rPr>
          <w:sz w:val="30"/>
          <w:szCs w:val="30"/>
          <w:lang w:val="en-US"/>
        </w:rPr>
        <w:t xml:space="preserve"> including </w:t>
      </w:r>
      <w:r w:rsidR="00F503E1" w:rsidRPr="00F503E1">
        <w:rPr>
          <w:sz w:val="30"/>
          <w:szCs w:val="30"/>
          <w:lang w:val="en-US"/>
        </w:rPr>
        <w:t xml:space="preserve">precious </w:t>
      </w:r>
      <w:r w:rsidR="00F503E1">
        <w:rPr>
          <w:sz w:val="30"/>
          <w:szCs w:val="30"/>
          <w:lang w:val="en-US"/>
        </w:rPr>
        <w:t xml:space="preserve">and </w:t>
      </w:r>
      <w:r w:rsidR="00F503E1" w:rsidRPr="00F503E1">
        <w:rPr>
          <w:sz w:val="30"/>
          <w:szCs w:val="30"/>
          <w:lang w:val="en-US"/>
        </w:rPr>
        <w:t>radioactive metals</w:t>
      </w:r>
      <w:r w:rsidR="00F503E1">
        <w:rPr>
          <w:sz w:val="30"/>
          <w:szCs w:val="30"/>
          <w:lang w:val="en-US"/>
        </w:rPr>
        <w:t>.</w:t>
      </w:r>
      <w:r w:rsidR="00F503E1" w:rsidRPr="00F503E1">
        <w:rPr>
          <w:sz w:val="30"/>
          <w:szCs w:val="30"/>
          <w:lang w:val="en-US"/>
        </w:rPr>
        <w:t xml:space="preserve"> </w:t>
      </w:r>
      <w:r w:rsidR="009C65BB" w:rsidRPr="00176AD3">
        <w:rPr>
          <w:sz w:val="30"/>
          <w:szCs w:val="30"/>
          <w:lang w:val="en-US"/>
        </w:rPr>
        <w:t xml:space="preserve">Water containing less than 1g of salts per 1kg of water is </w:t>
      </w:r>
      <w:r w:rsidR="006432A6" w:rsidRPr="00176AD3">
        <w:rPr>
          <w:sz w:val="30"/>
          <w:szCs w:val="30"/>
          <w:lang w:val="en-US"/>
        </w:rPr>
        <w:t>call</w:t>
      </w:r>
      <w:r w:rsidR="009C65BB" w:rsidRPr="00176AD3">
        <w:rPr>
          <w:sz w:val="30"/>
          <w:szCs w:val="30"/>
          <w:lang w:val="en-US"/>
        </w:rPr>
        <w:t>ed as fresh water. If it contains</w:t>
      </w:r>
      <w:r w:rsidR="00C43D91">
        <w:rPr>
          <w:sz w:val="30"/>
          <w:szCs w:val="30"/>
          <w:lang w:val="en-US"/>
        </w:rPr>
        <w:t xml:space="preserve"> from 1 to </w:t>
      </w:r>
      <w:r w:rsidR="009C65BB" w:rsidRPr="00176AD3">
        <w:rPr>
          <w:sz w:val="30"/>
          <w:szCs w:val="30"/>
          <w:lang w:val="en-US"/>
        </w:rPr>
        <w:t xml:space="preserve">10g per 1 kg then it is </w:t>
      </w:r>
      <w:r w:rsidR="006432A6" w:rsidRPr="00176AD3">
        <w:rPr>
          <w:sz w:val="30"/>
          <w:szCs w:val="30"/>
          <w:lang w:val="en-US"/>
        </w:rPr>
        <w:t>call</w:t>
      </w:r>
      <w:r w:rsidR="009C65BB" w:rsidRPr="00176AD3">
        <w:rPr>
          <w:sz w:val="30"/>
          <w:szCs w:val="30"/>
          <w:lang w:val="en-US"/>
        </w:rPr>
        <w:t xml:space="preserve">ed as </w:t>
      </w:r>
      <w:r w:rsidR="00C43D91" w:rsidRPr="00C43D91">
        <w:rPr>
          <w:sz w:val="30"/>
          <w:szCs w:val="30"/>
          <w:lang w:val="en-US"/>
        </w:rPr>
        <w:t>saltish water</w:t>
      </w:r>
      <w:r w:rsidR="00FE3025" w:rsidRPr="00176AD3">
        <w:rPr>
          <w:sz w:val="30"/>
          <w:szCs w:val="30"/>
          <w:lang w:val="en-US"/>
        </w:rPr>
        <w:t>;</w:t>
      </w:r>
      <w:r w:rsidR="009C65BB" w:rsidRPr="00176AD3">
        <w:rPr>
          <w:sz w:val="30"/>
          <w:szCs w:val="30"/>
          <w:lang w:val="en-US"/>
        </w:rPr>
        <w:t xml:space="preserve"> if this indicator is more than 10g per 1kg then this water is </w:t>
      </w:r>
      <w:r w:rsidR="00FE3025" w:rsidRPr="00176AD3">
        <w:rPr>
          <w:sz w:val="30"/>
          <w:szCs w:val="30"/>
          <w:lang w:val="en-US"/>
        </w:rPr>
        <w:t>called as salt</w:t>
      </w:r>
      <w:r w:rsidR="009C65BB" w:rsidRPr="00176AD3">
        <w:rPr>
          <w:sz w:val="30"/>
          <w:szCs w:val="30"/>
          <w:lang w:val="en-US"/>
        </w:rPr>
        <w:t xml:space="preserve"> water. </w:t>
      </w:r>
    </w:p>
    <w:p w:rsidR="001A1E98" w:rsidRPr="00176AD3" w:rsidRDefault="009D25C1" w:rsidP="009D25C1">
      <w:pPr>
        <w:pStyle w:val="a4"/>
        <w:ind w:firstLine="567"/>
        <w:jc w:val="both"/>
        <w:rPr>
          <w:sz w:val="30"/>
          <w:szCs w:val="30"/>
          <w:lang w:val="en-US"/>
        </w:rPr>
      </w:pPr>
      <w:r w:rsidRPr="00176AD3">
        <w:rPr>
          <w:b/>
          <w:sz w:val="30"/>
          <w:szCs w:val="30"/>
          <w:lang w:val="en-US"/>
        </w:rPr>
        <w:t xml:space="preserve">Underground water </w:t>
      </w:r>
      <w:r w:rsidRPr="00176AD3">
        <w:rPr>
          <w:sz w:val="30"/>
          <w:szCs w:val="30"/>
          <w:lang w:val="en-US"/>
        </w:rPr>
        <w:t xml:space="preserve">is water of artesian wells, </w:t>
      </w:r>
      <w:r w:rsidR="004942BF" w:rsidRPr="00176AD3">
        <w:rPr>
          <w:sz w:val="30"/>
          <w:szCs w:val="30"/>
          <w:lang w:val="en-US"/>
        </w:rPr>
        <w:t>sources and geysers</w:t>
      </w:r>
      <w:r w:rsidR="00C43D91">
        <w:rPr>
          <w:sz w:val="30"/>
          <w:szCs w:val="30"/>
          <w:lang w:val="en-US"/>
        </w:rPr>
        <w:t>.</w:t>
      </w:r>
      <w:r w:rsidR="004942BF" w:rsidRPr="00176AD3">
        <w:rPr>
          <w:sz w:val="30"/>
          <w:szCs w:val="30"/>
          <w:lang w:val="en-US"/>
        </w:rPr>
        <w:t xml:space="preserve"> </w:t>
      </w:r>
      <w:r w:rsidR="00C43D91">
        <w:rPr>
          <w:sz w:val="30"/>
          <w:szCs w:val="30"/>
          <w:lang w:val="en-US"/>
        </w:rPr>
        <w:t>I</w:t>
      </w:r>
      <w:r w:rsidR="004942BF" w:rsidRPr="00176AD3">
        <w:rPr>
          <w:sz w:val="30"/>
          <w:szCs w:val="30"/>
          <w:lang w:val="en-US"/>
        </w:rPr>
        <w:t xml:space="preserve">t is characterized with diversity of dissolved </w:t>
      </w:r>
      <w:r w:rsidR="00FE3025" w:rsidRPr="00176AD3">
        <w:rPr>
          <w:sz w:val="30"/>
          <w:szCs w:val="30"/>
          <w:lang w:val="en-US"/>
        </w:rPr>
        <w:t>salt</w:t>
      </w:r>
      <w:r w:rsidR="00C43D91">
        <w:rPr>
          <w:sz w:val="30"/>
          <w:szCs w:val="30"/>
          <w:lang w:val="en-US"/>
        </w:rPr>
        <w:t>s’</w:t>
      </w:r>
      <w:r w:rsidR="004942BF" w:rsidRPr="00176AD3">
        <w:rPr>
          <w:sz w:val="30"/>
          <w:szCs w:val="30"/>
          <w:lang w:val="en-US"/>
        </w:rPr>
        <w:t xml:space="preserve"> composition which depends on composition and structure of soil and mining ores</w:t>
      </w:r>
      <w:r w:rsidR="00C43D91">
        <w:rPr>
          <w:sz w:val="30"/>
          <w:szCs w:val="30"/>
          <w:lang w:val="en-US"/>
        </w:rPr>
        <w:t xml:space="preserve"> through which atmospheric and surface waters are </w:t>
      </w:r>
      <w:r w:rsidR="00C43D91" w:rsidRPr="00C43D91">
        <w:rPr>
          <w:sz w:val="30"/>
          <w:szCs w:val="30"/>
          <w:lang w:val="en-US"/>
        </w:rPr>
        <w:t>percolate</w:t>
      </w:r>
      <w:r w:rsidR="00C43D91">
        <w:rPr>
          <w:sz w:val="30"/>
          <w:szCs w:val="30"/>
          <w:lang w:val="en-US"/>
        </w:rPr>
        <w:t>d</w:t>
      </w:r>
      <w:r w:rsidR="004942BF" w:rsidRPr="00176AD3">
        <w:rPr>
          <w:sz w:val="30"/>
          <w:szCs w:val="30"/>
          <w:lang w:val="en-US"/>
        </w:rPr>
        <w:t xml:space="preserve">. </w:t>
      </w:r>
      <w:r w:rsidR="00F57744" w:rsidRPr="00176AD3">
        <w:rPr>
          <w:sz w:val="30"/>
          <w:szCs w:val="30"/>
          <w:lang w:val="en-US"/>
        </w:rPr>
        <w:t xml:space="preserve">Filtrating ability </w:t>
      </w:r>
      <w:r w:rsidR="001B20AB" w:rsidRPr="00176AD3">
        <w:rPr>
          <w:sz w:val="30"/>
          <w:szCs w:val="30"/>
          <w:lang w:val="en-US"/>
        </w:rPr>
        <w:t xml:space="preserve">of </w:t>
      </w:r>
      <w:r w:rsidR="00F57744" w:rsidRPr="00176AD3">
        <w:rPr>
          <w:sz w:val="30"/>
          <w:szCs w:val="30"/>
          <w:lang w:val="en-US"/>
        </w:rPr>
        <w:t>soil and mining ores</w:t>
      </w:r>
      <w:r w:rsidR="004942BF" w:rsidRPr="00176AD3">
        <w:rPr>
          <w:sz w:val="30"/>
          <w:szCs w:val="30"/>
          <w:lang w:val="en-US"/>
        </w:rPr>
        <w:t xml:space="preserve"> </w:t>
      </w:r>
      <w:r w:rsidR="001B20AB" w:rsidRPr="00176AD3">
        <w:rPr>
          <w:sz w:val="30"/>
          <w:szCs w:val="30"/>
          <w:lang w:val="en-US"/>
        </w:rPr>
        <w:lastRenderedPageBreak/>
        <w:t xml:space="preserve">predetermines high transparence of underground water and absence of organic admixtures in it.    </w:t>
      </w:r>
    </w:p>
    <w:p w:rsidR="00C5465B" w:rsidRDefault="00C43D91" w:rsidP="007F48D5">
      <w:pPr>
        <w:pStyle w:val="a4"/>
        <w:ind w:firstLine="567"/>
        <w:jc w:val="both"/>
        <w:rPr>
          <w:rFonts w:eastAsia="ヒラギノ明朝 Pro W3"/>
          <w:color w:val="000000"/>
          <w:sz w:val="30"/>
          <w:szCs w:val="30"/>
          <w:lang w:val="en-US"/>
        </w:rPr>
      </w:pPr>
      <w:r>
        <w:rPr>
          <w:sz w:val="30"/>
          <w:szCs w:val="30"/>
          <w:lang w:val="en-US"/>
        </w:rPr>
        <w:t xml:space="preserve">Since water is used in </w:t>
      </w:r>
      <w:r w:rsidRPr="00176AD3">
        <w:rPr>
          <w:sz w:val="30"/>
          <w:szCs w:val="30"/>
          <w:lang w:val="en-US"/>
        </w:rPr>
        <w:t xml:space="preserve">large scales </w:t>
      </w:r>
      <w:r w:rsidR="000A53CD">
        <w:rPr>
          <w:sz w:val="30"/>
          <w:szCs w:val="30"/>
          <w:lang w:val="en-US"/>
        </w:rPr>
        <w:t xml:space="preserve">not only as potable or </w:t>
      </w:r>
      <w:r w:rsidR="000A53CD" w:rsidRPr="000A53CD">
        <w:rPr>
          <w:sz w:val="30"/>
          <w:szCs w:val="30"/>
          <w:lang w:val="en-US"/>
        </w:rPr>
        <w:t>sanitary water</w:t>
      </w:r>
      <w:r w:rsidR="000A53CD">
        <w:rPr>
          <w:sz w:val="30"/>
          <w:szCs w:val="30"/>
          <w:lang w:val="en-US"/>
        </w:rPr>
        <w:t>, but and for production purposes, then t</w:t>
      </w:r>
      <w:r w:rsidR="001B20AB" w:rsidRPr="00176AD3">
        <w:rPr>
          <w:sz w:val="30"/>
          <w:szCs w:val="30"/>
          <w:lang w:val="en-US"/>
        </w:rPr>
        <w:t xml:space="preserve">here are </w:t>
      </w:r>
      <w:r w:rsidR="009426CA" w:rsidRPr="00176AD3">
        <w:rPr>
          <w:sz w:val="30"/>
          <w:szCs w:val="30"/>
          <w:lang w:val="en-US"/>
        </w:rPr>
        <w:t xml:space="preserve">stringent specific requirements for water quality. </w:t>
      </w:r>
      <w:r w:rsidR="009426CA" w:rsidRPr="000A53CD">
        <w:rPr>
          <w:b/>
          <w:sz w:val="30"/>
          <w:szCs w:val="30"/>
          <w:lang w:val="en-US"/>
        </w:rPr>
        <w:t>Water quality</w:t>
      </w:r>
      <w:r w:rsidR="009426CA" w:rsidRPr="00176AD3">
        <w:rPr>
          <w:sz w:val="30"/>
          <w:szCs w:val="30"/>
          <w:lang w:val="en-US"/>
        </w:rPr>
        <w:t xml:space="preserve"> is determined by such characteristics as transparence, colo</w:t>
      </w:r>
      <w:r w:rsidR="008948DC" w:rsidRPr="00176AD3">
        <w:rPr>
          <w:sz w:val="30"/>
          <w:szCs w:val="30"/>
          <w:lang w:val="en-US"/>
        </w:rPr>
        <w:t>u</w:t>
      </w:r>
      <w:r w:rsidR="009426CA" w:rsidRPr="00176AD3">
        <w:rPr>
          <w:sz w:val="30"/>
          <w:szCs w:val="30"/>
          <w:lang w:val="en-US"/>
        </w:rPr>
        <w:t>r, flavo</w:t>
      </w:r>
      <w:r w:rsidR="008948DC" w:rsidRPr="00176AD3">
        <w:rPr>
          <w:sz w:val="30"/>
          <w:szCs w:val="30"/>
          <w:lang w:val="en-US"/>
        </w:rPr>
        <w:t>u</w:t>
      </w:r>
      <w:r w:rsidR="009426CA" w:rsidRPr="00176AD3">
        <w:rPr>
          <w:sz w:val="30"/>
          <w:szCs w:val="30"/>
          <w:lang w:val="en-US"/>
        </w:rPr>
        <w:t xml:space="preserve">r, </w:t>
      </w:r>
      <w:r w:rsidR="000A53CD">
        <w:rPr>
          <w:sz w:val="30"/>
          <w:szCs w:val="30"/>
          <w:lang w:val="en-US"/>
        </w:rPr>
        <w:t xml:space="preserve">total </w:t>
      </w:r>
      <w:r w:rsidR="000A53CD" w:rsidRPr="000A53CD">
        <w:rPr>
          <w:rFonts w:eastAsia="ヒラギノ明朝 Pro W3"/>
          <w:color w:val="000000"/>
          <w:sz w:val="30"/>
          <w:szCs w:val="30"/>
          <w:lang w:val="en-US"/>
        </w:rPr>
        <w:t>salt content</w:t>
      </w:r>
      <w:r w:rsidR="000A53CD">
        <w:rPr>
          <w:rFonts w:eastAsia="ヒラギノ明朝 Pro W3"/>
          <w:color w:val="000000"/>
          <w:sz w:val="30"/>
          <w:szCs w:val="30"/>
          <w:lang w:val="en-US"/>
        </w:rPr>
        <w:t>,</w:t>
      </w:r>
      <w:r w:rsidR="000A53CD" w:rsidRPr="00176AD3">
        <w:rPr>
          <w:sz w:val="30"/>
          <w:szCs w:val="30"/>
          <w:lang w:val="en-US"/>
        </w:rPr>
        <w:t xml:space="preserve"> </w:t>
      </w:r>
      <w:r w:rsidR="009426CA" w:rsidRPr="00176AD3">
        <w:rPr>
          <w:rFonts w:eastAsia="ヒラギノ明朝 Pro W3"/>
          <w:color w:val="000000"/>
          <w:sz w:val="30"/>
          <w:szCs w:val="30"/>
          <w:lang w:val="en-US"/>
        </w:rPr>
        <w:t xml:space="preserve">hardness, oxidation susceptibility and </w:t>
      </w:r>
      <w:r w:rsidR="000A53CD">
        <w:rPr>
          <w:rFonts w:eastAsia="ヒラギノ明朝 Pro W3"/>
          <w:color w:val="000000"/>
          <w:sz w:val="30"/>
          <w:szCs w:val="30"/>
          <w:lang w:val="en-US"/>
        </w:rPr>
        <w:t xml:space="preserve">water </w:t>
      </w:r>
      <w:r w:rsidR="009426CA" w:rsidRPr="00176AD3">
        <w:rPr>
          <w:rFonts w:eastAsia="ヒラギノ明朝 Pro W3"/>
          <w:color w:val="000000"/>
          <w:sz w:val="30"/>
          <w:szCs w:val="30"/>
          <w:lang w:val="en-US"/>
        </w:rPr>
        <w:t xml:space="preserve">acidity. </w:t>
      </w:r>
    </w:p>
    <w:p w:rsidR="000A53CD" w:rsidRPr="00176AD3" w:rsidRDefault="000A53CD" w:rsidP="000A53CD">
      <w:pPr>
        <w:pStyle w:val="a4"/>
        <w:ind w:firstLine="567"/>
        <w:jc w:val="both"/>
        <w:rPr>
          <w:sz w:val="30"/>
          <w:szCs w:val="30"/>
          <w:lang w:val="en-US"/>
        </w:rPr>
      </w:pPr>
      <w:r w:rsidRPr="00176AD3">
        <w:rPr>
          <w:rFonts w:eastAsia="ヒラギノ明朝 Pro W3"/>
          <w:b/>
          <w:color w:val="000000"/>
          <w:sz w:val="30"/>
          <w:szCs w:val="30"/>
          <w:lang w:val="en-US"/>
        </w:rPr>
        <w:t>Water oxidation susceptibility</w:t>
      </w:r>
      <w:r w:rsidRPr="00176AD3">
        <w:rPr>
          <w:sz w:val="30"/>
          <w:szCs w:val="30"/>
          <w:lang w:val="en-US"/>
        </w:rPr>
        <w:t xml:space="preserve"> is </w:t>
      </w:r>
      <w:r>
        <w:rPr>
          <w:sz w:val="30"/>
          <w:szCs w:val="30"/>
          <w:lang w:val="en-US"/>
        </w:rPr>
        <w:t xml:space="preserve">an indicator characterizing organic admixtures’ content in water. </w:t>
      </w:r>
      <w:r w:rsidR="003F14CF">
        <w:rPr>
          <w:sz w:val="30"/>
          <w:szCs w:val="30"/>
          <w:lang w:val="en-US"/>
        </w:rPr>
        <w:t xml:space="preserve">It is </w:t>
      </w:r>
      <w:r w:rsidRPr="00176AD3">
        <w:rPr>
          <w:sz w:val="30"/>
          <w:szCs w:val="30"/>
          <w:lang w:val="en-US"/>
        </w:rPr>
        <w:t xml:space="preserve">determined </w:t>
      </w:r>
      <w:r w:rsidR="003F14CF">
        <w:rPr>
          <w:sz w:val="30"/>
          <w:szCs w:val="30"/>
          <w:lang w:val="en-US"/>
        </w:rPr>
        <w:t>by</w:t>
      </w:r>
      <w:r w:rsidRPr="00176AD3">
        <w:rPr>
          <w:sz w:val="30"/>
          <w:szCs w:val="30"/>
          <w:lang w:val="en-US"/>
        </w:rPr>
        <w:t xml:space="preserve"> the amount of potassium permanganate necessary for organic compound oxidation. </w:t>
      </w:r>
      <w:r w:rsidR="003F14CF">
        <w:rPr>
          <w:sz w:val="30"/>
          <w:szCs w:val="30"/>
          <w:lang w:val="en-US"/>
        </w:rPr>
        <w:t xml:space="preserve">This value for natural water can </w:t>
      </w:r>
      <w:r w:rsidR="003F14CF" w:rsidRPr="003F14CF">
        <w:rPr>
          <w:sz w:val="30"/>
          <w:szCs w:val="30"/>
          <w:lang w:val="en-US"/>
        </w:rPr>
        <w:t>vary over a wide range</w:t>
      </w:r>
      <w:r w:rsidR="003F14CF">
        <w:rPr>
          <w:sz w:val="30"/>
          <w:szCs w:val="30"/>
          <w:lang w:val="en-US"/>
        </w:rPr>
        <w:t xml:space="preserve"> from milligram fractions to tens milligrams of oxygen per 1liter of water. Surface water has higher </w:t>
      </w:r>
      <w:r w:rsidR="003F14CF" w:rsidRPr="00176AD3">
        <w:rPr>
          <w:rFonts w:eastAsia="ヒラギノ明朝 Pro W3"/>
          <w:color w:val="000000"/>
          <w:sz w:val="30"/>
          <w:szCs w:val="30"/>
          <w:lang w:val="en-US"/>
        </w:rPr>
        <w:t>oxidation susceptibility</w:t>
      </w:r>
      <w:r w:rsidR="003F14CF">
        <w:rPr>
          <w:rFonts w:eastAsia="ヒラギノ明朝 Pro W3"/>
          <w:color w:val="000000"/>
          <w:sz w:val="30"/>
          <w:szCs w:val="30"/>
          <w:lang w:val="en-US"/>
        </w:rPr>
        <w:t xml:space="preserve"> </w:t>
      </w:r>
      <w:r w:rsidR="003F14CF" w:rsidRPr="003F14CF">
        <w:rPr>
          <w:rFonts w:eastAsia="ヒラギノ明朝 Pro W3"/>
          <w:color w:val="000000"/>
          <w:sz w:val="30"/>
          <w:szCs w:val="30"/>
          <w:lang w:val="en-US"/>
        </w:rPr>
        <w:t>as compared with</w:t>
      </w:r>
      <w:r w:rsidR="003F14CF">
        <w:rPr>
          <w:rFonts w:eastAsia="ヒラギノ明朝 Pro W3"/>
          <w:color w:val="000000"/>
          <w:sz w:val="30"/>
          <w:szCs w:val="30"/>
          <w:lang w:val="en-US"/>
        </w:rPr>
        <w:t xml:space="preserve"> underground water. Maximal permissible concentration according to </w:t>
      </w:r>
      <w:r w:rsidR="003F14CF" w:rsidRPr="003F14CF">
        <w:rPr>
          <w:rFonts w:eastAsia="ヒラギノ明朝 Pro W3"/>
          <w:color w:val="000000"/>
          <w:sz w:val="30"/>
          <w:szCs w:val="30"/>
          <w:lang w:val="en-US"/>
        </w:rPr>
        <w:t>permanganate demand</w:t>
      </w:r>
      <w:r w:rsidR="003F14CF">
        <w:rPr>
          <w:rFonts w:eastAsia="ヒラギノ明朝 Pro W3"/>
          <w:color w:val="000000"/>
          <w:sz w:val="30"/>
          <w:szCs w:val="30"/>
          <w:lang w:val="en-US"/>
        </w:rPr>
        <w:t xml:space="preserve"> for potable water is 5-7 mg/l. </w:t>
      </w:r>
    </w:p>
    <w:p w:rsidR="000A53CD" w:rsidRDefault="000A53CD" w:rsidP="000A53CD">
      <w:pPr>
        <w:pStyle w:val="a4"/>
        <w:ind w:firstLine="567"/>
        <w:jc w:val="both"/>
        <w:rPr>
          <w:sz w:val="30"/>
          <w:szCs w:val="30"/>
          <w:lang w:val="en-US"/>
        </w:rPr>
      </w:pPr>
      <w:r w:rsidRPr="00176AD3">
        <w:rPr>
          <w:b/>
          <w:sz w:val="30"/>
          <w:szCs w:val="30"/>
          <w:lang w:val="en-US"/>
        </w:rPr>
        <w:t>Water acidity</w:t>
      </w:r>
      <w:r w:rsidRPr="00176AD3">
        <w:rPr>
          <w:sz w:val="30"/>
          <w:szCs w:val="30"/>
          <w:lang w:val="en-US"/>
        </w:rPr>
        <w:t xml:space="preserve"> is characterized </w:t>
      </w:r>
      <w:r w:rsidR="003F4214">
        <w:rPr>
          <w:sz w:val="30"/>
          <w:szCs w:val="30"/>
          <w:lang w:val="en-US"/>
        </w:rPr>
        <w:t>by</w:t>
      </w:r>
      <w:r w:rsidRPr="00176AD3">
        <w:rPr>
          <w:sz w:val="30"/>
          <w:szCs w:val="30"/>
          <w:lang w:val="en-US"/>
        </w:rPr>
        <w:t xml:space="preserve"> hydrogen ion concentration and it is determined by means of specific indicator pH. </w:t>
      </w:r>
      <w:proofErr w:type="gramStart"/>
      <w:r w:rsidR="003F4214">
        <w:rPr>
          <w:sz w:val="30"/>
          <w:szCs w:val="30"/>
          <w:lang w:val="en-US"/>
        </w:rPr>
        <w:t>pH</w:t>
      </w:r>
      <w:proofErr w:type="gramEnd"/>
      <w:r w:rsidR="003F4214">
        <w:rPr>
          <w:sz w:val="30"/>
          <w:szCs w:val="30"/>
          <w:lang w:val="en-US"/>
        </w:rPr>
        <w:t xml:space="preserve"> is one of most important indicators of water quality. Natural water acidity is close to n</w:t>
      </w:r>
      <w:r w:rsidRPr="00176AD3">
        <w:rPr>
          <w:sz w:val="30"/>
          <w:szCs w:val="30"/>
          <w:lang w:val="en-US"/>
        </w:rPr>
        <w:t xml:space="preserve">eutral reaction </w:t>
      </w:r>
      <w:r w:rsidR="003F4214">
        <w:rPr>
          <w:sz w:val="30"/>
          <w:szCs w:val="30"/>
          <w:lang w:val="en-US"/>
        </w:rPr>
        <w:t>(</w:t>
      </w:r>
      <w:r w:rsidRPr="00176AD3">
        <w:rPr>
          <w:sz w:val="30"/>
          <w:szCs w:val="30"/>
        </w:rPr>
        <w:t>рН</w:t>
      </w:r>
      <w:r w:rsidRPr="00176AD3">
        <w:rPr>
          <w:sz w:val="30"/>
          <w:szCs w:val="30"/>
        </w:rPr>
        <w:sym w:font="Symbol" w:char="F03D"/>
      </w:r>
      <w:r w:rsidRPr="00176AD3">
        <w:rPr>
          <w:sz w:val="30"/>
          <w:szCs w:val="30"/>
          <w:lang w:val="en-US"/>
        </w:rPr>
        <w:t>6.8-7.3</w:t>
      </w:r>
      <w:r w:rsidR="003F4214">
        <w:rPr>
          <w:sz w:val="30"/>
          <w:szCs w:val="30"/>
          <w:lang w:val="en-US"/>
        </w:rPr>
        <w:t xml:space="preserve">). Acidity of </w:t>
      </w:r>
      <w:r w:rsidR="003F4214" w:rsidRPr="003F4214">
        <w:rPr>
          <w:sz w:val="30"/>
          <w:szCs w:val="30"/>
          <w:lang w:val="en-US"/>
        </w:rPr>
        <w:t>recycled water</w:t>
      </w:r>
      <w:r w:rsidR="003F4214">
        <w:rPr>
          <w:sz w:val="30"/>
          <w:szCs w:val="30"/>
          <w:lang w:val="en-US"/>
        </w:rPr>
        <w:t xml:space="preserve"> depends on process nature and purpose of used water. W</w:t>
      </w:r>
      <w:r w:rsidRPr="00176AD3">
        <w:rPr>
          <w:sz w:val="30"/>
          <w:szCs w:val="30"/>
          <w:lang w:val="en-US"/>
        </w:rPr>
        <w:t xml:space="preserve">ater </w:t>
      </w:r>
      <w:r w:rsidR="003F4214">
        <w:rPr>
          <w:sz w:val="30"/>
          <w:szCs w:val="30"/>
          <w:lang w:val="en-US"/>
        </w:rPr>
        <w:t xml:space="preserve">is </w:t>
      </w:r>
      <w:r w:rsidRPr="00176AD3">
        <w:rPr>
          <w:sz w:val="30"/>
          <w:szCs w:val="30"/>
          <w:lang w:val="en-US"/>
        </w:rPr>
        <w:t xml:space="preserve">acidic </w:t>
      </w:r>
      <w:r w:rsidR="003F4214">
        <w:rPr>
          <w:sz w:val="30"/>
          <w:szCs w:val="30"/>
          <w:lang w:val="en-US"/>
        </w:rPr>
        <w:t xml:space="preserve">one if </w:t>
      </w:r>
      <w:r w:rsidRPr="00176AD3">
        <w:rPr>
          <w:sz w:val="30"/>
          <w:szCs w:val="30"/>
        </w:rPr>
        <w:t>рН</w:t>
      </w:r>
      <w:r w:rsidRPr="00176AD3">
        <w:rPr>
          <w:sz w:val="30"/>
          <w:szCs w:val="30"/>
          <w:lang w:val="en-US"/>
        </w:rPr>
        <w:t xml:space="preserve"> value is less then 6.5 and </w:t>
      </w:r>
      <w:r w:rsidR="003F4214">
        <w:rPr>
          <w:sz w:val="30"/>
          <w:szCs w:val="30"/>
          <w:lang w:val="en-US"/>
        </w:rPr>
        <w:t xml:space="preserve">it is </w:t>
      </w:r>
      <w:r w:rsidRPr="00176AD3">
        <w:rPr>
          <w:sz w:val="30"/>
          <w:szCs w:val="30"/>
          <w:lang w:val="en-US"/>
        </w:rPr>
        <w:t>alkaline</w:t>
      </w:r>
      <w:r w:rsidR="003F4214">
        <w:rPr>
          <w:sz w:val="30"/>
          <w:szCs w:val="30"/>
          <w:lang w:val="en-US"/>
        </w:rPr>
        <w:t xml:space="preserve"> water </w:t>
      </w:r>
      <w:r w:rsidRPr="00176AD3">
        <w:rPr>
          <w:sz w:val="30"/>
          <w:szCs w:val="30"/>
          <w:lang w:val="en-US"/>
        </w:rPr>
        <w:t xml:space="preserve">if </w:t>
      </w:r>
      <w:r w:rsidRPr="00176AD3">
        <w:rPr>
          <w:sz w:val="30"/>
          <w:szCs w:val="30"/>
        </w:rPr>
        <w:t>рН</w:t>
      </w:r>
      <w:r w:rsidRPr="00176AD3">
        <w:rPr>
          <w:sz w:val="30"/>
          <w:szCs w:val="30"/>
          <w:lang w:val="en-US"/>
        </w:rPr>
        <w:t xml:space="preserve"> value is more then 7.5. </w:t>
      </w:r>
    </w:p>
    <w:p w:rsidR="003F4214" w:rsidRPr="008A77B4" w:rsidRDefault="003F4214" w:rsidP="008A77B4">
      <w:pPr>
        <w:ind w:firstLine="567"/>
        <w:jc w:val="both"/>
        <w:rPr>
          <w:lang w:val="en-US"/>
        </w:rPr>
      </w:pPr>
      <w:r w:rsidRPr="008A77B4">
        <w:rPr>
          <w:sz w:val="30"/>
          <w:szCs w:val="30"/>
          <w:lang w:val="en-US"/>
        </w:rPr>
        <w:t xml:space="preserve">Total </w:t>
      </w:r>
      <w:r w:rsidRPr="008A77B4">
        <w:rPr>
          <w:rFonts w:eastAsia="ヒラギノ明朝 Pro W3"/>
          <w:b/>
          <w:sz w:val="30"/>
          <w:szCs w:val="30"/>
          <w:lang w:val="en-US"/>
        </w:rPr>
        <w:t>salt content</w:t>
      </w:r>
      <w:r w:rsidRPr="008A77B4">
        <w:rPr>
          <w:rFonts w:eastAsia="ヒラギノ明朝 Pro W3"/>
          <w:sz w:val="30"/>
          <w:szCs w:val="30"/>
          <w:lang w:val="en-US"/>
        </w:rPr>
        <w:t xml:space="preserve"> </w:t>
      </w:r>
      <w:r w:rsidR="008A77B4" w:rsidRPr="008A77B4">
        <w:rPr>
          <w:rFonts w:eastAsia="ヒラギノ明朝 Pro W3"/>
          <w:sz w:val="30"/>
          <w:szCs w:val="30"/>
          <w:lang w:val="en-US"/>
        </w:rPr>
        <w:t xml:space="preserve">characterizes </w:t>
      </w:r>
      <w:r w:rsidR="008A77B4">
        <w:rPr>
          <w:rFonts w:eastAsia="ヒラギノ明朝 Pro W3"/>
          <w:sz w:val="30"/>
          <w:szCs w:val="30"/>
          <w:lang w:val="en-US"/>
        </w:rPr>
        <w:t>presence of mineral and organic i</w:t>
      </w:r>
      <w:r w:rsidR="008A77B4" w:rsidRPr="008A77B4">
        <w:rPr>
          <w:rFonts w:eastAsia="ヒラギノ明朝 Pro W3"/>
          <w:sz w:val="30"/>
          <w:szCs w:val="30"/>
          <w:lang w:val="en-US"/>
        </w:rPr>
        <w:t xml:space="preserve">mpurities </w:t>
      </w:r>
      <w:r w:rsidR="008A77B4">
        <w:rPr>
          <w:rFonts w:eastAsia="ヒラギノ明朝 Pro W3"/>
          <w:sz w:val="30"/>
          <w:szCs w:val="30"/>
          <w:lang w:val="en-US"/>
        </w:rPr>
        <w:t xml:space="preserve">in </w:t>
      </w:r>
      <w:r w:rsidR="008A77B4" w:rsidRPr="008A77B4">
        <w:rPr>
          <w:rFonts w:eastAsia="ヒラギノ明朝 Pro W3"/>
          <w:sz w:val="30"/>
          <w:szCs w:val="30"/>
          <w:lang w:val="en-US"/>
        </w:rPr>
        <w:t>water</w:t>
      </w:r>
      <w:r w:rsidR="008A77B4">
        <w:rPr>
          <w:rFonts w:eastAsia="ヒラギノ明朝 Pro W3"/>
          <w:sz w:val="30"/>
          <w:szCs w:val="30"/>
          <w:lang w:val="en-US"/>
        </w:rPr>
        <w:t xml:space="preserve">. The amount of these impurities is determined by </w:t>
      </w:r>
      <w:r w:rsidR="008A77B4" w:rsidRPr="008A77B4">
        <w:rPr>
          <w:rFonts w:eastAsia="ヒラギノ明朝 Pro W3"/>
          <w:sz w:val="30"/>
          <w:szCs w:val="30"/>
          <w:lang w:val="en-US"/>
        </w:rPr>
        <w:t>dry residual</w:t>
      </w:r>
      <w:r w:rsidR="008A77B4">
        <w:rPr>
          <w:rFonts w:eastAsia="ヒラギノ明朝 Pro W3"/>
          <w:sz w:val="30"/>
          <w:szCs w:val="30"/>
          <w:lang w:val="en-US"/>
        </w:rPr>
        <w:t xml:space="preserve"> mass (mg/l) after 1liter of water evaporation and solid residual drying up to constant mass at the temperature </w:t>
      </w:r>
      <w:r w:rsidR="008A77B4" w:rsidRPr="008A77B4">
        <w:rPr>
          <w:sz w:val="30"/>
          <w:szCs w:val="30"/>
          <w:lang w:val="en-US"/>
        </w:rPr>
        <w:t>110°</w:t>
      </w:r>
      <w:r w:rsidR="008A77B4" w:rsidRPr="00EF639D">
        <w:rPr>
          <w:sz w:val="30"/>
          <w:szCs w:val="30"/>
        </w:rPr>
        <w:t>С</w:t>
      </w:r>
      <w:r w:rsidR="008A77B4">
        <w:rPr>
          <w:sz w:val="30"/>
          <w:szCs w:val="30"/>
          <w:lang w:val="en-US"/>
        </w:rPr>
        <w:t>.</w:t>
      </w:r>
    </w:p>
    <w:p w:rsidR="003E5961" w:rsidRDefault="00C5465B" w:rsidP="007F48D5">
      <w:pPr>
        <w:pStyle w:val="a4"/>
        <w:ind w:firstLine="567"/>
        <w:jc w:val="both"/>
        <w:rPr>
          <w:sz w:val="30"/>
          <w:szCs w:val="30"/>
          <w:lang w:val="en-US"/>
        </w:rPr>
      </w:pPr>
      <w:r w:rsidRPr="00176AD3">
        <w:rPr>
          <w:rFonts w:eastAsia="ヒラギノ明朝 Pro W3"/>
          <w:b/>
          <w:color w:val="000000"/>
          <w:sz w:val="30"/>
          <w:szCs w:val="30"/>
          <w:lang w:val="en-US"/>
        </w:rPr>
        <w:t>Water hardness</w:t>
      </w:r>
      <w:r w:rsidRPr="00176AD3">
        <w:rPr>
          <w:sz w:val="30"/>
          <w:szCs w:val="30"/>
          <w:lang w:val="en-US"/>
        </w:rPr>
        <w:t xml:space="preserve"> is the </w:t>
      </w:r>
      <w:r w:rsidR="008A77B4">
        <w:rPr>
          <w:sz w:val="30"/>
          <w:szCs w:val="30"/>
          <w:lang w:val="en-US"/>
        </w:rPr>
        <w:t>main</w:t>
      </w:r>
      <w:r w:rsidRPr="00176AD3">
        <w:rPr>
          <w:sz w:val="30"/>
          <w:szCs w:val="30"/>
          <w:lang w:val="en-US"/>
        </w:rPr>
        <w:t xml:space="preserve"> qualit</w:t>
      </w:r>
      <w:r w:rsidR="008A77B4">
        <w:rPr>
          <w:sz w:val="30"/>
          <w:szCs w:val="30"/>
          <w:lang w:val="en-US"/>
        </w:rPr>
        <w:t>ative</w:t>
      </w:r>
      <w:r w:rsidRPr="00176AD3">
        <w:rPr>
          <w:sz w:val="30"/>
          <w:szCs w:val="30"/>
          <w:lang w:val="en-US"/>
        </w:rPr>
        <w:t xml:space="preserve"> indicator in many productions. It is predetermine</w:t>
      </w:r>
      <w:r w:rsidR="00FE3025" w:rsidRPr="00176AD3">
        <w:rPr>
          <w:sz w:val="30"/>
          <w:szCs w:val="30"/>
          <w:lang w:val="en-US"/>
        </w:rPr>
        <w:t>d by calcium and magnesium salt</w:t>
      </w:r>
      <w:r w:rsidR="003E5961">
        <w:rPr>
          <w:sz w:val="30"/>
          <w:szCs w:val="30"/>
          <w:lang w:val="en-US"/>
        </w:rPr>
        <w:t>s’</w:t>
      </w:r>
      <w:r w:rsidRPr="00176AD3">
        <w:rPr>
          <w:sz w:val="30"/>
          <w:szCs w:val="30"/>
          <w:lang w:val="en-US"/>
        </w:rPr>
        <w:t xml:space="preserve"> </w:t>
      </w:r>
      <w:r w:rsidR="003E5961">
        <w:rPr>
          <w:sz w:val="30"/>
          <w:szCs w:val="30"/>
          <w:lang w:val="en-US"/>
        </w:rPr>
        <w:t>presence</w:t>
      </w:r>
      <w:r w:rsidRPr="00176AD3">
        <w:rPr>
          <w:sz w:val="30"/>
          <w:szCs w:val="30"/>
          <w:lang w:val="en-US"/>
        </w:rPr>
        <w:t xml:space="preserve"> in water.</w:t>
      </w:r>
      <w:r w:rsidR="003E5961">
        <w:rPr>
          <w:sz w:val="30"/>
          <w:szCs w:val="30"/>
          <w:lang w:val="en-US"/>
        </w:rPr>
        <w:t xml:space="preserve"> These salts cause precipitate formation </w:t>
      </w:r>
      <w:r w:rsidR="006E3688">
        <w:rPr>
          <w:sz w:val="30"/>
          <w:szCs w:val="30"/>
          <w:lang w:val="en-US"/>
        </w:rPr>
        <w:t>on inside surfaces of</w:t>
      </w:r>
      <w:r w:rsidR="003E5961">
        <w:rPr>
          <w:sz w:val="30"/>
          <w:szCs w:val="30"/>
          <w:lang w:val="en-US"/>
        </w:rPr>
        <w:t xml:space="preserve"> </w:t>
      </w:r>
      <w:r w:rsidR="003E5961" w:rsidRPr="003E5961">
        <w:rPr>
          <w:sz w:val="30"/>
          <w:szCs w:val="30"/>
          <w:lang w:val="en-US"/>
        </w:rPr>
        <w:t>steam boiler</w:t>
      </w:r>
      <w:r w:rsidR="003E5961">
        <w:rPr>
          <w:sz w:val="30"/>
          <w:szCs w:val="30"/>
          <w:lang w:val="en-US"/>
        </w:rPr>
        <w:t>s, reactors and heat exchangers</w:t>
      </w:r>
      <w:r w:rsidR="006E3688">
        <w:rPr>
          <w:sz w:val="30"/>
          <w:szCs w:val="30"/>
          <w:lang w:val="en-US"/>
        </w:rPr>
        <w:t xml:space="preserve">. By calcium and magnesium ion content three types of water are distinguished. </w:t>
      </w:r>
      <w:r w:rsidR="006E3688" w:rsidRPr="00176AD3">
        <w:rPr>
          <w:sz w:val="30"/>
          <w:szCs w:val="30"/>
          <w:lang w:val="en-US"/>
        </w:rPr>
        <w:t xml:space="preserve">Soft water contains less than 3mg-eq/l of </w:t>
      </w:r>
      <w:r w:rsidR="006E3688" w:rsidRPr="00176AD3">
        <w:rPr>
          <w:sz w:val="30"/>
          <w:szCs w:val="30"/>
        </w:rPr>
        <w:t>Са</w:t>
      </w:r>
      <w:r w:rsidR="006E3688" w:rsidRPr="00176AD3">
        <w:rPr>
          <w:sz w:val="30"/>
          <w:szCs w:val="30"/>
          <w:vertAlign w:val="superscript"/>
          <w:lang w:val="en-US"/>
        </w:rPr>
        <w:t>2+</w:t>
      </w:r>
      <w:r w:rsidR="006E3688">
        <w:rPr>
          <w:sz w:val="30"/>
          <w:szCs w:val="30"/>
          <w:lang w:val="en-US"/>
        </w:rPr>
        <w:t xml:space="preserve"> and</w:t>
      </w:r>
      <w:r w:rsidR="006E3688" w:rsidRPr="00176AD3">
        <w:rPr>
          <w:sz w:val="30"/>
          <w:szCs w:val="30"/>
          <w:lang w:val="en-US"/>
        </w:rPr>
        <w:t xml:space="preserve"> Mg</w:t>
      </w:r>
      <w:r w:rsidR="006E3688" w:rsidRPr="00176AD3">
        <w:rPr>
          <w:sz w:val="30"/>
          <w:szCs w:val="30"/>
          <w:vertAlign w:val="superscript"/>
          <w:lang w:val="en-US"/>
        </w:rPr>
        <w:t>2+</w:t>
      </w:r>
      <w:r w:rsidR="006E3688" w:rsidRPr="00176AD3">
        <w:rPr>
          <w:sz w:val="30"/>
          <w:szCs w:val="30"/>
          <w:lang w:val="en-US"/>
        </w:rPr>
        <w:t xml:space="preserve"> ions, temperately hard water contains 3-6 mg-eq/l of </w:t>
      </w:r>
      <w:r w:rsidR="006E3688">
        <w:rPr>
          <w:sz w:val="30"/>
          <w:szCs w:val="30"/>
          <w:lang w:val="en-US"/>
        </w:rPr>
        <w:t>these</w:t>
      </w:r>
      <w:r w:rsidR="006E3688" w:rsidRPr="00176AD3">
        <w:rPr>
          <w:sz w:val="30"/>
          <w:szCs w:val="30"/>
          <w:lang w:val="en-US"/>
        </w:rPr>
        <w:t xml:space="preserve"> </w:t>
      </w:r>
      <w:r w:rsidR="00070A96" w:rsidRPr="00176AD3">
        <w:rPr>
          <w:sz w:val="30"/>
          <w:szCs w:val="30"/>
          <w:lang w:val="en-US"/>
        </w:rPr>
        <w:t>ions</w:t>
      </w:r>
      <w:r w:rsidR="006E3688" w:rsidRPr="00176AD3">
        <w:rPr>
          <w:sz w:val="30"/>
          <w:szCs w:val="30"/>
          <w:lang w:val="en-US"/>
        </w:rPr>
        <w:t xml:space="preserve"> </w:t>
      </w:r>
      <w:r w:rsidR="006E3688">
        <w:rPr>
          <w:sz w:val="30"/>
          <w:szCs w:val="30"/>
          <w:lang w:val="en-US"/>
        </w:rPr>
        <w:t xml:space="preserve">and </w:t>
      </w:r>
      <w:r w:rsidR="006E3688" w:rsidRPr="00176AD3">
        <w:rPr>
          <w:sz w:val="30"/>
          <w:szCs w:val="30"/>
          <w:lang w:val="en-US"/>
        </w:rPr>
        <w:t xml:space="preserve">hard water contains more than 6 mg-eq/l of calcium and magnesium ions.  </w:t>
      </w:r>
    </w:p>
    <w:p w:rsidR="00C5465B" w:rsidRDefault="00C5465B" w:rsidP="007F48D5">
      <w:pPr>
        <w:pStyle w:val="a4"/>
        <w:ind w:firstLine="567"/>
        <w:jc w:val="both"/>
        <w:rPr>
          <w:rFonts w:eastAsia="ヒラギノ明朝 Pro W3"/>
          <w:color w:val="000000"/>
          <w:sz w:val="30"/>
          <w:szCs w:val="30"/>
          <w:lang w:val="en-US"/>
        </w:rPr>
      </w:pPr>
      <w:r w:rsidRPr="00176AD3">
        <w:rPr>
          <w:sz w:val="30"/>
          <w:szCs w:val="30"/>
          <w:lang w:val="en-US"/>
        </w:rPr>
        <w:t xml:space="preserve"> Three </w:t>
      </w:r>
      <w:r w:rsidRPr="00176AD3">
        <w:rPr>
          <w:rFonts w:eastAsia="ヒラギノ明朝 Pro W3"/>
          <w:color w:val="000000"/>
          <w:sz w:val="30"/>
          <w:szCs w:val="30"/>
          <w:lang w:val="en-US"/>
        </w:rPr>
        <w:t>types of water hardness are distinguished. They</w:t>
      </w:r>
      <w:r w:rsidRPr="003E5961">
        <w:rPr>
          <w:rFonts w:eastAsia="ヒラギノ明朝 Pro W3"/>
          <w:color w:val="000000"/>
          <w:sz w:val="30"/>
          <w:szCs w:val="30"/>
          <w:lang w:val="en-US"/>
        </w:rPr>
        <w:t xml:space="preserve"> </w:t>
      </w:r>
      <w:r w:rsidRPr="00176AD3">
        <w:rPr>
          <w:rFonts w:eastAsia="ヒラギノ明朝 Pro W3"/>
          <w:color w:val="000000"/>
          <w:sz w:val="30"/>
          <w:szCs w:val="30"/>
          <w:lang w:val="en-US"/>
        </w:rPr>
        <w:t>are</w:t>
      </w:r>
      <w:r w:rsidRPr="003E5961">
        <w:rPr>
          <w:rFonts w:eastAsia="ヒラギノ明朝 Pro W3"/>
          <w:color w:val="000000"/>
          <w:sz w:val="30"/>
          <w:szCs w:val="30"/>
          <w:lang w:val="en-US"/>
        </w:rPr>
        <w:t xml:space="preserve"> </w:t>
      </w:r>
      <w:r w:rsidR="00FE3025" w:rsidRPr="00176AD3">
        <w:rPr>
          <w:rFonts w:eastAsia="ヒラギノ明朝 Pro W3"/>
          <w:color w:val="000000"/>
          <w:sz w:val="30"/>
          <w:szCs w:val="30"/>
          <w:lang w:val="en-US"/>
        </w:rPr>
        <w:t>temporary, permanent and total hardness</w:t>
      </w:r>
      <w:r w:rsidRPr="003E5961">
        <w:rPr>
          <w:rFonts w:eastAsia="ヒラギノ明朝 Pro W3"/>
          <w:color w:val="000000"/>
          <w:sz w:val="30"/>
          <w:szCs w:val="30"/>
          <w:lang w:val="en-US"/>
        </w:rPr>
        <w:t>.</w:t>
      </w:r>
    </w:p>
    <w:p w:rsidR="00C5465B" w:rsidRPr="00176AD3" w:rsidRDefault="00C5465B" w:rsidP="007F48D5">
      <w:pPr>
        <w:pStyle w:val="a4"/>
        <w:ind w:firstLine="567"/>
        <w:jc w:val="both"/>
        <w:rPr>
          <w:sz w:val="30"/>
          <w:szCs w:val="30"/>
          <w:lang w:val="en-US"/>
        </w:rPr>
      </w:pPr>
      <w:r w:rsidRPr="00176AD3">
        <w:rPr>
          <w:b/>
          <w:color w:val="000000"/>
          <w:sz w:val="30"/>
          <w:szCs w:val="30"/>
          <w:lang w:val="en-US"/>
        </w:rPr>
        <w:t>Water temporary (</w:t>
      </w:r>
      <w:r w:rsidRPr="00176AD3">
        <w:rPr>
          <w:rFonts w:eastAsia="ヒラギノ明朝 Pro W3"/>
          <w:b/>
          <w:color w:val="000000"/>
          <w:sz w:val="30"/>
          <w:szCs w:val="30"/>
          <w:lang w:val="en-US"/>
        </w:rPr>
        <w:t>carbonate) hardness</w:t>
      </w:r>
      <w:r w:rsidRPr="00176AD3">
        <w:rPr>
          <w:rFonts w:eastAsia="ヒラギノ明朝 Pro W3"/>
          <w:color w:val="000000"/>
          <w:sz w:val="30"/>
          <w:szCs w:val="30"/>
          <w:lang w:val="en-US"/>
        </w:rPr>
        <w:t xml:space="preserve"> </w:t>
      </w:r>
      <w:r w:rsidR="00BC11F9" w:rsidRPr="00176AD3">
        <w:rPr>
          <w:sz w:val="30"/>
          <w:szCs w:val="30"/>
          <w:lang w:val="en-US"/>
        </w:rPr>
        <w:t xml:space="preserve">is predetermined by calcium and magnesium hydrocarbonates </w:t>
      </w:r>
      <w:r w:rsidR="005253B2">
        <w:rPr>
          <w:sz w:val="30"/>
          <w:szCs w:val="30"/>
          <w:lang w:val="en-US"/>
        </w:rPr>
        <w:t>content</w:t>
      </w:r>
      <w:r w:rsidR="00BC11F9" w:rsidRPr="00176AD3">
        <w:rPr>
          <w:sz w:val="30"/>
          <w:szCs w:val="30"/>
          <w:lang w:val="en-US"/>
        </w:rPr>
        <w:t xml:space="preserve"> in water.</w:t>
      </w:r>
      <w:r w:rsidR="00FE3025" w:rsidRPr="00176AD3">
        <w:rPr>
          <w:sz w:val="30"/>
          <w:szCs w:val="30"/>
          <w:lang w:val="en-US"/>
        </w:rPr>
        <w:t xml:space="preserve"> These salts are convert</w:t>
      </w:r>
      <w:r w:rsidR="00BC11F9" w:rsidRPr="00176AD3">
        <w:rPr>
          <w:sz w:val="30"/>
          <w:szCs w:val="30"/>
          <w:lang w:val="en-US"/>
        </w:rPr>
        <w:t>ed into non-soluble carbonates when boiling</w:t>
      </w:r>
      <w:r w:rsidR="006E3688">
        <w:rPr>
          <w:sz w:val="30"/>
          <w:szCs w:val="30"/>
          <w:lang w:val="en-US"/>
        </w:rPr>
        <w:t>. These solid salts precipitate according to the following</w:t>
      </w:r>
      <w:r w:rsidR="00FE3025" w:rsidRPr="00176AD3">
        <w:rPr>
          <w:sz w:val="30"/>
          <w:szCs w:val="30"/>
          <w:lang w:val="en-US"/>
        </w:rPr>
        <w:t xml:space="preserve"> reaction</w:t>
      </w:r>
      <w:r w:rsidR="005253B2">
        <w:rPr>
          <w:sz w:val="30"/>
          <w:szCs w:val="30"/>
          <w:lang w:val="en-US"/>
        </w:rPr>
        <w:t xml:space="preserve"> equations:</w:t>
      </w:r>
      <w:r w:rsidR="00BC11F9" w:rsidRPr="00176AD3">
        <w:rPr>
          <w:sz w:val="30"/>
          <w:szCs w:val="30"/>
          <w:lang w:val="en-US"/>
        </w:rPr>
        <w:t xml:space="preserve"> </w:t>
      </w:r>
    </w:p>
    <w:p w:rsidR="00C5465B" w:rsidRPr="00176AD3" w:rsidRDefault="005253B2" w:rsidP="00C5465B">
      <w:pPr>
        <w:pStyle w:val="a4"/>
        <w:jc w:val="both"/>
        <w:rPr>
          <w:sz w:val="30"/>
          <w:szCs w:val="30"/>
          <w:lang w:val="en-US" w:eastAsia="ko-KR"/>
        </w:rPr>
      </w:pPr>
      <w:r>
        <w:rPr>
          <w:sz w:val="30"/>
          <w:szCs w:val="30"/>
          <w:lang w:val="en-US"/>
        </w:rPr>
        <w:t xml:space="preserve"> </w:t>
      </w:r>
      <w:r>
        <w:rPr>
          <w:sz w:val="30"/>
          <w:szCs w:val="30"/>
          <w:lang w:val="en-US"/>
        </w:rPr>
        <w:tab/>
      </w:r>
      <w:r>
        <w:rPr>
          <w:sz w:val="30"/>
          <w:szCs w:val="30"/>
          <w:lang w:val="en-US"/>
        </w:rPr>
        <w:tab/>
      </w:r>
      <w:r>
        <w:rPr>
          <w:sz w:val="30"/>
          <w:szCs w:val="30"/>
          <w:lang w:val="en-US"/>
        </w:rPr>
        <w:tab/>
      </w:r>
      <w:r>
        <w:rPr>
          <w:sz w:val="30"/>
          <w:szCs w:val="30"/>
          <w:lang w:val="en-US"/>
        </w:rPr>
        <w:tab/>
        <w:t xml:space="preserve">     </w:t>
      </w:r>
      <w:r w:rsidR="00C5465B" w:rsidRPr="00176AD3">
        <w:rPr>
          <w:sz w:val="30"/>
          <w:szCs w:val="30"/>
          <w:lang w:val="en-US"/>
        </w:rPr>
        <w:t xml:space="preserve"> </w:t>
      </w:r>
      <w:proofErr w:type="gramStart"/>
      <w:r w:rsidR="00C5465B" w:rsidRPr="00176AD3">
        <w:rPr>
          <w:sz w:val="30"/>
          <w:szCs w:val="30"/>
          <w:lang w:val="en-US" w:eastAsia="ko-KR"/>
        </w:rPr>
        <w:t>t</w:t>
      </w:r>
      <w:proofErr w:type="gramEnd"/>
    </w:p>
    <w:p w:rsidR="00C5465B" w:rsidRPr="00176AD3" w:rsidRDefault="005253B2" w:rsidP="005253B2">
      <w:pPr>
        <w:pStyle w:val="a4"/>
        <w:rPr>
          <w:sz w:val="30"/>
          <w:szCs w:val="30"/>
          <w:lang w:val="en-US"/>
        </w:rPr>
      </w:pPr>
      <w:r>
        <w:rPr>
          <w:sz w:val="30"/>
          <w:szCs w:val="30"/>
          <w:lang w:val="en-US"/>
        </w:rPr>
        <w:t xml:space="preserve">                       </w:t>
      </w:r>
      <w:r w:rsidR="00C5465B" w:rsidRPr="00176AD3">
        <w:rPr>
          <w:sz w:val="30"/>
          <w:szCs w:val="30"/>
        </w:rPr>
        <w:t>С</w:t>
      </w:r>
      <w:proofErr w:type="gramStart"/>
      <w:r w:rsidR="00C5465B" w:rsidRPr="00176AD3">
        <w:rPr>
          <w:sz w:val="30"/>
          <w:szCs w:val="30"/>
        </w:rPr>
        <w:t>а</w:t>
      </w:r>
      <w:r w:rsidR="00C5465B" w:rsidRPr="00176AD3">
        <w:rPr>
          <w:sz w:val="30"/>
          <w:szCs w:val="30"/>
          <w:lang w:val="en-US"/>
        </w:rPr>
        <w:t>(</w:t>
      </w:r>
      <w:proofErr w:type="gramEnd"/>
      <w:r w:rsidR="00C5465B" w:rsidRPr="00176AD3">
        <w:rPr>
          <w:sz w:val="30"/>
          <w:szCs w:val="30"/>
        </w:rPr>
        <w:t>НСО</w:t>
      </w:r>
      <w:r w:rsidR="00C5465B" w:rsidRPr="00176AD3">
        <w:rPr>
          <w:sz w:val="30"/>
          <w:szCs w:val="30"/>
          <w:vertAlign w:val="subscript"/>
          <w:lang w:val="en-US"/>
        </w:rPr>
        <w:t>3</w:t>
      </w:r>
      <w:r w:rsidR="00C5465B" w:rsidRPr="00176AD3">
        <w:rPr>
          <w:sz w:val="30"/>
          <w:szCs w:val="30"/>
          <w:lang w:val="en-US"/>
        </w:rPr>
        <w:t>)</w:t>
      </w:r>
      <w:r w:rsidR="00C5465B" w:rsidRPr="00176AD3">
        <w:rPr>
          <w:sz w:val="30"/>
          <w:szCs w:val="30"/>
          <w:vertAlign w:val="subscript"/>
          <w:lang w:val="en-US"/>
        </w:rPr>
        <w:t>2</w:t>
      </w:r>
      <w:r w:rsidR="00C5465B" w:rsidRPr="00176AD3">
        <w:rPr>
          <w:sz w:val="30"/>
          <w:szCs w:val="30"/>
        </w:rPr>
        <w:sym w:font="Symbol" w:char="F0AE"/>
      </w:r>
      <w:r w:rsidR="00C5465B" w:rsidRPr="00176AD3">
        <w:rPr>
          <w:sz w:val="30"/>
          <w:szCs w:val="30"/>
          <w:lang w:val="en-US"/>
        </w:rPr>
        <w:t>CaCO</w:t>
      </w:r>
      <w:r w:rsidR="00C5465B" w:rsidRPr="00176AD3">
        <w:rPr>
          <w:sz w:val="30"/>
          <w:szCs w:val="30"/>
          <w:vertAlign w:val="subscript"/>
          <w:lang w:val="en-US"/>
        </w:rPr>
        <w:t>3</w:t>
      </w:r>
      <w:r w:rsidR="00C5465B" w:rsidRPr="00176AD3">
        <w:rPr>
          <w:sz w:val="30"/>
          <w:szCs w:val="30"/>
        </w:rPr>
        <w:sym w:font="Symbol" w:char="F0AF"/>
      </w:r>
      <w:r>
        <w:rPr>
          <w:sz w:val="30"/>
          <w:szCs w:val="30"/>
          <w:lang w:val="en-US"/>
        </w:rPr>
        <w:t>+</w:t>
      </w:r>
      <w:r w:rsidR="00C5465B" w:rsidRPr="00176AD3">
        <w:rPr>
          <w:sz w:val="30"/>
          <w:szCs w:val="30"/>
          <w:lang w:val="en-US"/>
        </w:rPr>
        <w:t>H</w:t>
      </w:r>
      <w:r w:rsidR="00C5465B" w:rsidRPr="00176AD3">
        <w:rPr>
          <w:sz w:val="30"/>
          <w:szCs w:val="30"/>
          <w:vertAlign w:val="subscript"/>
          <w:lang w:val="en-US"/>
        </w:rPr>
        <w:t>2</w:t>
      </w:r>
      <w:r>
        <w:rPr>
          <w:sz w:val="30"/>
          <w:szCs w:val="30"/>
          <w:lang w:val="en-US"/>
        </w:rPr>
        <w:t>O+</w:t>
      </w:r>
      <w:r w:rsidR="00C5465B" w:rsidRPr="00176AD3">
        <w:rPr>
          <w:sz w:val="30"/>
          <w:szCs w:val="30"/>
          <w:lang w:val="en-US"/>
        </w:rPr>
        <w:t>CO</w:t>
      </w:r>
      <w:r w:rsidR="00C5465B" w:rsidRPr="00176AD3">
        <w:rPr>
          <w:sz w:val="30"/>
          <w:szCs w:val="30"/>
          <w:vertAlign w:val="subscript"/>
          <w:lang w:val="en-US"/>
        </w:rPr>
        <w:t>2</w:t>
      </w:r>
      <w:r w:rsidR="00C5465B" w:rsidRPr="00176AD3">
        <w:rPr>
          <w:sz w:val="30"/>
          <w:szCs w:val="30"/>
        </w:rPr>
        <w:sym w:font="Symbol" w:char="F0AD"/>
      </w:r>
      <w:r w:rsidR="00C5465B" w:rsidRPr="00176AD3">
        <w:rPr>
          <w:sz w:val="30"/>
          <w:szCs w:val="30"/>
          <w:lang w:val="en-US"/>
        </w:rPr>
        <w:t xml:space="preserve">            </w:t>
      </w:r>
      <w:r>
        <w:rPr>
          <w:sz w:val="30"/>
          <w:szCs w:val="30"/>
          <w:lang w:val="en-US"/>
        </w:rPr>
        <w:t xml:space="preserve">       </w:t>
      </w:r>
      <w:r w:rsidR="00C5465B" w:rsidRPr="00176AD3">
        <w:rPr>
          <w:sz w:val="30"/>
          <w:szCs w:val="30"/>
          <w:lang w:val="en-US"/>
        </w:rPr>
        <w:t xml:space="preserve">       (5.1)</w:t>
      </w:r>
    </w:p>
    <w:p w:rsidR="00C5465B" w:rsidRPr="00176AD3" w:rsidRDefault="00C5465B" w:rsidP="00C5465B">
      <w:pPr>
        <w:pStyle w:val="a4"/>
        <w:ind w:left="2880" w:firstLine="720"/>
        <w:jc w:val="left"/>
        <w:rPr>
          <w:sz w:val="30"/>
          <w:szCs w:val="30"/>
          <w:lang w:val="en-US"/>
        </w:rPr>
      </w:pPr>
      <w:r w:rsidRPr="00176AD3">
        <w:rPr>
          <w:sz w:val="30"/>
          <w:szCs w:val="30"/>
          <w:lang w:val="en-US" w:eastAsia="ko-KR"/>
        </w:rPr>
        <w:t xml:space="preserve"> </w:t>
      </w:r>
      <w:r w:rsidR="00196562" w:rsidRPr="00176AD3">
        <w:rPr>
          <w:sz w:val="30"/>
          <w:szCs w:val="30"/>
          <w:lang w:val="en-US" w:eastAsia="ko-KR"/>
        </w:rPr>
        <w:t xml:space="preserve">  </w:t>
      </w:r>
      <w:r w:rsidR="009B2E47" w:rsidRPr="00176AD3">
        <w:rPr>
          <w:sz w:val="30"/>
          <w:szCs w:val="30"/>
          <w:lang w:val="en-US" w:eastAsia="ko-KR"/>
        </w:rPr>
        <w:t xml:space="preserve"> </w:t>
      </w:r>
      <w:r w:rsidR="00196562" w:rsidRPr="00176AD3">
        <w:rPr>
          <w:sz w:val="30"/>
          <w:szCs w:val="30"/>
          <w:lang w:val="en-US" w:eastAsia="ko-KR"/>
        </w:rPr>
        <w:t xml:space="preserve"> </w:t>
      </w:r>
      <w:proofErr w:type="gramStart"/>
      <w:r w:rsidRPr="00176AD3">
        <w:rPr>
          <w:sz w:val="30"/>
          <w:szCs w:val="30"/>
          <w:lang w:val="en-US" w:eastAsia="ko-KR"/>
        </w:rPr>
        <w:t>t</w:t>
      </w:r>
      <w:proofErr w:type="gramEnd"/>
    </w:p>
    <w:p w:rsidR="00C5465B" w:rsidRPr="00176AD3" w:rsidRDefault="00C5465B" w:rsidP="00C5465B">
      <w:pPr>
        <w:pStyle w:val="a4"/>
        <w:jc w:val="right"/>
        <w:rPr>
          <w:sz w:val="30"/>
          <w:szCs w:val="30"/>
          <w:lang w:val="en-US"/>
        </w:rPr>
      </w:pPr>
      <w:proofErr w:type="gramStart"/>
      <w:r w:rsidRPr="00176AD3">
        <w:rPr>
          <w:sz w:val="30"/>
          <w:szCs w:val="30"/>
          <w:lang w:val="en-US"/>
        </w:rPr>
        <w:t>2Mg(</w:t>
      </w:r>
      <w:proofErr w:type="gramEnd"/>
      <w:r w:rsidRPr="00176AD3">
        <w:rPr>
          <w:sz w:val="30"/>
          <w:szCs w:val="30"/>
        </w:rPr>
        <w:t>НСО</w:t>
      </w:r>
      <w:r w:rsidRPr="00176AD3">
        <w:rPr>
          <w:sz w:val="30"/>
          <w:szCs w:val="30"/>
          <w:vertAlign w:val="subscript"/>
          <w:lang w:val="en-US"/>
        </w:rPr>
        <w:t>3</w:t>
      </w:r>
      <w:r w:rsidRPr="00176AD3">
        <w:rPr>
          <w:sz w:val="30"/>
          <w:szCs w:val="30"/>
          <w:lang w:val="en-US"/>
        </w:rPr>
        <w:t>)</w:t>
      </w:r>
      <w:r w:rsidRPr="00176AD3">
        <w:rPr>
          <w:sz w:val="30"/>
          <w:szCs w:val="30"/>
          <w:vertAlign w:val="subscript"/>
          <w:lang w:val="en-US"/>
        </w:rPr>
        <w:t>2</w:t>
      </w:r>
      <w:r w:rsidRPr="00176AD3">
        <w:rPr>
          <w:sz w:val="30"/>
          <w:szCs w:val="30"/>
        </w:rPr>
        <w:sym w:font="Symbol" w:char="F0AE"/>
      </w:r>
      <w:r w:rsidRPr="00176AD3">
        <w:rPr>
          <w:sz w:val="30"/>
          <w:szCs w:val="30"/>
          <w:lang w:val="en-US"/>
        </w:rPr>
        <w:t>MgCO</w:t>
      </w:r>
      <w:r w:rsidRPr="00176AD3">
        <w:rPr>
          <w:sz w:val="30"/>
          <w:szCs w:val="30"/>
          <w:vertAlign w:val="subscript"/>
          <w:lang w:val="en-US"/>
        </w:rPr>
        <w:t>3</w:t>
      </w:r>
      <w:r w:rsidRPr="00176AD3">
        <w:rPr>
          <w:sz w:val="30"/>
          <w:szCs w:val="30"/>
          <w:lang w:val="en-US"/>
        </w:rPr>
        <w:t xml:space="preserve"> ∙ Mg(OH)</w:t>
      </w:r>
      <w:r w:rsidRPr="00176AD3">
        <w:rPr>
          <w:sz w:val="30"/>
          <w:szCs w:val="30"/>
          <w:vertAlign w:val="subscript"/>
          <w:lang w:val="en-US"/>
        </w:rPr>
        <w:t>2</w:t>
      </w:r>
      <w:r w:rsidRPr="00176AD3">
        <w:rPr>
          <w:sz w:val="30"/>
          <w:szCs w:val="30"/>
        </w:rPr>
        <w:sym w:font="Symbol" w:char="F0AF"/>
      </w:r>
      <w:r w:rsidR="005253B2">
        <w:rPr>
          <w:sz w:val="30"/>
          <w:szCs w:val="30"/>
          <w:lang w:val="en-US"/>
        </w:rPr>
        <w:t>+</w:t>
      </w:r>
      <w:r w:rsidRPr="00176AD3">
        <w:rPr>
          <w:sz w:val="30"/>
          <w:szCs w:val="30"/>
          <w:lang w:val="en-US"/>
        </w:rPr>
        <w:t>H</w:t>
      </w:r>
      <w:r w:rsidRPr="00176AD3">
        <w:rPr>
          <w:sz w:val="30"/>
          <w:szCs w:val="30"/>
          <w:vertAlign w:val="subscript"/>
          <w:lang w:val="en-US"/>
        </w:rPr>
        <w:t>2</w:t>
      </w:r>
      <w:r w:rsidR="005253B2">
        <w:rPr>
          <w:sz w:val="30"/>
          <w:szCs w:val="30"/>
          <w:lang w:val="en-US"/>
        </w:rPr>
        <w:t>O</w:t>
      </w:r>
      <w:r w:rsidRPr="00176AD3">
        <w:rPr>
          <w:sz w:val="30"/>
          <w:szCs w:val="30"/>
          <w:lang w:val="en-US"/>
        </w:rPr>
        <w:t>+3CO</w:t>
      </w:r>
      <w:r w:rsidRPr="00176AD3">
        <w:rPr>
          <w:sz w:val="30"/>
          <w:szCs w:val="30"/>
          <w:vertAlign w:val="subscript"/>
          <w:lang w:val="en-US"/>
        </w:rPr>
        <w:t>2</w:t>
      </w:r>
      <w:r w:rsidRPr="00176AD3">
        <w:rPr>
          <w:sz w:val="30"/>
          <w:szCs w:val="30"/>
        </w:rPr>
        <w:sym w:font="Symbol" w:char="F0AD"/>
      </w:r>
      <w:r w:rsidRPr="00176AD3">
        <w:rPr>
          <w:sz w:val="30"/>
          <w:szCs w:val="30"/>
          <w:lang w:val="en-US"/>
        </w:rPr>
        <w:t xml:space="preserve">      </w:t>
      </w:r>
      <w:r w:rsidR="005253B2">
        <w:rPr>
          <w:sz w:val="30"/>
          <w:szCs w:val="30"/>
          <w:lang w:val="en-US"/>
        </w:rPr>
        <w:t xml:space="preserve">       </w:t>
      </w:r>
      <w:r w:rsidRPr="00176AD3">
        <w:rPr>
          <w:sz w:val="30"/>
          <w:szCs w:val="30"/>
          <w:lang w:val="en-US"/>
        </w:rPr>
        <w:t>(5.2)</w:t>
      </w:r>
    </w:p>
    <w:p w:rsidR="00C5465B" w:rsidRPr="00176AD3" w:rsidRDefault="00C5465B" w:rsidP="00C5465B">
      <w:pPr>
        <w:rPr>
          <w:sz w:val="30"/>
          <w:szCs w:val="30"/>
          <w:lang w:val="en-US"/>
        </w:rPr>
      </w:pPr>
    </w:p>
    <w:p w:rsidR="00BC11F9" w:rsidRDefault="00BC11F9" w:rsidP="007F48D5">
      <w:pPr>
        <w:pStyle w:val="a4"/>
        <w:ind w:firstLine="567"/>
        <w:jc w:val="both"/>
        <w:rPr>
          <w:color w:val="000000"/>
          <w:sz w:val="30"/>
          <w:szCs w:val="30"/>
          <w:lang w:val="en-US"/>
        </w:rPr>
      </w:pPr>
      <w:r w:rsidRPr="00176AD3">
        <w:rPr>
          <w:b/>
          <w:color w:val="000000"/>
          <w:sz w:val="30"/>
          <w:szCs w:val="30"/>
          <w:lang w:val="en-US"/>
        </w:rPr>
        <w:lastRenderedPageBreak/>
        <w:t>Permanent</w:t>
      </w:r>
      <w:r w:rsidRPr="00176AD3">
        <w:rPr>
          <w:rFonts w:eastAsia="ヒラギノ明朝 Pro W3"/>
          <w:b/>
          <w:color w:val="000000"/>
          <w:sz w:val="30"/>
          <w:szCs w:val="30"/>
          <w:lang w:val="en-US"/>
        </w:rPr>
        <w:t xml:space="preserve"> (non-carbonate) hardness</w:t>
      </w:r>
      <w:r w:rsidRPr="00176AD3">
        <w:rPr>
          <w:rFonts w:eastAsia="ヒラギノ明朝 Pro W3"/>
          <w:color w:val="000000"/>
          <w:sz w:val="30"/>
          <w:szCs w:val="30"/>
          <w:lang w:val="en-US"/>
        </w:rPr>
        <w:t xml:space="preserve"> </w:t>
      </w:r>
      <w:r w:rsidRPr="00176AD3">
        <w:rPr>
          <w:sz w:val="30"/>
          <w:szCs w:val="30"/>
          <w:lang w:val="en-US"/>
        </w:rPr>
        <w:t xml:space="preserve">is predetermined by calcium and magnesium chlorides, nitrates and sulphates content in water. These salts aren’t </w:t>
      </w:r>
      <w:r w:rsidR="00FE3025" w:rsidRPr="00176AD3">
        <w:rPr>
          <w:sz w:val="30"/>
          <w:szCs w:val="30"/>
          <w:lang w:val="en-US"/>
        </w:rPr>
        <w:t>convert</w:t>
      </w:r>
      <w:r w:rsidRPr="00176AD3">
        <w:rPr>
          <w:sz w:val="30"/>
          <w:szCs w:val="30"/>
          <w:lang w:val="en-US"/>
        </w:rPr>
        <w:t>ed into precipitate</w:t>
      </w:r>
      <w:r w:rsidR="00FE3025" w:rsidRPr="00176AD3">
        <w:rPr>
          <w:sz w:val="30"/>
          <w:szCs w:val="30"/>
          <w:lang w:val="en-US"/>
        </w:rPr>
        <w:t>s</w:t>
      </w:r>
      <w:r w:rsidRPr="00176AD3">
        <w:rPr>
          <w:sz w:val="30"/>
          <w:szCs w:val="30"/>
          <w:lang w:val="en-US"/>
        </w:rPr>
        <w:t xml:space="preserve"> when boiling. </w:t>
      </w:r>
      <w:r w:rsidRPr="005253B2">
        <w:rPr>
          <w:b/>
          <w:color w:val="000000"/>
          <w:sz w:val="30"/>
          <w:szCs w:val="30"/>
          <w:lang w:val="en-US"/>
        </w:rPr>
        <w:t>Total hardness</w:t>
      </w:r>
      <w:r w:rsidRPr="00176AD3">
        <w:rPr>
          <w:color w:val="000000"/>
          <w:sz w:val="30"/>
          <w:szCs w:val="30"/>
          <w:lang w:val="en-US"/>
        </w:rPr>
        <w:t xml:space="preserve"> is determined as the sum of temporary and permanent hardness. </w:t>
      </w:r>
      <w:r w:rsidR="005253B2">
        <w:rPr>
          <w:color w:val="000000"/>
          <w:sz w:val="30"/>
          <w:szCs w:val="30"/>
          <w:lang w:val="en-US"/>
        </w:rPr>
        <w:t>Usually calcium salts determine carbonate water hardness and magnesium salts determine the level of non-carbonate hardness; and their sum forms total water hardness.</w:t>
      </w:r>
    </w:p>
    <w:p w:rsidR="005253B2" w:rsidRPr="005253B2" w:rsidRDefault="005253B2" w:rsidP="0072562C">
      <w:pPr>
        <w:ind w:firstLine="567"/>
        <w:jc w:val="both"/>
        <w:rPr>
          <w:sz w:val="30"/>
          <w:szCs w:val="30"/>
          <w:lang w:val="en-US"/>
        </w:rPr>
      </w:pPr>
      <w:r>
        <w:rPr>
          <w:sz w:val="30"/>
          <w:szCs w:val="30"/>
          <w:lang w:val="en-US"/>
        </w:rPr>
        <w:t xml:space="preserve">The </w:t>
      </w:r>
      <w:r w:rsidRPr="005253B2">
        <w:rPr>
          <w:sz w:val="30"/>
          <w:szCs w:val="30"/>
          <w:lang w:val="en-US"/>
        </w:rPr>
        <w:t>appropriate water treatment precede</w:t>
      </w:r>
      <w:r>
        <w:rPr>
          <w:sz w:val="30"/>
          <w:szCs w:val="30"/>
          <w:lang w:val="en-US"/>
        </w:rPr>
        <w:t xml:space="preserve">s water using in the production. It depends on impurities presence in water </w:t>
      </w:r>
      <w:r w:rsidR="0072562C">
        <w:rPr>
          <w:sz w:val="30"/>
          <w:szCs w:val="30"/>
          <w:lang w:val="en-US"/>
        </w:rPr>
        <w:t>and production</w:t>
      </w:r>
      <w:r w:rsidR="0072562C" w:rsidRPr="0072562C">
        <w:rPr>
          <w:sz w:val="30"/>
          <w:szCs w:val="30"/>
          <w:lang w:val="en-US"/>
        </w:rPr>
        <w:t xml:space="preserve"> requirements</w:t>
      </w:r>
      <w:r w:rsidR="0072562C">
        <w:rPr>
          <w:sz w:val="30"/>
          <w:szCs w:val="30"/>
          <w:lang w:val="en-US"/>
        </w:rPr>
        <w:t>. T</w:t>
      </w:r>
      <w:r w:rsidR="0072562C" w:rsidRPr="0072562C">
        <w:rPr>
          <w:sz w:val="30"/>
          <w:szCs w:val="30"/>
          <w:lang w:val="en-US"/>
        </w:rPr>
        <w:t>echnical water</w:t>
      </w:r>
      <w:r w:rsidR="0072562C">
        <w:rPr>
          <w:sz w:val="30"/>
          <w:szCs w:val="30"/>
          <w:lang w:val="en-US"/>
        </w:rPr>
        <w:t xml:space="preserve"> shouldn’t contain impurities harmful for a certain reaction, </w:t>
      </w:r>
      <w:r w:rsidR="0072562C" w:rsidRPr="0072562C">
        <w:rPr>
          <w:sz w:val="30"/>
          <w:szCs w:val="30"/>
          <w:lang w:val="en-US"/>
        </w:rPr>
        <w:t xml:space="preserve">corrode </w:t>
      </w:r>
      <w:r w:rsidR="0072562C">
        <w:rPr>
          <w:sz w:val="30"/>
          <w:szCs w:val="30"/>
          <w:lang w:val="en-US"/>
        </w:rPr>
        <w:t>the</w:t>
      </w:r>
      <w:r w:rsidR="0072562C" w:rsidRPr="0072562C">
        <w:rPr>
          <w:sz w:val="30"/>
          <w:szCs w:val="30"/>
          <w:lang w:val="en-US"/>
        </w:rPr>
        <w:t xml:space="preserve"> equipment</w:t>
      </w:r>
      <w:r w:rsidR="0072562C">
        <w:rPr>
          <w:sz w:val="30"/>
          <w:szCs w:val="30"/>
          <w:lang w:val="en-US"/>
        </w:rPr>
        <w:t xml:space="preserve"> and form </w:t>
      </w:r>
      <w:r w:rsidR="0072562C" w:rsidRPr="0072562C">
        <w:rPr>
          <w:sz w:val="30"/>
          <w:szCs w:val="30"/>
          <w:lang w:val="en-US"/>
        </w:rPr>
        <w:t>incrustation</w:t>
      </w:r>
      <w:r w:rsidR="0072562C">
        <w:rPr>
          <w:sz w:val="30"/>
          <w:szCs w:val="30"/>
          <w:lang w:val="en-US"/>
        </w:rPr>
        <w:t xml:space="preserve"> and </w:t>
      </w:r>
      <w:r w:rsidR="0072562C" w:rsidRPr="0072562C">
        <w:rPr>
          <w:sz w:val="30"/>
          <w:szCs w:val="30"/>
          <w:lang w:val="en-US"/>
        </w:rPr>
        <w:t xml:space="preserve">sludge </w:t>
      </w:r>
      <w:r w:rsidR="0072562C">
        <w:rPr>
          <w:sz w:val="30"/>
          <w:szCs w:val="30"/>
          <w:lang w:val="en-US"/>
        </w:rPr>
        <w:t xml:space="preserve">in apparatuses and pipelines. </w:t>
      </w:r>
      <w:r w:rsidR="00754FE2">
        <w:rPr>
          <w:sz w:val="30"/>
          <w:szCs w:val="30"/>
          <w:lang w:val="en-US"/>
        </w:rPr>
        <w:t xml:space="preserve">Impurities are usually in water in dissolved and colloid form or as </w:t>
      </w:r>
      <w:r w:rsidR="00754FE2" w:rsidRPr="00754FE2">
        <w:rPr>
          <w:sz w:val="30"/>
          <w:szCs w:val="30"/>
          <w:lang w:val="en-US"/>
        </w:rPr>
        <w:t>coarse dispersion</w:t>
      </w:r>
      <w:r w:rsidR="00754FE2">
        <w:rPr>
          <w:sz w:val="30"/>
          <w:szCs w:val="30"/>
          <w:lang w:val="en-US"/>
        </w:rPr>
        <w:t xml:space="preserve">s. Basic processes of water preparation are the following ones: water </w:t>
      </w:r>
      <w:r w:rsidR="00754FE2" w:rsidRPr="00754FE2">
        <w:rPr>
          <w:sz w:val="30"/>
          <w:szCs w:val="30"/>
          <w:lang w:val="en-US"/>
        </w:rPr>
        <w:t>clarification</w:t>
      </w:r>
      <w:r w:rsidR="00754FE2">
        <w:rPr>
          <w:sz w:val="30"/>
          <w:szCs w:val="30"/>
          <w:lang w:val="en-US"/>
        </w:rPr>
        <w:t xml:space="preserve"> using </w:t>
      </w:r>
      <w:r w:rsidR="00754FE2" w:rsidRPr="00754FE2">
        <w:rPr>
          <w:sz w:val="30"/>
          <w:szCs w:val="30"/>
          <w:lang w:val="en-US"/>
        </w:rPr>
        <w:t>settling</w:t>
      </w:r>
      <w:r w:rsidR="00754FE2">
        <w:rPr>
          <w:sz w:val="30"/>
          <w:szCs w:val="30"/>
          <w:lang w:val="en-US"/>
        </w:rPr>
        <w:t xml:space="preserve"> or filtration methods, water softening, in some cases – oxidation, </w:t>
      </w:r>
      <w:r w:rsidR="00754FE2" w:rsidRPr="00754FE2">
        <w:rPr>
          <w:sz w:val="30"/>
          <w:szCs w:val="30"/>
          <w:lang w:val="en-US"/>
        </w:rPr>
        <w:t>desalting</w:t>
      </w:r>
      <w:r w:rsidR="00754FE2">
        <w:rPr>
          <w:sz w:val="30"/>
          <w:szCs w:val="30"/>
          <w:lang w:val="en-US"/>
        </w:rPr>
        <w:t xml:space="preserve">, neutralization, </w:t>
      </w:r>
      <w:r w:rsidR="00754FE2" w:rsidRPr="00754FE2">
        <w:rPr>
          <w:sz w:val="30"/>
          <w:szCs w:val="30"/>
          <w:lang w:val="en-US"/>
        </w:rPr>
        <w:t>degasification and disinfection</w:t>
      </w:r>
      <w:r w:rsidR="00754FE2">
        <w:rPr>
          <w:sz w:val="30"/>
          <w:szCs w:val="30"/>
          <w:lang w:val="en-US"/>
        </w:rPr>
        <w:t xml:space="preserve">. Water </w:t>
      </w:r>
      <w:r w:rsidR="00754FE2" w:rsidRPr="00754FE2">
        <w:rPr>
          <w:sz w:val="30"/>
          <w:szCs w:val="30"/>
          <w:lang w:val="en-US"/>
        </w:rPr>
        <w:t>clarification</w:t>
      </w:r>
      <w:r w:rsidR="00754FE2">
        <w:rPr>
          <w:sz w:val="30"/>
          <w:szCs w:val="30"/>
          <w:lang w:val="en-US"/>
        </w:rPr>
        <w:t xml:space="preserve"> or </w:t>
      </w:r>
      <w:r w:rsidR="00754FE2" w:rsidRPr="00754FE2">
        <w:rPr>
          <w:sz w:val="30"/>
          <w:szCs w:val="30"/>
          <w:lang w:val="en-US"/>
        </w:rPr>
        <w:t xml:space="preserve">coagulation </w:t>
      </w:r>
      <w:r w:rsidR="00754FE2">
        <w:rPr>
          <w:sz w:val="30"/>
          <w:szCs w:val="30"/>
          <w:lang w:val="en-US"/>
        </w:rPr>
        <w:t xml:space="preserve">of </w:t>
      </w:r>
      <w:r w:rsidR="00754FE2" w:rsidRPr="00754FE2">
        <w:rPr>
          <w:sz w:val="30"/>
          <w:szCs w:val="30"/>
          <w:lang w:val="en-US"/>
        </w:rPr>
        <w:t>colloidal admixture</w:t>
      </w:r>
      <w:r w:rsidR="00754FE2">
        <w:rPr>
          <w:sz w:val="30"/>
          <w:szCs w:val="30"/>
          <w:lang w:val="en-US"/>
        </w:rPr>
        <w:t xml:space="preserve">s is performed by </w:t>
      </w:r>
      <w:proofErr w:type="gramStart"/>
      <w:r w:rsidR="00754FE2" w:rsidRPr="00754FE2">
        <w:rPr>
          <w:sz w:val="30"/>
          <w:szCs w:val="30"/>
          <w:lang w:val="en-US"/>
        </w:rPr>
        <w:t>Al</w:t>
      </w:r>
      <w:r w:rsidR="00754FE2" w:rsidRPr="00754FE2">
        <w:rPr>
          <w:sz w:val="30"/>
          <w:szCs w:val="30"/>
          <w:vertAlign w:val="subscript"/>
          <w:lang w:val="en-US"/>
        </w:rPr>
        <w:t>2</w:t>
      </w:r>
      <w:r w:rsidR="00754FE2" w:rsidRPr="00754FE2">
        <w:rPr>
          <w:sz w:val="30"/>
          <w:szCs w:val="30"/>
          <w:lang w:val="en-US"/>
        </w:rPr>
        <w:t>(</w:t>
      </w:r>
      <w:proofErr w:type="gramEnd"/>
      <w:r w:rsidR="00754FE2" w:rsidRPr="00754FE2">
        <w:rPr>
          <w:sz w:val="30"/>
          <w:szCs w:val="30"/>
          <w:lang w:val="en-US"/>
        </w:rPr>
        <w:t>SO</w:t>
      </w:r>
      <w:r w:rsidR="00754FE2" w:rsidRPr="00754FE2">
        <w:rPr>
          <w:sz w:val="30"/>
          <w:szCs w:val="30"/>
          <w:vertAlign w:val="subscript"/>
          <w:lang w:val="en-US"/>
        </w:rPr>
        <w:t>4</w:t>
      </w:r>
      <w:r w:rsidR="00754FE2" w:rsidRPr="00754FE2">
        <w:rPr>
          <w:sz w:val="30"/>
          <w:szCs w:val="30"/>
          <w:lang w:val="en-US"/>
        </w:rPr>
        <w:t>)</w:t>
      </w:r>
      <w:r w:rsidR="00754FE2" w:rsidRPr="00754FE2">
        <w:rPr>
          <w:sz w:val="30"/>
          <w:szCs w:val="30"/>
          <w:vertAlign w:val="subscript"/>
          <w:lang w:val="en-US"/>
        </w:rPr>
        <w:t>3</w:t>
      </w:r>
      <w:r w:rsidR="00754FE2" w:rsidRPr="00754FE2">
        <w:rPr>
          <w:sz w:val="30"/>
          <w:szCs w:val="30"/>
          <w:lang w:val="en-US"/>
        </w:rPr>
        <w:t>, FeSO</w:t>
      </w:r>
      <w:r w:rsidR="00754FE2" w:rsidRPr="00754FE2">
        <w:rPr>
          <w:sz w:val="30"/>
          <w:szCs w:val="30"/>
          <w:vertAlign w:val="subscript"/>
          <w:lang w:val="en-US"/>
        </w:rPr>
        <w:t>4</w:t>
      </w:r>
      <w:r w:rsidR="00754FE2" w:rsidRPr="00754FE2">
        <w:rPr>
          <w:sz w:val="30"/>
          <w:szCs w:val="30"/>
          <w:lang w:val="en-US"/>
        </w:rPr>
        <w:t>, NaAlO</w:t>
      </w:r>
      <w:r w:rsidR="00754FE2" w:rsidRPr="00754FE2">
        <w:rPr>
          <w:sz w:val="30"/>
          <w:szCs w:val="30"/>
          <w:vertAlign w:val="subscript"/>
          <w:lang w:val="en-US"/>
        </w:rPr>
        <w:t>2</w:t>
      </w:r>
      <w:r w:rsidR="00754FE2">
        <w:rPr>
          <w:sz w:val="30"/>
          <w:szCs w:val="30"/>
          <w:vertAlign w:val="subscript"/>
          <w:lang w:val="en-US"/>
        </w:rPr>
        <w:t xml:space="preserve"> </w:t>
      </w:r>
      <w:r w:rsidR="00754FE2" w:rsidRPr="00754FE2">
        <w:rPr>
          <w:sz w:val="30"/>
          <w:szCs w:val="30"/>
          <w:lang w:val="en-US"/>
        </w:rPr>
        <w:t>coagulant</w:t>
      </w:r>
      <w:r w:rsidR="00A0599D">
        <w:rPr>
          <w:sz w:val="30"/>
          <w:szCs w:val="30"/>
          <w:lang w:val="en-US"/>
        </w:rPr>
        <w:t xml:space="preserve">s addition. </w:t>
      </w:r>
      <w:proofErr w:type="gramStart"/>
      <w:r w:rsidR="00A0599D">
        <w:rPr>
          <w:sz w:val="30"/>
          <w:szCs w:val="30"/>
          <w:lang w:val="en-US"/>
        </w:rPr>
        <w:t xml:space="preserve">When organic compounds or elementary phosphorus </w:t>
      </w:r>
      <w:r w:rsidR="00A0599D" w:rsidRPr="00A0599D">
        <w:rPr>
          <w:sz w:val="30"/>
          <w:szCs w:val="30"/>
          <w:lang w:val="en-US"/>
        </w:rPr>
        <w:t>occurrence</w:t>
      </w:r>
      <w:r w:rsidR="00A0599D">
        <w:rPr>
          <w:sz w:val="30"/>
          <w:szCs w:val="30"/>
          <w:lang w:val="en-US"/>
        </w:rPr>
        <w:t xml:space="preserve"> in recycling water, it is necessary to oxidize them.</w:t>
      </w:r>
      <w:proofErr w:type="gramEnd"/>
      <w:r w:rsidR="00A0599D">
        <w:rPr>
          <w:sz w:val="30"/>
          <w:szCs w:val="30"/>
          <w:lang w:val="en-US"/>
        </w:rPr>
        <w:t xml:space="preserve">   </w:t>
      </w:r>
      <w:r w:rsidR="00754FE2" w:rsidRPr="00754FE2">
        <w:rPr>
          <w:sz w:val="30"/>
          <w:szCs w:val="30"/>
          <w:lang w:val="en-US"/>
        </w:rPr>
        <w:t xml:space="preserve">  </w:t>
      </w:r>
      <w:r w:rsidR="00754FE2">
        <w:rPr>
          <w:sz w:val="30"/>
          <w:szCs w:val="30"/>
          <w:lang w:val="en-US"/>
        </w:rPr>
        <w:t xml:space="preserve">   </w:t>
      </w:r>
    </w:p>
    <w:p w:rsidR="00026959" w:rsidRPr="00176AD3" w:rsidRDefault="00026959" w:rsidP="007F48D5">
      <w:pPr>
        <w:pStyle w:val="a4"/>
        <w:ind w:firstLine="567"/>
        <w:jc w:val="both"/>
        <w:rPr>
          <w:sz w:val="30"/>
          <w:szCs w:val="30"/>
          <w:lang w:val="en-US"/>
        </w:rPr>
      </w:pPr>
      <w:r w:rsidRPr="00176AD3">
        <w:rPr>
          <w:b/>
          <w:sz w:val="30"/>
          <w:szCs w:val="30"/>
          <w:lang w:val="en-US"/>
        </w:rPr>
        <w:t xml:space="preserve">Water softening </w:t>
      </w:r>
      <w:r w:rsidRPr="00176AD3">
        <w:rPr>
          <w:sz w:val="30"/>
          <w:szCs w:val="30"/>
          <w:lang w:val="en-US"/>
        </w:rPr>
        <w:t xml:space="preserve">consists in complete or partial removal of calcium and magnesium salts </w:t>
      </w:r>
      <w:r w:rsidR="00A0599D">
        <w:rPr>
          <w:sz w:val="30"/>
          <w:szCs w:val="30"/>
          <w:lang w:val="en-US"/>
        </w:rPr>
        <w:t>from</w:t>
      </w:r>
      <w:r w:rsidRPr="00176AD3">
        <w:rPr>
          <w:sz w:val="30"/>
          <w:szCs w:val="30"/>
          <w:lang w:val="en-US"/>
        </w:rPr>
        <w:t xml:space="preserve"> water. </w:t>
      </w:r>
      <w:r w:rsidR="00113A8B" w:rsidRPr="00176AD3">
        <w:rPr>
          <w:sz w:val="30"/>
          <w:szCs w:val="30"/>
          <w:lang w:val="en-US"/>
        </w:rPr>
        <w:t>Coarse water softening (</w:t>
      </w:r>
      <w:r w:rsidR="00A0599D" w:rsidRPr="00A0599D">
        <w:rPr>
          <w:sz w:val="30"/>
          <w:szCs w:val="30"/>
          <w:lang w:val="en-US"/>
        </w:rPr>
        <w:t>about</w:t>
      </w:r>
      <w:r w:rsidR="00113A8B" w:rsidRPr="00176AD3">
        <w:rPr>
          <w:sz w:val="30"/>
          <w:szCs w:val="30"/>
          <w:lang w:val="en-US"/>
        </w:rPr>
        <w:t xml:space="preserve"> to </w:t>
      </w:r>
      <w:r w:rsidR="00F818CC" w:rsidRPr="00176AD3">
        <w:rPr>
          <w:sz w:val="30"/>
          <w:szCs w:val="30"/>
          <w:lang w:val="en-US"/>
        </w:rPr>
        <w:t>0.</w:t>
      </w:r>
      <w:r w:rsidRPr="00176AD3">
        <w:rPr>
          <w:sz w:val="30"/>
          <w:szCs w:val="30"/>
          <w:lang w:val="en-US"/>
        </w:rPr>
        <w:t xml:space="preserve">3 </w:t>
      </w:r>
      <w:r w:rsidR="008948DC" w:rsidRPr="00176AD3">
        <w:rPr>
          <w:sz w:val="30"/>
          <w:szCs w:val="30"/>
          <w:lang w:val="en-US"/>
        </w:rPr>
        <w:t>mg-eq</w:t>
      </w:r>
      <w:r w:rsidRPr="00176AD3">
        <w:rPr>
          <w:sz w:val="30"/>
          <w:szCs w:val="30"/>
          <w:lang w:val="en-US"/>
        </w:rPr>
        <w:t>/</w:t>
      </w:r>
      <w:r w:rsidR="00113A8B" w:rsidRPr="00176AD3">
        <w:rPr>
          <w:sz w:val="30"/>
          <w:szCs w:val="30"/>
          <w:lang w:val="en-US"/>
        </w:rPr>
        <w:t>l</w:t>
      </w:r>
      <w:r w:rsidR="00A0599D">
        <w:rPr>
          <w:sz w:val="30"/>
          <w:szCs w:val="30"/>
          <w:lang w:val="en-US"/>
        </w:rPr>
        <w:t xml:space="preserve"> of hardness salts</w:t>
      </w:r>
      <w:r w:rsidRPr="00176AD3">
        <w:rPr>
          <w:sz w:val="30"/>
          <w:szCs w:val="30"/>
          <w:lang w:val="en-US"/>
        </w:rPr>
        <w:t xml:space="preserve">) </w:t>
      </w:r>
      <w:r w:rsidR="00113A8B" w:rsidRPr="00176AD3">
        <w:rPr>
          <w:sz w:val="30"/>
          <w:szCs w:val="30"/>
          <w:lang w:val="en-US"/>
        </w:rPr>
        <w:t xml:space="preserve">is carried out by means of </w:t>
      </w:r>
      <w:r w:rsidR="00113A8B" w:rsidRPr="000B06CC">
        <w:rPr>
          <w:sz w:val="30"/>
          <w:szCs w:val="30"/>
          <w:lang w:val="en-US"/>
        </w:rPr>
        <w:t>soda</w:t>
      </w:r>
      <w:r w:rsidR="00F818CC" w:rsidRPr="000B06CC">
        <w:rPr>
          <w:sz w:val="30"/>
          <w:szCs w:val="30"/>
          <w:lang w:val="en-US"/>
        </w:rPr>
        <w:t>-</w:t>
      </w:r>
      <w:r w:rsidR="00113A8B" w:rsidRPr="000B06CC">
        <w:rPr>
          <w:sz w:val="30"/>
          <w:szCs w:val="30"/>
          <w:lang w:val="en-US"/>
        </w:rPr>
        <w:t xml:space="preserve">lime </w:t>
      </w:r>
      <w:r w:rsidR="00F818CC" w:rsidRPr="000B06CC">
        <w:rPr>
          <w:sz w:val="30"/>
          <w:szCs w:val="30"/>
          <w:lang w:val="en-US"/>
        </w:rPr>
        <w:t>method</w:t>
      </w:r>
      <w:r w:rsidR="000B06CC" w:rsidRPr="000B06CC">
        <w:rPr>
          <w:sz w:val="30"/>
          <w:szCs w:val="30"/>
          <w:lang w:val="en-US"/>
        </w:rPr>
        <w:t xml:space="preserve">, </w:t>
      </w:r>
      <w:r w:rsidR="000B06CC">
        <w:rPr>
          <w:sz w:val="30"/>
          <w:szCs w:val="30"/>
          <w:lang w:val="en-US"/>
        </w:rPr>
        <w:t xml:space="preserve">i.e. by addition into water the amount of lime, </w:t>
      </w:r>
      <w:r w:rsidR="000B06CC" w:rsidRPr="000B06CC">
        <w:rPr>
          <w:sz w:val="30"/>
          <w:szCs w:val="30"/>
          <w:lang w:val="en-US"/>
        </w:rPr>
        <w:t>caustic soda</w:t>
      </w:r>
      <w:r w:rsidR="000B06CC">
        <w:rPr>
          <w:sz w:val="30"/>
          <w:szCs w:val="30"/>
          <w:lang w:val="en-US"/>
        </w:rPr>
        <w:t xml:space="preserve"> or soda ash required for precipitation of calcium and magnesium carbonate or magnesium hydroxide</w:t>
      </w:r>
      <w:r w:rsidRPr="00176AD3">
        <w:rPr>
          <w:sz w:val="30"/>
          <w:szCs w:val="30"/>
          <w:lang w:val="en-US"/>
        </w:rPr>
        <w:t>:</w:t>
      </w:r>
    </w:p>
    <w:p w:rsidR="008F27D6" w:rsidRPr="00176AD3" w:rsidRDefault="008F27D6" w:rsidP="008F27D6">
      <w:pPr>
        <w:rPr>
          <w:sz w:val="30"/>
          <w:szCs w:val="30"/>
          <w:lang w:val="en-US"/>
        </w:rPr>
      </w:pPr>
    </w:p>
    <w:p w:rsidR="00663052" w:rsidRDefault="00F818CC" w:rsidP="00663052">
      <w:pPr>
        <w:pStyle w:val="a4"/>
        <w:rPr>
          <w:sz w:val="30"/>
          <w:szCs w:val="30"/>
          <w:lang w:val="en-US"/>
        </w:rPr>
      </w:pPr>
      <w:r w:rsidRPr="00176AD3">
        <w:rPr>
          <w:sz w:val="30"/>
          <w:szCs w:val="30"/>
          <w:lang w:val="en-US"/>
        </w:rPr>
        <w:t xml:space="preserve">                  </w:t>
      </w:r>
      <w:r w:rsidR="00663052" w:rsidRPr="00663052">
        <w:rPr>
          <w:sz w:val="30"/>
          <w:szCs w:val="30"/>
          <w:lang w:val="en-US"/>
        </w:rPr>
        <w:t xml:space="preserve">      </w:t>
      </w:r>
      <w:proofErr w:type="gramStart"/>
      <w:r w:rsidR="00663052" w:rsidRPr="00EF639D">
        <w:rPr>
          <w:sz w:val="30"/>
          <w:szCs w:val="30"/>
          <w:lang w:val="en-US"/>
        </w:rPr>
        <w:t>Ca(</w:t>
      </w:r>
      <w:proofErr w:type="gramEnd"/>
      <w:r w:rsidR="00663052" w:rsidRPr="00EF639D">
        <w:rPr>
          <w:sz w:val="30"/>
          <w:szCs w:val="30"/>
          <w:lang w:val="en-US"/>
        </w:rPr>
        <w:t>HCO</w:t>
      </w:r>
      <w:r w:rsidR="00663052" w:rsidRPr="00EF639D">
        <w:rPr>
          <w:sz w:val="30"/>
          <w:szCs w:val="30"/>
          <w:vertAlign w:val="subscript"/>
          <w:lang w:val="en-US"/>
        </w:rPr>
        <w:t>3</w:t>
      </w:r>
      <w:r w:rsidR="00663052" w:rsidRPr="00EF639D">
        <w:rPr>
          <w:sz w:val="30"/>
          <w:szCs w:val="30"/>
          <w:lang w:val="en-US"/>
        </w:rPr>
        <w:t>)</w:t>
      </w:r>
      <w:r w:rsidR="00663052" w:rsidRPr="00EF639D">
        <w:rPr>
          <w:sz w:val="30"/>
          <w:szCs w:val="30"/>
          <w:vertAlign w:val="subscript"/>
          <w:lang w:val="en-US"/>
        </w:rPr>
        <w:t>2</w:t>
      </w:r>
      <w:r w:rsidR="00663052" w:rsidRPr="00EF639D">
        <w:rPr>
          <w:sz w:val="30"/>
          <w:szCs w:val="30"/>
          <w:lang w:val="en-US"/>
        </w:rPr>
        <w:t>+Ca(OH)</w:t>
      </w:r>
      <w:r w:rsidR="00663052" w:rsidRPr="00EF639D">
        <w:rPr>
          <w:sz w:val="30"/>
          <w:szCs w:val="30"/>
          <w:vertAlign w:val="subscript"/>
          <w:lang w:val="en-US"/>
        </w:rPr>
        <w:t>2</w:t>
      </w:r>
      <w:r w:rsidR="00663052" w:rsidRPr="00EF639D">
        <w:rPr>
          <w:sz w:val="30"/>
          <w:szCs w:val="30"/>
        </w:rPr>
        <w:sym w:font="Symbol" w:char="F0AE"/>
      </w:r>
      <w:r w:rsidR="00663052" w:rsidRPr="00EF639D">
        <w:rPr>
          <w:sz w:val="30"/>
          <w:szCs w:val="30"/>
          <w:lang w:val="en-US"/>
        </w:rPr>
        <w:t>2CaCO</w:t>
      </w:r>
      <w:r w:rsidR="00663052" w:rsidRPr="00EF639D">
        <w:rPr>
          <w:sz w:val="30"/>
          <w:szCs w:val="30"/>
          <w:vertAlign w:val="subscript"/>
          <w:lang w:val="en-US"/>
        </w:rPr>
        <w:t>3</w:t>
      </w:r>
      <w:r w:rsidR="00663052" w:rsidRPr="00EF639D">
        <w:rPr>
          <w:sz w:val="30"/>
          <w:szCs w:val="30"/>
        </w:rPr>
        <w:sym w:font="Symbol" w:char="F0AF"/>
      </w:r>
      <w:r w:rsidR="00663052" w:rsidRPr="00EF639D">
        <w:rPr>
          <w:sz w:val="30"/>
          <w:szCs w:val="30"/>
          <w:lang w:val="en-US"/>
        </w:rPr>
        <w:t>+2H</w:t>
      </w:r>
      <w:r w:rsidR="00663052" w:rsidRPr="00EF639D">
        <w:rPr>
          <w:sz w:val="30"/>
          <w:szCs w:val="30"/>
          <w:vertAlign w:val="subscript"/>
          <w:lang w:val="en-US"/>
        </w:rPr>
        <w:t>2</w:t>
      </w:r>
      <w:r w:rsidR="00663052" w:rsidRPr="00EF639D">
        <w:rPr>
          <w:sz w:val="30"/>
          <w:szCs w:val="30"/>
          <w:lang w:val="en-US"/>
        </w:rPr>
        <w:t>O                 (5.3)</w:t>
      </w:r>
    </w:p>
    <w:p w:rsidR="00FA4B77" w:rsidRPr="00FA4B77" w:rsidRDefault="00FA4B77" w:rsidP="00FA4B77">
      <w:pPr>
        <w:rPr>
          <w:lang w:val="en-US"/>
        </w:rPr>
      </w:pPr>
    </w:p>
    <w:p w:rsidR="00663052" w:rsidRDefault="00663052" w:rsidP="00663052">
      <w:pPr>
        <w:pStyle w:val="a4"/>
        <w:jc w:val="right"/>
        <w:rPr>
          <w:sz w:val="30"/>
          <w:szCs w:val="30"/>
          <w:lang w:val="en-US"/>
        </w:rPr>
      </w:pPr>
      <w:r w:rsidRPr="00EF639D">
        <w:rPr>
          <w:sz w:val="30"/>
          <w:szCs w:val="30"/>
          <w:lang w:val="en-US"/>
        </w:rPr>
        <w:t xml:space="preserve">         </w:t>
      </w:r>
      <w:proofErr w:type="gramStart"/>
      <w:r w:rsidRPr="00EF639D">
        <w:rPr>
          <w:sz w:val="30"/>
          <w:szCs w:val="30"/>
          <w:lang w:val="en-US"/>
        </w:rPr>
        <w:t>Mg(</w:t>
      </w:r>
      <w:proofErr w:type="gramEnd"/>
      <w:r w:rsidRPr="00EF639D">
        <w:rPr>
          <w:sz w:val="30"/>
          <w:szCs w:val="30"/>
          <w:lang w:val="en-US"/>
        </w:rPr>
        <w:t>NO</w:t>
      </w:r>
      <w:r w:rsidRPr="00EF639D">
        <w:rPr>
          <w:sz w:val="30"/>
          <w:szCs w:val="30"/>
          <w:vertAlign w:val="subscript"/>
          <w:lang w:val="en-US"/>
        </w:rPr>
        <w:t>3</w:t>
      </w:r>
      <w:r w:rsidRPr="00EF639D">
        <w:rPr>
          <w:sz w:val="30"/>
          <w:szCs w:val="30"/>
          <w:lang w:val="en-US"/>
        </w:rPr>
        <w:t>)</w:t>
      </w:r>
      <w:r w:rsidRPr="00EF639D">
        <w:rPr>
          <w:sz w:val="30"/>
          <w:szCs w:val="30"/>
          <w:vertAlign w:val="subscript"/>
          <w:lang w:val="en-US"/>
        </w:rPr>
        <w:t>2</w:t>
      </w:r>
      <w:r w:rsidRPr="00EF639D">
        <w:rPr>
          <w:sz w:val="30"/>
          <w:szCs w:val="30"/>
          <w:lang w:val="en-US"/>
        </w:rPr>
        <w:t>+Ca(OH)</w:t>
      </w:r>
      <w:r w:rsidRPr="00EF639D">
        <w:rPr>
          <w:sz w:val="30"/>
          <w:szCs w:val="30"/>
          <w:vertAlign w:val="subscript"/>
          <w:lang w:val="en-US"/>
        </w:rPr>
        <w:t>2</w:t>
      </w:r>
      <w:r w:rsidRPr="00EF639D">
        <w:rPr>
          <w:sz w:val="30"/>
          <w:szCs w:val="30"/>
        </w:rPr>
        <w:sym w:font="Symbol" w:char="F0AE"/>
      </w:r>
      <w:r w:rsidRPr="00EF639D">
        <w:rPr>
          <w:sz w:val="30"/>
          <w:szCs w:val="30"/>
          <w:lang w:val="en-US"/>
        </w:rPr>
        <w:t>Ca(NO</w:t>
      </w:r>
      <w:r w:rsidRPr="00EF639D">
        <w:rPr>
          <w:sz w:val="30"/>
          <w:szCs w:val="30"/>
          <w:vertAlign w:val="subscript"/>
          <w:lang w:val="en-US"/>
        </w:rPr>
        <w:t>3</w:t>
      </w:r>
      <w:r w:rsidRPr="00EF639D">
        <w:rPr>
          <w:sz w:val="30"/>
          <w:szCs w:val="30"/>
          <w:lang w:val="en-US"/>
        </w:rPr>
        <w:t>)</w:t>
      </w:r>
      <w:r w:rsidRPr="00EF639D">
        <w:rPr>
          <w:sz w:val="30"/>
          <w:szCs w:val="30"/>
          <w:vertAlign w:val="subscript"/>
          <w:lang w:val="en-US"/>
        </w:rPr>
        <w:t>2</w:t>
      </w:r>
      <w:r w:rsidRPr="00EF639D">
        <w:rPr>
          <w:sz w:val="30"/>
          <w:szCs w:val="30"/>
          <w:lang w:val="en-US"/>
        </w:rPr>
        <w:t>+Mg(OH)</w:t>
      </w:r>
      <w:r w:rsidRPr="00EF639D">
        <w:rPr>
          <w:sz w:val="30"/>
          <w:szCs w:val="30"/>
          <w:vertAlign w:val="subscript"/>
          <w:lang w:val="en-US"/>
        </w:rPr>
        <w:t>2</w:t>
      </w:r>
      <w:r w:rsidRPr="00EF639D">
        <w:rPr>
          <w:sz w:val="30"/>
          <w:szCs w:val="30"/>
        </w:rPr>
        <w:sym w:font="Symbol" w:char="F0AF"/>
      </w:r>
      <w:r w:rsidRPr="00EF639D">
        <w:rPr>
          <w:sz w:val="30"/>
          <w:szCs w:val="30"/>
          <w:lang w:val="en-US"/>
        </w:rPr>
        <w:t xml:space="preserve">               (5.4)</w:t>
      </w:r>
    </w:p>
    <w:p w:rsidR="00FA4B77" w:rsidRPr="00FA4B77" w:rsidRDefault="00FA4B77" w:rsidP="00FA4B77">
      <w:pPr>
        <w:rPr>
          <w:lang w:val="en-US"/>
        </w:rPr>
      </w:pPr>
    </w:p>
    <w:p w:rsidR="00663052" w:rsidRDefault="00663052" w:rsidP="00663052">
      <w:pPr>
        <w:pStyle w:val="a4"/>
        <w:jc w:val="right"/>
        <w:rPr>
          <w:sz w:val="30"/>
          <w:szCs w:val="30"/>
          <w:lang w:val="en-US"/>
        </w:rPr>
      </w:pPr>
      <w:r w:rsidRPr="00EF639D">
        <w:rPr>
          <w:sz w:val="30"/>
          <w:szCs w:val="30"/>
          <w:lang w:val="en-US"/>
        </w:rPr>
        <w:t>CaSO</w:t>
      </w:r>
      <w:r w:rsidRPr="00EF639D">
        <w:rPr>
          <w:sz w:val="30"/>
          <w:szCs w:val="30"/>
          <w:vertAlign w:val="subscript"/>
          <w:lang w:val="en-US"/>
        </w:rPr>
        <w:t>4</w:t>
      </w:r>
      <w:r w:rsidRPr="00EF639D">
        <w:rPr>
          <w:sz w:val="30"/>
          <w:szCs w:val="30"/>
          <w:lang w:val="en-US"/>
        </w:rPr>
        <w:t xml:space="preserve"> +Na</w:t>
      </w:r>
      <w:r w:rsidRPr="00EF639D">
        <w:rPr>
          <w:sz w:val="30"/>
          <w:szCs w:val="30"/>
          <w:vertAlign w:val="subscript"/>
          <w:lang w:val="en-US"/>
        </w:rPr>
        <w:t>2</w:t>
      </w:r>
      <w:r w:rsidRPr="00EF639D">
        <w:rPr>
          <w:sz w:val="30"/>
          <w:szCs w:val="30"/>
          <w:lang w:val="en-US"/>
        </w:rPr>
        <w:t>CO</w:t>
      </w:r>
      <w:r w:rsidRPr="00EF639D">
        <w:rPr>
          <w:sz w:val="30"/>
          <w:szCs w:val="30"/>
          <w:vertAlign w:val="subscript"/>
          <w:lang w:val="en-US"/>
        </w:rPr>
        <w:t>3</w:t>
      </w:r>
      <w:r w:rsidRPr="00EF639D">
        <w:rPr>
          <w:sz w:val="30"/>
          <w:szCs w:val="30"/>
        </w:rPr>
        <w:sym w:font="Symbol" w:char="F0AE"/>
      </w:r>
      <w:r w:rsidRPr="00EF639D">
        <w:rPr>
          <w:sz w:val="30"/>
          <w:szCs w:val="30"/>
          <w:lang w:val="en-US"/>
        </w:rPr>
        <w:t>CaCO</w:t>
      </w:r>
      <w:r w:rsidRPr="00EF639D">
        <w:rPr>
          <w:sz w:val="30"/>
          <w:szCs w:val="30"/>
          <w:vertAlign w:val="subscript"/>
          <w:lang w:val="en-US"/>
        </w:rPr>
        <w:t>3</w:t>
      </w:r>
      <w:r w:rsidRPr="00EF639D">
        <w:rPr>
          <w:sz w:val="30"/>
          <w:szCs w:val="30"/>
        </w:rPr>
        <w:sym w:font="Symbol" w:char="F0AF"/>
      </w:r>
      <w:r w:rsidRPr="00EF639D">
        <w:rPr>
          <w:sz w:val="30"/>
          <w:szCs w:val="30"/>
          <w:lang w:val="en-US"/>
        </w:rPr>
        <w:t>+ Na</w:t>
      </w:r>
      <w:r w:rsidRPr="00EF639D">
        <w:rPr>
          <w:sz w:val="30"/>
          <w:szCs w:val="30"/>
          <w:vertAlign w:val="subscript"/>
          <w:lang w:val="en-US"/>
        </w:rPr>
        <w:t>2</w:t>
      </w:r>
      <w:r w:rsidRPr="00EF639D">
        <w:rPr>
          <w:sz w:val="30"/>
          <w:szCs w:val="30"/>
          <w:lang w:val="en-US"/>
        </w:rPr>
        <w:t>SO</w:t>
      </w:r>
      <w:r w:rsidRPr="00EF639D">
        <w:rPr>
          <w:sz w:val="30"/>
          <w:szCs w:val="30"/>
          <w:vertAlign w:val="subscript"/>
          <w:lang w:val="en-US"/>
        </w:rPr>
        <w:t>4</w:t>
      </w:r>
      <w:r w:rsidRPr="00EF639D">
        <w:rPr>
          <w:sz w:val="30"/>
          <w:szCs w:val="30"/>
          <w:lang w:val="en-US"/>
        </w:rPr>
        <w:t xml:space="preserve">  </w:t>
      </w:r>
      <w:r w:rsidRPr="003742BA">
        <w:rPr>
          <w:sz w:val="30"/>
          <w:szCs w:val="30"/>
          <w:lang w:val="en-US"/>
        </w:rPr>
        <w:t xml:space="preserve"> </w:t>
      </w:r>
      <w:r w:rsidRPr="00EF639D">
        <w:rPr>
          <w:sz w:val="30"/>
          <w:szCs w:val="30"/>
          <w:lang w:val="en-US"/>
        </w:rPr>
        <w:t xml:space="preserve">  </w:t>
      </w:r>
      <w:r w:rsidRPr="003742BA">
        <w:rPr>
          <w:sz w:val="30"/>
          <w:szCs w:val="30"/>
          <w:lang w:val="en-US"/>
        </w:rPr>
        <w:t xml:space="preserve"> </w:t>
      </w:r>
      <w:r w:rsidRPr="00EF639D">
        <w:rPr>
          <w:sz w:val="30"/>
          <w:szCs w:val="30"/>
          <w:lang w:val="en-US"/>
        </w:rPr>
        <w:t xml:space="preserve">             (5.5)</w:t>
      </w:r>
    </w:p>
    <w:p w:rsidR="00FA4B77" w:rsidRPr="00FA4B77" w:rsidRDefault="00FA4B77" w:rsidP="00FA4B77">
      <w:pPr>
        <w:rPr>
          <w:lang w:val="en-US"/>
        </w:rPr>
      </w:pPr>
    </w:p>
    <w:p w:rsidR="00663052" w:rsidRDefault="00663052" w:rsidP="00663052">
      <w:pPr>
        <w:pStyle w:val="a4"/>
        <w:jc w:val="right"/>
        <w:rPr>
          <w:sz w:val="30"/>
          <w:szCs w:val="30"/>
          <w:lang w:val="en-US"/>
        </w:rPr>
      </w:pPr>
      <w:r w:rsidRPr="00EF639D">
        <w:rPr>
          <w:sz w:val="30"/>
          <w:szCs w:val="30"/>
          <w:lang w:val="en-US"/>
        </w:rPr>
        <w:t>MgSO</w:t>
      </w:r>
      <w:r w:rsidRPr="00EF639D">
        <w:rPr>
          <w:sz w:val="30"/>
          <w:szCs w:val="30"/>
          <w:vertAlign w:val="subscript"/>
          <w:lang w:val="en-US"/>
        </w:rPr>
        <w:t>4</w:t>
      </w:r>
      <w:r w:rsidRPr="00EF639D">
        <w:rPr>
          <w:sz w:val="30"/>
          <w:szCs w:val="30"/>
          <w:lang w:val="en-US"/>
        </w:rPr>
        <w:t>+Na</w:t>
      </w:r>
      <w:r w:rsidRPr="00EF639D">
        <w:rPr>
          <w:sz w:val="30"/>
          <w:szCs w:val="30"/>
          <w:vertAlign w:val="subscript"/>
          <w:lang w:val="en-US"/>
        </w:rPr>
        <w:t>2</w:t>
      </w:r>
      <w:r w:rsidRPr="00EF639D">
        <w:rPr>
          <w:sz w:val="30"/>
          <w:szCs w:val="30"/>
          <w:lang w:val="en-US"/>
        </w:rPr>
        <w:t>CO</w:t>
      </w:r>
      <w:r w:rsidRPr="00EF639D">
        <w:rPr>
          <w:sz w:val="30"/>
          <w:szCs w:val="30"/>
          <w:vertAlign w:val="subscript"/>
          <w:lang w:val="en-US"/>
        </w:rPr>
        <w:t>3</w:t>
      </w:r>
      <w:r w:rsidRPr="00EF639D">
        <w:rPr>
          <w:sz w:val="30"/>
          <w:szCs w:val="30"/>
        </w:rPr>
        <w:sym w:font="Symbol" w:char="F0AE"/>
      </w:r>
      <w:r w:rsidRPr="00EF639D">
        <w:rPr>
          <w:sz w:val="30"/>
          <w:szCs w:val="30"/>
          <w:lang w:val="en-US"/>
        </w:rPr>
        <w:t>MgCO</w:t>
      </w:r>
      <w:r w:rsidRPr="00EF639D">
        <w:rPr>
          <w:sz w:val="30"/>
          <w:szCs w:val="30"/>
          <w:vertAlign w:val="subscript"/>
          <w:lang w:val="en-US"/>
        </w:rPr>
        <w:t>3</w:t>
      </w:r>
      <w:r w:rsidRPr="00EF639D">
        <w:rPr>
          <w:sz w:val="30"/>
          <w:szCs w:val="30"/>
        </w:rPr>
        <w:sym w:font="Symbol" w:char="F0AF"/>
      </w:r>
      <w:r w:rsidRPr="00EF639D">
        <w:rPr>
          <w:sz w:val="30"/>
          <w:szCs w:val="30"/>
          <w:lang w:val="en-US"/>
        </w:rPr>
        <w:t>+Na</w:t>
      </w:r>
      <w:r w:rsidRPr="00EF639D">
        <w:rPr>
          <w:sz w:val="30"/>
          <w:szCs w:val="30"/>
          <w:vertAlign w:val="subscript"/>
          <w:lang w:val="en-US"/>
        </w:rPr>
        <w:t>2</w:t>
      </w:r>
      <w:r w:rsidRPr="00EF639D">
        <w:rPr>
          <w:sz w:val="30"/>
          <w:szCs w:val="30"/>
          <w:lang w:val="en-US"/>
        </w:rPr>
        <w:t>SO</w:t>
      </w:r>
      <w:r w:rsidRPr="00EF639D">
        <w:rPr>
          <w:sz w:val="30"/>
          <w:szCs w:val="30"/>
          <w:vertAlign w:val="subscript"/>
          <w:lang w:val="en-US"/>
        </w:rPr>
        <w:t>4</w:t>
      </w:r>
      <w:r w:rsidRPr="00EF639D">
        <w:rPr>
          <w:sz w:val="30"/>
          <w:szCs w:val="30"/>
          <w:lang w:val="en-US"/>
        </w:rPr>
        <w:t xml:space="preserve">   </w:t>
      </w:r>
      <w:r w:rsidRPr="003742BA">
        <w:rPr>
          <w:sz w:val="30"/>
          <w:szCs w:val="30"/>
          <w:lang w:val="en-US"/>
        </w:rPr>
        <w:t xml:space="preserve"> </w:t>
      </w:r>
      <w:r w:rsidRPr="00EF639D">
        <w:rPr>
          <w:sz w:val="30"/>
          <w:szCs w:val="30"/>
          <w:lang w:val="en-US"/>
        </w:rPr>
        <w:t xml:space="preserve">               (5.6)</w:t>
      </w:r>
    </w:p>
    <w:p w:rsidR="00FA4B77" w:rsidRPr="00FA4B77" w:rsidRDefault="00FA4B77" w:rsidP="00FA4B77">
      <w:pPr>
        <w:rPr>
          <w:lang w:val="en-US"/>
        </w:rPr>
      </w:pPr>
    </w:p>
    <w:p w:rsidR="00663052" w:rsidRPr="00EF639D" w:rsidRDefault="00663052" w:rsidP="00663052">
      <w:pPr>
        <w:pStyle w:val="a4"/>
        <w:jc w:val="right"/>
        <w:rPr>
          <w:sz w:val="30"/>
          <w:szCs w:val="30"/>
          <w:lang w:val="en-US"/>
        </w:rPr>
      </w:pPr>
      <w:r w:rsidRPr="003742BA">
        <w:rPr>
          <w:sz w:val="30"/>
          <w:szCs w:val="30"/>
          <w:lang w:val="en-US"/>
        </w:rPr>
        <w:t xml:space="preserve">  </w:t>
      </w:r>
      <w:r w:rsidRPr="00EF639D">
        <w:rPr>
          <w:sz w:val="30"/>
          <w:szCs w:val="30"/>
          <w:lang w:val="en-US"/>
        </w:rPr>
        <w:t>MgCI</w:t>
      </w:r>
      <w:r w:rsidRPr="00EF639D">
        <w:rPr>
          <w:sz w:val="30"/>
          <w:szCs w:val="30"/>
          <w:vertAlign w:val="subscript"/>
          <w:lang w:val="en-US"/>
        </w:rPr>
        <w:t>2</w:t>
      </w:r>
      <w:r w:rsidRPr="00EF639D">
        <w:rPr>
          <w:sz w:val="30"/>
          <w:szCs w:val="30"/>
          <w:lang w:val="en-US"/>
        </w:rPr>
        <w:t>+2NaOH</w:t>
      </w:r>
      <w:r w:rsidRPr="00EF639D">
        <w:rPr>
          <w:sz w:val="30"/>
          <w:szCs w:val="30"/>
        </w:rPr>
        <w:sym w:font="Symbol" w:char="F0AE"/>
      </w:r>
      <w:proofErr w:type="gramStart"/>
      <w:r w:rsidRPr="00EF639D">
        <w:rPr>
          <w:sz w:val="30"/>
          <w:szCs w:val="30"/>
          <w:lang w:val="en-US"/>
        </w:rPr>
        <w:t>Mg(</w:t>
      </w:r>
      <w:proofErr w:type="gramEnd"/>
      <w:r w:rsidRPr="00EF639D">
        <w:rPr>
          <w:sz w:val="30"/>
          <w:szCs w:val="30"/>
          <w:lang w:val="en-US"/>
        </w:rPr>
        <w:t>OH)</w:t>
      </w:r>
      <w:r w:rsidRPr="00EF639D">
        <w:rPr>
          <w:sz w:val="30"/>
          <w:szCs w:val="30"/>
          <w:vertAlign w:val="subscript"/>
          <w:lang w:val="en-US"/>
        </w:rPr>
        <w:t>2</w:t>
      </w:r>
      <w:r w:rsidRPr="00EF639D">
        <w:rPr>
          <w:sz w:val="30"/>
          <w:szCs w:val="30"/>
        </w:rPr>
        <w:sym w:font="Symbol" w:char="F0AF"/>
      </w:r>
      <w:r>
        <w:rPr>
          <w:sz w:val="30"/>
          <w:szCs w:val="30"/>
          <w:lang w:val="en-US"/>
        </w:rPr>
        <w:t xml:space="preserve">+2NaCl      </w:t>
      </w:r>
      <w:r w:rsidRPr="003742BA">
        <w:rPr>
          <w:sz w:val="30"/>
          <w:szCs w:val="30"/>
          <w:lang w:val="en-US"/>
        </w:rPr>
        <w:t xml:space="preserve"> </w:t>
      </w:r>
      <w:r w:rsidRPr="00EF639D">
        <w:rPr>
          <w:sz w:val="30"/>
          <w:szCs w:val="30"/>
          <w:lang w:val="en-US"/>
        </w:rPr>
        <w:t xml:space="preserve">             (5.7)</w:t>
      </w:r>
    </w:p>
    <w:p w:rsidR="00026959" w:rsidRPr="00176AD3" w:rsidRDefault="00026959" w:rsidP="00663052">
      <w:pPr>
        <w:pStyle w:val="a4"/>
        <w:rPr>
          <w:b/>
          <w:sz w:val="30"/>
          <w:szCs w:val="30"/>
          <w:lang w:val="en-US"/>
        </w:rPr>
      </w:pPr>
    </w:p>
    <w:p w:rsidR="00026959" w:rsidRPr="00176AD3" w:rsidRDefault="00A57EB5" w:rsidP="007F48D5">
      <w:pPr>
        <w:pStyle w:val="a4"/>
        <w:ind w:firstLine="0"/>
        <w:jc w:val="both"/>
        <w:rPr>
          <w:sz w:val="30"/>
          <w:szCs w:val="30"/>
          <w:lang w:val="en-US"/>
        </w:rPr>
      </w:pPr>
      <w:r>
        <w:rPr>
          <w:sz w:val="30"/>
          <w:szCs w:val="30"/>
          <w:lang w:val="en-US"/>
        </w:rPr>
        <w:t xml:space="preserve">Lime or lime milk is </w:t>
      </w:r>
      <w:r w:rsidRPr="00A57EB5">
        <w:rPr>
          <w:sz w:val="30"/>
          <w:szCs w:val="30"/>
          <w:lang w:val="en-US"/>
        </w:rPr>
        <w:t>consider</w:t>
      </w:r>
      <w:r>
        <w:rPr>
          <w:sz w:val="30"/>
          <w:szCs w:val="30"/>
          <w:lang w:val="en-US"/>
        </w:rPr>
        <w:t xml:space="preserve">ed as most </w:t>
      </w:r>
      <w:r w:rsidRPr="00A57EB5">
        <w:rPr>
          <w:sz w:val="30"/>
          <w:szCs w:val="30"/>
          <w:lang w:val="en-US"/>
        </w:rPr>
        <w:t>accessible</w:t>
      </w:r>
      <w:r>
        <w:rPr>
          <w:sz w:val="30"/>
          <w:szCs w:val="30"/>
          <w:lang w:val="en-US"/>
        </w:rPr>
        <w:t xml:space="preserve"> and cheap </w:t>
      </w:r>
      <w:r w:rsidRPr="00A57EB5">
        <w:rPr>
          <w:sz w:val="30"/>
          <w:szCs w:val="30"/>
          <w:lang w:val="en-US"/>
        </w:rPr>
        <w:t>softening agent</w:t>
      </w:r>
      <w:r>
        <w:rPr>
          <w:sz w:val="30"/>
          <w:szCs w:val="30"/>
          <w:lang w:val="en-US"/>
        </w:rPr>
        <w:t xml:space="preserve">. </w:t>
      </w:r>
      <w:r w:rsidRPr="00A57EB5">
        <w:rPr>
          <w:sz w:val="30"/>
          <w:szCs w:val="30"/>
          <w:lang w:val="en-US"/>
        </w:rPr>
        <w:t xml:space="preserve"> </w:t>
      </w:r>
      <w:r w:rsidR="00113A8B" w:rsidRPr="00176AD3">
        <w:rPr>
          <w:sz w:val="30"/>
          <w:szCs w:val="30"/>
          <w:lang w:val="en-US"/>
        </w:rPr>
        <w:t xml:space="preserve">Fine </w:t>
      </w:r>
      <w:r w:rsidR="008F27D6" w:rsidRPr="00176AD3">
        <w:rPr>
          <w:sz w:val="30"/>
          <w:szCs w:val="30"/>
          <w:lang w:val="en-US"/>
        </w:rPr>
        <w:t xml:space="preserve">water </w:t>
      </w:r>
      <w:r w:rsidR="00113A8B" w:rsidRPr="00176AD3">
        <w:rPr>
          <w:sz w:val="30"/>
          <w:szCs w:val="30"/>
          <w:lang w:val="en-US"/>
        </w:rPr>
        <w:t>softening (</w:t>
      </w:r>
      <w:r w:rsidR="00A0599D" w:rsidRPr="00A0599D">
        <w:rPr>
          <w:sz w:val="30"/>
          <w:szCs w:val="30"/>
          <w:lang w:val="en-US"/>
        </w:rPr>
        <w:t>about</w:t>
      </w:r>
      <w:r w:rsidR="00113A8B" w:rsidRPr="00176AD3">
        <w:rPr>
          <w:sz w:val="30"/>
          <w:szCs w:val="30"/>
          <w:lang w:val="en-US"/>
        </w:rPr>
        <w:t xml:space="preserve"> to</w:t>
      </w:r>
      <w:r w:rsidR="00F818CC" w:rsidRPr="00176AD3">
        <w:rPr>
          <w:sz w:val="30"/>
          <w:szCs w:val="30"/>
          <w:lang w:val="en-US"/>
        </w:rPr>
        <w:t xml:space="preserve"> 0.</w:t>
      </w:r>
      <w:r w:rsidR="00113A8B" w:rsidRPr="00176AD3">
        <w:rPr>
          <w:sz w:val="30"/>
          <w:szCs w:val="30"/>
          <w:lang w:val="en-US"/>
        </w:rPr>
        <w:t>03 mg-</w:t>
      </w:r>
      <w:r w:rsidR="008948DC" w:rsidRPr="00176AD3">
        <w:rPr>
          <w:sz w:val="30"/>
          <w:szCs w:val="30"/>
          <w:lang w:val="en-US"/>
        </w:rPr>
        <w:t>eq</w:t>
      </w:r>
      <w:r w:rsidR="00113A8B" w:rsidRPr="00176AD3">
        <w:rPr>
          <w:sz w:val="30"/>
          <w:szCs w:val="30"/>
          <w:lang w:val="en-US"/>
        </w:rPr>
        <w:t xml:space="preserve">/l) is </w:t>
      </w:r>
      <w:r w:rsidR="00F818CC" w:rsidRPr="00176AD3">
        <w:rPr>
          <w:sz w:val="30"/>
          <w:szCs w:val="30"/>
          <w:lang w:val="en-US"/>
        </w:rPr>
        <w:t>reached</w:t>
      </w:r>
      <w:r w:rsidR="00113A8B" w:rsidRPr="00176AD3">
        <w:rPr>
          <w:sz w:val="30"/>
          <w:szCs w:val="30"/>
          <w:lang w:val="en-US"/>
        </w:rPr>
        <w:t xml:space="preserve"> by phosphate method </w:t>
      </w:r>
      <w:r>
        <w:rPr>
          <w:sz w:val="30"/>
          <w:szCs w:val="30"/>
          <w:lang w:val="en-US"/>
        </w:rPr>
        <w:t xml:space="preserve">at </w:t>
      </w:r>
      <w:r w:rsidRPr="00A57EB5">
        <w:rPr>
          <w:sz w:val="30"/>
          <w:szCs w:val="30"/>
          <w:lang w:val="en-US"/>
        </w:rPr>
        <w:t xml:space="preserve">tri-sodium phosphate </w:t>
      </w:r>
      <w:r>
        <w:rPr>
          <w:sz w:val="30"/>
          <w:szCs w:val="30"/>
          <w:lang w:val="en-US"/>
        </w:rPr>
        <w:t xml:space="preserve">using as the </w:t>
      </w:r>
      <w:r w:rsidRPr="00A57EB5">
        <w:rPr>
          <w:sz w:val="30"/>
          <w:szCs w:val="30"/>
          <w:lang w:val="en-US"/>
        </w:rPr>
        <w:t>softening agent</w:t>
      </w:r>
      <w:r>
        <w:rPr>
          <w:sz w:val="30"/>
          <w:szCs w:val="30"/>
          <w:lang w:val="en-US"/>
        </w:rPr>
        <w:t>.</w:t>
      </w:r>
      <w:r w:rsidRPr="00176AD3">
        <w:rPr>
          <w:sz w:val="30"/>
          <w:szCs w:val="30"/>
          <w:lang w:val="en-US"/>
        </w:rPr>
        <w:t xml:space="preserve"> </w:t>
      </w:r>
      <w:r>
        <w:rPr>
          <w:sz w:val="30"/>
          <w:szCs w:val="30"/>
          <w:lang w:val="en-US"/>
        </w:rPr>
        <w:t>I</w:t>
      </w:r>
      <w:r w:rsidR="008F27D6" w:rsidRPr="00176AD3">
        <w:rPr>
          <w:sz w:val="30"/>
          <w:szCs w:val="30"/>
          <w:lang w:val="en-US"/>
        </w:rPr>
        <w:t xml:space="preserve">t permits to remove </w:t>
      </w:r>
      <w:r w:rsidR="00F818CC" w:rsidRPr="00176AD3">
        <w:rPr>
          <w:color w:val="000000"/>
          <w:sz w:val="30"/>
          <w:szCs w:val="30"/>
          <w:lang w:val="en-US"/>
        </w:rPr>
        <w:t xml:space="preserve">water </w:t>
      </w:r>
      <w:r w:rsidR="008F27D6" w:rsidRPr="00176AD3">
        <w:rPr>
          <w:color w:val="000000"/>
          <w:sz w:val="30"/>
          <w:szCs w:val="30"/>
          <w:lang w:val="en-US"/>
        </w:rPr>
        <w:t>temporary and permanent hardness</w:t>
      </w:r>
      <w:r w:rsidR="00F818CC" w:rsidRPr="00176AD3">
        <w:rPr>
          <w:color w:val="000000"/>
          <w:sz w:val="30"/>
          <w:szCs w:val="30"/>
          <w:lang w:val="en-US"/>
        </w:rPr>
        <w:t xml:space="preserve"> simultaneously</w:t>
      </w:r>
      <w:r>
        <w:rPr>
          <w:color w:val="000000"/>
          <w:sz w:val="30"/>
          <w:szCs w:val="30"/>
          <w:lang w:val="en-US"/>
        </w:rPr>
        <w:t>; thereat insoluble calcium and magnesium phosphates are formed</w:t>
      </w:r>
      <w:r w:rsidR="00F818CC" w:rsidRPr="00176AD3">
        <w:rPr>
          <w:color w:val="000000"/>
          <w:sz w:val="30"/>
          <w:szCs w:val="30"/>
          <w:lang w:val="en-US"/>
        </w:rPr>
        <w:t>:</w:t>
      </w:r>
      <w:r w:rsidR="008F27D6" w:rsidRPr="00176AD3">
        <w:rPr>
          <w:color w:val="000000"/>
          <w:sz w:val="30"/>
          <w:szCs w:val="30"/>
          <w:lang w:val="en-US"/>
        </w:rPr>
        <w:t xml:space="preserve"> </w:t>
      </w:r>
      <w:r w:rsidR="008F27D6" w:rsidRPr="00176AD3">
        <w:rPr>
          <w:sz w:val="30"/>
          <w:szCs w:val="30"/>
          <w:lang w:val="en-US"/>
        </w:rPr>
        <w:t xml:space="preserve"> </w:t>
      </w:r>
      <w:r w:rsidR="00113A8B" w:rsidRPr="00176AD3">
        <w:rPr>
          <w:sz w:val="30"/>
          <w:szCs w:val="30"/>
          <w:lang w:val="en-US"/>
        </w:rPr>
        <w:t xml:space="preserve"> </w:t>
      </w:r>
    </w:p>
    <w:p w:rsidR="00026959" w:rsidRPr="00176AD3" w:rsidRDefault="00026959" w:rsidP="00026959">
      <w:pPr>
        <w:pStyle w:val="a4"/>
        <w:rPr>
          <w:b/>
          <w:sz w:val="30"/>
          <w:szCs w:val="30"/>
          <w:lang w:val="en-US"/>
        </w:rPr>
      </w:pPr>
    </w:p>
    <w:p w:rsidR="00026959" w:rsidRDefault="00026959" w:rsidP="00026959">
      <w:pPr>
        <w:pStyle w:val="a4"/>
        <w:jc w:val="right"/>
        <w:rPr>
          <w:sz w:val="30"/>
          <w:szCs w:val="30"/>
          <w:lang w:val="en-US"/>
        </w:rPr>
      </w:pPr>
      <w:r w:rsidRPr="000B06CC">
        <w:rPr>
          <w:sz w:val="30"/>
          <w:szCs w:val="30"/>
          <w:lang w:val="en-US"/>
        </w:rPr>
        <w:t>3</w:t>
      </w:r>
      <w:r w:rsidRPr="00176AD3">
        <w:rPr>
          <w:sz w:val="30"/>
          <w:szCs w:val="30"/>
          <w:lang w:val="en-US"/>
        </w:rPr>
        <w:t>Ca</w:t>
      </w:r>
      <w:r w:rsidRPr="000B06CC">
        <w:rPr>
          <w:sz w:val="30"/>
          <w:szCs w:val="30"/>
          <w:lang w:val="en-US"/>
        </w:rPr>
        <w:t xml:space="preserve"> (</w:t>
      </w:r>
      <w:r w:rsidRPr="00176AD3">
        <w:rPr>
          <w:sz w:val="30"/>
          <w:szCs w:val="30"/>
          <w:lang w:val="en-US"/>
        </w:rPr>
        <w:t>HCO</w:t>
      </w:r>
      <w:r w:rsidRPr="000B06CC">
        <w:rPr>
          <w:sz w:val="30"/>
          <w:szCs w:val="30"/>
          <w:vertAlign w:val="subscript"/>
          <w:lang w:val="en-US"/>
        </w:rPr>
        <w:t>3</w:t>
      </w:r>
      <w:r w:rsidRPr="000B06CC">
        <w:rPr>
          <w:sz w:val="30"/>
          <w:szCs w:val="30"/>
          <w:lang w:val="en-US"/>
        </w:rPr>
        <w:t>)</w:t>
      </w:r>
      <w:r w:rsidRPr="000B06CC">
        <w:rPr>
          <w:sz w:val="30"/>
          <w:szCs w:val="30"/>
          <w:vertAlign w:val="subscript"/>
          <w:lang w:val="en-US"/>
        </w:rPr>
        <w:t>2</w:t>
      </w:r>
      <w:r w:rsidRPr="000B06CC">
        <w:rPr>
          <w:sz w:val="30"/>
          <w:szCs w:val="30"/>
          <w:lang w:val="en-US"/>
        </w:rPr>
        <w:t>+2</w:t>
      </w:r>
      <w:r w:rsidRPr="00176AD3">
        <w:rPr>
          <w:sz w:val="30"/>
          <w:szCs w:val="30"/>
          <w:lang w:val="en-US"/>
        </w:rPr>
        <w:t>Na</w:t>
      </w:r>
      <w:r w:rsidRPr="000B06CC">
        <w:rPr>
          <w:sz w:val="30"/>
          <w:szCs w:val="30"/>
          <w:vertAlign w:val="subscript"/>
          <w:lang w:val="en-US"/>
        </w:rPr>
        <w:t>3</w:t>
      </w:r>
      <w:r w:rsidRPr="00176AD3">
        <w:rPr>
          <w:sz w:val="30"/>
          <w:szCs w:val="30"/>
          <w:lang w:val="en-US"/>
        </w:rPr>
        <w:t>PO</w:t>
      </w:r>
      <w:r w:rsidRPr="000B06CC">
        <w:rPr>
          <w:sz w:val="30"/>
          <w:szCs w:val="30"/>
          <w:vertAlign w:val="subscript"/>
          <w:lang w:val="en-US"/>
        </w:rPr>
        <w:t>4</w:t>
      </w:r>
      <w:r w:rsidRPr="00176AD3">
        <w:rPr>
          <w:sz w:val="30"/>
          <w:szCs w:val="30"/>
        </w:rPr>
        <w:sym w:font="Symbol" w:char="F0AE"/>
      </w:r>
      <w:r w:rsidRPr="00176AD3">
        <w:rPr>
          <w:sz w:val="30"/>
          <w:szCs w:val="30"/>
          <w:lang w:val="en-US"/>
        </w:rPr>
        <w:t>Ca</w:t>
      </w:r>
      <w:r w:rsidRPr="000B06CC">
        <w:rPr>
          <w:sz w:val="30"/>
          <w:szCs w:val="30"/>
          <w:vertAlign w:val="subscript"/>
          <w:lang w:val="en-US"/>
        </w:rPr>
        <w:t>3</w:t>
      </w:r>
      <w:r w:rsidRPr="000B06CC">
        <w:rPr>
          <w:sz w:val="30"/>
          <w:szCs w:val="30"/>
          <w:lang w:val="en-US"/>
        </w:rPr>
        <w:t xml:space="preserve"> (</w:t>
      </w:r>
      <w:r w:rsidRPr="00176AD3">
        <w:rPr>
          <w:sz w:val="30"/>
          <w:szCs w:val="30"/>
          <w:lang w:val="en-US"/>
        </w:rPr>
        <w:t>PO</w:t>
      </w:r>
      <w:r w:rsidRPr="000B06CC">
        <w:rPr>
          <w:sz w:val="30"/>
          <w:szCs w:val="30"/>
          <w:vertAlign w:val="subscript"/>
          <w:lang w:val="en-US"/>
        </w:rPr>
        <w:t>4</w:t>
      </w:r>
      <w:r w:rsidRPr="000B06CC">
        <w:rPr>
          <w:sz w:val="30"/>
          <w:szCs w:val="30"/>
          <w:lang w:val="en-US"/>
        </w:rPr>
        <w:t>)</w:t>
      </w:r>
      <w:r w:rsidRPr="000B06CC">
        <w:rPr>
          <w:sz w:val="30"/>
          <w:szCs w:val="30"/>
          <w:vertAlign w:val="subscript"/>
          <w:lang w:val="en-US"/>
        </w:rPr>
        <w:t>2</w:t>
      </w:r>
      <w:r w:rsidRPr="00176AD3">
        <w:rPr>
          <w:sz w:val="30"/>
          <w:szCs w:val="30"/>
        </w:rPr>
        <w:sym w:font="Symbol" w:char="F0AF"/>
      </w:r>
      <w:r w:rsidRPr="000B06CC">
        <w:rPr>
          <w:sz w:val="30"/>
          <w:szCs w:val="30"/>
          <w:lang w:val="en-US"/>
        </w:rPr>
        <w:t>+6</w:t>
      </w:r>
      <w:r w:rsidRPr="00176AD3">
        <w:rPr>
          <w:sz w:val="30"/>
          <w:szCs w:val="30"/>
          <w:lang w:val="en-US"/>
        </w:rPr>
        <w:t>NaHCO</w:t>
      </w:r>
      <w:r w:rsidRPr="000B06CC">
        <w:rPr>
          <w:sz w:val="30"/>
          <w:szCs w:val="30"/>
          <w:vertAlign w:val="subscript"/>
          <w:lang w:val="en-US"/>
        </w:rPr>
        <w:t xml:space="preserve">3        </w:t>
      </w:r>
      <w:r w:rsidR="000B06CC" w:rsidRPr="000B06CC">
        <w:rPr>
          <w:sz w:val="30"/>
          <w:szCs w:val="30"/>
          <w:vertAlign w:val="subscript"/>
          <w:lang w:val="en-US"/>
        </w:rPr>
        <w:t xml:space="preserve"> </w:t>
      </w:r>
      <w:r w:rsidRPr="000B06CC">
        <w:rPr>
          <w:sz w:val="30"/>
          <w:szCs w:val="30"/>
          <w:vertAlign w:val="subscript"/>
          <w:lang w:val="en-US"/>
        </w:rPr>
        <w:t xml:space="preserve"> </w:t>
      </w:r>
      <w:r w:rsidR="000B06CC" w:rsidRPr="000B06CC">
        <w:rPr>
          <w:sz w:val="30"/>
          <w:szCs w:val="30"/>
          <w:lang w:val="en-US"/>
        </w:rPr>
        <w:t xml:space="preserve">   </w:t>
      </w:r>
      <w:r w:rsidRPr="000B06CC">
        <w:rPr>
          <w:sz w:val="30"/>
          <w:szCs w:val="30"/>
          <w:lang w:val="en-US"/>
        </w:rPr>
        <w:t>(5.8)</w:t>
      </w:r>
    </w:p>
    <w:p w:rsidR="00FA4B77" w:rsidRPr="00FA4B77" w:rsidRDefault="00FA4B77" w:rsidP="00FA4B77">
      <w:pPr>
        <w:rPr>
          <w:lang w:val="en-US"/>
        </w:rPr>
      </w:pPr>
    </w:p>
    <w:p w:rsidR="00026959" w:rsidRPr="000B06CC" w:rsidRDefault="00026959" w:rsidP="00026959">
      <w:pPr>
        <w:pStyle w:val="a4"/>
        <w:jc w:val="right"/>
        <w:rPr>
          <w:sz w:val="30"/>
          <w:szCs w:val="30"/>
          <w:lang w:val="en-US"/>
        </w:rPr>
      </w:pPr>
      <w:r w:rsidRPr="000B06CC">
        <w:rPr>
          <w:sz w:val="30"/>
          <w:szCs w:val="30"/>
          <w:lang w:val="en-US"/>
        </w:rPr>
        <w:lastRenderedPageBreak/>
        <w:t>3</w:t>
      </w:r>
      <w:r w:rsidRPr="00176AD3">
        <w:rPr>
          <w:sz w:val="30"/>
          <w:szCs w:val="30"/>
          <w:lang w:val="en-US"/>
        </w:rPr>
        <w:t>MgCl</w:t>
      </w:r>
      <w:r w:rsidRPr="000B06CC">
        <w:rPr>
          <w:sz w:val="30"/>
          <w:szCs w:val="30"/>
          <w:vertAlign w:val="subscript"/>
          <w:lang w:val="en-US"/>
        </w:rPr>
        <w:t>2</w:t>
      </w:r>
      <w:r w:rsidRPr="000B06CC">
        <w:rPr>
          <w:sz w:val="30"/>
          <w:szCs w:val="30"/>
          <w:lang w:val="en-US"/>
        </w:rPr>
        <w:t>+2</w:t>
      </w:r>
      <w:r w:rsidRPr="00176AD3">
        <w:rPr>
          <w:sz w:val="30"/>
          <w:szCs w:val="30"/>
          <w:lang w:val="en-US"/>
        </w:rPr>
        <w:t>Na</w:t>
      </w:r>
      <w:r w:rsidRPr="000B06CC">
        <w:rPr>
          <w:sz w:val="30"/>
          <w:szCs w:val="30"/>
          <w:vertAlign w:val="subscript"/>
          <w:lang w:val="en-US"/>
        </w:rPr>
        <w:t>3</w:t>
      </w:r>
      <w:r w:rsidRPr="00176AD3">
        <w:rPr>
          <w:sz w:val="30"/>
          <w:szCs w:val="30"/>
          <w:lang w:val="en-US"/>
        </w:rPr>
        <w:t>PO</w:t>
      </w:r>
      <w:r w:rsidRPr="000B06CC">
        <w:rPr>
          <w:sz w:val="30"/>
          <w:szCs w:val="30"/>
          <w:vertAlign w:val="subscript"/>
          <w:lang w:val="en-US"/>
        </w:rPr>
        <w:t>4</w:t>
      </w:r>
      <w:r w:rsidRPr="00176AD3">
        <w:rPr>
          <w:sz w:val="30"/>
          <w:szCs w:val="30"/>
        </w:rPr>
        <w:sym w:font="Symbol" w:char="F0AE"/>
      </w:r>
      <w:proofErr w:type="gramStart"/>
      <w:r w:rsidRPr="00176AD3">
        <w:rPr>
          <w:sz w:val="30"/>
          <w:szCs w:val="30"/>
          <w:lang w:val="en-US"/>
        </w:rPr>
        <w:t>Mg</w:t>
      </w:r>
      <w:r w:rsidRPr="000B06CC">
        <w:rPr>
          <w:sz w:val="30"/>
          <w:szCs w:val="30"/>
          <w:vertAlign w:val="subscript"/>
          <w:lang w:val="en-US"/>
        </w:rPr>
        <w:t>3</w:t>
      </w:r>
      <w:r w:rsidRPr="000B06CC">
        <w:rPr>
          <w:sz w:val="30"/>
          <w:szCs w:val="30"/>
          <w:lang w:val="en-US"/>
        </w:rPr>
        <w:t>(</w:t>
      </w:r>
      <w:proofErr w:type="gramEnd"/>
      <w:r w:rsidRPr="00176AD3">
        <w:rPr>
          <w:sz w:val="30"/>
          <w:szCs w:val="30"/>
          <w:lang w:val="en-US"/>
        </w:rPr>
        <w:t>PO</w:t>
      </w:r>
      <w:r w:rsidRPr="000B06CC">
        <w:rPr>
          <w:sz w:val="30"/>
          <w:szCs w:val="30"/>
          <w:vertAlign w:val="subscript"/>
          <w:lang w:val="en-US"/>
        </w:rPr>
        <w:t>4</w:t>
      </w:r>
      <w:r w:rsidRPr="000B06CC">
        <w:rPr>
          <w:sz w:val="30"/>
          <w:szCs w:val="30"/>
          <w:lang w:val="en-US"/>
        </w:rPr>
        <w:t>)</w:t>
      </w:r>
      <w:r w:rsidRPr="000B06CC">
        <w:rPr>
          <w:sz w:val="30"/>
          <w:szCs w:val="30"/>
          <w:vertAlign w:val="subscript"/>
          <w:lang w:val="en-US"/>
        </w:rPr>
        <w:t>2</w:t>
      </w:r>
      <w:r w:rsidRPr="00176AD3">
        <w:rPr>
          <w:sz w:val="30"/>
          <w:szCs w:val="30"/>
        </w:rPr>
        <w:sym w:font="Symbol" w:char="F0AF"/>
      </w:r>
      <w:r w:rsidRPr="000B06CC">
        <w:rPr>
          <w:sz w:val="30"/>
          <w:szCs w:val="30"/>
          <w:lang w:val="en-US"/>
        </w:rPr>
        <w:t>+6</w:t>
      </w:r>
      <w:r w:rsidRPr="00176AD3">
        <w:rPr>
          <w:sz w:val="30"/>
          <w:szCs w:val="30"/>
          <w:lang w:val="en-US"/>
        </w:rPr>
        <w:t>NaCl</w:t>
      </w:r>
      <w:r w:rsidRPr="000B06CC">
        <w:rPr>
          <w:sz w:val="30"/>
          <w:szCs w:val="30"/>
          <w:lang w:val="en-US"/>
        </w:rPr>
        <w:t xml:space="preserve">               (5.9)</w:t>
      </w:r>
    </w:p>
    <w:p w:rsidR="00026959" w:rsidRPr="000B06CC" w:rsidRDefault="00026959" w:rsidP="00026959">
      <w:pPr>
        <w:pStyle w:val="a4"/>
        <w:jc w:val="both"/>
        <w:rPr>
          <w:sz w:val="30"/>
          <w:szCs w:val="30"/>
          <w:lang w:val="en-US"/>
        </w:rPr>
      </w:pPr>
    </w:p>
    <w:p w:rsidR="00037F9C" w:rsidRDefault="008F27D6" w:rsidP="007F48D5">
      <w:pPr>
        <w:pStyle w:val="a4"/>
        <w:ind w:firstLine="0"/>
        <w:jc w:val="both"/>
        <w:rPr>
          <w:sz w:val="30"/>
          <w:szCs w:val="30"/>
          <w:lang w:val="en-US"/>
        </w:rPr>
      </w:pPr>
      <w:r w:rsidRPr="00176AD3">
        <w:rPr>
          <w:sz w:val="30"/>
          <w:szCs w:val="30"/>
          <w:lang w:val="en-US"/>
        </w:rPr>
        <w:t>The most effective method of water softening</w:t>
      </w:r>
      <w:r w:rsidR="00A57EB5">
        <w:rPr>
          <w:sz w:val="30"/>
          <w:szCs w:val="30"/>
          <w:lang w:val="en-US"/>
        </w:rPr>
        <w:t xml:space="preserve"> and </w:t>
      </w:r>
      <w:r w:rsidR="00A57EB5" w:rsidRPr="00A57EB5">
        <w:rPr>
          <w:sz w:val="30"/>
          <w:szCs w:val="30"/>
          <w:lang w:val="en-US"/>
        </w:rPr>
        <w:t>demineralization</w:t>
      </w:r>
      <w:r w:rsidRPr="00176AD3">
        <w:rPr>
          <w:sz w:val="30"/>
          <w:szCs w:val="30"/>
          <w:lang w:val="en-US"/>
        </w:rPr>
        <w:t xml:space="preserve"> is cation exchange</w:t>
      </w:r>
      <w:r w:rsidR="00F818CC" w:rsidRPr="00176AD3">
        <w:rPr>
          <w:sz w:val="30"/>
          <w:szCs w:val="30"/>
          <w:lang w:val="en-US"/>
        </w:rPr>
        <w:t xml:space="preserve"> method</w:t>
      </w:r>
      <w:r w:rsidRPr="00176AD3">
        <w:rPr>
          <w:sz w:val="30"/>
          <w:szCs w:val="30"/>
          <w:lang w:val="en-US"/>
        </w:rPr>
        <w:t xml:space="preserve">. </w:t>
      </w:r>
      <w:r w:rsidR="00A57EB5">
        <w:rPr>
          <w:sz w:val="30"/>
          <w:szCs w:val="30"/>
          <w:lang w:val="en-US"/>
        </w:rPr>
        <w:t xml:space="preserve">The essence of this method </w:t>
      </w:r>
      <w:r w:rsidR="00B04AC9">
        <w:rPr>
          <w:sz w:val="30"/>
          <w:szCs w:val="30"/>
          <w:lang w:val="en-US"/>
        </w:rPr>
        <w:t xml:space="preserve">consists in that some solid mineral and organic substances </w:t>
      </w:r>
      <w:r w:rsidR="00B04AC9" w:rsidRPr="00B04AC9">
        <w:rPr>
          <w:sz w:val="30"/>
          <w:szCs w:val="30"/>
          <w:lang w:val="en-US"/>
        </w:rPr>
        <w:t>of low solubility</w:t>
      </w:r>
      <w:r w:rsidR="00B04AC9">
        <w:rPr>
          <w:sz w:val="30"/>
          <w:szCs w:val="30"/>
          <w:lang w:val="en-US"/>
        </w:rPr>
        <w:t xml:space="preserve"> are capable to extract from solutions </w:t>
      </w:r>
      <w:r w:rsidR="00B04AC9" w:rsidRPr="00B04AC9">
        <w:rPr>
          <w:sz w:val="30"/>
          <w:szCs w:val="30"/>
          <w:lang w:val="en-US"/>
        </w:rPr>
        <w:t xml:space="preserve">certain </w:t>
      </w:r>
      <w:r w:rsidR="00B04AC9">
        <w:rPr>
          <w:sz w:val="30"/>
          <w:szCs w:val="30"/>
          <w:lang w:val="en-US"/>
        </w:rPr>
        <w:t xml:space="preserve">cations and anions as a result of </w:t>
      </w:r>
      <w:r w:rsidR="00D934E2">
        <w:rPr>
          <w:sz w:val="30"/>
          <w:szCs w:val="30"/>
          <w:lang w:val="en-US"/>
        </w:rPr>
        <w:t xml:space="preserve">them </w:t>
      </w:r>
      <w:r w:rsidR="00B04AC9">
        <w:rPr>
          <w:sz w:val="30"/>
          <w:szCs w:val="30"/>
          <w:lang w:val="en-US"/>
        </w:rPr>
        <w:t>exchange into other ones</w:t>
      </w:r>
      <w:r w:rsidR="00D934E2">
        <w:rPr>
          <w:sz w:val="30"/>
          <w:szCs w:val="30"/>
          <w:lang w:val="en-US"/>
        </w:rPr>
        <w:t xml:space="preserve"> contained in these solutions. C</w:t>
      </w:r>
      <w:r w:rsidR="00D934E2" w:rsidRPr="00D934E2">
        <w:rPr>
          <w:sz w:val="30"/>
          <w:szCs w:val="30"/>
          <w:lang w:val="en-US"/>
        </w:rPr>
        <w:t xml:space="preserve">ationites </w:t>
      </w:r>
      <w:r w:rsidR="00D934E2">
        <w:rPr>
          <w:sz w:val="30"/>
          <w:szCs w:val="30"/>
          <w:lang w:val="en-US"/>
        </w:rPr>
        <w:t xml:space="preserve">and </w:t>
      </w:r>
      <w:r w:rsidR="00D934E2" w:rsidRPr="00D934E2">
        <w:rPr>
          <w:sz w:val="30"/>
          <w:szCs w:val="30"/>
          <w:lang w:val="en-US"/>
        </w:rPr>
        <w:t xml:space="preserve">anionites </w:t>
      </w:r>
      <w:r w:rsidR="00D934E2">
        <w:rPr>
          <w:sz w:val="30"/>
          <w:szCs w:val="30"/>
          <w:lang w:val="en-US"/>
        </w:rPr>
        <w:t xml:space="preserve">are used to extract </w:t>
      </w:r>
      <w:r w:rsidR="00D934E2" w:rsidRPr="00EF639D">
        <w:rPr>
          <w:sz w:val="30"/>
          <w:szCs w:val="30"/>
        </w:rPr>
        <w:t>Са</w:t>
      </w:r>
      <w:r w:rsidR="00D934E2" w:rsidRPr="00D934E2">
        <w:rPr>
          <w:sz w:val="30"/>
          <w:szCs w:val="30"/>
          <w:vertAlign w:val="superscript"/>
          <w:lang w:val="en-US"/>
        </w:rPr>
        <w:t>2+</w:t>
      </w:r>
      <w:r w:rsidR="00D934E2" w:rsidRPr="00D934E2">
        <w:rPr>
          <w:sz w:val="30"/>
          <w:szCs w:val="30"/>
          <w:lang w:val="en-US"/>
        </w:rPr>
        <w:t>, Mg</w:t>
      </w:r>
      <w:r w:rsidR="00D934E2" w:rsidRPr="00D934E2">
        <w:rPr>
          <w:sz w:val="30"/>
          <w:szCs w:val="30"/>
          <w:vertAlign w:val="superscript"/>
          <w:lang w:val="en-US"/>
        </w:rPr>
        <w:t>2+</w:t>
      </w:r>
      <w:r w:rsidR="00D934E2" w:rsidRPr="00D934E2">
        <w:rPr>
          <w:sz w:val="30"/>
          <w:szCs w:val="30"/>
          <w:lang w:val="en-US"/>
        </w:rPr>
        <w:t>, F</w:t>
      </w:r>
      <w:r w:rsidR="00D934E2" w:rsidRPr="00EF639D">
        <w:rPr>
          <w:sz w:val="30"/>
          <w:szCs w:val="30"/>
        </w:rPr>
        <w:t>е</w:t>
      </w:r>
      <w:r w:rsidR="00D934E2" w:rsidRPr="00D934E2">
        <w:rPr>
          <w:sz w:val="30"/>
          <w:szCs w:val="30"/>
          <w:vertAlign w:val="superscript"/>
          <w:lang w:val="en-US"/>
        </w:rPr>
        <w:t>3+</w:t>
      </w:r>
      <w:r w:rsidR="00D934E2" w:rsidRPr="00D934E2">
        <w:rPr>
          <w:sz w:val="30"/>
          <w:szCs w:val="30"/>
          <w:lang w:val="en-US"/>
        </w:rPr>
        <w:t xml:space="preserve"> </w:t>
      </w:r>
      <w:r w:rsidR="00D934E2">
        <w:rPr>
          <w:sz w:val="30"/>
          <w:szCs w:val="30"/>
          <w:lang w:val="en-US"/>
        </w:rPr>
        <w:t>ions from water. S</w:t>
      </w:r>
      <w:r w:rsidR="00D934E2" w:rsidRPr="00D934E2">
        <w:rPr>
          <w:sz w:val="30"/>
          <w:szCs w:val="30"/>
          <w:lang w:val="en-US"/>
        </w:rPr>
        <w:t>ulfonated coal</w:t>
      </w:r>
      <w:r w:rsidR="00D934E2">
        <w:rPr>
          <w:sz w:val="30"/>
          <w:szCs w:val="30"/>
          <w:lang w:val="en-US"/>
        </w:rPr>
        <w:t xml:space="preserve"> or </w:t>
      </w:r>
      <w:r w:rsidR="00D934E2" w:rsidRPr="00D934E2">
        <w:rPr>
          <w:sz w:val="30"/>
          <w:szCs w:val="30"/>
          <w:lang w:val="en-US"/>
        </w:rPr>
        <w:t>high-molecular</w:t>
      </w:r>
      <w:r w:rsidR="00D934E2" w:rsidRPr="00D934E2">
        <w:rPr>
          <w:lang w:val="en-US"/>
        </w:rPr>
        <w:t xml:space="preserve"> </w:t>
      </w:r>
      <w:r w:rsidR="00D934E2" w:rsidRPr="00D934E2">
        <w:rPr>
          <w:sz w:val="30"/>
          <w:szCs w:val="30"/>
          <w:lang w:val="en-US"/>
        </w:rPr>
        <w:t>resin</w:t>
      </w:r>
      <w:r w:rsidR="00D934E2">
        <w:rPr>
          <w:sz w:val="30"/>
          <w:szCs w:val="30"/>
          <w:lang w:val="en-US"/>
        </w:rPr>
        <w:t>s containing active groups with</w:t>
      </w:r>
      <w:r w:rsidR="00D934E2" w:rsidRPr="00D934E2">
        <w:rPr>
          <w:sz w:val="30"/>
          <w:szCs w:val="30"/>
          <w:lang w:val="en-US"/>
        </w:rPr>
        <w:t xml:space="preserve"> </w:t>
      </w:r>
      <w:r w:rsidR="00D934E2" w:rsidRPr="00EF639D">
        <w:rPr>
          <w:sz w:val="30"/>
          <w:szCs w:val="30"/>
        </w:rPr>
        <w:t>Н</w:t>
      </w:r>
      <w:r w:rsidR="00D934E2" w:rsidRPr="00D934E2">
        <w:rPr>
          <w:sz w:val="30"/>
          <w:szCs w:val="30"/>
          <w:vertAlign w:val="superscript"/>
          <w:lang w:val="en-US"/>
        </w:rPr>
        <w:t>+</w:t>
      </w:r>
      <w:r w:rsidR="00D934E2" w:rsidRPr="00D934E2">
        <w:rPr>
          <w:sz w:val="30"/>
          <w:szCs w:val="30"/>
          <w:lang w:val="en-US"/>
        </w:rPr>
        <w:t>, Na</w:t>
      </w:r>
      <w:r w:rsidR="00D934E2" w:rsidRPr="00D934E2">
        <w:rPr>
          <w:sz w:val="30"/>
          <w:szCs w:val="30"/>
          <w:vertAlign w:val="superscript"/>
          <w:lang w:val="en-US"/>
        </w:rPr>
        <w:t>+</w:t>
      </w:r>
      <w:r w:rsidR="00D934E2" w:rsidRPr="00D934E2">
        <w:rPr>
          <w:sz w:val="30"/>
          <w:szCs w:val="30"/>
          <w:lang w:val="en-US"/>
        </w:rPr>
        <w:t>, NH</w:t>
      </w:r>
      <w:r w:rsidR="00D934E2" w:rsidRPr="00D934E2">
        <w:rPr>
          <w:sz w:val="30"/>
          <w:szCs w:val="30"/>
          <w:vertAlign w:val="subscript"/>
          <w:lang w:val="en-US"/>
        </w:rPr>
        <w:t>4</w:t>
      </w:r>
      <w:r w:rsidR="00D934E2" w:rsidRPr="00D934E2">
        <w:rPr>
          <w:sz w:val="30"/>
          <w:szCs w:val="30"/>
          <w:vertAlign w:val="superscript"/>
          <w:lang w:val="en-US"/>
        </w:rPr>
        <w:t>+</w:t>
      </w:r>
      <w:r w:rsidR="00D934E2">
        <w:rPr>
          <w:sz w:val="30"/>
          <w:szCs w:val="30"/>
          <w:lang w:val="en-US"/>
        </w:rPr>
        <w:t xml:space="preserve"> </w:t>
      </w:r>
      <w:r w:rsidR="00037F9C">
        <w:rPr>
          <w:sz w:val="30"/>
          <w:szCs w:val="30"/>
          <w:lang w:val="en-US"/>
        </w:rPr>
        <w:t>ions are c</w:t>
      </w:r>
      <w:r w:rsidR="00037F9C" w:rsidRPr="00D934E2">
        <w:rPr>
          <w:sz w:val="30"/>
          <w:szCs w:val="30"/>
          <w:lang w:val="en-US"/>
        </w:rPr>
        <w:t>ationites</w:t>
      </w:r>
      <w:r w:rsidR="00037F9C">
        <w:rPr>
          <w:sz w:val="30"/>
          <w:szCs w:val="30"/>
          <w:lang w:val="en-US"/>
        </w:rPr>
        <w:t xml:space="preserve">; </w:t>
      </w:r>
      <w:r w:rsidR="00037F9C" w:rsidRPr="00D934E2">
        <w:rPr>
          <w:sz w:val="30"/>
          <w:szCs w:val="30"/>
          <w:lang w:val="en-US"/>
        </w:rPr>
        <w:t>high-molecular</w:t>
      </w:r>
      <w:r w:rsidR="00037F9C" w:rsidRPr="00D934E2">
        <w:rPr>
          <w:lang w:val="en-US"/>
        </w:rPr>
        <w:t xml:space="preserve"> </w:t>
      </w:r>
      <w:r w:rsidR="00037F9C" w:rsidRPr="00D934E2">
        <w:rPr>
          <w:sz w:val="30"/>
          <w:szCs w:val="30"/>
          <w:lang w:val="en-US"/>
        </w:rPr>
        <w:t>resin</w:t>
      </w:r>
      <w:r w:rsidR="00037F9C">
        <w:rPr>
          <w:sz w:val="30"/>
          <w:szCs w:val="30"/>
          <w:lang w:val="en-US"/>
        </w:rPr>
        <w:t xml:space="preserve">s containing active groups with </w:t>
      </w:r>
      <w:r w:rsidR="00037F9C" w:rsidRPr="00EF639D">
        <w:rPr>
          <w:sz w:val="30"/>
          <w:szCs w:val="30"/>
        </w:rPr>
        <w:t>ОН</w:t>
      </w:r>
      <w:r w:rsidR="00037F9C" w:rsidRPr="00037F9C">
        <w:rPr>
          <w:sz w:val="30"/>
          <w:szCs w:val="30"/>
          <w:vertAlign w:val="superscript"/>
          <w:lang w:val="en-US"/>
        </w:rPr>
        <w:t>-</w:t>
      </w:r>
      <w:r w:rsidR="00037F9C" w:rsidRPr="00037F9C">
        <w:rPr>
          <w:sz w:val="30"/>
          <w:szCs w:val="30"/>
          <w:lang w:val="en-US"/>
        </w:rPr>
        <w:t>, HCO</w:t>
      </w:r>
      <w:r w:rsidR="00037F9C" w:rsidRPr="00037F9C">
        <w:rPr>
          <w:sz w:val="30"/>
          <w:szCs w:val="30"/>
          <w:vertAlign w:val="subscript"/>
          <w:lang w:val="en-US"/>
        </w:rPr>
        <w:t>3</w:t>
      </w:r>
      <w:r w:rsidR="00037F9C" w:rsidRPr="00037F9C">
        <w:rPr>
          <w:sz w:val="30"/>
          <w:szCs w:val="30"/>
          <w:vertAlign w:val="superscript"/>
          <w:lang w:val="en-US"/>
        </w:rPr>
        <w:t>-</w:t>
      </w:r>
      <w:r w:rsidR="00037F9C" w:rsidRPr="00037F9C">
        <w:rPr>
          <w:sz w:val="30"/>
          <w:szCs w:val="30"/>
          <w:lang w:val="en-US"/>
        </w:rPr>
        <w:t xml:space="preserve"> </w:t>
      </w:r>
      <w:r w:rsidR="00037F9C" w:rsidRPr="00EF639D">
        <w:rPr>
          <w:sz w:val="30"/>
          <w:szCs w:val="30"/>
        </w:rPr>
        <w:t>и</w:t>
      </w:r>
      <w:r w:rsidR="00037F9C" w:rsidRPr="00037F9C">
        <w:rPr>
          <w:sz w:val="30"/>
          <w:szCs w:val="30"/>
          <w:lang w:val="en-US"/>
        </w:rPr>
        <w:t xml:space="preserve"> </w:t>
      </w:r>
      <w:r w:rsidR="00037F9C" w:rsidRPr="00EF639D">
        <w:rPr>
          <w:sz w:val="30"/>
          <w:szCs w:val="30"/>
        </w:rPr>
        <w:t>С</w:t>
      </w:r>
      <w:r w:rsidR="00037F9C" w:rsidRPr="00037F9C">
        <w:rPr>
          <w:sz w:val="30"/>
          <w:szCs w:val="30"/>
          <w:lang w:val="en-US"/>
        </w:rPr>
        <w:t>0</w:t>
      </w:r>
      <w:r w:rsidR="00037F9C" w:rsidRPr="00037F9C">
        <w:rPr>
          <w:sz w:val="30"/>
          <w:szCs w:val="30"/>
          <w:vertAlign w:val="subscript"/>
          <w:lang w:val="en-US"/>
        </w:rPr>
        <w:t>3</w:t>
      </w:r>
      <w:r w:rsidR="00037F9C" w:rsidRPr="00037F9C">
        <w:rPr>
          <w:sz w:val="30"/>
          <w:szCs w:val="30"/>
          <w:vertAlign w:val="superscript"/>
          <w:lang w:val="en-US"/>
        </w:rPr>
        <w:t>2-</w:t>
      </w:r>
      <w:r w:rsidR="00037F9C">
        <w:rPr>
          <w:sz w:val="30"/>
          <w:szCs w:val="30"/>
          <w:vertAlign w:val="superscript"/>
          <w:lang w:val="en-US"/>
        </w:rPr>
        <w:t xml:space="preserve"> </w:t>
      </w:r>
      <w:r w:rsidR="00037F9C">
        <w:rPr>
          <w:sz w:val="30"/>
          <w:szCs w:val="30"/>
          <w:lang w:val="en-US"/>
        </w:rPr>
        <w:t xml:space="preserve">ions are </w:t>
      </w:r>
      <w:r w:rsidR="00037F9C" w:rsidRPr="00D934E2">
        <w:rPr>
          <w:sz w:val="30"/>
          <w:szCs w:val="30"/>
          <w:lang w:val="en-US"/>
        </w:rPr>
        <w:t>anionites</w:t>
      </w:r>
      <w:r w:rsidR="00037F9C" w:rsidRPr="00037F9C">
        <w:rPr>
          <w:sz w:val="30"/>
          <w:szCs w:val="30"/>
          <w:lang w:val="en-US"/>
        </w:rPr>
        <w:t xml:space="preserve">. </w:t>
      </w:r>
      <w:r w:rsidR="00037F9C">
        <w:rPr>
          <w:sz w:val="30"/>
          <w:szCs w:val="30"/>
          <w:lang w:val="en-US"/>
        </w:rPr>
        <w:t>I</w:t>
      </w:r>
      <w:r w:rsidR="00037F9C" w:rsidRPr="00037F9C">
        <w:rPr>
          <w:sz w:val="30"/>
          <w:szCs w:val="30"/>
          <w:lang w:val="en-US"/>
        </w:rPr>
        <w:t>on-exchange column</w:t>
      </w:r>
      <w:r w:rsidR="00037F9C">
        <w:rPr>
          <w:sz w:val="30"/>
          <w:szCs w:val="30"/>
          <w:lang w:val="en-US"/>
        </w:rPr>
        <w:t xml:space="preserve">s with various </w:t>
      </w:r>
      <w:proofErr w:type="gramStart"/>
      <w:r w:rsidR="00037F9C" w:rsidRPr="00037F9C">
        <w:rPr>
          <w:sz w:val="30"/>
          <w:szCs w:val="30"/>
          <w:lang w:val="en-US"/>
        </w:rPr>
        <w:t>design</w:t>
      </w:r>
      <w:proofErr w:type="gramEnd"/>
      <w:r w:rsidR="00037F9C">
        <w:rPr>
          <w:sz w:val="30"/>
          <w:szCs w:val="30"/>
          <w:lang w:val="en-US"/>
        </w:rPr>
        <w:t xml:space="preserve"> are used for ion exchange water softening. </w:t>
      </w:r>
    </w:p>
    <w:p w:rsidR="00026959" w:rsidRPr="00176AD3" w:rsidRDefault="00037F9C" w:rsidP="00037F9C">
      <w:pPr>
        <w:pStyle w:val="a4"/>
        <w:ind w:firstLine="567"/>
        <w:jc w:val="both"/>
        <w:rPr>
          <w:sz w:val="30"/>
          <w:szCs w:val="30"/>
          <w:lang w:val="en-US"/>
        </w:rPr>
      </w:pPr>
      <w:r>
        <w:rPr>
          <w:sz w:val="30"/>
          <w:szCs w:val="30"/>
          <w:lang w:val="en-US"/>
        </w:rPr>
        <w:t xml:space="preserve">Water composition, possibility of its direct using for various purposes or necessity its preparation is determined based on </w:t>
      </w:r>
      <w:r w:rsidR="0092010B">
        <w:rPr>
          <w:sz w:val="30"/>
          <w:szCs w:val="30"/>
          <w:lang w:val="en-US"/>
        </w:rPr>
        <w:t>technical analysis results. T</w:t>
      </w:r>
      <w:r w:rsidR="0092010B" w:rsidRPr="0092010B">
        <w:rPr>
          <w:sz w:val="30"/>
          <w:szCs w:val="30"/>
          <w:lang w:val="en-US"/>
        </w:rPr>
        <w:t xml:space="preserve">otal </w:t>
      </w:r>
      <w:r w:rsidR="0092010B">
        <w:rPr>
          <w:sz w:val="30"/>
          <w:szCs w:val="30"/>
          <w:lang w:val="en-US"/>
        </w:rPr>
        <w:t xml:space="preserve">water </w:t>
      </w:r>
      <w:r w:rsidR="0092010B" w:rsidRPr="0092010B">
        <w:rPr>
          <w:sz w:val="30"/>
          <w:szCs w:val="30"/>
          <w:lang w:val="en-US"/>
        </w:rPr>
        <w:t>analysis</w:t>
      </w:r>
      <w:r w:rsidR="0092010B">
        <w:rPr>
          <w:sz w:val="30"/>
          <w:szCs w:val="30"/>
          <w:lang w:val="en-US"/>
        </w:rPr>
        <w:t xml:space="preserve"> includes a lot of different determinations and it </w:t>
      </w:r>
      <w:r w:rsidR="0092010B" w:rsidRPr="0092010B">
        <w:rPr>
          <w:sz w:val="30"/>
          <w:szCs w:val="30"/>
          <w:lang w:val="en-US"/>
        </w:rPr>
        <w:t>takes</w:t>
      </w:r>
      <w:r w:rsidR="0092010B">
        <w:rPr>
          <w:sz w:val="30"/>
          <w:szCs w:val="30"/>
          <w:lang w:val="en-US"/>
        </w:rPr>
        <w:t xml:space="preserve"> </w:t>
      </w:r>
      <w:r w:rsidR="0092010B" w:rsidRPr="0092010B">
        <w:rPr>
          <w:sz w:val="30"/>
          <w:szCs w:val="30"/>
          <w:lang w:val="en-US"/>
        </w:rPr>
        <w:t>long time</w:t>
      </w:r>
      <w:r w:rsidR="0092010B">
        <w:rPr>
          <w:sz w:val="30"/>
          <w:szCs w:val="30"/>
          <w:lang w:val="en-US"/>
        </w:rPr>
        <w:t xml:space="preserve">. The analysis consists in determination of colour, </w:t>
      </w:r>
      <w:r w:rsidR="0092010B" w:rsidRPr="0092010B">
        <w:rPr>
          <w:sz w:val="30"/>
          <w:szCs w:val="30"/>
          <w:lang w:val="en-US"/>
        </w:rPr>
        <w:t>flavour, taste</w:t>
      </w:r>
      <w:r w:rsidR="0092010B">
        <w:rPr>
          <w:sz w:val="30"/>
          <w:szCs w:val="30"/>
          <w:lang w:val="en-US"/>
        </w:rPr>
        <w:t>, acidity; content</w:t>
      </w:r>
      <w:r w:rsidR="0092010B" w:rsidRPr="0092010B">
        <w:rPr>
          <w:sz w:val="30"/>
          <w:szCs w:val="30"/>
          <w:lang w:val="en-US"/>
        </w:rPr>
        <w:t xml:space="preserve"> </w:t>
      </w:r>
      <w:r w:rsidR="0092010B">
        <w:rPr>
          <w:sz w:val="30"/>
          <w:szCs w:val="30"/>
          <w:lang w:val="en-US"/>
        </w:rPr>
        <w:t xml:space="preserve">of oxygen, hydrogen sulphide, carbon dioxide, nitrates, nitrides, fluorides, organic substances, </w:t>
      </w:r>
      <w:r w:rsidR="0092010B" w:rsidRPr="0092010B">
        <w:rPr>
          <w:sz w:val="30"/>
          <w:szCs w:val="30"/>
          <w:lang w:val="en-US"/>
        </w:rPr>
        <w:t>hydrocarbonate</w:t>
      </w:r>
      <w:r w:rsidR="0092010B">
        <w:rPr>
          <w:sz w:val="30"/>
          <w:szCs w:val="30"/>
          <w:lang w:val="en-US"/>
        </w:rPr>
        <w:t xml:space="preserve">s, etc. However </w:t>
      </w:r>
      <w:r w:rsidR="00DB30B1">
        <w:rPr>
          <w:sz w:val="30"/>
          <w:szCs w:val="30"/>
          <w:lang w:val="en-US"/>
        </w:rPr>
        <w:t xml:space="preserve">the total analysis conducting is </w:t>
      </w:r>
      <w:r w:rsidR="00DB30B1" w:rsidRPr="00DB30B1">
        <w:rPr>
          <w:sz w:val="30"/>
          <w:szCs w:val="30"/>
          <w:lang w:val="en-US"/>
        </w:rPr>
        <w:t>unwanted</w:t>
      </w:r>
      <w:r w:rsidR="00DB30B1">
        <w:rPr>
          <w:sz w:val="30"/>
          <w:szCs w:val="30"/>
          <w:lang w:val="en-US"/>
        </w:rPr>
        <w:t xml:space="preserve"> in many cases; one may </w:t>
      </w:r>
      <w:r w:rsidR="00DB30B1" w:rsidRPr="00DB30B1">
        <w:rPr>
          <w:sz w:val="30"/>
          <w:szCs w:val="30"/>
          <w:lang w:val="en-US"/>
        </w:rPr>
        <w:t xml:space="preserve">be limited </w:t>
      </w:r>
      <w:r w:rsidR="00DB30B1">
        <w:rPr>
          <w:sz w:val="30"/>
          <w:szCs w:val="30"/>
          <w:lang w:val="en-US"/>
        </w:rPr>
        <w:t xml:space="preserve">with a part of analyses only, and determination of various types of </w:t>
      </w:r>
      <w:r w:rsidR="00E572D5">
        <w:rPr>
          <w:sz w:val="30"/>
          <w:szCs w:val="30"/>
          <w:lang w:val="en-US"/>
        </w:rPr>
        <w:t xml:space="preserve">water </w:t>
      </w:r>
      <w:r w:rsidR="00DB30B1">
        <w:rPr>
          <w:sz w:val="30"/>
          <w:szCs w:val="30"/>
          <w:lang w:val="en-US"/>
        </w:rPr>
        <w:t xml:space="preserve">hardness, </w:t>
      </w:r>
      <w:r w:rsidR="00DB30B1" w:rsidRPr="00176AD3">
        <w:rPr>
          <w:rFonts w:eastAsia="ヒラギノ明朝 Pro W3"/>
          <w:color w:val="000000"/>
          <w:sz w:val="30"/>
          <w:szCs w:val="30"/>
          <w:lang w:val="en-US"/>
        </w:rPr>
        <w:t>oxidation susceptibility</w:t>
      </w:r>
      <w:r w:rsidR="00DB30B1">
        <w:rPr>
          <w:rFonts w:eastAsia="ヒラギノ明朝 Pro W3"/>
          <w:color w:val="000000"/>
          <w:sz w:val="30"/>
          <w:szCs w:val="30"/>
          <w:lang w:val="en-US"/>
        </w:rPr>
        <w:t xml:space="preserve"> and acidity </w:t>
      </w:r>
      <w:r w:rsidR="004C1E1E">
        <w:rPr>
          <w:rFonts w:eastAsia="ヒラギノ明朝 Pro W3"/>
          <w:color w:val="000000"/>
          <w:sz w:val="30"/>
          <w:szCs w:val="30"/>
          <w:lang w:val="en-US"/>
        </w:rPr>
        <w:t>has</w:t>
      </w:r>
      <w:r w:rsidR="00DB30B1">
        <w:rPr>
          <w:sz w:val="30"/>
          <w:szCs w:val="30"/>
          <w:lang w:val="en-US"/>
        </w:rPr>
        <w:t xml:space="preserve"> </w:t>
      </w:r>
      <w:r w:rsidR="004C1E1E">
        <w:rPr>
          <w:sz w:val="30"/>
          <w:szCs w:val="30"/>
          <w:lang w:val="en-US"/>
        </w:rPr>
        <w:t xml:space="preserve">the </w:t>
      </w:r>
      <w:r w:rsidR="004C1E1E" w:rsidRPr="00DB30B1">
        <w:rPr>
          <w:sz w:val="30"/>
          <w:szCs w:val="30"/>
          <w:lang w:val="en-US"/>
        </w:rPr>
        <w:t>largest value</w:t>
      </w:r>
      <w:r w:rsidR="004C1E1E">
        <w:rPr>
          <w:sz w:val="30"/>
          <w:szCs w:val="30"/>
          <w:lang w:val="en-US"/>
        </w:rPr>
        <w:t>.</w:t>
      </w:r>
    </w:p>
    <w:p w:rsidR="00026959" w:rsidRPr="00176AD3" w:rsidRDefault="00026959" w:rsidP="00026959">
      <w:pPr>
        <w:ind w:firstLine="567"/>
        <w:rPr>
          <w:sz w:val="30"/>
          <w:szCs w:val="30"/>
          <w:lang w:val="en-US"/>
        </w:rPr>
      </w:pPr>
    </w:p>
    <w:p w:rsidR="00023CFA" w:rsidRPr="00176AD3" w:rsidRDefault="009426CA" w:rsidP="008F27D6">
      <w:pPr>
        <w:pStyle w:val="a4"/>
        <w:jc w:val="both"/>
        <w:rPr>
          <w:sz w:val="30"/>
          <w:szCs w:val="30"/>
          <w:lang w:val="en-US"/>
        </w:rPr>
      </w:pPr>
      <w:r w:rsidRPr="00176AD3">
        <w:rPr>
          <w:sz w:val="30"/>
          <w:szCs w:val="30"/>
          <w:lang w:val="en-US"/>
        </w:rPr>
        <w:t xml:space="preserve"> </w:t>
      </w:r>
    </w:p>
    <w:p w:rsidR="00963A65" w:rsidRPr="00176AD3" w:rsidRDefault="007E6010" w:rsidP="00023CFA">
      <w:pPr>
        <w:jc w:val="center"/>
        <w:rPr>
          <w:rFonts w:eastAsia="ヒラギノ明朝 Pro W3"/>
          <w:color w:val="000000"/>
          <w:sz w:val="30"/>
          <w:szCs w:val="30"/>
          <w:lang w:val="en-US"/>
        </w:rPr>
      </w:pPr>
      <w:r>
        <w:rPr>
          <w:rFonts w:eastAsia="ヒラギノ明朝 Pro W3"/>
          <w:b/>
          <w:color w:val="000000"/>
          <w:sz w:val="30"/>
          <w:szCs w:val="30"/>
          <w:lang w:val="en-US"/>
        </w:rPr>
        <w:t>3</w:t>
      </w:r>
      <w:r w:rsidR="00023CFA" w:rsidRPr="00176AD3">
        <w:rPr>
          <w:rFonts w:eastAsia="ヒラギノ明朝 Pro W3"/>
          <w:b/>
          <w:color w:val="000000"/>
          <w:sz w:val="30"/>
          <w:szCs w:val="30"/>
          <w:lang w:val="en-US"/>
        </w:rPr>
        <w:t xml:space="preserve"> </w:t>
      </w:r>
      <w:r w:rsidR="00E572D5">
        <w:rPr>
          <w:rFonts w:eastAsia="ヒラギノ明朝 Pro W3"/>
          <w:b/>
          <w:color w:val="000000"/>
          <w:sz w:val="30"/>
          <w:szCs w:val="30"/>
          <w:lang w:val="en-US"/>
        </w:rPr>
        <w:t xml:space="preserve">THE </w:t>
      </w:r>
      <w:r w:rsidR="00023CFA" w:rsidRPr="00176AD3">
        <w:rPr>
          <w:rFonts w:eastAsia="ヒラギノ明朝 Pro W3"/>
          <w:b/>
          <w:color w:val="000000"/>
          <w:sz w:val="30"/>
          <w:szCs w:val="30"/>
          <w:lang w:val="en-US"/>
        </w:rPr>
        <w:t>TECHNIQUE OF LAB CARRYING OUT</w:t>
      </w:r>
    </w:p>
    <w:p w:rsidR="00023CFA" w:rsidRPr="00176AD3" w:rsidRDefault="00023CFA" w:rsidP="00205BC7">
      <w:pPr>
        <w:ind w:hanging="2124"/>
        <w:jc w:val="center"/>
        <w:rPr>
          <w:rFonts w:eastAsia="ヒラギノ明朝 Pro W3"/>
          <w:color w:val="000000"/>
          <w:sz w:val="30"/>
          <w:szCs w:val="30"/>
          <w:lang w:val="en-US"/>
        </w:rPr>
      </w:pPr>
    </w:p>
    <w:p w:rsidR="00194DAB" w:rsidRPr="00176AD3" w:rsidRDefault="007E6010" w:rsidP="00194DAB">
      <w:pPr>
        <w:ind w:firstLine="567"/>
        <w:jc w:val="both"/>
        <w:rPr>
          <w:b/>
          <w:sz w:val="30"/>
          <w:szCs w:val="30"/>
          <w:lang w:val="en-US"/>
        </w:rPr>
      </w:pPr>
      <w:r>
        <w:rPr>
          <w:b/>
          <w:sz w:val="30"/>
          <w:szCs w:val="30"/>
          <w:lang w:val="en-US"/>
        </w:rPr>
        <w:t>3. 1</w:t>
      </w:r>
      <w:r w:rsidR="00194DAB" w:rsidRPr="00176AD3">
        <w:rPr>
          <w:b/>
          <w:sz w:val="30"/>
          <w:szCs w:val="30"/>
          <w:lang w:val="en-US"/>
        </w:rPr>
        <w:t xml:space="preserve"> </w:t>
      </w:r>
      <w:proofErr w:type="gramStart"/>
      <w:r w:rsidR="00194DAB" w:rsidRPr="00176AD3">
        <w:rPr>
          <w:b/>
          <w:sz w:val="30"/>
          <w:szCs w:val="30"/>
          <w:lang w:val="en-US"/>
        </w:rPr>
        <w:t>The</w:t>
      </w:r>
      <w:proofErr w:type="gramEnd"/>
      <w:r w:rsidR="00194DAB" w:rsidRPr="00176AD3">
        <w:rPr>
          <w:b/>
          <w:sz w:val="30"/>
          <w:szCs w:val="30"/>
          <w:lang w:val="en-US"/>
        </w:rPr>
        <w:t xml:space="preserve"> equipment and technical means:</w:t>
      </w:r>
    </w:p>
    <w:p w:rsidR="00194DAB" w:rsidRPr="00176AD3" w:rsidRDefault="00023CFA" w:rsidP="00023CFA">
      <w:pPr>
        <w:ind w:right="535" w:firstLine="567"/>
        <w:jc w:val="both"/>
        <w:rPr>
          <w:sz w:val="30"/>
          <w:szCs w:val="30"/>
          <w:lang w:val="en-US"/>
        </w:rPr>
      </w:pPr>
      <w:r w:rsidRPr="00176AD3">
        <w:rPr>
          <w:sz w:val="30"/>
          <w:szCs w:val="30"/>
          <w:lang w:val="en-US"/>
        </w:rPr>
        <w:t xml:space="preserve">1. </w:t>
      </w:r>
      <w:r w:rsidR="00194DAB" w:rsidRPr="00176AD3">
        <w:rPr>
          <w:sz w:val="30"/>
          <w:szCs w:val="30"/>
          <w:lang w:val="en-US"/>
        </w:rPr>
        <w:t xml:space="preserve">Electric closed heater </w:t>
      </w:r>
    </w:p>
    <w:p w:rsidR="00194DAB" w:rsidRPr="00176AD3" w:rsidRDefault="00194DAB" w:rsidP="00194DAB">
      <w:pPr>
        <w:ind w:firstLine="567"/>
        <w:jc w:val="both"/>
        <w:rPr>
          <w:sz w:val="30"/>
          <w:szCs w:val="30"/>
          <w:lang w:val="en-US"/>
        </w:rPr>
      </w:pPr>
      <w:r w:rsidRPr="00176AD3">
        <w:rPr>
          <w:sz w:val="30"/>
          <w:szCs w:val="30"/>
          <w:lang w:val="en-US"/>
        </w:rPr>
        <w:t xml:space="preserve">2. Chemical glassware </w:t>
      </w:r>
    </w:p>
    <w:p w:rsidR="00194DAB" w:rsidRPr="00176AD3" w:rsidRDefault="00194DAB" w:rsidP="00194DAB">
      <w:pPr>
        <w:tabs>
          <w:tab w:val="left" w:pos="9638"/>
          <w:tab w:val="left" w:pos="9720"/>
        </w:tabs>
        <w:ind w:right="98" w:firstLine="567"/>
        <w:jc w:val="both"/>
        <w:rPr>
          <w:sz w:val="30"/>
          <w:szCs w:val="30"/>
          <w:lang w:val="en-US"/>
        </w:rPr>
      </w:pPr>
      <w:r w:rsidRPr="00176AD3">
        <w:rPr>
          <w:sz w:val="30"/>
          <w:szCs w:val="30"/>
          <w:lang w:val="en-US"/>
        </w:rPr>
        <w:t>3. Titrimeter</w:t>
      </w:r>
    </w:p>
    <w:p w:rsidR="00194DAB" w:rsidRPr="00176AD3" w:rsidRDefault="00194DAB" w:rsidP="00194DAB">
      <w:pPr>
        <w:tabs>
          <w:tab w:val="left" w:pos="9638"/>
          <w:tab w:val="left" w:pos="9720"/>
        </w:tabs>
        <w:ind w:right="98" w:firstLine="567"/>
        <w:jc w:val="both"/>
        <w:rPr>
          <w:sz w:val="30"/>
          <w:szCs w:val="30"/>
          <w:lang w:val="en-US"/>
        </w:rPr>
      </w:pPr>
      <w:r w:rsidRPr="00176AD3">
        <w:rPr>
          <w:sz w:val="30"/>
          <w:szCs w:val="30"/>
          <w:lang w:val="en-US"/>
        </w:rPr>
        <w:t xml:space="preserve">4. </w:t>
      </w:r>
      <w:r w:rsidR="00705BF7">
        <w:rPr>
          <w:sz w:val="30"/>
          <w:szCs w:val="30"/>
          <w:lang w:val="en-US"/>
        </w:rPr>
        <w:t>W</w:t>
      </w:r>
      <w:r w:rsidR="00705BF7" w:rsidRPr="003E66CC">
        <w:rPr>
          <w:sz w:val="30"/>
          <w:szCs w:val="30"/>
          <w:lang w:val="en-US"/>
        </w:rPr>
        <w:t>ater still</w:t>
      </w:r>
      <w:r w:rsidR="00705BF7" w:rsidRPr="00705BF7">
        <w:rPr>
          <w:sz w:val="30"/>
          <w:szCs w:val="30"/>
          <w:lang w:val="en-US"/>
        </w:rPr>
        <w:t xml:space="preserve"> </w:t>
      </w:r>
      <w:r w:rsidR="00705BF7">
        <w:rPr>
          <w:sz w:val="30"/>
          <w:szCs w:val="30"/>
          <w:lang w:val="en-US"/>
        </w:rPr>
        <w:t>Liston</w:t>
      </w:r>
      <w:r w:rsidR="00705BF7" w:rsidRPr="00705BF7">
        <w:rPr>
          <w:sz w:val="30"/>
          <w:szCs w:val="30"/>
          <w:lang w:val="en-US"/>
        </w:rPr>
        <w:t xml:space="preserve"> </w:t>
      </w:r>
      <w:r w:rsidR="00705BF7">
        <w:rPr>
          <w:sz w:val="30"/>
          <w:szCs w:val="30"/>
        </w:rPr>
        <w:t>А</w:t>
      </w:r>
      <w:r w:rsidR="00705BF7" w:rsidRPr="00705BF7">
        <w:rPr>
          <w:sz w:val="30"/>
          <w:szCs w:val="30"/>
          <w:lang w:val="en-US"/>
        </w:rPr>
        <w:t xml:space="preserve"> 1210</w:t>
      </w:r>
    </w:p>
    <w:p w:rsidR="00023CFA" w:rsidRPr="00176AD3" w:rsidRDefault="00023CFA" w:rsidP="00205BC7">
      <w:pPr>
        <w:ind w:hanging="2124"/>
        <w:jc w:val="center"/>
        <w:rPr>
          <w:rFonts w:eastAsia="ヒラギノ明朝 Pro W3"/>
          <w:color w:val="000000"/>
          <w:sz w:val="30"/>
          <w:szCs w:val="30"/>
          <w:lang w:val="en-US"/>
        </w:rPr>
      </w:pPr>
    </w:p>
    <w:p w:rsidR="008F27D6" w:rsidRDefault="007E6010" w:rsidP="00705BF7">
      <w:pPr>
        <w:tabs>
          <w:tab w:val="left" w:pos="9638"/>
          <w:tab w:val="left" w:pos="9720"/>
        </w:tabs>
        <w:ind w:right="98" w:firstLine="567"/>
        <w:jc w:val="center"/>
        <w:rPr>
          <w:rFonts w:eastAsia="ヒラギノ明朝 Pro W3"/>
          <w:b/>
          <w:color w:val="000000"/>
          <w:sz w:val="30"/>
          <w:szCs w:val="30"/>
          <w:lang w:val="en-US"/>
        </w:rPr>
      </w:pPr>
      <w:r>
        <w:rPr>
          <w:b/>
          <w:sz w:val="30"/>
          <w:szCs w:val="30"/>
          <w:lang w:val="en-US"/>
        </w:rPr>
        <w:t>3.2</w:t>
      </w:r>
      <w:r w:rsidR="00194DAB" w:rsidRPr="00176AD3">
        <w:rPr>
          <w:b/>
          <w:sz w:val="30"/>
          <w:szCs w:val="30"/>
          <w:lang w:val="en-US"/>
        </w:rPr>
        <w:t xml:space="preserve"> </w:t>
      </w:r>
      <w:r w:rsidR="008F27D6" w:rsidRPr="00176AD3">
        <w:rPr>
          <w:rFonts w:eastAsia="ヒラギノ明朝 Pro W3"/>
          <w:b/>
          <w:color w:val="000000"/>
          <w:sz w:val="30"/>
          <w:szCs w:val="30"/>
          <w:lang w:val="en-US"/>
        </w:rPr>
        <w:t xml:space="preserve">Determination of water </w:t>
      </w:r>
      <w:r w:rsidR="008948DC" w:rsidRPr="00176AD3">
        <w:rPr>
          <w:b/>
          <w:color w:val="000000"/>
          <w:sz w:val="30"/>
          <w:szCs w:val="30"/>
          <w:lang w:val="en-US"/>
        </w:rPr>
        <w:t>temporary</w:t>
      </w:r>
      <w:r w:rsidR="008948DC" w:rsidRPr="00176AD3">
        <w:rPr>
          <w:rFonts w:eastAsia="ヒラギノ明朝 Pro W3"/>
          <w:b/>
          <w:color w:val="000000"/>
          <w:sz w:val="30"/>
          <w:szCs w:val="30"/>
          <w:lang w:val="en-US"/>
        </w:rPr>
        <w:t xml:space="preserve"> </w:t>
      </w:r>
      <w:r w:rsidR="008F27D6" w:rsidRPr="00176AD3">
        <w:rPr>
          <w:rFonts w:eastAsia="ヒラギノ明朝 Pro W3"/>
          <w:b/>
          <w:color w:val="000000"/>
          <w:sz w:val="30"/>
          <w:szCs w:val="30"/>
          <w:lang w:val="en-US"/>
        </w:rPr>
        <w:t>hardness</w:t>
      </w:r>
    </w:p>
    <w:p w:rsidR="00705BF7" w:rsidRPr="00176AD3" w:rsidRDefault="00705BF7" w:rsidP="00705BF7">
      <w:pPr>
        <w:tabs>
          <w:tab w:val="left" w:pos="9638"/>
          <w:tab w:val="left" w:pos="9720"/>
        </w:tabs>
        <w:ind w:right="98" w:firstLine="567"/>
        <w:jc w:val="center"/>
        <w:rPr>
          <w:sz w:val="30"/>
          <w:szCs w:val="30"/>
          <w:lang w:val="en-US"/>
        </w:rPr>
      </w:pPr>
    </w:p>
    <w:p w:rsidR="00705BF7" w:rsidRDefault="00963A65" w:rsidP="008F27D6">
      <w:pPr>
        <w:autoSpaceDE w:val="0"/>
        <w:autoSpaceDN w:val="0"/>
        <w:adjustRightInd w:val="0"/>
        <w:ind w:firstLine="567"/>
        <w:jc w:val="both"/>
        <w:rPr>
          <w:color w:val="000000"/>
          <w:sz w:val="30"/>
          <w:szCs w:val="30"/>
          <w:lang w:val="en-US"/>
        </w:rPr>
      </w:pPr>
      <w:r w:rsidRPr="00176AD3">
        <w:rPr>
          <w:rFonts w:eastAsia="ヒラギノ明朝 Pro W3"/>
          <w:color w:val="000000"/>
          <w:sz w:val="30"/>
          <w:szCs w:val="30"/>
          <w:lang w:val="en-US"/>
        </w:rPr>
        <w:t xml:space="preserve">Determination of </w:t>
      </w:r>
      <w:r w:rsidR="008F27D6" w:rsidRPr="00176AD3">
        <w:rPr>
          <w:rFonts w:eastAsia="ヒラギノ明朝 Pro W3"/>
          <w:color w:val="000000"/>
          <w:sz w:val="30"/>
          <w:szCs w:val="30"/>
          <w:lang w:val="en-US"/>
        </w:rPr>
        <w:t xml:space="preserve">water </w:t>
      </w:r>
      <w:r w:rsidRPr="00176AD3">
        <w:rPr>
          <w:rFonts w:eastAsia="ヒラギノ明朝 Pro W3"/>
          <w:color w:val="000000"/>
          <w:sz w:val="30"/>
          <w:szCs w:val="30"/>
          <w:lang w:val="en-US"/>
        </w:rPr>
        <w:t>carbonate hardness is based on the direct colour-indicator titration by 0.1n hydrochloric acid solution</w:t>
      </w:r>
      <w:r w:rsidRPr="00176AD3">
        <w:rPr>
          <w:color w:val="000000"/>
          <w:sz w:val="30"/>
          <w:szCs w:val="30"/>
          <w:lang w:val="en-US"/>
        </w:rPr>
        <w:t xml:space="preserve">. </w:t>
      </w:r>
    </w:p>
    <w:p w:rsidR="00705BF7" w:rsidRDefault="00705BF7" w:rsidP="008F27D6">
      <w:pPr>
        <w:autoSpaceDE w:val="0"/>
        <w:autoSpaceDN w:val="0"/>
        <w:adjustRightInd w:val="0"/>
        <w:ind w:firstLine="567"/>
        <w:jc w:val="both"/>
        <w:rPr>
          <w:color w:val="000000"/>
          <w:sz w:val="30"/>
          <w:szCs w:val="30"/>
          <w:lang w:val="en-US"/>
        </w:rPr>
      </w:pPr>
      <w:r>
        <w:rPr>
          <w:color w:val="000000"/>
          <w:sz w:val="30"/>
          <w:szCs w:val="30"/>
          <w:lang w:val="en-US"/>
        </w:rPr>
        <w:t xml:space="preserve">1. </w:t>
      </w:r>
      <w:r w:rsidR="004D07CE">
        <w:rPr>
          <w:color w:val="000000"/>
          <w:sz w:val="30"/>
          <w:szCs w:val="30"/>
          <w:lang w:val="en-US"/>
        </w:rPr>
        <w:t xml:space="preserve">Take </w:t>
      </w:r>
      <w:r w:rsidR="004D07CE" w:rsidRPr="00176AD3">
        <w:rPr>
          <w:color w:val="000000"/>
          <w:sz w:val="30"/>
          <w:szCs w:val="30"/>
          <w:lang w:val="en-US"/>
        </w:rPr>
        <w:t xml:space="preserve">100ml of water </w:t>
      </w:r>
      <w:r w:rsidR="004D07CE">
        <w:rPr>
          <w:color w:val="000000"/>
          <w:sz w:val="30"/>
          <w:szCs w:val="30"/>
          <w:lang w:val="en-US"/>
        </w:rPr>
        <w:t>(</w:t>
      </w:r>
      <w:r w:rsidR="004D07CE" w:rsidRPr="004D07CE">
        <w:rPr>
          <w:color w:val="000000"/>
          <w:sz w:val="30"/>
          <w:szCs w:val="30"/>
          <w:lang w:val="en-US"/>
        </w:rPr>
        <w:t>tap water</w:t>
      </w:r>
      <w:r w:rsidR="004D07CE">
        <w:rPr>
          <w:color w:val="000000"/>
          <w:sz w:val="30"/>
          <w:szCs w:val="30"/>
          <w:lang w:val="en-US"/>
        </w:rPr>
        <w:t xml:space="preserve"> or from other sources) </w:t>
      </w:r>
      <w:r w:rsidR="004D07CE" w:rsidRPr="00176AD3">
        <w:rPr>
          <w:color w:val="000000"/>
          <w:sz w:val="30"/>
          <w:szCs w:val="30"/>
          <w:lang w:val="en-US"/>
        </w:rPr>
        <w:t xml:space="preserve">into a </w:t>
      </w:r>
      <w:r w:rsidR="004D07CE">
        <w:rPr>
          <w:color w:val="000000"/>
          <w:sz w:val="30"/>
          <w:szCs w:val="30"/>
          <w:lang w:val="en-US"/>
        </w:rPr>
        <w:t xml:space="preserve">volumetric cylinder and </w:t>
      </w:r>
      <w:r w:rsidR="004D07CE" w:rsidRPr="00176AD3">
        <w:rPr>
          <w:color w:val="000000"/>
          <w:sz w:val="30"/>
          <w:szCs w:val="30"/>
          <w:lang w:val="en-US"/>
        </w:rPr>
        <w:t>place</w:t>
      </w:r>
      <w:r w:rsidR="004D07CE">
        <w:rPr>
          <w:color w:val="000000"/>
          <w:sz w:val="30"/>
          <w:szCs w:val="30"/>
          <w:lang w:val="en-US"/>
        </w:rPr>
        <w:t xml:space="preserve"> it into a</w:t>
      </w:r>
      <w:r w:rsidR="004D07CE" w:rsidRPr="00176AD3">
        <w:rPr>
          <w:color w:val="000000"/>
          <w:sz w:val="30"/>
          <w:szCs w:val="30"/>
          <w:lang w:val="en-US"/>
        </w:rPr>
        <w:t xml:space="preserve"> conical flask</w:t>
      </w:r>
      <w:r w:rsidR="004D07CE">
        <w:rPr>
          <w:color w:val="000000"/>
          <w:sz w:val="30"/>
          <w:szCs w:val="30"/>
          <w:lang w:val="en-US"/>
        </w:rPr>
        <w:t>.</w:t>
      </w:r>
    </w:p>
    <w:p w:rsidR="008F27D6" w:rsidRPr="00176AD3" w:rsidRDefault="004D07CE" w:rsidP="008F27D6">
      <w:pPr>
        <w:autoSpaceDE w:val="0"/>
        <w:autoSpaceDN w:val="0"/>
        <w:adjustRightInd w:val="0"/>
        <w:ind w:firstLine="567"/>
        <w:jc w:val="both"/>
        <w:rPr>
          <w:color w:val="000000"/>
          <w:sz w:val="30"/>
          <w:szCs w:val="30"/>
          <w:lang w:val="en-US"/>
        </w:rPr>
      </w:pPr>
      <w:r>
        <w:rPr>
          <w:color w:val="000000"/>
          <w:sz w:val="30"/>
          <w:szCs w:val="30"/>
          <w:lang w:val="en-US"/>
        </w:rPr>
        <w:t>2. T</w:t>
      </w:r>
      <w:r w:rsidRPr="00176AD3">
        <w:rPr>
          <w:color w:val="000000"/>
          <w:sz w:val="30"/>
          <w:szCs w:val="30"/>
          <w:lang w:val="en-US"/>
        </w:rPr>
        <w:t>itrate</w:t>
      </w:r>
      <w:r>
        <w:rPr>
          <w:color w:val="000000"/>
          <w:sz w:val="30"/>
          <w:szCs w:val="30"/>
          <w:lang w:val="en-US"/>
        </w:rPr>
        <w:t xml:space="preserve"> water</w:t>
      </w:r>
      <w:r w:rsidRPr="00176AD3">
        <w:rPr>
          <w:color w:val="000000"/>
          <w:sz w:val="30"/>
          <w:szCs w:val="30"/>
          <w:lang w:val="en-US"/>
        </w:rPr>
        <w:t xml:space="preserve"> in the presence of methyl orange indicator </w:t>
      </w:r>
      <w:r w:rsidRPr="00176AD3">
        <w:rPr>
          <w:rFonts w:eastAsia="ヒラギノ明朝 Pro W3"/>
          <w:color w:val="000000"/>
          <w:sz w:val="30"/>
          <w:szCs w:val="30"/>
          <w:lang w:val="en-US"/>
        </w:rPr>
        <w:t>by 0.1n hydrochloric acid solution</w:t>
      </w:r>
      <w:r w:rsidRPr="00176AD3">
        <w:rPr>
          <w:color w:val="000000"/>
          <w:sz w:val="30"/>
          <w:szCs w:val="30"/>
          <w:lang w:val="en-US"/>
        </w:rPr>
        <w:t xml:space="preserve"> up to orange colour transition into pink colour.</w:t>
      </w:r>
      <w:r>
        <w:rPr>
          <w:color w:val="000000"/>
          <w:sz w:val="30"/>
          <w:szCs w:val="30"/>
          <w:lang w:val="en-US"/>
        </w:rPr>
        <w:t xml:space="preserve"> </w:t>
      </w:r>
      <w:r w:rsidR="00705BF7">
        <w:rPr>
          <w:color w:val="000000"/>
          <w:sz w:val="30"/>
          <w:szCs w:val="30"/>
          <w:lang w:val="en-US"/>
        </w:rPr>
        <w:t>During titration</w:t>
      </w:r>
      <w:r w:rsidR="00963A65" w:rsidRPr="00176AD3">
        <w:rPr>
          <w:color w:val="000000"/>
          <w:sz w:val="30"/>
          <w:szCs w:val="30"/>
          <w:lang w:val="en-US"/>
        </w:rPr>
        <w:t xml:space="preserve"> </w:t>
      </w:r>
      <w:r w:rsidR="00705BF7">
        <w:rPr>
          <w:color w:val="000000"/>
          <w:sz w:val="30"/>
          <w:szCs w:val="30"/>
          <w:lang w:val="en-US"/>
        </w:rPr>
        <w:t>the</w:t>
      </w:r>
      <w:r w:rsidR="00963A65" w:rsidRPr="00176AD3">
        <w:rPr>
          <w:color w:val="000000"/>
          <w:sz w:val="30"/>
          <w:szCs w:val="30"/>
          <w:lang w:val="en-US"/>
        </w:rPr>
        <w:t xml:space="preserve"> </w:t>
      </w:r>
      <w:r w:rsidR="00705BF7">
        <w:rPr>
          <w:color w:val="000000"/>
          <w:sz w:val="30"/>
          <w:szCs w:val="30"/>
          <w:lang w:val="en-US"/>
        </w:rPr>
        <w:t>neutralization</w:t>
      </w:r>
      <w:r w:rsidR="00963A65" w:rsidRPr="00176AD3">
        <w:rPr>
          <w:color w:val="000000"/>
          <w:sz w:val="30"/>
          <w:szCs w:val="30"/>
          <w:lang w:val="en-US"/>
        </w:rPr>
        <w:t xml:space="preserve"> of hydrochloric acid with magnesium and calcium hydro</w:t>
      </w:r>
      <w:r w:rsidR="00963A65" w:rsidRPr="00176AD3">
        <w:rPr>
          <w:rFonts w:eastAsia="ヒラギノ明朝 Pro W3"/>
          <w:color w:val="000000"/>
          <w:sz w:val="30"/>
          <w:szCs w:val="30"/>
          <w:lang w:val="en-US"/>
        </w:rPr>
        <w:t>carbonates takes place</w:t>
      </w:r>
      <w:r w:rsidR="00963A65" w:rsidRPr="00176AD3">
        <w:rPr>
          <w:color w:val="000000"/>
          <w:sz w:val="30"/>
          <w:szCs w:val="30"/>
          <w:lang w:val="en-US"/>
        </w:rPr>
        <w:t xml:space="preserve">, which determines </w:t>
      </w:r>
      <w:r w:rsidR="00963A65" w:rsidRPr="00176AD3">
        <w:rPr>
          <w:rFonts w:eastAsia="ヒラギノ明朝 Pro W3"/>
          <w:color w:val="000000"/>
          <w:sz w:val="30"/>
          <w:szCs w:val="30"/>
          <w:lang w:val="en-US"/>
        </w:rPr>
        <w:t>carbonate hardness</w:t>
      </w:r>
      <w:r w:rsidR="00705BF7">
        <w:rPr>
          <w:rFonts w:eastAsia="ヒラギノ明朝 Pro W3"/>
          <w:color w:val="000000"/>
          <w:sz w:val="30"/>
          <w:szCs w:val="30"/>
          <w:lang w:val="en-US"/>
        </w:rPr>
        <w:t>, according to the reaction equation</w:t>
      </w:r>
      <w:r w:rsidR="008F27D6" w:rsidRPr="00176AD3">
        <w:rPr>
          <w:color w:val="000000"/>
          <w:sz w:val="30"/>
          <w:szCs w:val="30"/>
          <w:lang w:val="en-US"/>
        </w:rPr>
        <w:t>:</w:t>
      </w:r>
    </w:p>
    <w:p w:rsidR="008F27D6" w:rsidRPr="00176AD3" w:rsidRDefault="008F27D6" w:rsidP="008F27D6">
      <w:pPr>
        <w:autoSpaceDE w:val="0"/>
        <w:autoSpaceDN w:val="0"/>
        <w:adjustRightInd w:val="0"/>
        <w:ind w:firstLine="567"/>
        <w:jc w:val="both"/>
        <w:rPr>
          <w:color w:val="000000"/>
          <w:sz w:val="30"/>
          <w:szCs w:val="30"/>
          <w:lang w:val="en-US"/>
        </w:rPr>
      </w:pPr>
    </w:p>
    <w:p w:rsidR="008F27D6" w:rsidRPr="00176AD3" w:rsidRDefault="008F27D6" w:rsidP="008F27D6">
      <w:pPr>
        <w:pStyle w:val="a4"/>
        <w:jc w:val="right"/>
        <w:rPr>
          <w:sz w:val="30"/>
          <w:szCs w:val="30"/>
          <w:lang w:val="en-US"/>
        </w:rPr>
      </w:pPr>
      <w:proofErr w:type="gramStart"/>
      <w:r w:rsidRPr="00176AD3">
        <w:rPr>
          <w:sz w:val="30"/>
          <w:szCs w:val="30"/>
          <w:lang w:val="en-US"/>
        </w:rPr>
        <w:t>Ca(</w:t>
      </w:r>
      <w:proofErr w:type="gramEnd"/>
      <w:r w:rsidRPr="00176AD3">
        <w:rPr>
          <w:sz w:val="30"/>
          <w:szCs w:val="30"/>
          <w:lang w:val="en-US"/>
        </w:rPr>
        <w:t>HCO</w:t>
      </w:r>
      <w:r w:rsidRPr="00176AD3">
        <w:rPr>
          <w:sz w:val="30"/>
          <w:szCs w:val="30"/>
          <w:vertAlign w:val="subscript"/>
          <w:lang w:val="en-US"/>
        </w:rPr>
        <w:t>3</w:t>
      </w:r>
      <w:r w:rsidRPr="00176AD3">
        <w:rPr>
          <w:sz w:val="30"/>
          <w:szCs w:val="30"/>
          <w:lang w:val="en-US"/>
        </w:rPr>
        <w:t>)</w:t>
      </w:r>
      <w:r w:rsidRPr="00176AD3">
        <w:rPr>
          <w:sz w:val="30"/>
          <w:szCs w:val="30"/>
          <w:vertAlign w:val="subscript"/>
          <w:lang w:val="en-US"/>
        </w:rPr>
        <w:t>2</w:t>
      </w:r>
      <w:r w:rsidRPr="00176AD3">
        <w:rPr>
          <w:sz w:val="30"/>
          <w:szCs w:val="30"/>
          <w:lang w:val="en-US"/>
        </w:rPr>
        <w:t>+2HCl=CaCl</w:t>
      </w:r>
      <w:r w:rsidRPr="00176AD3">
        <w:rPr>
          <w:sz w:val="30"/>
          <w:szCs w:val="30"/>
          <w:vertAlign w:val="subscript"/>
          <w:lang w:val="en-US"/>
        </w:rPr>
        <w:t>2</w:t>
      </w:r>
      <w:r w:rsidRPr="00176AD3">
        <w:rPr>
          <w:sz w:val="30"/>
          <w:szCs w:val="30"/>
          <w:lang w:val="en-US"/>
        </w:rPr>
        <w:t>+2H</w:t>
      </w:r>
      <w:r w:rsidRPr="00176AD3">
        <w:rPr>
          <w:sz w:val="30"/>
          <w:szCs w:val="30"/>
          <w:vertAlign w:val="subscript"/>
          <w:lang w:val="en-US"/>
        </w:rPr>
        <w:t>2</w:t>
      </w:r>
      <w:r w:rsidRPr="00176AD3">
        <w:rPr>
          <w:sz w:val="30"/>
          <w:szCs w:val="30"/>
          <w:lang w:val="en-US"/>
        </w:rPr>
        <w:t>O</w:t>
      </w:r>
      <w:r w:rsidR="00705BF7">
        <w:rPr>
          <w:sz w:val="30"/>
          <w:szCs w:val="30"/>
          <w:lang w:val="en-US"/>
        </w:rPr>
        <w:t>+</w:t>
      </w:r>
      <w:r w:rsidRPr="00176AD3">
        <w:rPr>
          <w:sz w:val="30"/>
          <w:szCs w:val="30"/>
          <w:lang w:val="en-US"/>
        </w:rPr>
        <w:t>2CO</w:t>
      </w:r>
      <w:r w:rsidRPr="00176AD3">
        <w:rPr>
          <w:sz w:val="30"/>
          <w:szCs w:val="30"/>
          <w:vertAlign w:val="subscript"/>
          <w:lang w:val="en-US"/>
        </w:rPr>
        <w:t xml:space="preserve">2                      </w:t>
      </w:r>
      <w:r w:rsidR="004D07CE">
        <w:rPr>
          <w:sz w:val="30"/>
          <w:szCs w:val="30"/>
          <w:lang w:val="en-US"/>
        </w:rPr>
        <w:t>(5.10</w:t>
      </w:r>
      <w:r w:rsidRPr="00176AD3">
        <w:rPr>
          <w:sz w:val="30"/>
          <w:szCs w:val="30"/>
          <w:lang w:val="en-US"/>
        </w:rPr>
        <w:t>)</w:t>
      </w:r>
    </w:p>
    <w:p w:rsidR="008F27D6" w:rsidRPr="00176AD3" w:rsidRDefault="008F27D6" w:rsidP="008F27D6">
      <w:pPr>
        <w:autoSpaceDE w:val="0"/>
        <w:autoSpaceDN w:val="0"/>
        <w:adjustRightInd w:val="0"/>
        <w:ind w:firstLine="567"/>
        <w:jc w:val="both"/>
        <w:rPr>
          <w:color w:val="000000"/>
          <w:sz w:val="30"/>
          <w:szCs w:val="30"/>
          <w:lang w:val="en-US"/>
        </w:rPr>
      </w:pPr>
    </w:p>
    <w:p w:rsidR="00963A65" w:rsidRPr="00176AD3" w:rsidRDefault="00963A65" w:rsidP="00577C70">
      <w:pPr>
        <w:numPr>
          <w:ilvl w:val="0"/>
          <w:numId w:val="3"/>
        </w:numPr>
        <w:autoSpaceDE w:val="0"/>
        <w:autoSpaceDN w:val="0"/>
        <w:adjustRightInd w:val="0"/>
        <w:jc w:val="both"/>
        <w:rPr>
          <w:color w:val="000000"/>
          <w:sz w:val="30"/>
          <w:szCs w:val="30"/>
          <w:lang w:val="en-US"/>
        </w:rPr>
      </w:pPr>
      <w:r w:rsidRPr="00176AD3">
        <w:rPr>
          <w:color w:val="000000"/>
          <w:sz w:val="30"/>
          <w:szCs w:val="30"/>
          <w:lang w:val="en-US"/>
        </w:rPr>
        <w:t xml:space="preserve">Water </w:t>
      </w:r>
      <w:r w:rsidRPr="00176AD3">
        <w:rPr>
          <w:rFonts w:eastAsia="ヒラギノ明朝 Pro W3"/>
          <w:color w:val="000000"/>
          <w:sz w:val="30"/>
          <w:szCs w:val="30"/>
          <w:lang w:val="en-US"/>
        </w:rPr>
        <w:t xml:space="preserve">carbonate hardness </w:t>
      </w:r>
      <w:r w:rsidR="004D07CE" w:rsidRPr="00EF639D">
        <w:rPr>
          <w:i/>
          <w:sz w:val="30"/>
          <w:szCs w:val="30"/>
        </w:rPr>
        <w:t>Н</w:t>
      </w:r>
      <w:r w:rsidR="004D07CE">
        <w:rPr>
          <w:i/>
          <w:sz w:val="30"/>
          <w:szCs w:val="30"/>
          <w:vertAlign w:val="subscript"/>
          <w:lang w:val="en-US"/>
        </w:rPr>
        <w:t>c</w:t>
      </w:r>
      <w:r w:rsidR="004D07CE" w:rsidRPr="004D07CE">
        <w:rPr>
          <w:sz w:val="30"/>
          <w:szCs w:val="30"/>
          <w:vertAlign w:val="subscript"/>
          <w:lang w:val="en-US"/>
        </w:rPr>
        <w:t xml:space="preserve"> </w:t>
      </w:r>
      <w:r w:rsidR="004D07CE" w:rsidRPr="004D07CE">
        <w:rPr>
          <w:sz w:val="30"/>
          <w:szCs w:val="30"/>
          <w:lang w:val="en-US"/>
        </w:rPr>
        <w:t>(</w:t>
      </w:r>
      <w:r w:rsidR="004D07CE" w:rsidRPr="00176AD3">
        <w:rPr>
          <w:rFonts w:eastAsia="ヒラギノ明朝 Pro W3"/>
          <w:color w:val="000000"/>
          <w:sz w:val="30"/>
          <w:szCs w:val="30"/>
          <w:lang w:val="en-US"/>
        </w:rPr>
        <w:t>mg-eq</w:t>
      </w:r>
      <w:r w:rsidR="004D07CE" w:rsidRPr="004D07CE">
        <w:rPr>
          <w:sz w:val="30"/>
          <w:szCs w:val="30"/>
          <w:lang w:val="en-US"/>
        </w:rPr>
        <w:t>/</w:t>
      </w:r>
      <w:r w:rsidR="004D07CE">
        <w:rPr>
          <w:sz w:val="30"/>
          <w:szCs w:val="30"/>
          <w:lang w:val="en-US"/>
        </w:rPr>
        <w:t>l</w:t>
      </w:r>
      <w:r w:rsidR="004D07CE" w:rsidRPr="004D07CE">
        <w:rPr>
          <w:sz w:val="30"/>
          <w:szCs w:val="30"/>
          <w:lang w:val="en-US"/>
        </w:rPr>
        <w:t xml:space="preserve">) </w:t>
      </w:r>
      <w:r w:rsidRPr="00176AD3">
        <w:rPr>
          <w:rFonts w:eastAsia="ヒラギノ明朝 Pro W3"/>
          <w:color w:val="000000"/>
          <w:sz w:val="30"/>
          <w:szCs w:val="30"/>
          <w:lang w:val="en-US"/>
        </w:rPr>
        <w:t>is calculated</w:t>
      </w:r>
      <w:r w:rsidRPr="00176AD3">
        <w:rPr>
          <w:color w:val="000000"/>
          <w:sz w:val="30"/>
          <w:szCs w:val="30"/>
          <w:lang w:val="en-US"/>
        </w:rPr>
        <w:t xml:space="preserve"> </w:t>
      </w:r>
      <w:r w:rsidR="008948DC" w:rsidRPr="00176AD3">
        <w:rPr>
          <w:color w:val="000000"/>
          <w:sz w:val="30"/>
          <w:szCs w:val="30"/>
          <w:lang w:val="en-US"/>
        </w:rPr>
        <w:t>by</w:t>
      </w:r>
      <w:r w:rsidRPr="00176AD3">
        <w:rPr>
          <w:color w:val="000000"/>
          <w:sz w:val="30"/>
          <w:szCs w:val="30"/>
          <w:lang w:val="en-US"/>
        </w:rPr>
        <w:t xml:space="preserve"> the formula:</w:t>
      </w:r>
    </w:p>
    <w:p w:rsidR="008948DC" w:rsidRPr="00176AD3" w:rsidRDefault="008948DC" w:rsidP="00205BC7">
      <w:pPr>
        <w:autoSpaceDE w:val="0"/>
        <w:autoSpaceDN w:val="0"/>
        <w:adjustRightInd w:val="0"/>
        <w:rPr>
          <w:color w:val="000000"/>
          <w:sz w:val="30"/>
          <w:szCs w:val="30"/>
          <w:lang w:val="en-US"/>
        </w:rPr>
      </w:pPr>
    </w:p>
    <w:p w:rsidR="00963A65" w:rsidRPr="00176AD3" w:rsidRDefault="007C0305" w:rsidP="008948DC">
      <w:pPr>
        <w:autoSpaceDE w:val="0"/>
        <w:autoSpaceDN w:val="0"/>
        <w:adjustRightInd w:val="0"/>
        <w:jc w:val="right"/>
        <w:rPr>
          <w:sz w:val="30"/>
          <w:szCs w:val="30"/>
          <w:lang w:val="en-US"/>
        </w:rPr>
      </w:pPr>
      <w:r w:rsidRPr="004D07CE">
        <w:rPr>
          <w:color w:val="000000"/>
          <w:position w:val="-24"/>
          <w:sz w:val="30"/>
          <w:szCs w:val="30"/>
        </w:rPr>
        <w:object w:dxaOrig="2880" w:dyaOrig="639">
          <v:shape id="_x0000_i1074" type="#_x0000_t75" style="width:2in;height:31.8pt" o:ole="">
            <v:imagedata r:id="rId109" o:title=""/>
          </v:shape>
          <o:OLEObject Type="Embed" ProgID="Equation.3" ShapeID="_x0000_i1074" DrawAspect="Content" ObjectID="_1489317339" r:id="rId110"/>
        </w:object>
      </w:r>
      <w:r>
        <w:rPr>
          <w:color w:val="000000"/>
          <w:sz w:val="30"/>
          <w:szCs w:val="30"/>
          <w:lang w:val="en-US"/>
        </w:rPr>
        <w:t xml:space="preserve">            </w:t>
      </w:r>
      <w:r w:rsidR="008948DC" w:rsidRPr="00176AD3">
        <w:rPr>
          <w:color w:val="000000"/>
          <w:sz w:val="30"/>
          <w:szCs w:val="30"/>
          <w:lang w:val="en-US"/>
        </w:rPr>
        <w:t xml:space="preserve">                       </w:t>
      </w:r>
      <w:r w:rsidR="004D07CE">
        <w:rPr>
          <w:sz w:val="30"/>
          <w:szCs w:val="30"/>
          <w:lang w:val="en-US"/>
        </w:rPr>
        <w:t>(5.11</w:t>
      </w:r>
      <w:r w:rsidR="008948DC" w:rsidRPr="00176AD3">
        <w:rPr>
          <w:sz w:val="30"/>
          <w:szCs w:val="30"/>
          <w:lang w:val="en-US"/>
        </w:rPr>
        <w:t>)</w:t>
      </w:r>
    </w:p>
    <w:p w:rsidR="008948DC" w:rsidRPr="00176AD3" w:rsidRDefault="008948DC" w:rsidP="008948DC">
      <w:pPr>
        <w:autoSpaceDE w:val="0"/>
        <w:autoSpaceDN w:val="0"/>
        <w:adjustRightInd w:val="0"/>
        <w:jc w:val="right"/>
        <w:rPr>
          <w:color w:val="000000"/>
          <w:sz w:val="30"/>
          <w:szCs w:val="30"/>
          <w:lang w:val="en-US"/>
        </w:rPr>
      </w:pPr>
    </w:p>
    <w:p w:rsidR="00963A65" w:rsidRPr="00176AD3" w:rsidRDefault="00963A65" w:rsidP="00205BC7">
      <w:pPr>
        <w:autoSpaceDE w:val="0"/>
        <w:autoSpaceDN w:val="0"/>
        <w:adjustRightInd w:val="0"/>
        <w:jc w:val="both"/>
        <w:rPr>
          <w:rFonts w:eastAsia="ヒラギノ明朝 Pro W3"/>
          <w:color w:val="000000"/>
          <w:sz w:val="30"/>
          <w:szCs w:val="30"/>
          <w:lang w:val="en-US"/>
        </w:rPr>
      </w:pPr>
      <w:proofErr w:type="gramStart"/>
      <w:r w:rsidRPr="00176AD3">
        <w:rPr>
          <w:color w:val="000000"/>
          <w:sz w:val="30"/>
          <w:szCs w:val="30"/>
          <w:lang w:val="en-US"/>
        </w:rPr>
        <w:t>where</w:t>
      </w:r>
      <w:proofErr w:type="gramEnd"/>
      <w:r w:rsidRPr="00176AD3">
        <w:rPr>
          <w:color w:val="000000"/>
          <w:sz w:val="30"/>
          <w:szCs w:val="30"/>
          <w:lang w:val="en-US"/>
        </w:rPr>
        <w:t xml:space="preserve"> V</w:t>
      </w:r>
      <w:r w:rsidRPr="00176AD3">
        <w:rPr>
          <w:color w:val="000000"/>
          <w:sz w:val="30"/>
          <w:szCs w:val="30"/>
          <w:vertAlign w:val="subscript"/>
          <w:lang w:val="en-US"/>
        </w:rPr>
        <w:t>1</w:t>
      </w:r>
      <w:r w:rsidRPr="00176AD3">
        <w:rPr>
          <w:color w:val="000000"/>
          <w:sz w:val="30"/>
          <w:szCs w:val="30"/>
          <w:lang w:val="en-US"/>
        </w:rPr>
        <w:t xml:space="preserve"> </w:t>
      </w:r>
      <w:r w:rsidR="0016465C" w:rsidRPr="00176AD3">
        <w:rPr>
          <w:color w:val="000000"/>
          <w:sz w:val="30"/>
          <w:szCs w:val="30"/>
          <w:lang w:val="en-US"/>
        </w:rPr>
        <w:t xml:space="preserve">is </w:t>
      </w:r>
      <w:r w:rsidRPr="00176AD3">
        <w:rPr>
          <w:color w:val="000000"/>
          <w:sz w:val="30"/>
          <w:szCs w:val="30"/>
          <w:lang w:val="en-US"/>
        </w:rPr>
        <w:t xml:space="preserve"> </w:t>
      </w:r>
      <w:r w:rsidR="008948DC" w:rsidRPr="00176AD3">
        <w:rPr>
          <w:color w:val="000000"/>
          <w:sz w:val="30"/>
          <w:szCs w:val="30"/>
          <w:lang w:val="en-US"/>
        </w:rPr>
        <w:t xml:space="preserve">the </w:t>
      </w:r>
      <w:r w:rsidRPr="00176AD3">
        <w:rPr>
          <w:color w:val="000000"/>
          <w:sz w:val="30"/>
          <w:szCs w:val="30"/>
          <w:lang w:val="en-US"/>
        </w:rPr>
        <w:t xml:space="preserve">volume of </w:t>
      </w:r>
      <w:r w:rsidR="008948DC" w:rsidRPr="00176AD3">
        <w:rPr>
          <w:rFonts w:eastAsia="ヒラギノ明朝 Pro W3"/>
          <w:color w:val="000000"/>
          <w:sz w:val="30"/>
          <w:szCs w:val="30"/>
          <w:lang w:val="en-US"/>
        </w:rPr>
        <w:t>0.1n HCl solution</w:t>
      </w:r>
      <w:r w:rsidRPr="00176AD3">
        <w:rPr>
          <w:rFonts w:eastAsia="ヒラギノ明朝 Pro W3"/>
          <w:color w:val="000000"/>
          <w:sz w:val="30"/>
          <w:szCs w:val="30"/>
          <w:lang w:val="en-US"/>
        </w:rPr>
        <w:t xml:space="preserve"> </w:t>
      </w:r>
      <w:r w:rsidR="008948DC" w:rsidRPr="00176AD3">
        <w:rPr>
          <w:rFonts w:eastAsia="ヒラギノ明朝 Pro W3"/>
          <w:color w:val="000000"/>
          <w:sz w:val="30"/>
          <w:szCs w:val="30"/>
          <w:lang w:val="en-US"/>
        </w:rPr>
        <w:t xml:space="preserve">spent </w:t>
      </w:r>
      <w:r w:rsidR="00F818CC" w:rsidRPr="00176AD3">
        <w:rPr>
          <w:rFonts w:eastAsia="ヒラギノ明朝 Pro W3"/>
          <w:color w:val="000000"/>
          <w:sz w:val="30"/>
          <w:szCs w:val="30"/>
          <w:lang w:val="en-US"/>
        </w:rPr>
        <w:t>for</w:t>
      </w:r>
      <w:r w:rsidR="008948DC" w:rsidRPr="00176AD3">
        <w:rPr>
          <w:rFonts w:eastAsia="ヒラギノ明朝 Pro W3"/>
          <w:color w:val="000000"/>
          <w:sz w:val="30"/>
          <w:szCs w:val="30"/>
          <w:lang w:val="en-US"/>
        </w:rPr>
        <w:t xml:space="preserve"> titration, </w:t>
      </w:r>
      <w:r w:rsidRPr="00176AD3">
        <w:rPr>
          <w:rFonts w:eastAsia="ヒラギノ明朝 Pro W3"/>
          <w:color w:val="000000"/>
          <w:sz w:val="30"/>
          <w:szCs w:val="30"/>
          <w:lang w:val="en-US"/>
        </w:rPr>
        <w:t>ml;</w:t>
      </w:r>
    </w:p>
    <w:p w:rsidR="00963A65" w:rsidRDefault="0016465C" w:rsidP="00205BC7">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w:t>
      </w:r>
      <w:r w:rsidR="00F818CC" w:rsidRPr="00176AD3">
        <w:rPr>
          <w:rFonts w:eastAsia="ヒラギノ明朝 Pro W3"/>
          <w:color w:val="000000"/>
          <w:sz w:val="30"/>
          <w:szCs w:val="30"/>
          <w:lang w:val="en-US"/>
        </w:rPr>
        <w:t>0.</w:t>
      </w:r>
      <w:r w:rsidR="00963A65" w:rsidRPr="00176AD3">
        <w:rPr>
          <w:rFonts w:eastAsia="ヒラギノ明朝 Pro W3"/>
          <w:color w:val="000000"/>
          <w:sz w:val="30"/>
          <w:szCs w:val="30"/>
          <w:lang w:val="en-US"/>
        </w:rPr>
        <w:t xml:space="preserve">0028 </w:t>
      </w:r>
      <w:r w:rsidRPr="00176AD3">
        <w:rPr>
          <w:rFonts w:eastAsia="ヒラギノ明朝 Pro W3"/>
          <w:color w:val="000000"/>
          <w:sz w:val="30"/>
          <w:szCs w:val="30"/>
          <w:lang w:val="en-US"/>
        </w:rPr>
        <w:t>is</w:t>
      </w:r>
      <w:r w:rsidR="00963A65" w:rsidRPr="00176AD3">
        <w:rPr>
          <w:rFonts w:eastAsia="ヒラギノ明朝 Pro W3"/>
          <w:color w:val="000000"/>
          <w:sz w:val="30"/>
          <w:szCs w:val="30"/>
          <w:lang w:val="en-US"/>
        </w:rPr>
        <w:t xml:space="preserve"> hydrochloric acid </w:t>
      </w:r>
      <w:r w:rsidR="00F818CC" w:rsidRPr="00176AD3">
        <w:rPr>
          <w:rFonts w:eastAsia="ヒラギノ明朝 Pro W3"/>
          <w:color w:val="000000"/>
          <w:sz w:val="30"/>
          <w:szCs w:val="30"/>
          <w:lang w:val="en-US"/>
        </w:rPr>
        <w:t xml:space="preserve">titre </w:t>
      </w:r>
      <w:r w:rsidR="00963A65" w:rsidRPr="00176AD3">
        <w:rPr>
          <w:rFonts w:eastAsia="ヒラギノ明朝 Pro W3"/>
          <w:color w:val="000000"/>
          <w:sz w:val="30"/>
          <w:szCs w:val="30"/>
          <w:lang w:val="en-US"/>
        </w:rPr>
        <w:t>on CaO</w:t>
      </w:r>
      <w:r w:rsidR="004D07CE">
        <w:rPr>
          <w:rFonts w:eastAsia="ヒラギノ明朝 Pro W3"/>
          <w:color w:val="000000"/>
          <w:sz w:val="30"/>
          <w:szCs w:val="30"/>
          <w:lang w:val="en-US"/>
        </w:rPr>
        <w:t xml:space="preserve"> (the amount of CaO (mg) matching to 1ml of </w:t>
      </w:r>
      <w:r w:rsidR="004D07CE" w:rsidRPr="00176AD3">
        <w:rPr>
          <w:rFonts w:eastAsia="ヒラギノ明朝 Pro W3"/>
          <w:color w:val="000000"/>
          <w:sz w:val="30"/>
          <w:szCs w:val="30"/>
          <w:lang w:val="en-US"/>
        </w:rPr>
        <w:t>0.1n HCl solution</w:t>
      </w:r>
      <w:r w:rsidR="004D07CE">
        <w:rPr>
          <w:rFonts w:eastAsia="ヒラギノ明朝 Pro W3"/>
          <w:color w:val="000000"/>
          <w:sz w:val="30"/>
          <w:szCs w:val="30"/>
          <w:lang w:val="en-US"/>
        </w:rPr>
        <w:t>)</w:t>
      </w:r>
      <w:r w:rsidR="00963A65" w:rsidRPr="00176AD3">
        <w:rPr>
          <w:rFonts w:eastAsia="ヒラギノ明朝 Pro W3"/>
          <w:color w:val="000000"/>
          <w:sz w:val="30"/>
          <w:szCs w:val="30"/>
          <w:lang w:val="en-US"/>
        </w:rPr>
        <w:t>;</w:t>
      </w:r>
    </w:p>
    <w:p w:rsidR="004D07CE" w:rsidRPr="00176AD3" w:rsidRDefault="004D07CE" w:rsidP="00205BC7">
      <w:pPr>
        <w:autoSpaceDE w:val="0"/>
        <w:autoSpaceDN w:val="0"/>
        <w:adjustRightInd w:val="0"/>
        <w:jc w:val="both"/>
        <w:rPr>
          <w:rFonts w:eastAsia="ヒラギノ明朝 Pro W3"/>
          <w:color w:val="000000"/>
          <w:sz w:val="30"/>
          <w:szCs w:val="30"/>
          <w:lang w:val="en-US"/>
        </w:rPr>
      </w:pPr>
      <w:r>
        <w:rPr>
          <w:rFonts w:eastAsia="ヒラギノ明朝 Pro W3"/>
          <w:color w:val="000000"/>
          <w:sz w:val="30"/>
          <w:szCs w:val="30"/>
          <w:lang w:val="en-US"/>
        </w:rPr>
        <w:t xml:space="preserve">          10000 is </w:t>
      </w:r>
      <w:r w:rsidRPr="00176AD3">
        <w:rPr>
          <w:rFonts w:eastAsia="ヒラギノ明朝 Pro W3"/>
          <w:color w:val="000000"/>
          <w:sz w:val="30"/>
          <w:szCs w:val="30"/>
          <w:lang w:val="en-US"/>
        </w:rPr>
        <w:t>coefficient for</w:t>
      </w:r>
      <w:r w:rsidRPr="004D07CE">
        <w:rPr>
          <w:rFonts w:eastAsia="ヒラギノ明朝 Pro W3"/>
          <w:color w:val="000000"/>
          <w:sz w:val="30"/>
          <w:szCs w:val="30"/>
          <w:lang w:val="en-US"/>
        </w:rPr>
        <w:t xml:space="preserve"> measurement </w:t>
      </w:r>
      <w:proofErr w:type="gramStart"/>
      <w:r w:rsidRPr="004D07CE">
        <w:rPr>
          <w:rFonts w:eastAsia="ヒラギノ明朝 Pro W3"/>
          <w:color w:val="000000"/>
          <w:sz w:val="30"/>
          <w:szCs w:val="30"/>
          <w:lang w:val="en-US"/>
        </w:rPr>
        <w:t>unit</w:t>
      </w:r>
      <w:r w:rsidR="007E6010">
        <w:rPr>
          <w:rFonts w:eastAsia="ヒラギノ明朝 Pro W3"/>
          <w:color w:val="000000"/>
          <w:sz w:val="30"/>
          <w:szCs w:val="30"/>
          <w:lang w:val="en-US"/>
        </w:rPr>
        <w:t>s</w:t>
      </w:r>
      <w:proofErr w:type="gramEnd"/>
      <w:r w:rsidRPr="004D07CE">
        <w:rPr>
          <w:rFonts w:eastAsia="ヒラギノ明朝 Pro W3"/>
          <w:color w:val="000000"/>
          <w:sz w:val="30"/>
          <w:szCs w:val="30"/>
          <w:lang w:val="en-US"/>
        </w:rPr>
        <w:t xml:space="preserve"> </w:t>
      </w:r>
      <w:r w:rsidRPr="00176AD3">
        <w:rPr>
          <w:rFonts w:eastAsia="ヒラギノ明朝 Pro W3"/>
          <w:color w:val="000000"/>
          <w:sz w:val="30"/>
          <w:szCs w:val="30"/>
          <w:lang w:val="en-US"/>
        </w:rPr>
        <w:t>recalculation</w:t>
      </w:r>
      <w:r w:rsidR="007E6010">
        <w:rPr>
          <w:rFonts w:eastAsia="ヒラギノ明朝 Pro W3"/>
          <w:color w:val="000000"/>
          <w:sz w:val="30"/>
          <w:szCs w:val="30"/>
          <w:lang w:val="en-US"/>
        </w:rPr>
        <w:t>;</w:t>
      </w:r>
    </w:p>
    <w:p w:rsidR="00963A65" w:rsidRPr="00176AD3" w:rsidRDefault="0016465C" w:rsidP="00205BC7">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w:t>
      </w:r>
      <w:r w:rsidR="00F818CC" w:rsidRPr="00176AD3">
        <w:rPr>
          <w:rFonts w:eastAsia="ヒラギノ明朝 Pro W3"/>
          <w:color w:val="000000"/>
          <w:sz w:val="30"/>
          <w:szCs w:val="30"/>
          <w:lang w:val="en-US"/>
        </w:rPr>
        <w:t>20.</w:t>
      </w:r>
      <w:r w:rsidR="00963A65" w:rsidRPr="00176AD3">
        <w:rPr>
          <w:rFonts w:eastAsia="ヒラギノ明朝 Pro W3"/>
          <w:color w:val="000000"/>
          <w:sz w:val="30"/>
          <w:szCs w:val="30"/>
          <w:lang w:val="en-US"/>
        </w:rPr>
        <w:t xml:space="preserve">04 </w:t>
      </w:r>
      <w:proofErr w:type="gramStart"/>
      <w:r w:rsidRPr="00176AD3">
        <w:rPr>
          <w:rFonts w:eastAsia="ヒラギノ明朝 Pro W3"/>
          <w:color w:val="000000"/>
          <w:sz w:val="30"/>
          <w:szCs w:val="30"/>
          <w:lang w:val="en-US"/>
        </w:rPr>
        <w:t>is</w:t>
      </w:r>
      <w:proofErr w:type="gramEnd"/>
      <w:r w:rsidR="00963A65" w:rsidRPr="00176AD3">
        <w:rPr>
          <w:rFonts w:eastAsia="ヒラギノ明朝 Pro W3"/>
          <w:color w:val="000000"/>
          <w:sz w:val="30"/>
          <w:szCs w:val="30"/>
          <w:lang w:val="en-US"/>
        </w:rPr>
        <w:t xml:space="preserve"> </w:t>
      </w:r>
      <w:r w:rsidR="007E6010" w:rsidRPr="00EF639D">
        <w:rPr>
          <w:sz w:val="30"/>
          <w:szCs w:val="30"/>
        </w:rPr>
        <w:t>Са</w:t>
      </w:r>
      <w:r w:rsidR="007E6010" w:rsidRPr="007E6010">
        <w:rPr>
          <w:sz w:val="30"/>
          <w:szCs w:val="30"/>
          <w:vertAlign w:val="superscript"/>
          <w:lang w:val="en-US"/>
        </w:rPr>
        <w:t>2+</w:t>
      </w:r>
      <w:r w:rsidR="007E6010">
        <w:rPr>
          <w:sz w:val="30"/>
          <w:szCs w:val="30"/>
          <w:vertAlign w:val="superscript"/>
          <w:lang w:val="en-US"/>
        </w:rPr>
        <w:t xml:space="preserve"> </w:t>
      </w:r>
      <w:r w:rsidR="007E6010">
        <w:rPr>
          <w:sz w:val="30"/>
          <w:szCs w:val="30"/>
          <w:lang w:val="en-US"/>
        </w:rPr>
        <w:t xml:space="preserve">ions content (mg) in 1 litre of water </w:t>
      </w:r>
      <w:r w:rsidR="007E6010">
        <w:rPr>
          <w:rFonts w:eastAsia="ヒラギノ明朝 Pro W3"/>
          <w:color w:val="000000"/>
          <w:sz w:val="30"/>
          <w:szCs w:val="30"/>
          <w:lang w:val="en-US"/>
        </w:rPr>
        <w:t xml:space="preserve">matching to 1 </w:t>
      </w:r>
      <w:r w:rsidR="007E6010" w:rsidRPr="00176AD3">
        <w:rPr>
          <w:rFonts w:eastAsia="ヒラギノ明朝 Pro W3"/>
          <w:color w:val="000000"/>
          <w:sz w:val="30"/>
          <w:szCs w:val="30"/>
          <w:lang w:val="en-US"/>
        </w:rPr>
        <w:t>mg-eq</w:t>
      </w:r>
      <w:r w:rsidR="007E6010" w:rsidRPr="004D07CE">
        <w:rPr>
          <w:sz w:val="30"/>
          <w:szCs w:val="30"/>
          <w:lang w:val="en-US"/>
        </w:rPr>
        <w:t>/</w:t>
      </w:r>
      <w:r w:rsidR="007E6010">
        <w:rPr>
          <w:sz w:val="30"/>
          <w:szCs w:val="30"/>
          <w:lang w:val="en-US"/>
        </w:rPr>
        <w:t>l</w:t>
      </w:r>
      <w:r w:rsidR="007E6010" w:rsidRPr="00176AD3">
        <w:rPr>
          <w:rFonts w:eastAsia="ヒラギノ明朝 Pro W3"/>
          <w:color w:val="000000"/>
          <w:sz w:val="30"/>
          <w:szCs w:val="30"/>
          <w:lang w:val="en-US"/>
        </w:rPr>
        <w:t xml:space="preserve"> </w:t>
      </w:r>
      <w:r w:rsidR="007E6010">
        <w:rPr>
          <w:rFonts w:eastAsia="ヒラギノ明朝 Pro W3"/>
          <w:color w:val="000000"/>
          <w:sz w:val="30"/>
          <w:szCs w:val="30"/>
          <w:lang w:val="en-US"/>
        </w:rPr>
        <w:t>of hardness salts</w:t>
      </w:r>
      <w:r w:rsidR="00963A65" w:rsidRPr="00176AD3">
        <w:rPr>
          <w:rFonts w:eastAsia="ヒラギノ明朝 Pro W3"/>
          <w:color w:val="000000"/>
          <w:sz w:val="30"/>
          <w:szCs w:val="30"/>
          <w:lang w:val="en-US"/>
        </w:rPr>
        <w:t>.</w:t>
      </w:r>
    </w:p>
    <w:p w:rsidR="008F27D6" w:rsidRPr="00176AD3" w:rsidRDefault="008F27D6" w:rsidP="008F27D6">
      <w:pPr>
        <w:jc w:val="right"/>
        <w:rPr>
          <w:sz w:val="30"/>
          <w:szCs w:val="30"/>
          <w:lang w:val="en-US"/>
        </w:rPr>
      </w:pPr>
      <w:r w:rsidRPr="00176AD3">
        <w:rPr>
          <w:sz w:val="30"/>
          <w:szCs w:val="30"/>
          <w:lang w:val="en-US"/>
        </w:rPr>
        <w:t xml:space="preserve">                      </w:t>
      </w:r>
    </w:p>
    <w:p w:rsidR="008948DC" w:rsidRDefault="008948DC" w:rsidP="007E6010">
      <w:pPr>
        <w:tabs>
          <w:tab w:val="left" w:pos="9638"/>
          <w:tab w:val="left" w:pos="9720"/>
        </w:tabs>
        <w:ind w:right="98" w:firstLine="567"/>
        <w:jc w:val="center"/>
        <w:rPr>
          <w:rFonts w:eastAsia="ヒラギノ明朝 Pro W3"/>
          <w:b/>
          <w:color w:val="000000"/>
          <w:sz w:val="30"/>
          <w:szCs w:val="30"/>
          <w:lang w:val="en-US"/>
        </w:rPr>
      </w:pPr>
      <w:r w:rsidRPr="007E6010">
        <w:rPr>
          <w:b/>
          <w:sz w:val="30"/>
          <w:szCs w:val="30"/>
          <w:lang w:val="en-US"/>
        </w:rPr>
        <w:t>3.</w:t>
      </w:r>
      <w:r w:rsidR="007E6010" w:rsidRPr="007E6010">
        <w:rPr>
          <w:b/>
          <w:sz w:val="30"/>
          <w:szCs w:val="30"/>
          <w:lang w:val="en-US"/>
        </w:rPr>
        <w:t>3</w:t>
      </w:r>
      <w:r w:rsidRPr="00176AD3">
        <w:rPr>
          <w:sz w:val="30"/>
          <w:szCs w:val="30"/>
          <w:lang w:val="en-US"/>
        </w:rPr>
        <w:t xml:space="preserve"> </w:t>
      </w:r>
      <w:r w:rsidRPr="00176AD3">
        <w:rPr>
          <w:rFonts w:eastAsia="ヒラギノ明朝 Pro W3"/>
          <w:b/>
          <w:color w:val="000000"/>
          <w:sz w:val="30"/>
          <w:szCs w:val="30"/>
          <w:lang w:val="en-US"/>
        </w:rPr>
        <w:t>Determination of water total and permanent hardness</w:t>
      </w:r>
    </w:p>
    <w:p w:rsidR="007E6010" w:rsidRPr="00176AD3" w:rsidRDefault="007E6010" w:rsidP="008948DC">
      <w:pPr>
        <w:tabs>
          <w:tab w:val="left" w:pos="9638"/>
          <w:tab w:val="left" w:pos="9720"/>
        </w:tabs>
        <w:ind w:right="98" w:firstLine="567"/>
        <w:jc w:val="both"/>
        <w:rPr>
          <w:sz w:val="30"/>
          <w:szCs w:val="30"/>
          <w:lang w:val="en-US"/>
        </w:rPr>
      </w:pPr>
    </w:p>
    <w:p w:rsidR="00963A65" w:rsidRDefault="00963A65" w:rsidP="008948DC">
      <w:pPr>
        <w:autoSpaceDE w:val="0"/>
        <w:autoSpaceDN w:val="0"/>
        <w:adjustRightInd w:val="0"/>
        <w:ind w:firstLine="567"/>
        <w:jc w:val="both"/>
        <w:rPr>
          <w:color w:val="000000"/>
          <w:sz w:val="30"/>
          <w:szCs w:val="30"/>
          <w:lang w:val="en-US"/>
        </w:rPr>
      </w:pPr>
      <w:r w:rsidRPr="00176AD3">
        <w:rPr>
          <w:rFonts w:eastAsia="ヒラギノ明朝 Pro W3"/>
          <w:color w:val="000000"/>
          <w:sz w:val="30"/>
          <w:szCs w:val="30"/>
          <w:lang w:val="en-US"/>
        </w:rPr>
        <w:t xml:space="preserve">Determination of </w:t>
      </w:r>
      <w:r w:rsidR="008948DC" w:rsidRPr="00176AD3">
        <w:rPr>
          <w:rFonts w:eastAsia="ヒラギノ明朝 Pro W3"/>
          <w:color w:val="000000"/>
          <w:sz w:val="30"/>
          <w:szCs w:val="30"/>
          <w:lang w:val="en-US"/>
        </w:rPr>
        <w:t xml:space="preserve">water </w:t>
      </w:r>
      <w:r w:rsidRPr="00176AD3">
        <w:rPr>
          <w:rFonts w:eastAsia="ヒラギノ明朝 Pro W3"/>
          <w:color w:val="000000"/>
          <w:sz w:val="30"/>
          <w:szCs w:val="30"/>
          <w:lang w:val="en-US"/>
        </w:rPr>
        <w:t>total and non-carbonate hardness is based on the analogous titration of excess of Na</w:t>
      </w:r>
      <w:r w:rsidRPr="00176AD3">
        <w:rPr>
          <w:rFonts w:eastAsia="ヒラギノ明朝 Pro W3"/>
          <w:color w:val="000000"/>
          <w:sz w:val="30"/>
          <w:szCs w:val="30"/>
          <w:vertAlign w:val="subscript"/>
          <w:lang w:val="en-US"/>
        </w:rPr>
        <w:t>2</w:t>
      </w:r>
      <w:r w:rsidRPr="00176AD3">
        <w:rPr>
          <w:rFonts w:eastAsia="ヒラギノ明朝 Pro W3"/>
          <w:color w:val="000000"/>
          <w:sz w:val="30"/>
          <w:szCs w:val="30"/>
          <w:lang w:val="en-US"/>
        </w:rPr>
        <w:t>CO</w:t>
      </w:r>
      <w:r w:rsidRPr="00176AD3">
        <w:rPr>
          <w:rFonts w:eastAsia="ヒラギノ明朝 Pro W3"/>
          <w:color w:val="000000"/>
          <w:sz w:val="30"/>
          <w:szCs w:val="30"/>
          <w:vertAlign w:val="subscript"/>
          <w:lang w:val="en-US"/>
        </w:rPr>
        <w:t xml:space="preserve">3 </w:t>
      </w:r>
      <w:r w:rsidRPr="00176AD3">
        <w:rPr>
          <w:rFonts w:eastAsia="ヒラギノ明朝 Pro W3"/>
          <w:color w:val="000000"/>
          <w:sz w:val="30"/>
          <w:szCs w:val="30"/>
          <w:lang w:val="en-US"/>
        </w:rPr>
        <w:t>and NaOH equal volumes mixture</w:t>
      </w:r>
      <w:r w:rsidR="00F7161A" w:rsidRPr="00176AD3">
        <w:rPr>
          <w:rFonts w:eastAsia="ヒラギノ明朝 Pro W3"/>
          <w:color w:val="000000"/>
          <w:sz w:val="30"/>
          <w:szCs w:val="30"/>
          <w:lang w:val="en-US"/>
        </w:rPr>
        <w:t xml:space="preserve"> added to water</w:t>
      </w:r>
      <w:r w:rsidRPr="00176AD3">
        <w:rPr>
          <w:rFonts w:eastAsia="ヒラギノ明朝 Pro W3"/>
          <w:color w:val="000000"/>
          <w:sz w:val="30"/>
          <w:szCs w:val="30"/>
          <w:lang w:val="en-US"/>
        </w:rPr>
        <w:t xml:space="preserve">, that didn’t enter the </w:t>
      </w:r>
      <w:r w:rsidR="008948DC" w:rsidRPr="00176AD3">
        <w:rPr>
          <w:rFonts w:eastAsia="ヒラギノ明朝 Pro W3"/>
          <w:color w:val="000000"/>
          <w:sz w:val="30"/>
          <w:szCs w:val="30"/>
          <w:lang w:val="en-US"/>
        </w:rPr>
        <w:t>re</w:t>
      </w:r>
      <w:r w:rsidRPr="00176AD3">
        <w:rPr>
          <w:rFonts w:eastAsia="ヒラギノ明朝 Pro W3"/>
          <w:color w:val="000000"/>
          <w:sz w:val="30"/>
          <w:szCs w:val="30"/>
          <w:lang w:val="en-US"/>
        </w:rPr>
        <w:t xml:space="preserve">action with </w:t>
      </w:r>
      <w:r w:rsidRPr="00176AD3">
        <w:rPr>
          <w:color w:val="000000"/>
          <w:sz w:val="30"/>
          <w:szCs w:val="30"/>
          <w:lang w:val="en-US"/>
        </w:rPr>
        <w:t>magnesium and calcium salts of permanent hardness.</w:t>
      </w:r>
    </w:p>
    <w:p w:rsidR="007E6010" w:rsidRPr="00176AD3" w:rsidRDefault="007E6010" w:rsidP="008948DC">
      <w:pPr>
        <w:autoSpaceDE w:val="0"/>
        <w:autoSpaceDN w:val="0"/>
        <w:adjustRightInd w:val="0"/>
        <w:ind w:firstLine="567"/>
        <w:jc w:val="both"/>
        <w:rPr>
          <w:color w:val="000000"/>
          <w:sz w:val="30"/>
          <w:szCs w:val="30"/>
          <w:lang w:val="en-US"/>
        </w:rPr>
      </w:pPr>
      <w:r>
        <w:rPr>
          <w:color w:val="000000"/>
          <w:sz w:val="30"/>
          <w:szCs w:val="30"/>
          <w:lang w:val="en-US"/>
        </w:rPr>
        <w:t xml:space="preserve">1. </w:t>
      </w:r>
      <w:r w:rsidRPr="00176AD3">
        <w:rPr>
          <w:sz w:val="30"/>
          <w:szCs w:val="30"/>
          <w:lang w:val="en-US"/>
        </w:rPr>
        <w:t>Water sample f</w:t>
      </w:r>
      <w:r>
        <w:rPr>
          <w:sz w:val="30"/>
          <w:szCs w:val="30"/>
          <w:lang w:val="en-US"/>
        </w:rPr>
        <w:t>r</w:t>
      </w:r>
      <w:r w:rsidRPr="00176AD3">
        <w:rPr>
          <w:sz w:val="30"/>
          <w:szCs w:val="30"/>
          <w:lang w:val="en-US"/>
        </w:rPr>
        <w:t>o</w:t>
      </w:r>
      <w:r>
        <w:rPr>
          <w:sz w:val="30"/>
          <w:szCs w:val="30"/>
          <w:lang w:val="en-US"/>
        </w:rPr>
        <w:t>m</w:t>
      </w:r>
      <w:r w:rsidRPr="00176AD3">
        <w:rPr>
          <w:sz w:val="30"/>
          <w:szCs w:val="30"/>
          <w:lang w:val="en-US"/>
        </w:rPr>
        <w:t xml:space="preserve"> the first analysis is subjected to boiling </w:t>
      </w:r>
      <w:r>
        <w:rPr>
          <w:sz w:val="30"/>
          <w:szCs w:val="30"/>
          <w:lang w:val="en-US"/>
        </w:rPr>
        <w:t>for</w:t>
      </w:r>
      <w:r w:rsidRPr="00176AD3">
        <w:rPr>
          <w:sz w:val="30"/>
          <w:szCs w:val="30"/>
          <w:lang w:val="en-US"/>
        </w:rPr>
        <w:t xml:space="preserve"> 5-10 minute</w:t>
      </w:r>
      <w:r>
        <w:rPr>
          <w:sz w:val="30"/>
          <w:szCs w:val="30"/>
          <w:lang w:val="en-US"/>
        </w:rPr>
        <w:t>s</w:t>
      </w:r>
      <w:r w:rsidRPr="00176AD3">
        <w:rPr>
          <w:sz w:val="30"/>
          <w:szCs w:val="30"/>
          <w:lang w:val="en-US"/>
        </w:rPr>
        <w:t xml:space="preserve"> for carbon dioxide removal.</w:t>
      </w:r>
    </w:p>
    <w:p w:rsidR="00F7161A" w:rsidRPr="00176AD3" w:rsidRDefault="007E6010" w:rsidP="007F48D5">
      <w:pPr>
        <w:pStyle w:val="a4"/>
        <w:ind w:firstLine="567"/>
        <w:jc w:val="both"/>
        <w:rPr>
          <w:color w:val="000000"/>
          <w:sz w:val="30"/>
          <w:szCs w:val="30"/>
          <w:lang w:val="en-US"/>
        </w:rPr>
      </w:pPr>
      <w:r>
        <w:rPr>
          <w:sz w:val="30"/>
          <w:szCs w:val="30"/>
          <w:lang w:val="en-US"/>
        </w:rPr>
        <w:t xml:space="preserve">2. </w:t>
      </w:r>
      <w:r w:rsidR="00F7161A" w:rsidRPr="00176AD3">
        <w:rPr>
          <w:sz w:val="30"/>
          <w:szCs w:val="30"/>
          <w:lang w:val="en-US"/>
        </w:rPr>
        <w:t xml:space="preserve">25 ml </w:t>
      </w:r>
      <w:r w:rsidR="00B91D30">
        <w:rPr>
          <w:sz w:val="30"/>
          <w:szCs w:val="30"/>
          <w:lang w:val="en-US"/>
        </w:rPr>
        <w:t xml:space="preserve">(known excess) </w:t>
      </w:r>
      <w:r w:rsidR="00F7161A" w:rsidRPr="00176AD3">
        <w:rPr>
          <w:sz w:val="30"/>
          <w:szCs w:val="30"/>
          <w:lang w:val="en-US"/>
        </w:rPr>
        <w:t xml:space="preserve">of </w:t>
      </w:r>
      <w:r w:rsidR="00F7161A" w:rsidRPr="00176AD3">
        <w:rPr>
          <w:rFonts w:eastAsia="ヒラギノ明朝 Pro W3"/>
          <w:color w:val="000000"/>
          <w:sz w:val="30"/>
          <w:szCs w:val="30"/>
          <w:lang w:val="en-US"/>
        </w:rPr>
        <w:t>Na</w:t>
      </w:r>
      <w:r w:rsidR="00F7161A" w:rsidRPr="00176AD3">
        <w:rPr>
          <w:rFonts w:eastAsia="ヒラギノ明朝 Pro W3"/>
          <w:color w:val="000000"/>
          <w:sz w:val="30"/>
          <w:szCs w:val="30"/>
          <w:vertAlign w:val="subscript"/>
          <w:lang w:val="en-US"/>
        </w:rPr>
        <w:t>2</w:t>
      </w:r>
      <w:r w:rsidR="00F7161A" w:rsidRPr="00176AD3">
        <w:rPr>
          <w:rFonts w:eastAsia="ヒラギノ明朝 Pro W3"/>
          <w:color w:val="000000"/>
          <w:sz w:val="30"/>
          <w:szCs w:val="30"/>
          <w:lang w:val="en-US"/>
        </w:rPr>
        <w:t>CO</w:t>
      </w:r>
      <w:r w:rsidR="00F7161A" w:rsidRPr="00176AD3">
        <w:rPr>
          <w:rFonts w:eastAsia="ヒラギノ明朝 Pro W3"/>
          <w:color w:val="000000"/>
          <w:sz w:val="30"/>
          <w:szCs w:val="30"/>
          <w:vertAlign w:val="subscript"/>
          <w:lang w:val="en-US"/>
        </w:rPr>
        <w:t xml:space="preserve">3 </w:t>
      </w:r>
      <w:r w:rsidR="00F7161A" w:rsidRPr="00176AD3">
        <w:rPr>
          <w:rFonts w:eastAsia="ヒラギノ明朝 Pro W3"/>
          <w:color w:val="000000"/>
          <w:sz w:val="30"/>
          <w:szCs w:val="30"/>
          <w:lang w:val="en-US"/>
        </w:rPr>
        <w:t>and NaOH equal volumes mixture is added to water</w:t>
      </w:r>
      <w:r w:rsidR="00F7161A" w:rsidRPr="00176AD3">
        <w:rPr>
          <w:sz w:val="30"/>
          <w:szCs w:val="30"/>
          <w:lang w:val="en-US"/>
        </w:rPr>
        <w:t xml:space="preserve"> and this solution is subjected to boiling </w:t>
      </w:r>
      <w:r w:rsidR="00B91D30">
        <w:rPr>
          <w:sz w:val="30"/>
          <w:szCs w:val="30"/>
          <w:lang w:val="en-US"/>
        </w:rPr>
        <w:t>for</w:t>
      </w:r>
      <w:r w:rsidR="00F7161A" w:rsidRPr="00176AD3">
        <w:rPr>
          <w:sz w:val="30"/>
          <w:szCs w:val="30"/>
          <w:lang w:val="en-US"/>
        </w:rPr>
        <w:t xml:space="preserve"> 5-10 minute</w:t>
      </w:r>
      <w:r w:rsidR="005B1A6C" w:rsidRPr="00176AD3">
        <w:rPr>
          <w:sz w:val="30"/>
          <w:szCs w:val="30"/>
          <w:lang w:val="en-US"/>
        </w:rPr>
        <w:t>s</w:t>
      </w:r>
      <w:r w:rsidR="00F7161A" w:rsidRPr="00176AD3">
        <w:rPr>
          <w:sz w:val="30"/>
          <w:szCs w:val="30"/>
          <w:lang w:val="en-US"/>
        </w:rPr>
        <w:t xml:space="preserve"> </w:t>
      </w:r>
      <w:r w:rsidR="00B91D30">
        <w:rPr>
          <w:sz w:val="30"/>
          <w:szCs w:val="30"/>
          <w:lang w:val="en-US"/>
        </w:rPr>
        <w:t>to</w:t>
      </w:r>
      <w:r w:rsidR="00F7161A" w:rsidRPr="00176AD3">
        <w:rPr>
          <w:sz w:val="30"/>
          <w:szCs w:val="30"/>
          <w:lang w:val="en-US"/>
        </w:rPr>
        <w:t xml:space="preserve"> </w:t>
      </w:r>
      <w:r w:rsidR="00B91D30">
        <w:rPr>
          <w:color w:val="000000"/>
          <w:sz w:val="30"/>
          <w:szCs w:val="30"/>
          <w:lang w:val="en-US"/>
        </w:rPr>
        <w:t>precipitate magnesium and calcium carbonates and hydroxides formed as a result of reactions</w:t>
      </w:r>
      <w:r w:rsidR="00F7161A" w:rsidRPr="00176AD3">
        <w:rPr>
          <w:color w:val="000000"/>
          <w:sz w:val="30"/>
          <w:szCs w:val="30"/>
          <w:lang w:val="en-US"/>
        </w:rPr>
        <w:t>:</w:t>
      </w:r>
    </w:p>
    <w:p w:rsidR="00F7161A" w:rsidRPr="00176AD3" w:rsidRDefault="00F7161A" w:rsidP="00F7161A">
      <w:pPr>
        <w:rPr>
          <w:sz w:val="30"/>
          <w:szCs w:val="30"/>
          <w:lang w:val="en-US"/>
        </w:rPr>
      </w:pPr>
    </w:p>
    <w:p w:rsidR="00F7161A" w:rsidRDefault="00B91D30" w:rsidP="00B91D30">
      <w:pPr>
        <w:pStyle w:val="a4"/>
        <w:ind w:left="2552" w:firstLine="0"/>
        <w:jc w:val="left"/>
        <w:rPr>
          <w:sz w:val="30"/>
          <w:szCs w:val="30"/>
          <w:lang w:val="en-US"/>
        </w:rPr>
      </w:pPr>
      <w:r>
        <w:rPr>
          <w:sz w:val="30"/>
          <w:szCs w:val="30"/>
          <w:lang w:val="en-US"/>
        </w:rPr>
        <w:t xml:space="preserve">    </w:t>
      </w:r>
      <w:r w:rsidR="00381B82">
        <w:rPr>
          <w:sz w:val="30"/>
          <w:szCs w:val="30"/>
          <w:lang w:val="en-US"/>
        </w:rPr>
        <w:t xml:space="preserve"> </w:t>
      </w:r>
      <w:r w:rsidR="00F7161A" w:rsidRPr="00176AD3">
        <w:rPr>
          <w:sz w:val="30"/>
          <w:szCs w:val="30"/>
          <w:lang w:val="en-US"/>
        </w:rPr>
        <w:t>CaCl</w:t>
      </w:r>
      <w:r w:rsidR="00F7161A" w:rsidRPr="00176AD3">
        <w:rPr>
          <w:sz w:val="30"/>
          <w:szCs w:val="30"/>
          <w:vertAlign w:val="subscript"/>
          <w:lang w:val="en-US"/>
        </w:rPr>
        <w:t>2</w:t>
      </w:r>
      <w:r w:rsidR="00F7161A" w:rsidRPr="00176AD3">
        <w:rPr>
          <w:sz w:val="30"/>
          <w:szCs w:val="30"/>
          <w:lang w:val="en-US"/>
        </w:rPr>
        <w:t>+Na</w:t>
      </w:r>
      <w:r w:rsidR="00F7161A" w:rsidRPr="00176AD3">
        <w:rPr>
          <w:sz w:val="30"/>
          <w:szCs w:val="30"/>
          <w:vertAlign w:val="subscript"/>
          <w:lang w:val="en-US"/>
        </w:rPr>
        <w:t>2</w:t>
      </w:r>
      <w:r w:rsidR="00F7161A" w:rsidRPr="00176AD3">
        <w:rPr>
          <w:sz w:val="30"/>
          <w:szCs w:val="30"/>
          <w:lang w:val="en-US"/>
        </w:rPr>
        <w:t>CO</w:t>
      </w:r>
      <w:r w:rsidR="00F7161A" w:rsidRPr="00176AD3">
        <w:rPr>
          <w:sz w:val="30"/>
          <w:szCs w:val="30"/>
          <w:vertAlign w:val="subscript"/>
          <w:lang w:val="en-US"/>
        </w:rPr>
        <w:t>3</w:t>
      </w:r>
      <w:r w:rsidR="00F7161A" w:rsidRPr="00176AD3">
        <w:rPr>
          <w:sz w:val="30"/>
          <w:szCs w:val="30"/>
          <w:lang w:val="en-US"/>
        </w:rPr>
        <w:t>=CaCO</w:t>
      </w:r>
      <w:r w:rsidR="00F7161A" w:rsidRPr="00176AD3">
        <w:rPr>
          <w:sz w:val="30"/>
          <w:szCs w:val="30"/>
          <w:vertAlign w:val="subscript"/>
          <w:lang w:val="en-US"/>
        </w:rPr>
        <w:t>3</w:t>
      </w:r>
      <w:r w:rsidR="00F7161A" w:rsidRPr="00176AD3">
        <w:rPr>
          <w:sz w:val="30"/>
          <w:szCs w:val="30"/>
        </w:rPr>
        <w:sym w:font="Symbol" w:char="F0AF"/>
      </w:r>
      <w:r w:rsidR="00F7161A" w:rsidRPr="00176AD3">
        <w:rPr>
          <w:sz w:val="30"/>
          <w:szCs w:val="30"/>
          <w:lang w:val="en-US"/>
        </w:rPr>
        <w:t xml:space="preserve">+2NaCl            </w:t>
      </w:r>
      <w:r w:rsidR="007141BB" w:rsidRPr="00176AD3">
        <w:rPr>
          <w:sz w:val="30"/>
          <w:szCs w:val="30"/>
          <w:lang w:val="en-US"/>
        </w:rPr>
        <w:t xml:space="preserve"> </w:t>
      </w:r>
      <w:r w:rsidR="00F7161A" w:rsidRPr="00176AD3">
        <w:rPr>
          <w:sz w:val="30"/>
          <w:szCs w:val="30"/>
          <w:lang w:val="en-US"/>
        </w:rPr>
        <w:t xml:space="preserve">     </w:t>
      </w:r>
      <w:r w:rsidR="007141BB" w:rsidRPr="00176AD3">
        <w:rPr>
          <w:sz w:val="30"/>
          <w:szCs w:val="30"/>
          <w:lang w:val="en-US"/>
        </w:rPr>
        <w:t xml:space="preserve"> </w:t>
      </w:r>
      <w:r w:rsidR="00F7161A" w:rsidRPr="00176AD3">
        <w:rPr>
          <w:sz w:val="30"/>
          <w:szCs w:val="30"/>
          <w:lang w:val="en-US"/>
        </w:rPr>
        <w:t xml:space="preserve">      (5.1</w:t>
      </w:r>
      <w:r>
        <w:rPr>
          <w:sz w:val="30"/>
          <w:szCs w:val="30"/>
          <w:lang w:val="en-US"/>
        </w:rPr>
        <w:t>2</w:t>
      </w:r>
      <w:r w:rsidR="00F7161A" w:rsidRPr="00176AD3">
        <w:rPr>
          <w:sz w:val="30"/>
          <w:szCs w:val="30"/>
          <w:lang w:val="en-US"/>
        </w:rPr>
        <w:t>)</w:t>
      </w:r>
    </w:p>
    <w:p w:rsidR="00FA4B77" w:rsidRPr="00FA4B77" w:rsidRDefault="00FA4B77" w:rsidP="00FA4B77">
      <w:pPr>
        <w:rPr>
          <w:lang w:val="en-US"/>
        </w:rPr>
      </w:pPr>
    </w:p>
    <w:p w:rsidR="00F7161A" w:rsidRDefault="00B91D30" w:rsidP="00B91D30">
      <w:pPr>
        <w:pStyle w:val="a4"/>
        <w:ind w:left="2552" w:firstLine="0"/>
        <w:jc w:val="left"/>
        <w:rPr>
          <w:sz w:val="30"/>
          <w:szCs w:val="30"/>
          <w:lang w:val="en-US"/>
        </w:rPr>
      </w:pPr>
      <w:r>
        <w:rPr>
          <w:sz w:val="30"/>
          <w:szCs w:val="30"/>
          <w:lang w:val="en-US"/>
        </w:rPr>
        <w:t xml:space="preserve">   </w:t>
      </w:r>
      <w:r w:rsidR="00F7161A" w:rsidRPr="00176AD3">
        <w:rPr>
          <w:sz w:val="30"/>
          <w:szCs w:val="30"/>
          <w:lang w:val="en-US"/>
        </w:rPr>
        <w:t>MgCl</w:t>
      </w:r>
      <w:r w:rsidR="00F7161A" w:rsidRPr="00176AD3">
        <w:rPr>
          <w:sz w:val="30"/>
          <w:szCs w:val="30"/>
          <w:vertAlign w:val="subscript"/>
          <w:lang w:val="en-US"/>
        </w:rPr>
        <w:t>2</w:t>
      </w:r>
      <w:r w:rsidR="00F7161A" w:rsidRPr="00176AD3">
        <w:rPr>
          <w:sz w:val="30"/>
          <w:szCs w:val="30"/>
          <w:lang w:val="en-US"/>
        </w:rPr>
        <w:t>+2NaOH=</w:t>
      </w:r>
      <w:proofErr w:type="gramStart"/>
      <w:r w:rsidR="00F7161A" w:rsidRPr="00176AD3">
        <w:rPr>
          <w:sz w:val="30"/>
          <w:szCs w:val="30"/>
          <w:lang w:val="en-US"/>
        </w:rPr>
        <w:t>Mg(</w:t>
      </w:r>
      <w:proofErr w:type="gramEnd"/>
      <w:r w:rsidR="00F7161A" w:rsidRPr="00176AD3">
        <w:rPr>
          <w:sz w:val="30"/>
          <w:szCs w:val="30"/>
          <w:lang w:val="en-US"/>
        </w:rPr>
        <w:t>OH)</w:t>
      </w:r>
      <w:r w:rsidR="00F7161A" w:rsidRPr="00176AD3">
        <w:rPr>
          <w:sz w:val="30"/>
          <w:szCs w:val="30"/>
          <w:vertAlign w:val="subscript"/>
          <w:lang w:val="en-US"/>
        </w:rPr>
        <w:t>2</w:t>
      </w:r>
      <w:r w:rsidR="00F7161A" w:rsidRPr="00176AD3">
        <w:rPr>
          <w:sz w:val="30"/>
          <w:szCs w:val="30"/>
        </w:rPr>
        <w:sym w:font="Symbol" w:char="F0AF"/>
      </w:r>
      <w:r w:rsidR="00F7161A" w:rsidRPr="00176AD3">
        <w:rPr>
          <w:sz w:val="30"/>
          <w:szCs w:val="30"/>
          <w:lang w:val="en-US"/>
        </w:rPr>
        <w:t xml:space="preserve">+2NaCl          </w:t>
      </w:r>
      <w:r w:rsidR="00381B82">
        <w:rPr>
          <w:sz w:val="30"/>
          <w:szCs w:val="30"/>
          <w:lang w:val="en-US"/>
        </w:rPr>
        <w:t xml:space="preserve">   </w:t>
      </w:r>
      <w:r w:rsidR="00F7161A" w:rsidRPr="00176AD3">
        <w:rPr>
          <w:sz w:val="30"/>
          <w:szCs w:val="30"/>
          <w:lang w:val="en-US"/>
        </w:rPr>
        <w:t xml:space="preserve">          (5.1</w:t>
      </w:r>
      <w:r>
        <w:rPr>
          <w:sz w:val="30"/>
          <w:szCs w:val="30"/>
          <w:lang w:val="en-US"/>
        </w:rPr>
        <w:t>3</w:t>
      </w:r>
      <w:r w:rsidR="00F7161A" w:rsidRPr="00176AD3">
        <w:rPr>
          <w:sz w:val="30"/>
          <w:szCs w:val="30"/>
          <w:lang w:val="en-US"/>
        </w:rPr>
        <w:t>)</w:t>
      </w:r>
    </w:p>
    <w:p w:rsidR="00FA4B77" w:rsidRPr="00FA4B77" w:rsidRDefault="00FA4B77" w:rsidP="00FA4B77">
      <w:pPr>
        <w:rPr>
          <w:lang w:val="en-US"/>
        </w:rPr>
      </w:pPr>
    </w:p>
    <w:p w:rsidR="00F7161A" w:rsidRPr="00176AD3" w:rsidRDefault="00B91D30" w:rsidP="00B91D30">
      <w:pPr>
        <w:pStyle w:val="a4"/>
        <w:ind w:left="2552" w:firstLine="0"/>
        <w:jc w:val="left"/>
        <w:rPr>
          <w:sz w:val="30"/>
          <w:szCs w:val="30"/>
          <w:lang w:val="en-US"/>
        </w:rPr>
      </w:pPr>
      <w:r>
        <w:rPr>
          <w:sz w:val="30"/>
          <w:szCs w:val="30"/>
          <w:lang w:val="en-US"/>
        </w:rPr>
        <w:t xml:space="preserve">   </w:t>
      </w:r>
      <w:r w:rsidR="00663052" w:rsidRPr="00EF639D">
        <w:rPr>
          <w:sz w:val="30"/>
          <w:szCs w:val="30"/>
          <w:lang w:val="en-US"/>
        </w:rPr>
        <w:t>MgSO</w:t>
      </w:r>
      <w:r w:rsidR="00663052" w:rsidRPr="009D1D3E">
        <w:rPr>
          <w:sz w:val="30"/>
          <w:szCs w:val="30"/>
          <w:vertAlign w:val="subscript"/>
          <w:lang w:val="en-US"/>
        </w:rPr>
        <w:t>4</w:t>
      </w:r>
      <w:r w:rsidR="00663052" w:rsidRPr="009D1D3E">
        <w:rPr>
          <w:sz w:val="30"/>
          <w:szCs w:val="30"/>
          <w:lang w:val="en-US"/>
        </w:rPr>
        <w:t>+</w:t>
      </w:r>
      <w:r w:rsidR="00663052" w:rsidRPr="00EF639D">
        <w:rPr>
          <w:sz w:val="30"/>
          <w:szCs w:val="30"/>
          <w:lang w:val="en-US"/>
        </w:rPr>
        <w:t>Na</w:t>
      </w:r>
      <w:r w:rsidR="00663052" w:rsidRPr="009D1D3E">
        <w:rPr>
          <w:sz w:val="30"/>
          <w:szCs w:val="30"/>
          <w:vertAlign w:val="subscript"/>
          <w:lang w:val="en-US"/>
        </w:rPr>
        <w:t>2</w:t>
      </w:r>
      <w:r w:rsidR="00663052" w:rsidRPr="00EF639D">
        <w:rPr>
          <w:sz w:val="30"/>
          <w:szCs w:val="30"/>
          <w:lang w:val="en-US"/>
        </w:rPr>
        <w:t>CO</w:t>
      </w:r>
      <w:r w:rsidR="00663052" w:rsidRPr="009D1D3E">
        <w:rPr>
          <w:sz w:val="30"/>
          <w:szCs w:val="30"/>
          <w:vertAlign w:val="subscript"/>
          <w:lang w:val="en-US"/>
        </w:rPr>
        <w:t>3</w:t>
      </w:r>
      <w:r w:rsidR="00663052" w:rsidRPr="009D1D3E">
        <w:rPr>
          <w:sz w:val="30"/>
          <w:szCs w:val="30"/>
          <w:lang w:val="en-US"/>
        </w:rPr>
        <w:t>=</w:t>
      </w:r>
      <w:r w:rsidR="00663052" w:rsidRPr="00EF639D">
        <w:rPr>
          <w:sz w:val="30"/>
          <w:szCs w:val="30"/>
          <w:lang w:val="en-US"/>
        </w:rPr>
        <w:t>MgCO</w:t>
      </w:r>
      <w:r w:rsidR="00663052" w:rsidRPr="009D1D3E">
        <w:rPr>
          <w:sz w:val="30"/>
          <w:szCs w:val="30"/>
          <w:vertAlign w:val="subscript"/>
          <w:lang w:val="en-US"/>
        </w:rPr>
        <w:t>3</w:t>
      </w:r>
      <w:r w:rsidR="00663052" w:rsidRPr="00EF639D">
        <w:rPr>
          <w:sz w:val="30"/>
          <w:szCs w:val="30"/>
        </w:rPr>
        <w:sym w:font="Symbol" w:char="F0AF"/>
      </w:r>
      <w:r w:rsidR="00663052" w:rsidRPr="009D1D3E">
        <w:rPr>
          <w:sz w:val="30"/>
          <w:szCs w:val="30"/>
          <w:lang w:val="en-US"/>
        </w:rPr>
        <w:t>+</w:t>
      </w:r>
      <w:r w:rsidR="00663052" w:rsidRPr="00EF639D">
        <w:rPr>
          <w:sz w:val="30"/>
          <w:szCs w:val="30"/>
          <w:lang w:val="en-US"/>
        </w:rPr>
        <w:t>Na</w:t>
      </w:r>
      <w:r w:rsidR="00663052" w:rsidRPr="009D1D3E">
        <w:rPr>
          <w:sz w:val="30"/>
          <w:szCs w:val="30"/>
          <w:vertAlign w:val="subscript"/>
          <w:lang w:val="en-US"/>
        </w:rPr>
        <w:t>2</w:t>
      </w:r>
      <w:r w:rsidR="00663052" w:rsidRPr="00EF639D">
        <w:rPr>
          <w:sz w:val="30"/>
          <w:szCs w:val="30"/>
          <w:lang w:val="en-US"/>
        </w:rPr>
        <w:t>SO</w:t>
      </w:r>
      <w:r w:rsidR="00663052" w:rsidRPr="009D1D3E">
        <w:rPr>
          <w:sz w:val="30"/>
          <w:szCs w:val="30"/>
          <w:vertAlign w:val="subscript"/>
          <w:lang w:val="en-US"/>
        </w:rPr>
        <w:t xml:space="preserve">4                        </w:t>
      </w:r>
      <w:r w:rsidR="00381B82">
        <w:rPr>
          <w:sz w:val="30"/>
          <w:szCs w:val="30"/>
          <w:vertAlign w:val="subscript"/>
          <w:lang w:val="en-US"/>
        </w:rPr>
        <w:t xml:space="preserve">  </w:t>
      </w:r>
      <w:r w:rsidR="00663052" w:rsidRPr="009D1D3E">
        <w:rPr>
          <w:sz w:val="30"/>
          <w:szCs w:val="30"/>
          <w:vertAlign w:val="subscript"/>
          <w:lang w:val="en-US"/>
        </w:rPr>
        <w:t xml:space="preserve">         </w:t>
      </w:r>
      <w:r w:rsidR="00F7161A" w:rsidRPr="00176AD3">
        <w:rPr>
          <w:sz w:val="30"/>
          <w:szCs w:val="30"/>
          <w:lang w:val="en-US"/>
        </w:rPr>
        <w:t>(5.1</w:t>
      </w:r>
      <w:r>
        <w:rPr>
          <w:sz w:val="30"/>
          <w:szCs w:val="30"/>
          <w:lang w:val="en-US"/>
        </w:rPr>
        <w:t>4</w:t>
      </w:r>
      <w:r w:rsidR="00F7161A" w:rsidRPr="00176AD3">
        <w:rPr>
          <w:sz w:val="30"/>
          <w:szCs w:val="30"/>
          <w:lang w:val="en-US"/>
        </w:rPr>
        <w:t>)</w:t>
      </w:r>
    </w:p>
    <w:p w:rsidR="00F7161A" w:rsidRPr="00176AD3" w:rsidRDefault="00F7161A" w:rsidP="00F7161A">
      <w:pPr>
        <w:pStyle w:val="a4"/>
        <w:rPr>
          <w:sz w:val="30"/>
          <w:szCs w:val="30"/>
          <w:lang w:val="en-US"/>
        </w:rPr>
      </w:pPr>
    </w:p>
    <w:p w:rsidR="00412A78" w:rsidRDefault="00B91D30" w:rsidP="007F48D5">
      <w:pPr>
        <w:pStyle w:val="a4"/>
        <w:ind w:firstLine="567"/>
        <w:jc w:val="both"/>
        <w:rPr>
          <w:sz w:val="30"/>
          <w:szCs w:val="30"/>
          <w:lang w:val="en-US"/>
        </w:rPr>
      </w:pPr>
      <w:r>
        <w:rPr>
          <w:sz w:val="30"/>
          <w:szCs w:val="30"/>
          <w:lang w:val="en-US"/>
        </w:rPr>
        <w:t xml:space="preserve">3. </w:t>
      </w:r>
      <w:r w:rsidR="0016465C" w:rsidRPr="00176AD3">
        <w:rPr>
          <w:sz w:val="30"/>
          <w:szCs w:val="30"/>
          <w:lang w:val="en-US"/>
        </w:rPr>
        <w:t>When cooling is over t</w:t>
      </w:r>
      <w:r w:rsidR="00F7161A" w:rsidRPr="00176AD3">
        <w:rPr>
          <w:sz w:val="30"/>
          <w:szCs w:val="30"/>
          <w:lang w:val="en-US"/>
        </w:rPr>
        <w:t xml:space="preserve">he solution </w:t>
      </w:r>
      <w:r>
        <w:rPr>
          <w:sz w:val="30"/>
          <w:szCs w:val="30"/>
          <w:lang w:val="en-US"/>
        </w:rPr>
        <w:t xml:space="preserve">with precipitates </w:t>
      </w:r>
      <w:r w:rsidR="00F7161A" w:rsidRPr="00176AD3">
        <w:rPr>
          <w:sz w:val="30"/>
          <w:szCs w:val="30"/>
          <w:lang w:val="en-US"/>
        </w:rPr>
        <w:t xml:space="preserve">is placed into </w:t>
      </w:r>
      <w:r>
        <w:rPr>
          <w:sz w:val="30"/>
          <w:szCs w:val="30"/>
          <w:lang w:val="en-US"/>
        </w:rPr>
        <w:t>the</w:t>
      </w:r>
      <w:r w:rsidR="007141BB" w:rsidRPr="00176AD3">
        <w:rPr>
          <w:sz w:val="30"/>
          <w:szCs w:val="30"/>
          <w:lang w:val="en-US"/>
        </w:rPr>
        <w:t xml:space="preserve"> </w:t>
      </w:r>
      <w:r w:rsidRPr="00176AD3">
        <w:rPr>
          <w:sz w:val="30"/>
          <w:szCs w:val="30"/>
          <w:lang w:val="en-US"/>
        </w:rPr>
        <w:t xml:space="preserve">250ml </w:t>
      </w:r>
      <w:r w:rsidR="00F7161A" w:rsidRPr="00176AD3">
        <w:rPr>
          <w:sz w:val="30"/>
          <w:szCs w:val="30"/>
          <w:lang w:val="en-US"/>
        </w:rPr>
        <w:t xml:space="preserve">volumetric flask and it is diluted </w:t>
      </w:r>
      <w:r w:rsidR="007141BB" w:rsidRPr="00176AD3">
        <w:rPr>
          <w:sz w:val="30"/>
          <w:szCs w:val="30"/>
          <w:lang w:val="en-US"/>
        </w:rPr>
        <w:t xml:space="preserve">with </w:t>
      </w:r>
      <w:r w:rsidR="00F7161A" w:rsidRPr="00176AD3">
        <w:rPr>
          <w:sz w:val="30"/>
          <w:szCs w:val="30"/>
          <w:lang w:val="en-US"/>
        </w:rPr>
        <w:t xml:space="preserve">distilled water up to </w:t>
      </w:r>
      <w:r w:rsidR="00412A78">
        <w:rPr>
          <w:sz w:val="30"/>
          <w:szCs w:val="30"/>
          <w:lang w:val="en-US"/>
        </w:rPr>
        <w:t>the</w:t>
      </w:r>
      <w:r w:rsidR="007141BB" w:rsidRPr="00176AD3">
        <w:rPr>
          <w:sz w:val="30"/>
          <w:szCs w:val="30"/>
          <w:lang w:val="en-US"/>
        </w:rPr>
        <w:t xml:space="preserve"> </w:t>
      </w:r>
      <w:r w:rsidR="00F7161A" w:rsidRPr="00176AD3">
        <w:rPr>
          <w:sz w:val="30"/>
          <w:szCs w:val="30"/>
          <w:lang w:val="en-US"/>
        </w:rPr>
        <w:t>mark</w:t>
      </w:r>
      <w:r w:rsidR="0016465C" w:rsidRPr="00176AD3">
        <w:rPr>
          <w:sz w:val="30"/>
          <w:szCs w:val="30"/>
          <w:lang w:val="en-US"/>
        </w:rPr>
        <w:t xml:space="preserve">. </w:t>
      </w:r>
      <w:r w:rsidR="00412A78">
        <w:rPr>
          <w:sz w:val="30"/>
          <w:szCs w:val="30"/>
          <w:lang w:val="en-US"/>
        </w:rPr>
        <w:t xml:space="preserve">The flask is closed by a </w:t>
      </w:r>
      <w:r w:rsidR="00412A78" w:rsidRPr="00412A78">
        <w:rPr>
          <w:sz w:val="30"/>
          <w:szCs w:val="30"/>
          <w:lang w:val="en-US"/>
        </w:rPr>
        <w:t>rubber stopper</w:t>
      </w:r>
      <w:r w:rsidR="00412A78">
        <w:rPr>
          <w:sz w:val="30"/>
          <w:szCs w:val="30"/>
          <w:lang w:val="en-US"/>
        </w:rPr>
        <w:t xml:space="preserve"> and </w:t>
      </w:r>
      <w:r w:rsidR="00412A78" w:rsidRPr="00412A78">
        <w:rPr>
          <w:sz w:val="30"/>
          <w:szCs w:val="30"/>
          <w:lang w:val="en-US"/>
        </w:rPr>
        <w:t>carefully mix</w:t>
      </w:r>
      <w:r w:rsidR="00412A78">
        <w:rPr>
          <w:sz w:val="30"/>
          <w:szCs w:val="30"/>
          <w:lang w:val="en-US"/>
        </w:rPr>
        <w:t xml:space="preserve">ed. </w:t>
      </w:r>
    </w:p>
    <w:p w:rsidR="00F45CED" w:rsidRDefault="00412A78" w:rsidP="00F45CED">
      <w:pPr>
        <w:ind w:firstLine="567"/>
        <w:jc w:val="both"/>
        <w:rPr>
          <w:sz w:val="30"/>
          <w:szCs w:val="30"/>
          <w:lang w:val="en-US"/>
        </w:rPr>
      </w:pPr>
      <w:r w:rsidRPr="00412A78">
        <w:rPr>
          <w:sz w:val="30"/>
          <w:szCs w:val="30"/>
          <w:lang w:val="en-US"/>
        </w:rPr>
        <w:t xml:space="preserve">4. </w:t>
      </w:r>
      <w:r w:rsidR="0016465C" w:rsidRPr="00176AD3">
        <w:rPr>
          <w:sz w:val="30"/>
          <w:szCs w:val="30"/>
          <w:lang w:val="en-US"/>
        </w:rPr>
        <w:t xml:space="preserve">The precipitate is separated by means of filtration on </w:t>
      </w:r>
      <w:r w:rsidR="00F45CED">
        <w:rPr>
          <w:sz w:val="30"/>
          <w:szCs w:val="30"/>
          <w:lang w:val="en-US"/>
        </w:rPr>
        <w:t xml:space="preserve">the funnel with a </w:t>
      </w:r>
      <w:r w:rsidR="0016465C" w:rsidRPr="00176AD3">
        <w:rPr>
          <w:sz w:val="30"/>
          <w:szCs w:val="30"/>
          <w:lang w:val="en-US"/>
        </w:rPr>
        <w:t>paper filter</w:t>
      </w:r>
      <w:r w:rsidR="00F45CED">
        <w:rPr>
          <w:sz w:val="30"/>
          <w:szCs w:val="30"/>
          <w:lang w:val="en-US"/>
        </w:rPr>
        <w:t xml:space="preserve">. </w:t>
      </w:r>
      <w:r w:rsidR="0016465C" w:rsidRPr="00176AD3">
        <w:rPr>
          <w:sz w:val="30"/>
          <w:szCs w:val="30"/>
          <w:lang w:val="en-US"/>
        </w:rPr>
        <w:t xml:space="preserve">100 ml </w:t>
      </w:r>
      <w:r w:rsidR="00F45CED" w:rsidRPr="00F45CED">
        <w:rPr>
          <w:sz w:val="30"/>
          <w:szCs w:val="30"/>
          <w:lang w:val="en-US"/>
        </w:rPr>
        <w:t xml:space="preserve">aliquot </w:t>
      </w:r>
      <w:r w:rsidR="0016465C" w:rsidRPr="00176AD3">
        <w:rPr>
          <w:sz w:val="30"/>
          <w:szCs w:val="30"/>
          <w:lang w:val="en-US"/>
        </w:rPr>
        <w:t xml:space="preserve">of </w:t>
      </w:r>
      <w:r w:rsidR="00F45CED">
        <w:rPr>
          <w:sz w:val="30"/>
          <w:szCs w:val="30"/>
          <w:lang w:val="en-US"/>
        </w:rPr>
        <w:t>the purified solution</w:t>
      </w:r>
      <w:r w:rsidR="007141BB" w:rsidRPr="00176AD3">
        <w:rPr>
          <w:sz w:val="30"/>
          <w:szCs w:val="30"/>
          <w:lang w:val="en-US"/>
        </w:rPr>
        <w:t xml:space="preserve"> </w:t>
      </w:r>
      <w:r w:rsidR="0016465C" w:rsidRPr="00176AD3">
        <w:rPr>
          <w:sz w:val="30"/>
          <w:szCs w:val="30"/>
          <w:lang w:val="en-US"/>
        </w:rPr>
        <w:t xml:space="preserve">is sampled </w:t>
      </w:r>
      <w:r w:rsidR="00F45CED">
        <w:rPr>
          <w:sz w:val="30"/>
          <w:szCs w:val="30"/>
          <w:lang w:val="en-US"/>
        </w:rPr>
        <w:t xml:space="preserve">by a </w:t>
      </w:r>
      <w:r w:rsidR="00F45CED" w:rsidRPr="00F45CED">
        <w:rPr>
          <w:sz w:val="30"/>
          <w:szCs w:val="30"/>
          <w:lang w:val="en-US"/>
        </w:rPr>
        <w:t xml:space="preserve">pipette </w:t>
      </w:r>
      <w:r w:rsidR="00F45CED">
        <w:rPr>
          <w:sz w:val="30"/>
          <w:szCs w:val="30"/>
          <w:lang w:val="en-US"/>
        </w:rPr>
        <w:t xml:space="preserve">and replaced </w:t>
      </w:r>
      <w:r w:rsidR="0016465C" w:rsidRPr="00176AD3">
        <w:rPr>
          <w:sz w:val="30"/>
          <w:szCs w:val="30"/>
          <w:lang w:val="en-US"/>
        </w:rPr>
        <w:t xml:space="preserve">into </w:t>
      </w:r>
      <w:r w:rsidR="00F45CED">
        <w:rPr>
          <w:sz w:val="30"/>
          <w:szCs w:val="30"/>
          <w:lang w:val="en-US"/>
        </w:rPr>
        <w:t>the</w:t>
      </w:r>
      <w:r w:rsidR="007141BB" w:rsidRPr="00176AD3">
        <w:rPr>
          <w:sz w:val="30"/>
          <w:szCs w:val="30"/>
          <w:lang w:val="en-US"/>
        </w:rPr>
        <w:t xml:space="preserve"> </w:t>
      </w:r>
      <w:r w:rsidR="0016465C" w:rsidRPr="00176AD3">
        <w:rPr>
          <w:sz w:val="30"/>
          <w:szCs w:val="30"/>
          <w:lang w:val="en-US"/>
        </w:rPr>
        <w:t>conical flask</w:t>
      </w:r>
      <w:r w:rsidR="00F45CED">
        <w:rPr>
          <w:sz w:val="30"/>
          <w:szCs w:val="30"/>
          <w:lang w:val="en-US"/>
        </w:rPr>
        <w:t xml:space="preserve"> for titration</w:t>
      </w:r>
      <w:r w:rsidR="0016465C" w:rsidRPr="00176AD3">
        <w:rPr>
          <w:sz w:val="30"/>
          <w:szCs w:val="30"/>
          <w:lang w:val="en-US"/>
        </w:rPr>
        <w:t xml:space="preserve">. </w:t>
      </w:r>
    </w:p>
    <w:p w:rsidR="00F7161A" w:rsidRDefault="00F45CED" w:rsidP="00F45CED">
      <w:pPr>
        <w:ind w:firstLine="567"/>
        <w:jc w:val="both"/>
        <w:rPr>
          <w:color w:val="000000"/>
          <w:sz w:val="30"/>
          <w:szCs w:val="30"/>
          <w:lang w:val="en-US"/>
        </w:rPr>
      </w:pPr>
      <w:r>
        <w:rPr>
          <w:sz w:val="30"/>
          <w:szCs w:val="30"/>
          <w:lang w:val="en-US"/>
        </w:rPr>
        <w:t xml:space="preserve">5. </w:t>
      </w:r>
      <w:r w:rsidR="0016465C" w:rsidRPr="00176AD3">
        <w:rPr>
          <w:sz w:val="30"/>
          <w:szCs w:val="30"/>
          <w:lang w:val="en-US"/>
        </w:rPr>
        <w:t>T</w:t>
      </w:r>
      <w:r>
        <w:rPr>
          <w:sz w:val="30"/>
          <w:szCs w:val="30"/>
          <w:lang w:val="en-US"/>
        </w:rPr>
        <w:t>itrate t</w:t>
      </w:r>
      <w:r w:rsidR="0016465C" w:rsidRPr="00176AD3">
        <w:rPr>
          <w:sz w:val="30"/>
          <w:szCs w:val="30"/>
          <w:lang w:val="en-US"/>
        </w:rPr>
        <w:t xml:space="preserve">his sample </w:t>
      </w:r>
      <w:r w:rsidR="0016465C" w:rsidRPr="00176AD3">
        <w:rPr>
          <w:color w:val="000000"/>
          <w:sz w:val="30"/>
          <w:szCs w:val="30"/>
          <w:lang w:val="en-US"/>
        </w:rPr>
        <w:t xml:space="preserve">in the presence of methyl orange indicator </w:t>
      </w:r>
      <w:r w:rsidR="0016465C" w:rsidRPr="00176AD3">
        <w:rPr>
          <w:rFonts w:eastAsia="ヒラギノ明朝 Pro W3"/>
          <w:color w:val="000000"/>
          <w:sz w:val="30"/>
          <w:szCs w:val="30"/>
          <w:lang w:val="en-US"/>
        </w:rPr>
        <w:t>by 0.1n hydrochloric acid solution</w:t>
      </w:r>
      <w:r w:rsidR="0016465C" w:rsidRPr="00176AD3">
        <w:rPr>
          <w:color w:val="000000"/>
          <w:sz w:val="30"/>
          <w:szCs w:val="30"/>
          <w:lang w:val="en-US"/>
        </w:rPr>
        <w:t xml:space="preserve"> up to orange colour transition into pink colour. </w:t>
      </w:r>
    </w:p>
    <w:p w:rsidR="00F7161A" w:rsidRDefault="00F45CED" w:rsidP="009B5443">
      <w:pPr>
        <w:ind w:firstLine="567"/>
        <w:jc w:val="both"/>
        <w:rPr>
          <w:sz w:val="30"/>
          <w:szCs w:val="30"/>
          <w:lang w:val="en-US"/>
        </w:rPr>
      </w:pPr>
      <w:r>
        <w:rPr>
          <w:color w:val="000000"/>
          <w:sz w:val="30"/>
          <w:szCs w:val="30"/>
          <w:lang w:val="en-US"/>
        </w:rPr>
        <w:lastRenderedPageBreak/>
        <w:t xml:space="preserve">6. </w:t>
      </w:r>
      <w:r w:rsidRPr="00070A96">
        <w:rPr>
          <w:sz w:val="30"/>
          <w:szCs w:val="30"/>
          <w:lang w:val="en-US"/>
        </w:rPr>
        <w:t>Separately take</w:t>
      </w:r>
      <w:r>
        <w:rPr>
          <w:color w:val="000000"/>
          <w:sz w:val="30"/>
          <w:szCs w:val="30"/>
          <w:lang w:val="en-US"/>
        </w:rPr>
        <w:t xml:space="preserve"> </w:t>
      </w:r>
      <w:r w:rsidR="0016465C" w:rsidRPr="00176AD3">
        <w:rPr>
          <w:rFonts w:eastAsia="ヒラギノ明朝 Pro W3"/>
          <w:color w:val="000000"/>
          <w:sz w:val="30"/>
          <w:szCs w:val="30"/>
          <w:lang w:val="en-US"/>
        </w:rPr>
        <w:t>25 ml of Na</w:t>
      </w:r>
      <w:r w:rsidR="0016465C" w:rsidRPr="00176AD3">
        <w:rPr>
          <w:rFonts w:eastAsia="ヒラギノ明朝 Pro W3"/>
          <w:color w:val="000000"/>
          <w:sz w:val="30"/>
          <w:szCs w:val="30"/>
          <w:vertAlign w:val="subscript"/>
          <w:lang w:val="en-US"/>
        </w:rPr>
        <w:t>2</w:t>
      </w:r>
      <w:r w:rsidR="0016465C" w:rsidRPr="00176AD3">
        <w:rPr>
          <w:rFonts w:eastAsia="ヒラギノ明朝 Pro W3"/>
          <w:color w:val="000000"/>
          <w:sz w:val="30"/>
          <w:szCs w:val="30"/>
          <w:lang w:val="en-US"/>
        </w:rPr>
        <w:t>CO</w:t>
      </w:r>
      <w:r w:rsidR="0016465C" w:rsidRPr="00176AD3">
        <w:rPr>
          <w:rFonts w:eastAsia="ヒラギノ明朝 Pro W3"/>
          <w:color w:val="000000"/>
          <w:sz w:val="30"/>
          <w:szCs w:val="30"/>
          <w:vertAlign w:val="subscript"/>
          <w:lang w:val="en-US"/>
        </w:rPr>
        <w:t xml:space="preserve">3 </w:t>
      </w:r>
      <w:r w:rsidR="0016465C" w:rsidRPr="00176AD3">
        <w:rPr>
          <w:rFonts w:eastAsia="ヒラギノ明朝 Pro W3"/>
          <w:color w:val="000000"/>
          <w:sz w:val="30"/>
          <w:szCs w:val="30"/>
          <w:lang w:val="en-US"/>
        </w:rPr>
        <w:t>and NaOH mixture</w:t>
      </w:r>
      <w:r w:rsidR="0016465C" w:rsidRPr="00176AD3">
        <w:rPr>
          <w:sz w:val="30"/>
          <w:szCs w:val="30"/>
          <w:lang w:val="en-US"/>
        </w:rPr>
        <w:t xml:space="preserve"> </w:t>
      </w:r>
      <w:r w:rsidR="00070A96">
        <w:rPr>
          <w:sz w:val="30"/>
          <w:szCs w:val="30"/>
          <w:lang w:val="en-US"/>
        </w:rPr>
        <w:t xml:space="preserve">solution </w:t>
      </w:r>
      <w:r w:rsidR="009B5443" w:rsidRPr="009B5443">
        <w:rPr>
          <w:sz w:val="30"/>
          <w:szCs w:val="30"/>
          <w:lang w:val="en-US"/>
        </w:rPr>
        <w:t>(</w:t>
      </w:r>
      <w:r w:rsidR="009B5443">
        <w:rPr>
          <w:sz w:val="30"/>
          <w:szCs w:val="30"/>
          <w:lang w:val="en-US"/>
        </w:rPr>
        <w:t>without water addition</w:t>
      </w:r>
      <w:r w:rsidR="009B5443" w:rsidRPr="009B5443">
        <w:rPr>
          <w:sz w:val="30"/>
          <w:szCs w:val="30"/>
          <w:lang w:val="en-US"/>
        </w:rPr>
        <w:t xml:space="preserve">) </w:t>
      </w:r>
      <w:r w:rsidR="00070A96">
        <w:rPr>
          <w:sz w:val="30"/>
          <w:szCs w:val="30"/>
          <w:lang w:val="en-US"/>
        </w:rPr>
        <w:t>and</w:t>
      </w:r>
      <w:r w:rsidR="0016465C" w:rsidRPr="00176AD3">
        <w:rPr>
          <w:sz w:val="30"/>
          <w:szCs w:val="30"/>
          <w:lang w:val="en-US"/>
        </w:rPr>
        <w:t xml:space="preserve"> titrat</w:t>
      </w:r>
      <w:r w:rsidR="00070A96">
        <w:rPr>
          <w:sz w:val="30"/>
          <w:szCs w:val="30"/>
          <w:lang w:val="en-US"/>
        </w:rPr>
        <w:t xml:space="preserve">e </w:t>
      </w:r>
      <w:r w:rsidR="00070A96" w:rsidRPr="00176AD3">
        <w:rPr>
          <w:rFonts w:eastAsia="ヒラギノ明朝 Pro W3"/>
          <w:color w:val="000000"/>
          <w:sz w:val="30"/>
          <w:szCs w:val="30"/>
          <w:lang w:val="en-US"/>
        </w:rPr>
        <w:t>analogous</w:t>
      </w:r>
      <w:r w:rsidR="00070A96">
        <w:rPr>
          <w:rFonts w:eastAsia="ヒラギノ明朝 Pro W3"/>
          <w:color w:val="000000"/>
          <w:sz w:val="30"/>
          <w:szCs w:val="30"/>
          <w:lang w:val="en-US"/>
        </w:rPr>
        <w:t>ly</w:t>
      </w:r>
      <w:r w:rsidR="00070A96" w:rsidRPr="00176AD3">
        <w:rPr>
          <w:sz w:val="30"/>
          <w:szCs w:val="30"/>
          <w:lang w:val="en-US"/>
        </w:rPr>
        <w:t xml:space="preserve"> </w:t>
      </w:r>
      <w:r w:rsidR="00070A96" w:rsidRPr="00176AD3">
        <w:rPr>
          <w:rFonts w:eastAsia="ヒラギノ明朝 Pro W3"/>
          <w:color w:val="000000"/>
          <w:sz w:val="30"/>
          <w:szCs w:val="30"/>
          <w:lang w:val="en-US"/>
        </w:rPr>
        <w:t>by 0.1n hydrochloric acid solution</w:t>
      </w:r>
      <w:r w:rsidR="0016465C" w:rsidRPr="00176AD3">
        <w:rPr>
          <w:sz w:val="30"/>
          <w:szCs w:val="30"/>
          <w:lang w:val="en-US"/>
        </w:rPr>
        <w:t xml:space="preserve">. </w:t>
      </w:r>
    </w:p>
    <w:p w:rsidR="0016465C" w:rsidRDefault="00070A96" w:rsidP="00070A96">
      <w:pPr>
        <w:ind w:firstLine="567"/>
        <w:jc w:val="both"/>
        <w:rPr>
          <w:color w:val="000000"/>
          <w:sz w:val="30"/>
          <w:szCs w:val="30"/>
          <w:lang w:val="en-US"/>
        </w:rPr>
      </w:pPr>
      <w:r>
        <w:rPr>
          <w:sz w:val="30"/>
          <w:szCs w:val="30"/>
          <w:lang w:val="en-US"/>
        </w:rPr>
        <w:t xml:space="preserve">7. </w:t>
      </w:r>
      <w:r w:rsidR="007C0305">
        <w:rPr>
          <w:color w:val="000000"/>
          <w:sz w:val="30"/>
          <w:szCs w:val="30"/>
          <w:lang w:val="en-US"/>
        </w:rPr>
        <w:t>Water</w:t>
      </w:r>
      <w:r w:rsidR="007C0305" w:rsidRPr="00176AD3">
        <w:rPr>
          <w:color w:val="000000"/>
          <w:sz w:val="30"/>
          <w:szCs w:val="30"/>
          <w:lang w:val="en-US"/>
        </w:rPr>
        <w:t xml:space="preserve"> </w:t>
      </w:r>
      <w:r w:rsidR="007C0305">
        <w:rPr>
          <w:color w:val="000000"/>
          <w:sz w:val="30"/>
          <w:szCs w:val="30"/>
          <w:lang w:val="en-US"/>
        </w:rPr>
        <w:t>t</w:t>
      </w:r>
      <w:r w:rsidR="00963A65" w:rsidRPr="00176AD3">
        <w:rPr>
          <w:color w:val="000000"/>
          <w:sz w:val="30"/>
          <w:szCs w:val="30"/>
          <w:lang w:val="en-US"/>
        </w:rPr>
        <w:t xml:space="preserve">otal hardness </w:t>
      </w:r>
      <w:r>
        <w:rPr>
          <w:color w:val="000000"/>
          <w:sz w:val="30"/>
          <w:szCs w:val="30"/>
          <w:lang w:val="en-US"/>
        </w:rPr>
        <w:t>H</w:t>
      </w:r>
      <w:r>
        <w:rPr>
          <w:color w:val="000000"/>
          <w:sz w:val="30"/>
          <w:szCs w:val="30"/>
          <w:vertAlign w:val="subscript"/>
          <w:lang w:val="en-US"/>
        </w:rPr>
        <w:t>t</w:t>
      </w:r>
      <w:r>
        <w:rPr>
          <w:color w:val="000000"/>
          <w:sz w:val="30"/>
          <w:szCs w:val="30"/>
          <w:lang w:val="en-US"/>
        </w:rPr>
        <w:t xml:space="preserve"> </w:t>
      </w:r>
      <w:r w:rsidR="007C0305" w:rsidRPr="004D07CE">
        <w:rPr>
          <w:sz w:val="30"/>
          <w:szCs w:val="30"/>
          <w:lang w:val="en-US"/>
        </w:rPr>
        <w:t>(</w:t>
      </w:r>
      <w:r w:rsidR="007C0305" w:rsidRPr="00176AD3">
        <w:rPr>
          <w:rFonts w:eastAsia="ヒラギノ明朝 Pro W3"/>
          <w:color w:val="000000"/>
          <w:sz w:val="30"/>
          <w:szCs w:val="30"/>
          <w:lang w:val="en-US"/>
        </w:rPr>
        <w:t>mg-eq</w:t>
      </w:r>
      <w:r w:rsidR="007C0305" w:rsidRPr="004D07CE">
        <w:rPr>
          <w:sz w:val="30"/>
          <w:szCs w:val="30"/>
          <w:lang w:val="en-US"/>
        </w:rPr>
        <w:t>/</w:t>
      </w:r>
      <w:r w:rsidR="007C0305">
        <w:rPr>
          <w:sz w:val="30"/>
          <w:szCs w:val="30"/>
          <w:lang w:val="en-US"/>
        </w:rPr>
        <w:t>l</w:t>
      </w:r>
      <w:r w:rsidR="007C0305" w:rsidRPr="004D07CE">
        <w:rPr>
          <w:sz w:val="30"/>
          <w:szCs w:val="30"/>
          <w:lang w:val="en-US"/>
        </w:rPr>
        <w:t xml:space="preserve">) </w:t>
      </w:r>
      <w:r w:rsidR="00963A65" w:rsidRPr="00176AD3">
        <w:rPr>
          <w:color w:val="000000"/>
          <w:sz w:val="30"/>
          <w:szCs w:val="30"/>
          <w:lang w:val="en-US"/>
        </w:rPr>
        <w:t>is determined by the formula</w:t>
      </w:r>
      <w:r w:rsidR="007C0305">
        <w:rPr>
          <w:color w:val="000000"/>
          <w:sz w:val="30"/>
          <w:szCs w:val="30"/>
          <w:lang w:val="en-US"/>
        </w:rPr>
        <w:t xml:space="preserve"> transformed similar to the formula (5.11)</w:t>
      </w:r>
      <w:r w:rsidR="00963A65" w:rsidRPr="00176AD3">
        <w:rPr>
          <w:color w:val="000000"/>
          <w:sz w:val="30"/>
          <w:szCs w:val="30"/>
          <w:lang w:val="en-US"/>
        </w:rPr>
        <w:t>:</w:t>
      </w:r>
    </w:p>
    <w:p w:rsidR="00070A96" w:rsidRPr="00176AD3" w:rsidRDefault="00070A96" w:rsidP="00070A96">
      <w:pPr>
        <w:ind w:firstLine="567"/>
        <w:jc w:val="both"/>
        <w:rPr>
          <w:color w:val="000000"/>
          <w:sz w:val="30"/>
          <w:szCs w:val="30"/>
          <w:lang w:val="en-US"/>
        </w:rPr>
      </w:pPr>
    </w:p>
    <w:p w:rsidR="00963A65" w:rsidRPr="00176AD3" w:rsidRDefault="007141BB" w:rsidP="007141BB">
      <w:pPr>
        <w:autoSpaceDE w:val="0"/>
        <w:autoSpaceDN w:val="0"/>
        <w:adjustRightInd w:val="0"/>
        <w:jc w:val="center"/>
        <w:rPr>
          <w:rFonts w:eastAsia="ヒラギノ明朝 Pro W3"/>
          <w:color w:val="000000"/>
          <w:sz w:val="30"/>
          <w:szCs w:val="30"/>
          <w:lang w:val="en-US"/>
        </w:rPr>
      </w:pPr>
      <w:r w:rsidRPr="00070A96">
        <w:rPr>
          <w:i/>
          <w:color w:val="000000"/>
          <w:sz w:val="30"/>
          <w:szCs w:val="30"/>
          <w:lang w:val="en-US"/>
        </w:rPr>
        <w:t xml:space="preserve">                                        </w:t>
      </w:r>
      <w:r w:rsidR="00963A65" w:rsidRPr="00070A96">
        <w:rPr>
          <w:i/>
          <w:color w:val="000000"/>
          <w:sz w:val="30"/>
          <w:szCs w:val="30"/>
          <w:lang w:val="en-US"/>
        </w:rPr>
        <w:t>H</w:t>
      </w:r>
      <w:r w:rsidR="00963A65" w:rsidRPr="00070A96">
        <w:rPr>
          <w:i/>
          <w:color w:val="000000"/>
          <w:sz w:val="30"/>
          <w:szCs w:val="30"/>
          <w:vertAlign w:val="subscript"/>
          <w:lang w:val="en-US"/>
        </w:rPr>
        <w:t>t</w:t>
      </w:r>
      <w:r w:rsidR="00963A65" w:rsidRPr="00070A96">
        <w:rPr>
          <w:i/>
          <w:color w:val="000000"/>
          <w:sz w:val="30"/>
          <w:szCs w:val="30"/>
          <w:lang w:val="en-US"/>
        </w:rPr>
        <w:t xml:space="preserve"> = 1</w:t>
      </w:r>
      <w:r w:rsidRPr="00070A96">
        <w:rPr>
          <w:i/>
          <w:color w:val="000000"/>
          <w:sz w:val="30"/>
          <w:szCs w:val="30"/>
          <w:lang w:val="en-US"/>
        </w:rPr>
        <w:t>.</w:t>
      </w:r>
      <w:r w:rsidR="00963A65" w:rsidRPr="00070A96">
        <w:rPr>
          <w:i/>
          <w:color w:val="000000"/>
          <w:sz w:val="30"/>
          <w:szCs w:val="30"/>
          <w:lang w:val="en-US"/>
        </w:rPr>
        <w:t>4(V</w:t>
      </w:r>
      <w:r w:rsidR="00963A65" w:rsidRPr="00070A96">
        <w:rPr>
          <w:i/>
          <w:color w:val="000000"/>
          <w:sz w:val="30"/>
          <w:szCs w:val="30"/>
          <w:vertAlign w:val="subscript"/>
          <w:lang w:val="en-US"/>
        </w:rPr>
        <w:t>3</w:t>
      </w:r>
      <w:r w:rsidR="00963A65" w:rsidRPr="00070A96">
        <w:rPr>
          <w:i/>
          <w:color w:val="000000"/>
          <w:sz w:val="30"/>
          <w:szCs w:val="30"/>
          <w:lang w:val="en-US"/>
        </w:rPr>
        <w:t>-2</w:t>
      </w:r>
      <w:r w:rsidR="00070A96" w:rsidRPr="00070A96">
        <w:rPr>
          <w:i/>
          <w:color w:val="000000"/>
          <w:sz w:val="30"/>
          <w:szCs w:val="30"/>
          <w:lang w:val="en-US"/>
        </w:rPr>
        <w:t>.</w:t>
      </w:r>
      <w:r w:rsidR="00963A65" w:rsidRPr="00070A96">
        <w:rPr>
          <w:i/>
          <w:color w:val="000000"/>
          <w:sz w:val="30"/>
          <w:szCs w:val="30"/>
          <w:lang w:val="en-US"/>
        </w:rPr>
        <w:t>5V</w:t>
      </w:r>
      <w:r w:rsidR="00963A65" w:rsidRPr="00070A96">
        <w:rPr>
          <w:i/>
          <w:color w:val="000000"/>
          <w:sz w:val="30"/>
          <w:szCs w:val="30"/>
          <w:vertAlign w:val="subscript"/>
          <w:lang w:val="en-US"/>
        </w:rPr>
        <w:t>2</w:t>
      </w:r>
      <w:r w:rsidR="00963A65" w:rsidRPr="00070A96">
        <w:rPr>
          <w:i/>
          <w:color w:val="000000"/>
          <w:sz w:val="30"/>
          <w:szCs w:val="30"/>
          <w:lang w:val="en-US"/>
        </w:rPr>
        <w:t>)</w:t>
      </w:r>
      <w:r w:rsidRPr="00176AD3">
        <w:rPr>
          <w:rFonts w:eastAsia="ヒラギノ明朝 Pro W3"/>
          <w:color w:val="000000"/>
          <w:sz w:val="30"/>
          <w:szCs w:val="30"/>
          <w:lang w:val="en-US"/>
        </w:rPr>
        <w:t xml:space="preserve">       </w:t>
      </w:r>
      <w:r w:rsidR="0016465C" w:rsidRPr="00176AD3">
        <w:rPr>
          <w:rFonts w:eastAsia="ヒラギノ明朝 Pro W3"/>
          <w:color w:val="000000"/>
          <w:sz w:val="30"/>
          <w:szCs w:val="30"/>
          <w:lang w:val="en-US"/>
        </w:rPr>
        <w:t xml:space="preserve">                                  (5.1</w:t>
      </w:r>
      <w:r w:rsidR="00070A96">
        <w:rPr>
          <w:rFonts w:eastAsia="ヒラギノ明朝 Pro W3"/>
          <w:color w:val="000000"/>
          <w:sz w:val="30"/>
          <w:szCs w:val="30"/>
          <w:lang w:val="en-US"/>
        </w:rPr>
        <w:t>5</w:t>
      </w:r>
      <w:r w:rsidR="0016465C" w:rsidRPr="00176AD3">
        <w:rPr>
          <w:rFonts w:eastAsia="ヒラギノ明朝 Pro W3"/>
          <w:color w:val="000000"/>
          <w:sz w:val="30"/>
          <w:szCs w:val="30"/>
          <w:lang w:val="en-US"/>
        </w:rPr>
        <w:t>)</w:t>
      </w:r>
    </w:p>
    <w:p w:rsidR="00E04BCF" w:rsidRPr="00176AD3" w:rsidRDefault="00E04BCF" w:rsidP="0016465C">
      <w:pPr>
        <w:autoSpaceDE w:val="0"/>
        <w:autoSpaceDN w:val="0"/>
        <w:adjustRightInd w:val="0"/>
        <w:jc w:val="right"/>
        <w:rPr>
          <w:rFonts w:eastAsia="ヒラギノ明朝 Pro W3"/>
          <w:color w:val="000000"/>
          <w:sz w:val="30"/>
          <w:szCs w:val="30"/>
          <w:lang w:val="en-US"/>
        </w:rPr>
      </w:pPr>
    </w:p>
    <w:p w:rsidR="00963A65" w:rsidRPr="00176AD3" w:rsidRDefault="00963A65" w:rsidP="00205BC7">
      <w:pPr>
        <w:autoSpaceDE w:val="0"/>
        <w:autoSpaceDN w:val="0"/>
        <w:adjustRightInd w:val="0"/>
        <w:jc w:val="both"/>
        <w:rPr>
          <w:rFonts w:eastAsia="ヒラギノ明朝 Pro W3"/>
          <w:color w:val="000000"/>
          <w:sz w:val="30"/>
          <w:szCs w:val="30"/>
          <w:lang w:val="en-US"/>
        </w:rPr>
      </w:pPr>
      <w:proofErr w:type="gramStart"/>
      <w:r w:rsidRPr="00176AD3">
        <w:rPr>
          <w:rFonts w:eastAsia="ヒラギノ明朝 Pro W3"/>
          <w:color w:val="000000"/>
          <w:sz w:val="30"/>
          <w:szCs w:val="30"/>
          <w:lang w:val="en-US"/>
        </w:rPr>
        <w:t>where</w:t>
      </w:r>
      <w:proofErr w:type="gramEnd"/>
      <w:r w:rsidRPr="00176AD3">
        <w:rPr>
          <w:rFonts w:eastAsia="ヒラギノ明朝 Pro W3"/>
          <w:color w:val="000000"/>
          <w:sz w:val="30"/>
          <w:szCs w:val="30"/>
          <w:lang w:val="en-US"/>
        </w:rPr>
        <w:t xml:space="preserve"> V</w:t>
      </w:r>
      <w:r w:rsidRPr="00176AD3">
        <w:rPr>
          <w:rFonts w:eastAsia="ヒラギノ明朝 Pro W3"/>
          <w:color w:val="000000"/>
          <w:sz w:val="30"/>
          <w:szCs w:val="30"/>
          <w:vertAlign w:val="subscript"/>
          <w:lang w:val="en-US"/>
        </w:rPr>
        <w:t>3</w:t>
      </w:r>
      <w:r w:rsidRPr="00176AD3">
        <w:rPr>
          <w:rFonts w:eastAsia="ヒラギノ明朝 Pro W3"/>
          <w:color w:val="000000"/>
          <w:sz w:val="30"/>
          <w:szCs w:val="30"/>
          <w:lang w:val="en-US"/>
        </w:rPr>
        <w:t xml:space="preserve"> </w:t>
      </w:r>
      <w:r w:rsidR="0016465C" w:rsidRPr="00176AD3">
        <w:rPr>
          <w:rFonts w:eastAsia="ヒラギノ明朝 Pro W3"/>
          <w:color w:val="000000"/>
          <w:sz w:val="30"/>
          <w:szCs w:val="30"/>
          <w:lang w:val="en-US"/>
        </w:rPr>
        <w:t>is</w:t>
      </w:r>
      <w:r w:rsidRPr="00176AD3">
        <w:rPr>
          <w:rFonts w:eastAsia="ヒラギノ明朝 Pro W3"/>
          <w:color w:val="000000"/>
          <w:sz w:val="30"/>
          <w:szCs w:val="30"/>
          <w:lang w:val="en-US"/>
        </w:rPr>
        <w:t xml:space="preserve"> </w:t>
      </w:r>
      <w:r w:rsidRPr="00176AD3">
        <w:rPr>
          <w:color w:val="000000"/>
          <w:sz w:val="30"/>
          <w:szCs w:val="30"/>
          <w:lang w:val="en-US"/>
        </w:rPr>
        <w:t xml:space="preserve">volume of </w:t>
      </w:r>
      <w:r w:rsidRPr="00176AD3">
        <w:rPr>
          <w:rFonts w:eastAsia="ヒラギノ明朝 Pro W3"/>
          <w:color w:val="000000"/>
          <w:sz w:val="30"/>
          <w:szCs w:val="30"/>
          <w:lang w:val="en-US"/>
        </w:rPr>
        <w:t>0.1n HCl solution, spent for titration of 25 ml of Na</w:t>
      </w:r>
      <w:r w:rsidRPr="00176AD3">
        <w:rPr>
          <w:rFonts w:eastAsia="ヒラギノ明朝 Pro W3"/>
          <w:color w:val="000000"/>
          <w:sz w:val="30"/>
          <w:szCs w:val="30"/>
          <w:vertAlign w:val="subscript"/>
          <w:lang w:val="en-US"/>
        </w:rPr>
        <w:t>2</w:t>
      </w:r>
      <w:r w:rsidRPr="00176AD3">
        <w:rPr>
          <w:rFonts w:eastAsia="ヒラギノ明朝 Pro W3"/>
          <w:color w:val="000000"/>
          <w:sz w:val="30"/>
          <w:szCs w:val="30"/>
          <w:lang w:val="en-US"/>
        </w:rPr>
        <w:t>CO</w:t>
      </w:r>
      <w:r w:rsidRPr="00176AD3">
        <w:rPr>
          <w:rFonts w:eastAsia="ヒラギノ明朝 Pro W3"/>
          <w:color w:val="000000"/>
          <w:sz w:val="30"/>
          <w:szCs w:val="30"/>
          <w:vertAlign w:val="subscript"/>
          <w:lang w:val="en-US"/>
        </w:rPr>
        <w:t xml:space="preserve">3 </w:t>
      </w:r>
      <w:r w:rsidRPr="00176AD3">
        <w:rPr>
          <w:rFonts w:eastAsia="ヒラギノ明朝 Pro W3"/>
          <w:color w:val="000000"/>
          <w:sz w:val="30"/>
          <w:szCs w:val="30"/>
          <w:lang w:val="en-US"/>
        </w:rPr>
        <w:t>and NaOH mixture</w:t>
      </w:r>
      <w:r w:rsidR="007C0305">
        <w:rPr>
          <w:rFonts w:eastAsia="ヒラギノ明朝 Pro W3"/>
          <w:color w:val="000000"/>
          <w:sz w:val="30"/>
          <w:szCs w:val="30"/>
          <w:lang w:val="en-US"/>
        </w:rPr>
        <w:t xml:space="preserve"> solution</w:t>
      </w:r>
      <w:r w:rsidRPr="00176AD3">
        <w:rPr>
          <w:rFonts w:eastAsia="ヒラギノ明朝 Pro W3"/>
          <w:color w:val="000000"/>
          <w:sz w:val="30"/>
          <w:szCs w:val="30"/>
          <w:lang w:val="en-US"/>
        </w:rPr>
        <w:t>, ml;</w:t>
      </w:r>
    </w:p>
    <w:p w:rsidR="00963A65" w:rsidRPr="00176AD3" w:rsidRDefault="00056069" w:rsidP="00205BC7">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w:t>
      </w:r>
      <w:r w:rsidR="00963A65" w:rsidRPr="00176AD3">
        <w:rPr>
          <w:rFonts w:eastAsia="ヒラギノ明朝 Pro W3"/>
          <w:color w:val="000000"/>
          <w:sz w:val="30"/>
          <w:szCs w:val="30"/>
          <w:lang w:val="en-US"/>
        </w:rPr>
        <w:t>V</w:t>
      </w:r>
      <w:r w:rsidR="00963A65" w:rsidRPr="00176AD3">
        <w:rPr>
          <w:rFonts w:eastAsia="ヒラギノ明朝 Pro W3"/>
          <w:color w:val="000000"/>
          <w:sz w:val="30"/>
          <w:szCs w:val="30"/>
          <w:vertAlign w:val="subscript"/>
          <w:lang w:val="en-US"/>
        </w:rPr>
        <w:t>2</w:t>
      </w:r>
      <w:r w:rsidR="00963A65" w:rsidRPr="00176AD3">
        <w:rPr>
          <w:rFonts w:eastAsia="ヒラギノ明朝 Pro W3"/>
          <w:color w:val="000000"/>
          <w:sz w:val="30"/>
          <w:szCs w:val="30"/>
          <w:lang w:val="en-US"/>
        </w:rPr>
        <w:t xml:space="preserve"> </w:t>
      </w:r>
      <w:r w:rsidRPr="00176AD3">
        <w:rPr>
          <w:rFonts w:eastAsia="ヒラギノ明朝 Pro W3"/>
          <w:color w:val="000000"/>
          <w:sz w:val="30"/>
          <w:szCs w:val="30"/>
          <w:lang w:val="en-US"/>
        </w:rPr>
        <w:t>is</w:t>
      </w:r>
      <w:r w:rsidR="00963A65" w:rsidRPr="00176AD3">
        <w:rPr>
          <w:rFonts w:eastAsia="ヒラギノ明朝 Pro W3"/>
          <w:color w:val="000000"/>
          <w:sz w:val="30"/>
          <w:szCs w:val="30"/>
          <w:lang w:val="en-US"/>
        </w:rPr>
        <w:t xml:space="preserve"> </w:t>
      </w:r>
      <w:r w:rsidR="00963A65" w:rsidRPr="00176AD3">
        <w:rPr>
          <w:color w:val="000000"/>
          <w:sz w:val="30"/>
          <w:szCs w:val="30"/>
          <w:lang w:val="en-US"/>
        </w:rPr>
        <w:t xml:space="preserve">volume of </w:t>
      </w:r>
      <w:r w:rsidR="00963A65" w:rsidRPr="00176AD3">
        <w:rPr>
          <w:rFonts w:eastAsia="ヒラギノ明朝 Pro W3"/>
          <w:color w:val="000000"/>
          <w:sz w:val="30"/>
          <w:szCs w:val="30"/>
          <w:lang w:val="en-US"/>
        </w:rPr>
        <w:t>0.1n HCl solution, spent for titration of excess of Na</w:t>
      </w:r>
      <w:r w:rsidR="00963A65" w:rsidRPr="00176AD3">
        <w:rPr>
          <w:rFonts w:eastAsia="ヒラギノ明朝 Pro W3"/>
          <w:color w:val="000000"/>
          <w:sz w:val="30"/>
          <w:szCs w:val="30"/>
          <w:vertAlign w:val="subscript"/>
          <w:lang w:val="en-US"/>
        </w:rPr>
        <w:t>2</w:t>
      </w:r>
      <w:r w:rsidR="00963A65" w:rsidRPr="00176AD3">
        <w:rPr>
          <w:rFonts w:eastAsia="ヒラギノ明朝 Pro W3"/>
          <w:color w:val="000000"/>
          <w:sz w:val="30"/>
          <w:szCs w:val="30"/>
          <w:lang w:val="en-US"/>
        </w:rPr>
        <w:t>CO</w:t>
      </w:r>
      <w:r w:rsidR="00963A65" w:rsidRPr="00176AD3">
        <w:rPr>
          <w:rFonts w:eastAsia="ヒラギノ明朝 Pro W3"/>
          <w:color w:val="000000"/>
          <w:sz w:val="30"/>
          <w:szCs w:val="30"/>
          <w:vertAlign w:val="subscript"/>
          <w:lang w:val="en-US"/>
        </w:rPr>
        <w:t xml:space="preserve">3 </w:t>
      </w:r>
      <w:r w:rsidR="00963A65" w:rsidRPr="00176AD3">
        <w:rPr>
          <w:rFonts w:eastAsia="ヒラギノ明朝 Pro W3"/>
          <w:color w:val="000000"/>
          <w:sz w:val="30"/>
          <w:szCs w:val="30"/>
          <w:lang w:val="en-US"/>
        </w:rPr>
        <w:t xml:space="preserve">and NaOH mixture in testing sample </w:t>
      </w:r>
      <w:r w:rsidR="007C0305">
        <w:rPr>
          <w:rFonts w:eastAsia="ヒラギノ明朝 Pro W3"/>
          <w:color w:val="000000"/>
          <w:sz w:val="30"/>
          <w:szCs w:val="30"/>
          <w:lang w:val="en-US"/>
        </w:rPr>
        <w:t>of water</w:t>
      </w:r>
      <w:r w:rsidR="00963A65" w:rsidRPr="00176AD3">
        <w:rPr>
          <w:rFonts w:eastAsia="ヒラギノ明朝 Pro W3"/>
          <w:color w:val="000000"/>
          <w:sz w:val="30"/>
          <w:szCs w:val="30"/>
          <w:lang w:val="en-US"/>
        </w:rPr>
        <w:t>, ml;</w:t>
      </w:r>
    </w:p>
    <w:p w:rsidR="00963A65" w:rsidRPr="00176AD3" w:rsidRDefault="00056069" w:rsidP="00205BC7">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w:t>
      </w:r>
      <w:r w:rsidR="007141BB" w:rsidRPr="00176AD3">
        <w:rPr>
          <w:rFonts w:eastAsia="ヒラギノ明朝 Pro W3"/>
          <w:color w:val="000000"/>
          <w:sz w:val="30"/>
          <w:szCs w:val="30"/>
          <w:lang w:val="en-US"/>
        </w:rPr>
        <w:t>2.</w:t>
      </w:r>
      <w:r w:rsidR="00963A65" w:rsidRPr="00176AD3">
        <w:rPr>
          <w:rFonts w:eastAsia="ヒラギノ明朝 Pro W3"/>
          <w:color w:val="000000"/>
          <w:sz w:val="30"/>
          <w:szCs w:val="30"/>
          <w:lang w:val="en-US"/>
        </w:rPr>
        <w:t xml:space="preserve">5 </w:t>
      </w:r>
      <w:r w:rsidRPr="00176AD3">
        <w:rPr>
          <w:rFonts w:eastAsia="ヒラギノ明朝 Pro W3"/>
          <w:color w:val="000000"/>
          <w:sz w:val="30"/>
          <w:szCs w:val="30"/>
          <w:lang w:val="en-US"/>
        </w:rPr>
        <w:t>is</w:t>
      </w:r>
      <w:r w:rsidR="00963A65" w:rsidRPr="00176AD3">
        <w:rPr>
          <w:rFonts w:eastAsia="ヒラギノ明朝 Pro W3"/>
          <w:color w:val="000000"/>
          <w:sz w:val="30"/>
          <w:szCs w:val="30"/>
          <w:lang w:val="en-US"/>
        </w:rPr>
        <w:t xml:space="preserve"> dilution coefficient.</w:t>
      </w:r>
    </w:p>
    <w:p w:rsidR="00963A65" w:rsidRPr="00FA4B77" w:rsidRDefault="006C16EC" w:rsidP="006C16EC">
      <w:pPr>
        <w:autoSpaceDE w:val="0"/>
        <w:autoSpaceDN w:val="0"/>
        <w:adjustRightInd w:val="0"/>
        <w:ind w:firstLine="567"/>
        <w:jc w:val="both"/>
        <w:rPr>
          <w:i/>
          <w:color w:val="000000"/>
          <w:sz w:val="30"/>
          <w:szCs w:val="30"/>
          <w:vertAlign w:val="subscript"/>
          <w:lang w:val="en-US"/>
        </w:rPr>
      </w:pPr>
      <w:r>
        <w:rPr>
          <w:color w:val="000000"/>
          <w:sz w:val="30"/>
          <w:szCs w:val="30"/>
          <w:lang w:val="en-US"/>
        </w:rPr>
        <w:t xml:space="preserve">8. </w:t>
      </w:r>
      <w:r w:rsidR="00963A65" w:rsidRPr="00176AD3">
        <w:rPr>
          <w:color w:val="000000"/>
          <w:sz w:val="30"/>
          <w:szCs w:val="30"/>
          <w:lang w:val="en-US"/>
        </w:rPr>
        <w:t xml:space="preserve">Water permanent hardness is determined as a difference </w:t>
      </w:r>
      <w:r w:rsidR="00E04BCF" w:rsidRPr="00176AD3">
        <w:rPr>
          <w:color w:val="000000"/>
          <w:sz w:val="30"/>
          <w:szCs w:val="30"/>
          <w:lang w:val="en-US"/>
        </w:rPr>
        <w:t xml:space="preserve">of </w:t>
      </w:r>
      <w:r w:rsidR="00E04BCF" w:rsidRPr="00176AD3">
        <w:rPr>
          <w:rFonts w:eastAsia="ヒラギノ明朝 Pro W3"/>
          <w:color w:val="000000"/>
          <w:sz w:val="30"/>
          <w:szCs w:val="30"/>
          <w:lang w:val="en-US"/>
        </w:rPr>
        <w:t xml:space="preserve">water total and carbonate hardness:  </w:t>
      </w:r>
      <w:r w:rsidR="00963A65" w:rsidRPr="00FA4B77">
        <w:rPr>
          <w:i/>
          <w:color w:val="000000"/>
          <w:sz w:val="30"/>
          <w:szCs w:val="30"/>
          <w:lang w:val="en-US"/>
        </w:rPr>
        <w:t>H</w:t>
      </w:r>
      <w:r w:rsidR="00963A65" w:rsidRPr="00FA4B77">
        <w:rPr>
          <w:i/>
          <w:color w:val="000000"/>
          <w:sz w:val="30"/>
          <w:szCs w:val="30"/>
          <w:vertAlign w:val="subscript"/>
          <w:lang w:val="en-US"/>
        </w:rPr>
        <w:t>n</w:t>
      </w:r>
      <w:r w:rsidR="00963A65" w:rsidRPr="00FA4B77">
        <w:rPr>
          <w:i/>
          <w:color w:val="000000"/>
          <w:sz w:val="30"/>
          <w:szCs w:val="30"/>
          <w:lang w:val="en-US"/>
        </w:rPr>
        <w:t xml:space="preserve"> = H</w:t>
      </w:r>
      <w:r w:rsidR="00963A65" w:rsidRPr="00FA4B77">
        <w:rPr>
          <w:i/>
          <w:color w:val="000000"/>
          <w:sz w:val="30"/>
          <w:szCs w:val="30"/>
          <w:vertAlign w:val="subscript"/>
          <w:lang w:val="en-US"/>
        </w:rPr>
        <w:t>t</w:t>
      </w:r>
      <w:r w:rsidR="00963A65" w:rsidRPr="00FA4B77">
        <w:rPr>
          <w:i/>
          <w:color w:val="000000"/>
          <w:sz w:val="30"/>
          <w:szCs w:val="30"/>
          <w:lang w:val="en-US"/>
        </w:rPr>
        <w:t xml:space="preserve"> – H</w:t>
      </w:r>
      <w:r w:rsidR="00963A65" w:rsidRPr="00FA4B77">
        <w:rPr>
          <w:i/>
          <w:color w:val="000000"/>
          <w:sz w:val="30"/>
          <w:szCs w:val="30"/>
          <w:vertAlign w:val="subscript"/>
          <w:lang w:val="en-US"/>
        </w:rPr>
        <w:t>c</w:t>
      </w:r>
    </w:p>
    <w:p w:rsidR="00056069" w:rsidRPr="00176AD3" w:rsidRDefault="00056069" w:rsidP="00205BC7">
      <w:pPr>
        <w:autoSpaceDE w:val="0"/>
        <w:autoSpaceDN w:val="0"/>
        <w:adjustRightInd w:val="0"/>
        <w:jc w:val="both"/>
        <w:rPr>
          <w:color w:val="000000"/>
          <w:sz w:val="30"/>
          <w:szCs w:val="30"/>
          <w:lang w:val="en-US"/>
        </w:rPr>
      </w:pPr>
    </w:p>
    <w:p w:rsidR="00056069" w:rsidRDefault="006C16EC" w:rsidP="006C16EC">
      <w:pPr>
        <w:autoSpaceDE w:val="0"/>
        <w:autoSpaceDN w:val="0"/>
        <w:adjustRightInd w:val="0"/>
        <w:ind w:firstLine="567"/>
        <w:jc w:val="center"/>
        <w:rPr>
          <w:rFonts w:eastAsia="ヒラギノ明朝 Pro W3"/>
          <w:b/>
          <w:color w:val="000000"/>
          <w:sz w:val="30"/>
          <w:szCs w:val="30"/>
          <w:lang w:val="en-US"/>
        </w:rPr>
      </w:pPr>
      <w:r>
        <w:rPr>
          <w:b/>
          <w:color w:val="000000"/>
          <w:sz w:val="30"/>
          <w:szCs w:val="30"/>
          <w:lang w:val="en-US"/>
        </w:rPr>
        <w:t>3.4</w:t>
      </w:r>
      <w:r w:rsidR="00056069" w:rsidRPr="00176AD3">
        <w:rPr>
          <w:b/>
          <w:color w:val="000000"/>
          <w:sz w:val="30"/>
          <w:szCs w:val="30"/>
          <w:lang w:val="en-US"/>
        </w:rPr>
        <w:t xml:space="preserve"> </w:t>
      </w:r>
      <w:r w:rsidR="00056069" w:rsidRPr="00176AD3">
        <w:rPr>
          <w:rFonts w:eastAsia="ヒラギノ明朝 Pro W3"/>
          <w:b/>
          <w:color w:val="000000"/>
          <w:sz w:val="30"/>
          <w:szCs w:val="30"/>
          <w:lang w:val="en-US"/>
        </w:rPr>
        <w:t>Determination of water oxidation susceptibility</w:t>
      </w:r>
    </w:p>
    <w:p w:rsidR="006C16EC" w:rsidRPr="00176AD3" w:rsidRDefault="006C16EC" w:rsidP="00056069">
      <w:pPr>
        <w:autoSpaceDE w:val="0"/>
        <w:autoSpaceDN w:val="0"/>
        <w:adjustRightInd w:val="0"/>
        <w:ind w:firstLine="567"/>
        <w:jc w:val="both"/>
        <w:rPr>
          <w:rFonts w:eastAsia="ヒラギノ明朝 Pro W3"/>
          <w:b/>
          <w:color w:val="000000"/>
          <w:sz w:val="30"/>
          <w:szCs w:val="30"/>
          <w:lang w:val="en-US"/>
        </w:rPr>
      </w:pPr>
    </w:p>
    <w:p w:rsidR="00CA1543" w:rsidRDefault="006C16EC" w:rsidP="00056069">
      <w:pPr>
        <w:autoSpaceDE w:val="0"/>
        <w:autoSpaceDN w:val="0"/>
        <w:adjustRightInd w:val="0"/>
        <w:ind w:firstLine="567"/>
        <w:jc w:val="both"/>
        <w:rPr>
          <w:color w:val="000000"/>
          <w:sz w:val="30"/>
          <w:szCs w:val="30"/>
          <w:lang w:val="en-US"/>
        </w:rPr>
      </w:pPr>
      <w:r>
        <w:rPr>
          <w:rFonts w:eastAsia="ヒラギノ明朝 Pro W3"/>
          <w:color w:val="000000"/>
          <w:sz w:val="30"/>
          <w:szCs w:val="30"/>
          <w:lang w:val="en-US"/>
        </w:rPr>
        <w:t xml:space="preserve">Data </w:t>
      </w:r>
      <w:r w:rsidR="00963A65" w:rsidRPr="00176AD3">
        <w:rPr>
          <w:rFonts w:eastAsia="ヒラギノ明朝 Pro W3"/>
          <w:color w:val="000000"/>
          <w:sz w:val="30"/>
          <w:szCs w:val="30"/>
          <w:lang w:val="en-US"/>
        </w:rPr>
        <w:t xml:space="preserve">of water oxidation susceptibility </w:t>
      </w:r>
      <w:r>
        <w:rPr>
          <w:rFonts w:eastAsia="ヒラギノ明朝 Pro W3"/>
          <w:color w:val="000000"/>
          <w:sz w:val="30"/>
          <w:szCs w:val="30"/>
          <w:lang w:val="en-US"/>
        </w:rPr>
        <w:t xml:space="preserve">allows </w:t>
      </w:r>
      <w:proofErr w:type="gramStart"/>
      <w:r>
        <w:rPr>
          <w:rFonts w:eastAsia="ヒラギノ明朝 Pro W3"/>
          <w:color w:val="000000"/>
          <w:sz w:val="30"/>
          <w:szCs w:val="30"/>
          <w:lang w:val="en-US"/>
        </w:rPr>
        <w:t>to judge</w:t>
      </w:r>
      <w:proofErr w:type="gramEnd"/>
      <w:r>
        <w:rPr>
          <w:rFonts w:eastAsia="ヒラギノ明朝 Pro W3"/>
          <w:color w:val="000000"/>
          <w:sz w:val="30"/>
          <w:szCs w:val="30"/>
          <w:lang w:val="en-US"/>
        </w:rPr>
        <w:t xml:space="preserve"> </w:t>
      </w:r>
      <w:r w:rsidR="00CA1543">
        <w:rPr>
          <w:rFonts w:eastAsia="ヒラギノ明朝 Pro W3"/>
          <w:color w:val="000000"/>
          <w:sz w:val="30"/>
          <w:szCs w:val="30"/>
          <w:lang w:val="en-US"/>
        </w:rPr>
        <w:t>the</w:t>
      </w:r>
      <w:r w:rsidR="00963A65" w:rsidRPr="00176AD3">
        <w:rPr>
          <w:color w:val="000000"/>
          <w:sz w:val="30"/>
          <w:szCs w:val="30"/>
          <w:lang w:val="en-US"/>
        </w:rPr>
        <w:t xml:space="preserve"> amount of </w:t>
      </w:r>
      <w:r w:rsidR="00CA1543">
        <w:rPr>
          <w:color w:val="000000"/>
          <w:sz w:val="30"/>
          <w:szCs w:val="30"/>
          <w:lang w:val="en-US"/>
        </w:rPr>
        <w:t xml:space="preserve">oxygen (as </w:t>
      </w:r>
      <w:r w:rsidR="00963A65" w:rsidRPr="00176AD3">
        <w:rPr>
          <w:color w:val="000000"/>
          <w:sz w:val="30"/>
          <w:szCs w:val="30"/>
          <w:lang w:val="en-US"/>
        </w:rPr>
        <w:t>KMnO</w:t>
      </w:r>
      <w:r w:rsidR="00963A65" w:rsidRPr="00176AD3">
        <w:rPr>
          <w:color w:val="000000"/>
          <w:sz w:val="30"/>
          <w:szCs w:val="30"/>
          <w:vertAlign w:val="subscript"/>
          <w:lang w:val="en-US"/>
        </w:rPr>
        <w:t>4</w:t>
      </w:r>
      <w:r w:rsidR="00CA1543">
        <w:rPr>
          <w:color w:val="000000"/>
          <w:sz w:val="30"/>
          <w:szCs w:val="30"/>
          <w:lang w:val="en-US"/>
        </w:rPr>
        <w:t>)</w:t>
      </w:r>
      <w:r w:rsidR="00963A65" w:rsidRPr="00176AD3">
        <w:rPr>
          <w:color w:val="000000"/>
          <w:sz w:val="30"/>
          <w:szCs w:val="30"/>
          <w:lang w:val="en-US"/>
        </w:rPr>
        <w:t xml:space="preserve"> necessary for </w:t>
      </w:r>
      <w:r w:rsidR="00CA1543" w:rsidRPr="00176AD3">
        <w:rPr>
          <w:color w:val="000000"/>
          <w:sz w:val="30"/>
          <w:szCs w:val="30"/>
          <w:lang w:val="en-US"/>
        </w:rPr>
        <w:t xml:space="preserve">oxidation </w:t>
      </w:r>
      <w:r w:rsidR="00CA1543">
        <w:rPr>
          <w:color w:val="000000"/>
          <w:sz w:val="30"/>
          <w:szCs w:val="30"/>
          <w:lang w:val="en-US"/>
        </w:rPr>
        <w:t xml:space="preserve">of </w:t>
      </w:r>
      <w:r w:rsidR="007141BB" w:rsidRPr="00176AD3">
        <w:rPr>
          <w:color w:val="000000"/>
          <w:sz w:val="30"/>
          <w:szCs w:val="30"/>
          <w:lang w:val="en-US"/>
        </w:rPr>
        <w:t>organic compound</w:t>
      </w:r>
      <w:r w:rsidR="00CA1543">
        <w:rPr>
          <w:color w:val="000000"/>
          <w:sz w:val="30"/>
          <w:szCs w:val="30"/>
          <w:lang w:val="en-US"/>
        </w:rPr>
        <w:t>s in water</w:t>
      </w:r>
      <w:r w:rsidR="00963A65" w:rsidRPr="00176AD3">
        <w:rPr>
          <w:color w:val="000000"/>
          <w:sz w:val="30"/>
          <w:szCs w:val="30"/>
          <w:lang w:val="en-US"/>
        </w:rPr>
        <w:t xml:space="preserve">. </w:t>
      </w:r>
      <w:r w:rsidR="007141BB" w:rsidRPr="00176AD3">
        <w:rPr>
          <w:color w:val="000000"/>
          <w:sz w:val="30"/>
          <w:szCs w:val="30"/>
          <w:lang w:val="en-US"/>
        </w:rPr>
        <w:t>R</w:t>
      </w:r>
      <w:r w:rsidR="00963A65" w:rsidRPr="00176AD3">
        <w:rPr>
          <w:color w:val="000000"/>
          <w:sz w:val="30"/>
          <w:szCs w:val="30"/>
          <w:lang w:val="en-US"/>
        </w:rPr>
        <w:t>edox titration is used for th</w:t>
      </w:r>
      <w:r w:rsidR="00CA1543">
        <w:rPr>
          <w:color w:val="000000"/>
          <w:sz w:val="30"/>
          <w:szCs w:val="30"/>
          <w:lang w:val="en-US"/>
        </w:rPr>
        <w:t>is indicator determination</w:t>
      </w:r>
      <w:r w:rsidR="00963A65" w:rsidRPr="00176AD3">
        <w:rPr>
          <w:color w:val="000000"/>
          <w:sz w:val="30"/>
          <w:szCs w:val="30"/>
          <w:lang w:val="en-US"/>
        </w:rPr>
        <w:t>.</w:t>
      </w:r>
    </w:p>
    <w:p w:rsidR="00CA1543" w:rsidRDefault="00CA1543" w:rsidP="00CA1543">
      <w:pPr>
        <w:autoSpaceDE w:val="0"/>
        <w:autoSpaceDN w:val="0"/>
        <w:adjustRightInd w:val="0"/>
        <w:ind w:firstLine="567"/>
        <w:jc w:val="both"/>
        <w:rPr>
          <w:color w:val="000000"/>
          <w:sz w:val="30"/>
          <w:szCs w:val="30"/>
          <w:lang w:val="en-US"/>
        </w:rPr>
      </w:pPr>
      <w:r>
        <w:rPr>
          <w:color w:val="000000"/>
          <w:sz w:val="30"/>
          <w:szCs w:val="30"/>
          <w:lang w:val="en-US"/>
        </w:rPr>
        <w:t xml:space="preserve">1. Take </w:t>
      </w:r>
      <w:r w:rsidRPr="00176AD3">
        <w:rPr>
          <w:color w:val="000000"/>
          <w:sz w:val="30"/>
          <w:szCs w:val="30"/>
          <w:lang w:val="en-US"/>
        </w:rPr>
        <w:t xml:space="preserve">100ml of </w:t>
      </w:r>
      <w:r>
        <w:rPr>
          <w:color w:val="000000"/>
          <w:sz w:val="30"/>
          <w:szCs w:val="30"/>
          <w:lang w:val="en-US"/>
        </w:rPr>
        <w:t xml:space="preserve">testing </w:t>
      </w:r>
      <w:r w:rsidRPr="00176AD3">
        <w:rPr>
          <w:color w:val="000000"/>
          <w:sz w:val="30"/>
          <w:szCs w:val="30"/>
          <w:lang w:val="en-US"/>
        </w:rPr>
        <w:t xml:space="preserve">water </w:t>
      </w:r>
      <w:r>
        <w:rPr>
          <w:color w:val="000000"/>
          <w:sz w:val="30"/>
          <w:szCs w:val="30"/>
          <w:lang w:val="en-US"/>
        </w:rPr>
        <w:t>by</w:t>
      </w:r>
      <w:r w:rsidRPr="00176AD3">
        <w:rPr>
          <w:color w:val="000000"/>
          <w:sz w:val="30"/>
          <w:szCs w:val="30"/>
          <w:lang w:val="en-US"/>
        </w:rPr>
        <w:t xml:space="preserve"> a </w:t>
      </w:r>
      <w:r>
        <w:rPr>
          <w:color w:val="000000"/>
          <w:sz w:val="30"/>
          <w:szCs w:val="30"/>
          <w:lang w:val="en-US"/>
        </w:rPr>
        <w:t xml:space="preserve">volumetric cylinder and </w:t>
      </w:r>
      <w:r w:rsidRPr="00176AD3">
        <w:rPr>
          <w:color w:val="000000"/>
          <w:sz w:val="30"/>
          <w:szCs w:val="30"/>
          <w:lang w:val="en-US"/>
        </w:rPr>
        <w:t>place</w:t>
      </w:r>
      <w:r>
        <w:rPr>
          <w:color w:val="000000"/>
          <w:sz w:val="30"/>
          <w:szCs w:val="30"/>
          <w:lang w:val="en-US"/>
        </w:rPr>
        <w:t xml:space="preserve"> it into a</w:t>
      </w:r>
      <w:r w:rsidRPr="00176AD3">
        <w:rPr>
          <w:color w:val="000000"/>
          <w:sz w:val="30"/>
          <w:szCs w:val="30"/>
          <w:lang w:val="en-US"/>
        </w:rPr>
        <w:t xml:space="preserve"> conical flask</w:t>
      </w:r>
      <w:r>
        <w:rPr>
          <w:color w:val="000000"/>
          <w:sz w:val="30"/>
          <w:szCs w:val="30"/>
          <w:lang w:val="en-US"/>
        </w:rPr>
        <w:t>.</w:t>
      </w:r>
    </w:p>
    <w:p w:rsidR="00CA1543" w:rsidRDefault="00CA1543" w:rsidP="00CA1543">
      <w:pPr>
        <w:autoSpaceDE w:val="0"/>
        <w:autoSpaceDN w:val="0"/>
        <w:adjustRightInd w:val="0"/>
        <w:ind w:firstLine="567"/>
        <w:jc w:val="both"/>
        <w:rPr>
          <w:sz w:val="30"/>
          <w:szCs w:val="30"/>
          <w:lang w:val="en-US"/>
        </w:rPr>
      </w:pPr>
      <w:r>
        <w:rPr>
          <w:color w:val="000000"/>
          <w:sz w:val="30"/>
          <w:szCs w:val="30"/>
          <w:lang w:val="en-US"/>
        </w:rPr>
        <w:t xml:space="preserve">2. </w:t>
      </w:r>
      <w:r w:rsidR="00381B82">
        <w:rPr>
          <w:color w:val="000000"/>
          <w:sz w:val="30"/>
          <w:szCs w:val="30"/>
          <w:lang w:val="en-US"/>
        </w:rPr>
        <w:t xml:space="preserve">Add 5ml of sulphuric acid </w:t>
      </w:r>
      <w:r w:rsidR="00381B82">
        <w:rPr>
          <w:sz w:val="30"/>
          <w:szCs w:val="30"/>
          <w:lang w:val="en-US"/>
        </w:rPr>
        <w:t>(1:3) solution and 10ml of 0.01n potassium permanganate solution to the water sample.</w:t>
      </w:r>
    </w:p>
    <w:p w:rsidR="00381B82" w:rsidRPr="00381B82" w:rsidRDefault="00381B82" w:rsidP="00CA1543">
      <w:pPr>
        <w:autoSpaceDE w:val="0"/>
        <w:autoSpaceDN w:val="0"/>
        <w:adjustRightInd w:val="0"/>
        <w:ind w:firstLine="567"/>
        <w:jc w:val="both"/>
        <w:rPr>
          <w:color w:val="000000"/>
          <w:sz w:val="30"/>
          <w:szCs w:val="30"/>
          <w:lang w:val="en-US"/>
        </w:rPr>
      </w:pPr>
      <w:r>
        <w:rPr>
          <w:sz w:val="30"/>
          <w:szCs w:val="30"/>
          <w:lang w:val="en-US"/>
        </w:rPr>
        <w:t xml:space="preserve">3. The solution </w:t>
      </w:r>
      <w:r w:rsidRPr="00176AD3">
        <w:rPr>
          <w:sz w:val="30"/>
          <w:szCs w:val="30"/>
          <w:lang w:val="en-US"/>
        </w:rPr>
        <w:t xml:space="preserve">is subjected to boiling </w:t>
      </w:r>
      <w:r>
        <w:rPr>
          <w:sz w:val="30"/>
          <w:szCs w:val="30"/>
          <w:lang w:val="en-US"/>
        </w:rPr>
        <w:t>for</w:t>
      </w:r>
      <w:r w:rsidRPr="00176AD3">
        <w:rPr>
          <w:sz w:val="30"/>
          <w:szCs w:val="30"/>
          <w:lang w:val="en-US"/>
        </w:rPr>
        <w:t xml:space="preserve"> 10 minute</w:t>
      </w:r>
      <w:r>
        <w:rPr>
          <w:sz w:val="30"/>
          <w:szCs w:val="30"/>
          <w:lang w:val="en-US"/>
        </w:rPr>
        <w:t xml:space="preserve">s. Add 10ml of 0.01n </w:t>
      </w:r>
      <w:r w:rsidRPr="00176AD3">
        <w:rPr>
          <w:rFonts w:eastAsia="ヒラギノ明朝 Pro W3"/>
          <w:color w:val="000000"/>
          <w:sz w:val="30"/>
          <w:szCs w:val="30"/>
          <w:lang w:val="en-US"/>
        </w:rPr>
        <w:t>oxalic acid solution</w:t>
      </w:r>
      <w:r>
        <w:rPr>
          <w:sz w:val="30"/>
          <w:szCs w:val="30"/>
          <w:lang w:val="en-US"/>
        </w:rPr>
        <w:t xml:space="preserve"> to the hot solution. Excess of </w:t>
      </w:r>
      <w:r w:rsidRPr="00176AD3">
        <w:rPr>
          <w:rFonts w:eastAsia="ヒラギノ明朝 Pro W3"/>
          <w:color w:val="000000"/>
          <w:sz w:val="30"/>
          <w:szCs w:val="30"/>
          <w:lang w:val="en-US"/>
        </w:rPr>
        <w:t xml:space="preserve">oxalic acid </w:t>
      </w:r>
      <w:r>
        <w:rPr>
          <w:rFonts w:eastAsia="ヒラギノ明朝 Pro W3"/>
          <w:color w:val="000000"/>
          <w:sz w:val="30"/>
          <w:szCs w:val="30"/>
          <w:lang w:val="en-US"/>
        </w:rPr>
        <w:t xml:space="preserve">is titrated </w:t>
      </w:r>
      <w:r w:rsidR="00CE1532">
        <w:rPr>
          <w:rFonts w:eastAsia="ヒラギノ明朝 Pro W3"/>
          <w:color w:val="000000"/>
          <w:sz w:val="30"/>
          <w:szCs w:val="30"/>
          <w:lang w:val="en-US"/>
        </w:rPr>
        <w:t xml:space="preserve">by 0.01n </w:t>
      </w:r>
      <w:r w:rsidR="00CE1532">
        <w:rPr>
          <w:sz w:val="30"/>
          <w:szCs w:val="30"/>
          <w:lang w:val="en-US"/>
        </w:rPr>
        <w:t xml:space="preserve">potassium permanganate solution up to weakly pink colour appearance. </w:t>
      </w:r>
      <w:r w:rsidR="00CE1532">
        <w:rPr>
          <w:rFonts w:eastAsia="ヒラギノ明朝 Pro W3"/>
          <w:color w:val="000000"/>
          <w:sz w:val="30"/>
          <w:szCs w:val="30"/>
          <w:lang w:val="en-US"/>
        </w:rPr>
        <w:t xml:space="preserve"> </w:t>
      </w:r>
    </w:p>
    <w:p w:rsidR="00056069" w:rsidRPr="00176AD3" w:rsidRDefault="00963A65" w:rsidP="00056069">
      <w:pPr>
        <w:autoSpaceDE w:val="0"/>
        <w:autoSpaceDN w:val="0"/>
        <w:adjustRightInd w:val="0"/>
        <w:ind w:firstLine="567"/>
        <w:jc w:val="both"/>
        <w:rPr>
          <w:color w:val="000000"/>
          <w:sz w:val="30"/>
          <w:szCs w:val="30"/>
          <w:lang w:val="en-US"/>
        </w:rPr>
      </w:pPr>
      <w:r w:rsidRPr="00176AD3">
        <w:rPr>
          <w:color w:val="000000"/>
          <w:sz w:val="30"/>
          <w:szCs w:val="30"/>
          <w:lang w:val="en-US"/>
        </w:rPr>
        <w:t xml:space="preserve"> </w:t>
      </w:r>
      <w:r w:rsidR="00CE1532">
        <w:rPr>
          <w:color w:val="000000"/>
          <w:sz w:val="30"/>
          <w:szCs w:val="30"/>
          <w:lang w:val="en-US"/>
        </w:rPr>
        <w:t>4. Water o</w:t>
      </w:r>
      <w:r w:rsidRPr="00176AD3">
        <w:rPr>
          <w:rFonts w:eastAsia="ヒラギノ明朝 Pro W3"/>
          <w:color w:val="000000"/>
          <w:sz w:val="30"/>
          <w:szCs w:val="30"/>
          <w:lang w:val="en-US"/>
        </w:rPr>
        <w:t>xidation susceptibility</w:t>
      </w:r>
      <w:r w:rsidRPr="00176AD3">
        <w:rPr>
          <w:color w:val="000000"/>
          <w:sz w:val="30"/>
          <w:szCs w:val="30"/>
          <w:lang w:val="en-US"/>
        </w:rPr>
        <w:t xml:space="preserve"> X is expressed </w:t>
      </w:r>
      <w:r w:rsidR="00CE1532">
        <w:rPr>
          <w:color w:val="000000"/>
          <w:sz w:val="30"/>
          <w:szCs w:val="30"/>
          <w:lang w:val="en-US"/>
        </w:rPr>
        <w:t>in</w:t>
      </w:r>
      <w:r w:rsidRPr="00176AD3">
        <w:rPr>
          <w:color w:val="000000"/>
          <w:sz w:val="30"/>
          <w:szCs w:val="30"/>
          <w:lang w:val="en-US"/>
        </w:rPr>
        <w:t xml:space="preserve"> amount of oxygen in one liter of water (mg/l) and </w:t>
      </w:r>
      <w:r w:rsidR="00056069" w:rsidRPr="00176AD3">
        <w:rPr>
          <w:color w:val="000000"/>
          <w:sz w:val="30"/>
          <w:szCs w:val="30"/>
          <w:lang w:val="en-US"/>
        </w:rPr>
        <w:t xml:space="preserve">it </w:t>
      </w:r>
      <w:r w:rsidRPr="00176AD3">
        <w:rPr>
          <w:color w:val="000000"/>
          <w:sz w:val="30"/>
          <w:szCs w:val="30"/>
          <w:lang w:val="en-US"/>
        </w:rPr>
        <w:t>is determined by the formula:</w:t>
      </w:r>
    </w:p>
    <w:p w:rsidR="006C16EC" w:rsidRDefault="006C16EC" w:rsidP="00056069">
      <w:pPr>
        <w:autoSpaceDE w:val="0"/>
        <w:autoSpaceDN w:val="0"/>
        <w:adjustRightInd w:val="0"/>
        <w:jc w:val="right"/>
        <w:rPr>
          <w:color w:val="000000"/>
          <w:sz w:val="30"/>
          <w:szCs w:val="30"/>
          <w:lang w:val="en-US"/>
        </w:rPr>
      </w:pPr>
    </w:p>
    <w:p w:rsidR="006C16EC" w:rsidRPr="00176AD3" w:rsidRDefault="008A49BB" w:rsidP="00022E25">
      <w:pPr>
        <w:autoSpaceDE w:val="0"/>
        <w:autoSpaceDN w:val="0"/>
        <w:adjustRightInd w:val="0"/>
        <w:jc w:val="center"/>
        <w:rPr>
          <w:color w:val="000000"/>
          <w:sz w:val="30"/>
          <w:szCs w:val="30"/>
          <w:lang w:val="en-US"/>
        </w:rPr>
      </w:pPr>
      <m:oMath>
        <m:r>
          <w:rPr>
            <w:rFonts w:ascii="Cambria Math" w:hAnsi="Cambria Math"/>
            <w:sz w:val="30"/>
            <w:szCs w:val="30"/>
            <w:lang w:val="en-US"/>
          </w:rPr>
          <m:t>X</m:t>
        </m:r>
        <m:r>
          <w:rPr>
            <w:rFonts w:ascii="Cambria Math"/>
            <w:sz w:val="30"/>
            <w:szCs w:val="30"/>
            <w:lang w:val="en-US"/>
          </w:rPr>
          <m:t>=</m:t>
        </m:r>
        <m:f>
          <m:fPr>
            <m:ctrlPr>
              <w:rPr>
                <w:rFonts w:ascii="Cambria Math" w:hAnsi="Cambria Math"/>
                <w:i/>
                <w:sz w:val="30"/>
                <w:szCs w:val="30"/>
                <w:lang w:val="en-US"/>
              </w:rPr>
            </m:ctrlPr>
          </m:fPr>
          <m:num>
            <m:r>
              <w:rPr>
                <w:rFonts w:ascii="Cambria Math"/>
                <w:sz w:val="30"/>
                <w:szCs w:val="30"/>
                <w:lang w:val="en-US"/>
              </w:rPr>
              <m:t>(</m:t>
            </m:r>
            <m:d>
              <m:dPr>
                <m:ctrlPr>
                  <w:rPr>
                    <w:rFonts w:ascii="Cambria Math" w:hAnsi="Cambria Math"/>
                    <w:i/>
                    <w:sz w:val="30"/>
                    <w:szCs w:val="30"/>
                    <w:lang w:val="en-US"/>
                  </w:rPr>
                </m:ctrlPr>
              </m:dPr>
              <m:e>
                <m:r>
                  <w:rPr>
                    <w:rFonts w:ascii="Cambria Math"/>
                    <w:sz w:val="30"/>
                    <w:szCs w:val="30"/>
                  </w:rPr>
                  <m:t>А</m:t>
                </m:r>
                <m:r>
                  <w:rPr>
                    <w:rFonts w:ascii="Cambria Math"/>
                    <w:sz w:val="30"/>
                    <w:szCs w:val="30"/>
                    <w:lang w:val="en-US"/>
                  </w:rPr>
                  <m:t>+</m:t>
                </m:r>
                <m:r>
                  <w:rPr>
                    <w:rFonts w:ascii="Cambria Math"/>
                    <w:sz w:val="30"/>
                    <w:szCs w:val="30"/>
                  </w:rPr>
                  <m:t>В</m:t>
                </m:r>
              </m:e>
            </m:d>
            <m:r>
              <w:rPr>
                <w:sz w:val="30"/>
                <w:szCs w:val="30"/>
                <w:lang w:val="en-US"/>
              </w:rPr>
              <m:t>-</m:t>
            </m:r>
            <m:r>
              <w:rPr>
                <w:rFonts w:ascii="Cambria Math"/>
                <w:sz w:val="30"/>
                <w:szCs w:val="30"/>
              </w:rPr>
              <m:t>С</m:t>
            </m:r>
            <m:r>
              <w:rPr>
                <w:rFonts w:ascii="Cambria Math"/>
                <w:sz w:val="30"/>
                <w:szCs w:val="30"/>
                <w:lang w:val="en-US"/>
              </w:rPr>
              <m:t>)</m:t>
            </m:r>
            <m:r>
              <w:rPr>
                <w:rFonts w:ascii="Cambria Math"/>
                <w:sz w:val="30"/>
                <w:szCs w:val="30"/>
                <w:lang w:val="en-US"/>
              </w:rPr>
              <m:t>∙</m:t>
            </m:r>
            <m:r>
              <w:rPr>
                <w:rFonts w:ascii="Cambria Math"/>
                <w:sz w:val="30"/>
                <w:szCs w:val="30"/>
                <w:lang w:val="en-US"/>
              </w:rPr>
              <m:t>0,01</m:t>
            </m:r>
            <m:r>
              <w:rPr>
                <w:rFonts w:ascii="Cambria Math"/>
                <w:sz w:val="30"/>
                <w:szCs w:val="30"/>
                <w:lang w:val="en-US"/>
              </w:rPr>
              <m:t>∙</m:t>
            </m:r>
            <m:r>
              <w:rPr>
                <w:rFonts w:ascii="Cambria Math"/>
                <w:sz w:val="30"/>
                <w:szCs w:val="30"/>
                <w:lang w:val="en-US"/>
              </w:rPr>
              <m:t>8</m:t>
            </m:r>
            <m:r>
              <w:rPr>
                <w:rFonts w:ascii="Cambria Math"/>
                <w:sz w:val="30"/>
                <w:szCs w:val="30"/>
                <w:lang w:val="en-US"/>
              </w:rPr>
              <m:t>∙</m:t>
            </m:r>
            <m:r>
              <w:rPr>
                <w:rFonts w:ascii="Cambria Math"/>
                <w:sz w:val="30"/>
                <w:szCs w:val="30"/>
                <w:lang w:val="en-US"/>
              </w:rPr>
              <m:t>1000</m:t>
            </m:r>
          </m:num>
          <m:den>
            <m:r>
              <w:rPr>
                <w:rFonts w:ascii="Cambria Math" w:hAnsi="Cambria Math"/>
                <w:sz w:val="30"/>
                <w:szCs w:val="30"/>
                <w:lang w:val="en-US"/>
              </w:rPr>
              <m:t>V</m:t>
            </m:r>
          </m:den>
        </m:f>
        <m:r>
          <w:rPr>
            <w:rFonts w:ascii="Cambria Math"/>
            <w:sz w:val="30"/>
            <w:szCs w:val="30"/>
            <w:lang w:val="en-US"/>
          </w:rPr>
          <m:t xml:space="preserve">= </m:t>
        </m:r>
        <m:f>
          <m:fPr>
            <m:ctrlPr>
              <w:rPr>
                <w:rFonts w:ascii="Cambria Math" w:hAnsi="Cambria Math"/>
                <w:i/>
                <w:sz w:val="30"/>
                <w:szCs w:val="30"/>
                <w:lang w:val="en-US"/>
              </w:rPr>
            </m:ctrlPr>
          </m:fPr>
          <m:num>
            <m:r>
              <w:rPr>
                <w:rFonts w:ascii="Cambria Math"/>
                <w:sz w:val="30"/>
                <w:szCs w:val="30"/>
                <w:lang w:val="en-US"/>
              </w:rPr>
              <m:t>(</m:t>
            </m:r>
            <m:d>
              <m:dPr>
                <m:ctrlPr>
                  <w:rPr>
                    <w:rFonts w:ascii="Cambria Math" w:hAnsi="Cambria Math"/>
                    <w:i/>
                    <w:sz w:val="30"/>
                    <w:szCs w:val="30"/>
                    <w:lang w:val="en-US"/>
                  </w:rPr>
                </m:ctrlPr>
              </m:dPr>
              <m:e>
                <m:r>
                  <w:rPr>
                    <w:rFonts w:ascii="Cambria Math"/>
                    <w:sz w:val="30"/>
                    <w:szCs w:val="30"/>
                  </w:rPr>
                  <m:t>А</m:t>
                </m:r>
                <m:r>
                  <w:rPr>
                    <w:rFonts w:ascii="Cambria Math"/>
                    <w:sz w:val="30"/>
                    <w:szCs w:val="30"/>
                    <w:lang w:val="en-US"/>
                  </w:rPr>
                  <m:t>+</m:t>
                </m:r>
                <m:r>
                  <w:rPr>
                    <w:rFonts w:ascii="Cambria Math"/>
                    <w:sz w:val="30"/>
                    <w:szCs w:val="30"/>
                  </w:rPr>
                  <m:t>В</m:t>
                </m:r>
              </m:e>
            </m:d>
            <m:r>
              <w:rPr>
                <w:sz w:val="30"/>
                <w:szCs w:val="30"/>
                <w:lang w:val="en-US"/>
              </w:rPr>
              <m:t>-</m:t>
            </m:r>
            <m:r>
              <w:rPr>
                <w:rFonts w:ascii="Cambria Math"/>
                <w:sz w:val="30"/>
                <w:szCs w:val="30"/>
              </w:rPr>
              <m:t>С</m:t>
            </m:r>
            <m:r>
              <w:rPr>
                <w:rFonts w:ascii="Cambria Math"/>
                <w:sz w:val="30"/>
                <w:szCs w:val="30"/>
                <w:lang w:val="en-US"/>
              </w:rPr>
              <m:t>)</m:t>
            </m:r>
            <m:r>
              <w:rPr>
                <w:rFonts w:ascii="Cambria Math"/>
                <w:sz w:val="30"/>
                <w:szCs w:val="30"/>
                <w:lang w:val="en-US"/>
              </w:rPr>
              <m:t>∙</m:t>
            </m:r>
            <m:r>
              <w:rPr>
                <w:rFonts w:ascii="Cambria Math"/>
                <w:sz w:val="30"/>
                <w:szCs w:val="30"/>
                <w:lang w:val="en-US"/>
              </w:rPr>
              <m:t>80</m:t>
            </m:r>
          </m:num>
          <m:den>
            <m:r>
              <w:rPr>
                <w:rFonts w:ascii="Cambria Math"/>
                <w:sz w:val="30"/>
                <w:szCs w:val="30"/>
                <w:lang w:val="en-US"/>
              </w:rPr>
              <m:t>100</m:t>
            </m:r>
          </m:den>
        </m:f>
        <m:r>
          <w:rPr>
            <w:rFonts w:ascii="Cambria Math"/>
            <w:sz w:val="30"/>
            <w:szCs w:val="30"/>
            <w:lang w:val="en-US"/>
          </w:rPr>
          <m:t>=(</m:t>
        </m:r>
        <m:d>
          <m:dPr>
            <m:ctrlPr>
              <w:rPr>
                <w:rFonts w:ascii="Cambria Math" w:hAnsi="Cambria Math"/>
                <w:i/>
                <w:sz w:val="30"/>
                <w:szCs w:val="30"/>
                <w:lang w:val="en-US"/>
              </w:rPr>
            </m:ctrlPr>
          </m:dPr>
          <m:e>
            <m:r>
              <w:rPr>
                <w:rFonts w:ascii="Cambria Math"/>
                <w:sz w:val="30"/>
                <w:szCs w:val="30"/>
              </w:rPr>
              <m:t>А</m:t>
            </m:r>
            <m:r>
              <w:rPr>
                <w:rFonts w:ascii="Cambria Math"/>
                <w:sz w:val="30"/>
                <w:szCs w:val="30"/>
                <w:lang w:val="en-US"/>
              </w:rPr>
              <m:t>+</m:t>
            </m:r>
            <m:r>
              <w:rPr>
                <w:rFonts w:ascii="Cambria Math"/>
                <w:sz w:val="30"/>
                <w:szCs w:val="30"/>
              </w:rPr>
              <m:t>В</m:t>
            </m:r>
          </m:e>
        </m:d>
        <m:r>
          <w:rPr>
            <w:sz w:val="30"/>
            <w:szCs w:val="30"/>
            <w:lang w:val="en-US"/>
          </w:rPr>
          <m:t>-</m:t>
        </m:r>
        <m:r>
          <w:rPr>
            <w:rFonts w:ascii="Cambria Math"/>
            <w:sz w:val="30"/>
            <w:szCs w:val="30"/>
          </w:rPr>
          <m:t>С</m:t>
        </m:r>
        <m:r>
          <w:rPr>
            <w:rFonts w:ascii="Cambria Math"/>
            <w:sz w:val="30"/>
            <w:szCs w:val="30"/>
            <w:lang w:val="en-US"/>
          </w:rPr>
          <m:t>)</m:t>
        </m:r>
        <m:r>
          <w:rPr>
            <w:rFonts w:ascii="Cambria Math"/>
            <w:sz w:val="30"/>
            <w:szCs w:val="30"/>
            <w:lang w:val="en-US"/>
          </w:rPr>
          <m:t>∙</m:t>
        </m:r>
        <m:r>
          <w:rPr>
            <w:rFonts w:ascii="Cambria Math"/>
            <w:sz w:val="30"/>
            <w:szCs w:val="30"/>
            <w:lang w:val="en-US"/>
          </w:rPr>
          <m:t>0,8</m:t>
        </m:r>
      </m:oMath>
      <w:r w:rsidR="006C16EC" w:rsidRPr="00CE1532">
        <w:rPr>
          <w:sz w:val="30"/>
          <w:szCs w:val="30"/>
          <w:lang w:val="en-US"/>
        </w:rPr>
        <w:t xml:space="preserve"> </w:t>
      </w:r>
      <w:r w:rsidR="006C16EC">
        <w:rPr>
          <w:sz w:val="30"/>
          <w:szCs w:val="30"/>
          <w:lang w:val="en-US"/>
        </w:rPr>
        <w:t xml:space="preserve"> </w:t>
      </w:r>
      <w:r w:rsidR="006C16EC" w:rsidRPr="00176AD3">
        <w:rPr>
          <w:color w:val="000000"/>
          <w:sz w:val="30"/>
          <w:szCs w:val="30"/>
          <w:lang w:val="en-US"/>
        </w:rPr>
        <w:t>(5.1</w:t>
      </w:r>
      <w:r w:rsidR="006C16EC">
        <w:rPr>
          <w:color w:val="000000"/>
          <w:sz w:val="30"/>
          <w:szCs w:val="30"/>
          <w:lang w:val="en-US"/>
        </w:rPr>
        <w:t>6</w:t>
      </w:r>
      <w:r w:rsidR="006C16EC" w:rsidRPr="00176AD3">
        <w:rPr>
          <w:color w:val="000000"/>
          <w:sz w:val="30"/>
          <w:szCs w:val="30"/>
          <w:lang w:val="en-US"/>
        </w:rPr>
        <w:t>)</w:t>
      </w:r>
    </w:p>
    <w:p w:rsidR="00E04BCF" w:rsidRPr="00176AD3" w:rsidRDefault="00E04BCF" w:rsidP="00056069">
      <w:pPr>
        <w:autoSpaceDE w:val="0"/>
        <w:autoSpaceDN w:val="0"/>
        <w:adjustRightInd w:val="0"/>
        <w:jc w:val="right"/>
        <w:rPr>
          <w:color w:val="000000"/>
          <w:sz w:val="30"/>
          <w:szCs w:val="30"/>
          <w:lang w:val="en-US"/>
        </w:rPr>
      </w:pPr>
    </w:p>
    <w:p w:rsidR="00963A65" w:rsidRPr="00176AD3" w:rsidRDefault="00963A65" w:rsidP="00205BC7">
      <w:pPr>
        <w:autoSpaceDE w:val="0"/>
        <w:autoSpaceDN w:val="0"/>
        <w:adjustRightInd w:val="0"/>
        <w:jc w:val="both"/>
        <w:rPr>
          <w:color w:val="000000"/>
          <w:sz w:val="30"/>
          <w:szCs w:val="30"/>
          <w:lang w:val="en-US"/>
        </w:rPr>
      </w:pPr>
      <w:proofErr w:type="gramStart"/>
      <w:r w:rsidRPr="00176AD3">
        <w:rPr>
          <w:color w:val="000000"/>
          <w:sz w:val="30"/>
          <w:szCs w:val="30"/>
          <w:lang w:val="en-US"/>
        </w:rPr>
        <w:t>where</w:t>
      </w:r>
      <w:proofErr w:type="gramEnd"/>
      <w:r w:rsidRPr="00176AD3">
        <w:rPr>
          <w:color w:val="000000"/>
          <w:sz w:val="30"/>
          <w:szCs w:val="30"/>
          <w:lang w:val="en-US"/>
        </w:rPr>
        <w:t xml:space="preserve"> A </w:t>
      </w:r>
      <w:r w:rsidR="00056069" w:rsidRPr="00176AD3">
        <w:rPr>
          <w:color w:val="000000"/>
          <w:sz w:val="30"/>
          <w:szCs w:val="30"/>
          <w:lang w:val="en-US"/>
        </w:rPr>
        <w:t>is</w:t>
      </w:r>
      <w:r w:rsidRPr="00176AD3">
        <w:rPr>
          <w:color w:val="000000"/>
          <w:sz w:val="30"/>
          <w:szCs w:val="30"/>
          <w:lang w:val="en-US"/>
        </w:rPr>
        <w:t xml:space="preserve"> </w:t>
      </w:r>
      <w:r w:rsidR="00CE1532">
        <w:rPr>
          <w:color w:val="000000"/>
          <w:sz w:val="30"/>
          <w:szCs w:val="30"/>
          <w:lang w:val="en-US"/>
        </w:rPr>
        <w:t>volume</w:t>
      </w:r>
      <w:r w:rsidRPr="00176AD3">
        <w:rPr>
          <w:color w:val="000000"/>
          <w:sz w:val="30"/>
          <w:szCs w:val="30"/>
          <w:lang w:val="en-US"/>
        </w:rPr>
        <w:t xml:space="preserve"> of 0</w:t>
      </w:r>
      <w:r w:rsidR="007141BB" w:rsidRPr="00176AD3">
        <w:rPr>
          <w:color w:val="000000"/>
          <w:sz w:val="30"/>
          <w:szCs w:val="30"/>
          <w:lang w:val="en-US"/>
        </w:rPr>
        <w:t>.</w:t>
      </w:r>
      <w:r w:rsidRPr="00176AD3">
        <w:rPr>
          <w:color w:val="000000"/>
          <w:sz w:val="30"/>
          <w:szCs w:val="30"/>
          <w:lang w:val="en-US"/>
        </w:rPr>
        <w:t>01n KMnO</w:t>
      </w:r>
      <w:r w:rsidRPr="00176AD3">
        <w:rPr>
          <w:color w:val="000000"/>
          <w:sz w:val="30"/>
          <w:szCs w:val="30"/>
          <w:vertAlign w:val="subscript"/>
          <w:lang w:val="en-US"/>
        </w:rPr>
        <w:t xml:space="preserve">4 </w:t>
      </w:r>
      <w:r w:rsidRPr="00176AD3">
        <w:rPr>
          <w:rFonts w:eastAsia="ヒラギノ明朝 Pro W3"/>
          <w:color w:val="000000"/>
          <w:sz w:val="30"/>
          <w:szCs w:val="30"/>
          <w:lang w:val="en-US"/>
        </w:rPr>
        <w:t>solution</w:t>
      </w:r>
      <w:r w:rsidRPr="00176AD3">
        <w:rPr>
          <w:color w:val="000000"/>
          <w:sz w:val="30"/>
          <w:szCs w:val="30"/>
          <w:lang w:val="en-US"/>
        </w:rPr>
        <w:t xml:space="preserve">, added to water for </w:t>
      </w:r>
      <w:r w:rsidR="007141BB" w:rsidRPr="00176AD3">
        <w:rPr>
          <w:color w:val="000000"/>
          <w:sz w:val="30"/>
          <w:szCs w:val="30"/>
          <w:lang w:val="en-US"/>
        </w:rPr>
        <w:t>organic admixture</w:t>
      </w:r>
      <w:r w:rsidRPr="00176AD3">
        <w:rPr>
          <w:color w:val="000000"/>
          <w:sz w:val="30"/>
          <w:szCs w:val="30"/>
          <w:lang w:val="en-US"/>
        </w:rPr>
        <w:t xml:space="preserve"> oxidation, ml;</w:t>
      </w:r>
    </w:p>
    <w:p w:rsidR="00963A65" w:rsidRPr="00176AD3" w:rsidRDefault="00056069" w:rsidP="00205BC7">
      <w:pPr>
        <w:autoSpaceDE w:val="0"/>
        <w:autoSpaceDN w:val="0"/>
        <w:adjustRightInd w:val="0"/>
        <w:jc w:val="both"/>
        <w:rPr>
          <w:rFonts w:eastAsia="ヒラギノ明朝 Pro W3"/>
          <w:color w:val="000000"/>
          <w:sz w:val="30"/>
          <w:szCs w:val="30"/>
          <w:lang w:val="en-US"/>
        </w:rPr>
      </w:pPr>
      <w:r w:rsidRPr="00176AD3">
        <w:rPr>
          <w:color w:val="000000"/>
          <w:sz w:val="30"/>
          <w:szCs w:val="30"/>
          <w:lang w:val="en-US"/>
        </w:rPr>
        <w:t xml:space="preserve">       </w:t>
      </w:r>
      <w:r w:rsidR="007141BB" w:rsidRPr="00176AD3">
        <w:rPr>
          <w:color w:val="000000"/>
          <w:sz w:val="30"/>
          <w:szCs w:val="30"/>
          <w:lang w:val="en-US"/>
        </w:rPr>
        <w:t xml:space="preserve"> </w:t>
      </w:r>
      <w:r w:rsidRPr="00176AD3">
        <w:rPr>
          <w:color w:val="000000"/>
          <w:sz w:val="30"/>
          <w:szCs w:val="30"/>
          <w:lang w:val="en-US"/>
        </w:rPr>
        <w:t xml:space="preserve"> </w:t>
      </w:r>
      <w:r w:rsidR="00CE1532">
        <w:rPr>
          <w:color w:val="000000"/>
          <w:sz w:val="30"/>
          <w:szCs w:val="30"/>
          <w:lang w:val="en-US"/>
        </w:rPr>
        <w:t xml:space="preserve">   </w:t>
      </w:r>
      <w:r w:rsidR="00963A65" w:rsidRPr="00176AD3">
        <w:rPr>
          <w:color w:val="000000"/>
          <w:sz w:val="30"/>
          <w:szCs w:val="30"/>
          <w:lang w:val="en-US"/>
        </w:rPr>
        <w:t xml:space="preserve">B </w:t>
      </w:r>
      <w:r w:rsidRPr="00176AD3">
        <w:rPr>
          <w:color w:val="000000"/>
          <w:sz w:val="30"/>
          <w:szCs w:val="30"/>
          <w:lang w:val="en-US"/>
        </w:rPr>
        <w:t>is</w:t>
      </w:r>
      <w:r w:rsidR="00963A65" w:rsidRPr="00176AD3">
        <w:rPr>
          <w:color w:val="000000"/>
          <w:sz w:val="30"/>
          <w:szCs w:val="30"/>
          <w:lang w:val="en-US"/>
        </w:rPr>
        <w:t xml:space="preserve"> </w:t>
      </w:r>
      <w:r w:rsidR="00CE1532">
        <w:rPr>
          <w:color w:val="000000"/>
          <w:sz w:val="30"/>
          <w:szCs w:val="30"/>
          <w:lang w:val="en-US"/>
        </w:rPr>
        <w:t>volume</w:t>
      </w:r>
      <w:r w:rsidR="00CE1532" w:rsidRPr="00176AD3">
        <w:rPr>
          <w:color w:val="000000"/>
          <w:sz w:val="30"/>
          <w:szCs w:val="30"/>
          <w:lang w:val="en-US"/>
        </w:rPr>
        <w:t xml:space="preserve"> </w:t>
      </w:r>
      <w:r w:rsidR="00963A65" w:rsidRPr="00176AD3">
        <w:rPr>
          <w:color w:val="000000"/>
          <w:sz w:val="30"/>
          <w:szCs w:val="30"/>
          <w:lang w:val="en-US"/>
        </w:rPr>
        <w:t>of 0</w:t>
      </w:r>
      <w:r w:rsidR="007141BB" w:rsidRPr="00176AD3">
        <w:rPr>
          <w:color w:val="000000"/>
          <w:sz w:val="30"/>
          <w:szCs w:val="30"/>
          <w:lang w:val="en-US"/>
        </w:rPr>
        <w:t>.</w:t>
      </w:r>
      <w:r w:rsidR="00963A65" w:rsidRPr="00176AD3">
        <w:rPr>
          <w:color w:val="000000"/>
          <w:sz w:val="30"/>
          <w:szCs w:val="30"/>
          <w:lang w:val="en-US"/>
        </w:rPr>
        <w:t>01n KMnO</w:t>
      </w:r>
      <w:r w:rsidR="00963A65" w:rsidRPr="00176AD3">
        <w:rPr>
          <w:color w:val="000000"/>
          <w:sz w:val="30"/>
          <w:szCs w:val="30"/>
          <w:vertAlign w:val="subscript"/>
          <w:lang w:val="en-US"/>
        </w:rPr>
        <w:t>4</w:t>
      </w:r>
      <w:r w:rsidR="00963A65" w:rsidRPr="00176AD3">
        <w:rPr>
          <w:color w:val="000000"/>
          <w:sz w:val="30"/>
          <w:szCs w:val="30"/>
          <w:lang w:val="en-US"/>
        </w:rPr>
        <w:t xml:space="preserve"> </w:t>
      </w:r>
      <w:r w:rsidR="00963A65" w:rsidRPr="00176AD3">
        <w:rPr>
          <w:rFonts w:eastAsia="ヒラギノ明朝 Pro W3"/>
          <w:color w:val="000000"/>
          <w:sz w:val="30"/>
          <w:szCs w:val="30"/>
          <w:lang w:val="en-US"/>
        </w:rPr>
        <w:t xml:space="preserve">solution, spent for titration of </w:t>
      </w:r>
      <w:r w:rsidR="007141BB" w:rsidRPr="00176AD3">
        <w:rPr>
          <w:rFonts w:eastAsia="ヒラギノ明朝 Pro W3"/>
          <w:color w:val="000000"/>
          <w:sz w:val="30"/>
          <w:szCs w:val="30"/>
          <w:lang w:val="en-US"/>
        </w:rPr>
        <w:t>oxalic acid excess</w:t>
      </w:r>
      <w:r w:rsidR="00963A65" w:rsidRPr="00176AD3">
        <w:rPr>
          <w:rFonts w:eastAsia="ヒラギノ明朝 Pro W3"/>
          <w:color w:val="000000"/>
          <w:sz w:val="30"/>
          <w:szCs w:val="30"/>
          <w:lang w:val="en-US"/>
        </w:rPr>
        <w:t>, ml;</w:t>
      </w:r>
    </w:p>
    <w:p w:rsidR="00963A65" w:rsidRDefault="00CE1532" w:rsidP="00056069">
      <w:pPr>
        <w:autoSpaceDE w:val="0"/>
        <w:autoSpaceDN w:val="0"/>
        <w:adjustRightInd w:val="0"/>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    </w:t>
      </w:r>
      <w:r w:rsidR="00963A65" w:rsidRPr="00176AD3">
        <w:rPr>
          <w:rFonts w:eastAsia="ヒラギノ明朝 Pro W3"/>
          <w:color w:val="000000"/>
          <w:sz w:val="30"/>
          <w:szCs w:val="30"/>
          <w:lang w:val="en-US"/>
        </w:rPr>
        <w:t xml:space="preserve">C </w:t>
      </w:r>
      <w:r w:rsidR="00056069" w:rsidRPr="00176AD3">
        <w:rPr>
          <w:rFonts w:eastAsia="ヒラギノ明朝 Pro W3"/>
          <w:color w:val="000000"/>
          <w:sz w:val="30"/>
          <w:szCs w:val="30"/>
          <w:lang w:val="en-US"/>
        </w:rPr>
        <w:t>is</w:t>
      </w:r>
      <w:r w:rsidR="00963A65" w:rsidRPr="00176AD3">
        <w:rPr>
          <w:rFonts w:eastAsia="ヒラギノ明朝 Pro W3"/>
          <w:color w:val="000000"/>
          <w:sz w:val="30"/>
          <w:szCs w:val="30"/>
          <w:lang w:val="en-US"/>
        </w:rPr>
        <w:t xml:space="preserve"> </w:t>
      </w:r>
      <w:r>
        <w:rPr>
          <w:color w:val="000000"/>
          <w:sz w:val="30"/>
          <w:szCs w:val="30"/>
          <w:lang w:val="en-US"/>
        </w:rPr>
        <w:t>volume</w:t>
      </w:r>
      <w:r w:rsidRPr="00176AD3">
        <w:rPr>
          <w:color w:val="000000"/>
          <w:sz w:val="30"/>
          <w:szCs w:val="30"/>
          <w:lang w:val="en-US"/>
        </w:rPr>
        <w:t xml:space="preserve"> </w:t>
      </w:r>
      <w:r w:rsidR="00963A65" w:rsidRPr="00176AD3">
        <w:rPr>
          <w:color w:val="000000"/>
          <w:sz w:val="30"/>
          <w:szCs w:val="30"/>
          <w:lang w:val="en-US"/>
        </w:rPr>
        <w:t>of 0</w:t>
      </w:r>
      <w:r w:rsidR="007141BB" w:rsidRPr="00176AD3">
        <w:rPr>
          <w:color w:val="000000"/>
          <w:sz w:val="30"/>
          <w:szCs w:val="30"/>
          <w:lang w:val="en-US"/>
        </w:rPr>
        <w:t>.</w:t>
      </w:r>
      <w:r w:rsidR="00963A65" w:rsidRPr="00176AD3">
        <w:rPr>
          <w:color w:val="000000"/>
          <w:sz w:val="30"/>
          <w:szCs w:val="30"/>
          <w:lang w:val="en-US"/>
        </w:rPr>
        <w:t xml:space="preserve">01n </w:t>
      </w:r>
      <w:r w:rsidR="00963A65" w:rsidRPr="00176AD3">
        <w:rPr>
          <w:rFonts w:eastAsia="ヒラギノ明朝 Pro W3"/>
          <w:color w:val="000000"/>
          <w:sz w:val="30"/>
          <w:szCs w:val="30"/>
          <w:lang w:val="en-US"/>
        </w:rPr>
        <w:t xml:space="preserve">oxalic acid </w:t>
      </w:r>
      <w:r>
        <w:rPr>
          <w:rFonts w:eastAsia="ヒラギノ明朝 Pro W3"/>
          <w:color w:val="000000"/>
          <w:sz w:val="30"/>
          <w:szCs w:val="30"/>
          <w:lang w:val="en-US"/>
        </w:rPr>
        <w:t>(</w:t>
      </w:r>
      <w:r w:rsidRPr="00EF639D">
        <w:rPr>
          <w:sz w:val="30"/>
          <w:szCs w:val="30"/>
        </w:rPr>
        <w:t>Н</w:t>
      </w:r>
      <w:r w:rsidRPr="00CE1532">
        <w:rPr>
          <w:sz w:val="30"/>
          <w:szCs w:val="30"/>
          <w:vertAlign w:val="subscript"/>
          <w:lang w:val="en-US"/>
        </w:rPr>
        <w:t>2</w:t>
      </w:r>
      <w:r w:rsidRPr="00EF639D">
        <w:rPr>
          <w:sz w:val="30"/>
          <w:szCs w:val="30"/>
        </w:rPr>
        <w:t>С</w:t>
      </w:r>
      <w:r w:rsidRPr="00CE1532">
        <w:rPr>
          <w:sz w:val="30"/>
          <w:szCs w:val="30"/>
          <w:vertAlign w:val="subscript"/>
          <w:lang w:val="en-US"/>
        </w:rPr>
        <w:t>2</w:t>
      </w:r>
      <w:r w:rsidRPr="00EF639D">
        <w:rPr>
          <w:sz w:val="30"/>
          <w:szCs w:val="30"/>
        </w:rPr>
        <w:t>О</w:t>
      </w:r>
      <w:r w:rsidRPr="00CE1532">
        <w:rPr>
          <w:sz w:val="30"/>
          <w:szCs w:val="30"/>
          <w:vertAlign w:val="subscript"/>
          <w:lang w:val="en-US"/>
        </w:rPr>
        <w:t>4</w:t>
      </w:r>
      <w:r>
        <w:rPr>
          <w:sz w:val="30"/>
          <w:szCs w:val="30"/>
          <w:lang w:val="en-US"/>
        </w:rPr>
        <w:t>)</w:t>
      </w:r>
      <w:r>
        <w:rPr>
          <w:sz w:val="30"/>
          <w:szCs w:val="30"/>
          <w:vertAlign w:val="subscript"/>
          <w:lang w:val="en-US"/>
        </w:rPr>
        <w:t xml:space="preserve"> </w:t>
      </w:r>
      <w:r w:rsidR="00963A65" w:rsidRPr="00176AD3">
        <w:rPr>
          <w:rFonts w:eastAsia="ヒラギノ明朝 Pro W3"/>
          <w:color w:val="000000"/>
          <w:sz w:val="30"/>
          <w:szCs w:val="30"/>
          <w:lang w:val="en-US"/>
        </w:rPr>
        <w:t>solution, ml;</w:t>
      </w:r>
    </w:p>
    <w:p w:rsidR="00CE1532" w:rsidRDefault="00CE1532" w:rsidP="00056069">
      <w:pPr>
        <w:autoSpaceDE w:val="0"/>
        <w:autoSpaceDN w:val="0"/>
        <w:adjustRightInd w:val="0"/>
        <w:ind w:firstLine="567"/>
        <w:jc w:val="both"/>
        <w:rPr>
          <w:sz w:val="30"/>
          <w:szCs w:val="30"/>
          <w:lang w:val="en-US"/>
        </w:rPr>
      </w:pPr>
      <w:r>
        <w:rPr>
          <w:rFonts w:eastAsia="ヒラギノ明朝 Pro W3"/>
          <w:color w:val="000000"/>
          <w:sz w:val="30"/>
          <w:szCs w:val="30"/>
          <w:lang w:val="en-US"/>
        </w:rPr>
        <w:t xml:space="preserve">    0.01 is </w:t>
      </w:r>
      <w:r w:rsidRPr="00CE1532">
        <w:rPr>
          <w:rFonts w:eastAsia="ヒラギノ明朝 Pro W3"/>
          <w:color w:val="000000"/>
          <w:sz w:val="30"/>
          <w:szCs w:val="30"/>
          <w:lang w:val="en-US"/>
        </w:rPr>
        <w:t xml:space="preserve">normality of </w:t>
      </w:r>
      <w:r>
        <w:rPr>
          <w:sz w:val="30"/>
          <w:szCs w:val="30"/>
          <w:lang w:val="en-US"/>
        </w:rPr>
        <w:t xml:space="preserve">potassium permanganate solution, </w:t>
      </w:r>
      <w:r w:rsidR="007A1AD9">
        <w:rPr>
          <w:sz w:val="30"/>
          <w:szCs w:val="30"/>
          <w:lang w:val="en-US"/>
        </w:rPr>
        <w:t>mole</w:t>
      </w:r>
      <w:r w:rsidRPr="004D07CE">
        <w:rPr>
          <w:sz w:val="30"/>
          <w:szCs w:val="30"/>
          <w:lang w:val="en-US"/>
        </w:rPr>
        <w:t>/</w:t>
      </w:r>
      <w:r>
        <w:rPr>
          <w:sz w:val="30"/>
          <w:szCs w:val="30"/>
          <w:lang w:val="en-US"/>
        </w:rPr>
        <w:t>l;</w:t>
      </w:r>
    </w:p>
    <w:p w:rsidR="00CE1532" w:rsidRPr="00176AD3" w:rsidRDefault="00CE1532" w:rsidP="00056069">
      <w:pPr>
        <w:autoSpaceDE w:val="0"/>
        <w:autoSpaceDN w:val="0"/>
        <w:adjustRightInd w:val="0"/>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    8 is equivalent of oxygen</w:t>
      </w:r>
      <w:r w:rsidR="007A1AD9">
        <w:rPr>
          <w:rFonts w:eastAsia="ヒラギノ明朝 Pro W3"/>
          <w:color w:val="000000"/>
          <w:sz w:val="30"/>
          <w:szCs w:val="30"/>
          <w:lang w:val="en-US"/>
        </w:rPr>
        <w:t>, g/mole</w:t>
      </w:r>
      <w:r>
        <w:rPr>
          <w:rFonts w:eastAsia="ヒラギノ明朝 Pro W3"/>
          <w:color w:val="000000"/>
          <w:sz w:val="30"/>
          <w:szCs w:val="30"/>
          <w:lang w:val="en-US"/>
        </w:rPr>
        <w:t>;</w:t>
      </w:r>
      <w:r w:rsidRPr="00CE1532">
        <w:rPr>
          <w:rFonts w:eastAsia="ヒラギノ明朝 Pro W3"/>
          <w:color w:val="000000"/>
          <w:sz w:val="30"/>
          <w:szCs w:val="30"/>
          <w:lang w:val="en-US"/>
        </w:rPr>
        <w:t xml:space="preserve"> </w:t>
      </w:r>
    </w:p>
    <w:p w:rsidR="00CE1532" w:rsidRDefault="00285A0F" w:rsidP="00205BC7">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w:t>
      </w:r>
      <w:r w:rsidR="00CE1532">
        <w:rPr>
          <w:rFonts w:eastAsia="ヒラギノ明朝 Pro W3"/>
          <w:color w:val="000000"/>
          <w:sz w:val="30"/>
          <w:szCs w:val="30"/>
          <w:lang w:val="en-US"/>
        </w:rPr>
        <w:t xml:space="preserve">   V is volume of testing water sample, ml. </w:t>
      </w:r>
    </w:p>
    <w:p w:rsidR="00056069" w:rsidRPr="00176AD3" w:rsidRDefault="00285A0F" w:rsidP="00205BC7">
      <w:pPr>
        <w:autoSpaceDE w:val="0"/>
        <w:autoSpaceDN w:val="0"/>
        <w:adjustRightInd w:val="0"/>
        <w:jc w:val="both"/>
        <w:rPr>
          <w:color w:val="000000"/>
          <w:sz w:val="30"/>
          <w:szCs w:val="30"/>
          <w:lang w:val="en-US"/>
        </w:rPr>
      </w:pPr>
      <w:r w:rsidRPr="00176AD3">
        <w:rPr>
          <w:color w:val="000000"/>
          <w:sz w:val="30"/>
          <w:szCs w:val="30"/>
          <w:lang w:val="en-US"/>
        </w:rPr>
        <w:t>Based on water analyses results t</w:t>
      </w:r>
      <w:r w:rsidR="00056069" w:rsidRPr="00176AD3">
        <w:rPr>
          <w:color w:val="000000"/>
          <w:sz w:val="30"/>
          <w:szCs w:val="30"/>
          <w:lang w:val="en-US"/>
        </w:rPr>
        <w:t xml:space="preserve">he conclusion about </w:t>
      </w:r>
      <w:r w:rsidR="00056069" w:rsidRPr="00176AD3">
        <w:rPr>
          <w:rFonts w:eastAsia="ヒラギノ明朝 Pro W3"/>
          <w:color w:val="000000"/>
          <w:sz w:val="30"/>
          <w:szCs w:val="30"/>
          <w:lang w:val="en-US"/>
        </w:rPr>
        <w:t xml:space="preserve">water </w:t>
      </w:r>
      <w:r w:rsidR="00056069" w:rsidRPr="00176AD3">
        <w:rPr>
          <w:color w:val="000000"/>
          <w:sz w:val="30"/>
          <w:szCs w:val="30"/>
          <w:lang w:val="en-US"/>
        </w:rPr>
        <w:t>quality</w:t>
      </w:r>
      <w:r w:rsidRPr="00176AD3">
        <w:rPr>
          <w:color w:val="000000"/>
          <w:sz w:val="30"/>
          <w:szCs w:val="30"/>
          <w:lang w:val="en-US"/>
        </w:rPr>
        <w:t xml:space="preserve"> is </w:t>
      </w:r>
      <w:r w:rsidR="00CE1532">
        <w:rPr>
          <w:color w:val="000000"/>
          <w:sz w:val="30"/>
          <w:szCs w:val="30"/>
          <w:lang w:val="en-US"/>
        </w:rPr>
        <w:t>made</w:t>
      </w:r>
      <w:r w:rsidR="00056069" w:rsidRPr="00176AD3">
        <w:rPr>
          <w:color w:val="000000"/>
          <w:sz w:val="30"/>
          <w:szCs w:val="30"/>
          <w:lang w:val="en-US"/>
        </w:rPr>
        <w:t xml:space="preserve">. </w:t>
      </w:r>
    </w:p>
    <w:p w:rsidR="006D0931" w:rsidRDefault="006D0931" w:rsidP="00577C70">
      <w:pPr>
        <w:pStyle w:val="a4"/>
        <w:numPr>
          <w:ilvl w:val="0"/>
          <w:numId w:val="12"/>
        </w:numPr>
        <w:rPr>
          <w:b/>
          <w:sz w:val="30"/>
          <w:szCs w:val="30"/>
          <w:lang w:val="en-US"/>
        </w:rPr>
      </w:pPr>
      <w:r w:rsidRPr="00684A70">
        <w:rPr>
          <w:b/>
          <w:sz w:val="30"/>
          <w:szCs w:val="30"/>
        </w:rPr>
        <w:lastRenderedPageBreak/>
        <w:t>SAFETY PRECAUTIONS</w:t>
      </w:r>
    </w:p>
    <w:p w:rsidR="006D0931" w:rsidRPr="000B18CB" w:rsidRDefault="006D0931" w:rsidP="006D0931">
      <w:pPr>
        <w:jc w:val="center"/>
        <w:rPr>
          <w:sz w:val="30"/>
          <w:szCs w:val="30"/>
          <w:lang w:val="en-US"/>
        </w:rPr>
      </w:pPr>
    </w:p>
    <w:p w:rsidR="00036AC6" w:rsidRDefault="00036AC6" w:rsidP="002A4276">
      <w:pPr>
        <w:ind w:firstLine="568"/>
        <w:rPr>
          <w:sz w:val="30"/>
          <w:szCs w:val="30"/>
          <w:lang w:val="en-US"/>
        </w:rPr>
      </w:pPr>
      <w:r>
        <w:rPr>
          <w:sz w:val="30"/>
          <w:szCs w:val="30"/>
          <w:lang w:val="en-US"/>
        </w:rPr>
        <w:t>1.</w:t>
      </w:r>
      <w:r w:rsidR="002A4276">
        <w:rPr>
          <w:sz w:val="30"/>
          <w:szCs w:val="30"/>
          <w:lang w:val="en-US"/>
        </w:rPr>
        <w:t xml:space="preserve"> When hydrochloric, sulphuric, </w:t>
      </w:r>
      <w:r w:rsidR="002A4276" w:rsidRPr="00176AD3">
        <w:rPr>
          <w:rFonts w:eastAsia="ヒラギノ明朝 Pro W3"/>
          <w:color w:val="000000"/>
          <w:sz w:val="30"/>
          <w:szCs w:val="30"/>
          <w:lang w:val="en-US"/>
        </w:rPr>
        <w:t>oxalic acid</w:t>
      </w:r>
      <w:r w:rsidR="002A4276">
        <w:rPr>
          <w:rFonts w:eastAsia="ヒラギノ明朝 Pro W3"/>
          <w:color w:val="000000"/>
          <w:sz w:val="30"/>
          <w:szCs w:val="30"/>
          <w:lang w:val="en-US"/>
        </w:rPr>
        <w:t xml:space="preserve">s and </w:t>
      </w:r>
      <w:r w:rsidR="002A4276">
        <w:rPr>
          <w:sz w:val="30"/>
          <w:szCs w:val="30"/>
          <w:lang w:val="en-US"/>
        </w:rPr>
        <w:t xml:space="preserve">potassium permanganate solutions using for chemical analyses it is necessary to be </w:t>
      </w:r>
      <w:r w:rsidR="002A4276" w:rsidRPr="002A4276">
        <w:rPr>
          <w:sz w:val="30"/>
          <w:szCs w:val="30"/>
          <w:lang w:val="en-US"/>
        </w:rPr>
        <w:t>extremely attentive</w:t>
      </w:r>
      <w:r w:rsidR="002A4276">
        <w:rPr>
          <w:sz w:val="30"/>
          <w:szCs w:val="30"/>
          <w:lang w:val="en-US"/>
        </w:rPr>
        <w:t xml:space="preserve"> and to avoid </w:t>
      </w:r>
      <w:r w:rsidR="002A4276" w:rsidRPr="002A4276">
        <w:rPr>
          <w:sz w:val="30"/>
          <w:szCs w:val="30"/>
          <w:lang w:val="en-US"/>
        </w:rPr>
        <w:t>skin contact</w:t>
      </w:r>
      <w:r w:rsidR="002A4276">
        <w:rPr>
          <w:sz w:val="30"/>
          <w:szCs w:val="30"/>
          <w:lang w:val="en-US"/>
        </w:rPr>
        <w:t xml:space="preserve"> </w:t>
      </w:r>
      <w:r w:rsidR="00FA4B77">
        <w:rPr>
          <w:sz w:val="30"/>
          <w:szCs w:val="30"/>
          <w:lang w:val="en-US"/>
        </w:rPr>
        <w:t xml:space="preserve">with solution </w:t>
      </w:r>
      <w:r w:rsidR="002A4276">
        <w:rPr>
          <w:sz w:val="30"/>
          <w:szCs w:val="30"/>
          <w:lang w:val="en-US"/>
        </w:rPr>
        <w:t xml:space="preserve">and </w:t>
      </w:r>
      <w:r w:rsidR="002A4276" w:rsidRPr="002A4276">
        <w:rPr>
          <w:sz w:val="30"/>
          <w:szCs w:val="30"/>
          <w:lang w:val="en-US"/>
        </w:rPr>
        <w:t>eye damage</w:t>
      </w:r>
      <w:r w:rsidR="007F5E8A">
        <w:rPr>
          <w:sz w:val="30"/>
          <w:szCs w:val="30"/>
          <w:lang w:val="en-US"/>
        </w:rPr>
        <w:t>.</w:t>
      </w:r>
    </w:p>
    <w:p w:rsidR="00036AC6" w:rsidRDefault="00036AC6" w:rsidP="00FA4B77">
      <w:pPr>
        <w:ind w:firstLine="568"/>
        <w:rPr>
          <w:sz w:val="30"/>
          <w:szCs w:val="30"/>
          <w:lang w:val="en-US"/>
        </w:rPr>
      </w:pPr>
      <w:r>
        <w:rPr>
          <w:sz w:val="30"/>
          <w:szCs w:val="30"/>
          <w:lang w:val="en-US"/>
        </w:rPr>
        <w:t>2.</w:t>
      </w:r>
      <w:r w:rsidR="00FA4B77">
        <w:rPr>
          <w:sz w:val="30"/>
          <w:szCs w:val="30"/>
          <w:lang w:val="en-US"/>
        </w:rPr>
        <w:t xml:space="preserve"> When solution boiling on the e</w:t>
      </w:r>
      <w:r w:rsidR="00FA4B77" w:rsidRPr="00176AD3">
        <w:rPr>
          <w:sz w:val="30"/>
          <w:szCs w:val="30"/>
          <w:lang w:val="en-US"/>
        </w:rPr>
        <w:t>lectric heater</w:t>
      </w:r>
      <w:r w:rsidR="00FA4B77">
        <w:rPr>
          <w:sz w:val="30"/>
          <w:szCs w:val="30"/>
          <w:lang w:val="en-US"/>
        </w:rPr>
        <w:t xml:space="preserve"> it is necessary to observe safety regulations when operating</w:t>
      </w:r>
      <w:r w:rsidR="00FA4B77" w:rsidRPr="00FA4B77">
        <w:rPr>
          <w:sz w:val="30"/>
          <w:szCs w:val="30"/>
          <w:lang w:val="en-US"/>
        </w:rPr>
        <w:t xml:space="preserve"> with electric heater</w:t>
      </w:r>
      <w:r w:rsidR="00FA4B77">
        <w:rPr>
          <w:sz w:val="30"/>
          <w:szCs w:val="30"/>
          <w:lang w:val="en-US"/>
        </w:rPr>
        <w:t>s.</w:t>
      </w:r>
    </w:p>
    <w:p w:rsidR="00FA4B77" w:rsidRDefault="00036AC6" w:rsidP="00FA4B77">
      <w:pPr>
        <w:ind w:firstLine="567"/>
        <w:rPr>
          <w:sz w:val="30"/>
          <w:szCs w:val="30"/>
          <w:lang w:val="en-US"/>
        </w:rPr>
      </w:pPr>
      <w:r>
        <w:rPr>
          <w:sz w:val="30"/>
          <w:szCs w:val="30"/>
          <w:lang w:val="en-US"/>
        </w:rPr>
        <w:t>3.</w:t>
      </w:r>
      <w:r w:rsidR="00FA4B77" w:rsidRPr="00FA4B77">
        <w:rPr>
          <w:sz w:val="30"/>
          <w:szCs w:val="30"/>
          <w:lang w:val="en-US"/>
        </w:rPr>
        <w:t xml:space="preserve"> </w:t>
      </w:r>
      <w:r w:rsidR="00FA4B77">
        <w:rPr>
          <w:sz w:val="30"/>
          <w:szCs w:val="30"/>
          <w:lang w:val="en-US"/>
        </w:rPr>
        <w:t xml:space="preserve">In a case of </w:t>
      </w:r>
      <w:r w:rsidR="00FA4B77" w:rsidRPr="00A1648F">
        <w:rPr>
          <w:sz w:val="30"/>
          <w:szCs w:val="30"/>
          <w:lang w:val="en-US"/>
        </w:rPr>
        <w:t>mains interruption</w:t>
      </w:r>
      <w:r w:rsidR="00FA4B77">
        <w:rPr>
          <w:sz w:val="30"/>
          <w:szCs w:val="30"/>
          <w:lang w:val="en-US"/>
        </w:rPr>
        <w:t xml:space="preserve"> or one phase </w:t>
      </w:r>
      <w:r w:rsidR="00FA4B77" w:rsidRPr="00A1648F">
        <w:rPr>
          <w:sz w:val="30"/>
          <w:szCs w:val="30"/>
          <w:lang w:val="en-US"/>
        </w:rPr>
        <w:t>breakdown</w:t>
      </w:r>
      <w:r w:rsidR="00FA4B77">
        <w:rPr>
          <w:sz w:val="30"/>
          <w:szCs w:val="30"/>
          <w:lang w:val="en-US"/>
        </w:rPr>
        <w:t xml:space="preserve"> all electric </w:t>
      </w:r>
      <w:r w:rsidR="00FA4B77" w:rsidRPr="00DC514F">
        <w:rPr>
          <w:sz w:val="30"/>
          <w:szCs w:val="30"/>
          <w:lang w:val="en-US"/>
        </w:rPr>
        <w:t>gauge</w:t>
      </w:r>
      <w:r w:rsidR="00FA4B77">
        <w:rPr>
          <w:sz w:val="30"/>
          <w:szCs w:val="30"/>
          <w:lang w:val="en-US"/>
        </w:rPr>
        <w:t xml:space="preserve">s must be </w:t>
      </w:r>
      <w:r w:rsidR="00FA4B77" w:rsidRPr="00A1648F">
        <w:rPr>
          <w:sz w:val="30"/>
          <w:szCs w:val="30"/>
          <w:lang w:val="en-US"/>
        </w:rPr>
        <w:t>immediately switch</w:t>
      </w:r>
      <w:r w:rsidR="00FA4B77">
        <w:rPr>
          <w:sz w:val="30"/>
          <w:szCs w:val="30"/>
          <w:lang w:val="en-US"/>
        </w:rPr>
        <w:t>ed off.</w:t>
      </w:r>
    </w:p>
    <w:p w:rsidR="006D0931" w:rsidRDefault="00FA4B77" w:rsidP="00FA4B77">
      <w:pPr>
        <w:ind w:firstLine="568"/>
        <w:rPr>
          <w:sz w:val="30"/>
          <w:szCs w:val="30"/>
          <w:lang w:val="en-US"/>
        </w:rPr>
      </w:pPr>
      <w:r>
        <w:rPr>
          <w:sz w:val="30"/>
          <w:szCs w:val="30"/>
          <w:lang w:val="en-US"/>
        </w:rPr>
        <w:t xml:space="preserve">4. </w:t>
      </w:r>
      <w:r w:rsidR="006D0931">
        <w:rPr>
          <w:sz w:val="30"/>
          <w:szCs w:val="30"/>
          <w:lang w:val="en-US"/>
        </w:rPr>
        <w:t xml:space="preserve">In a case of </w:t>
      </w:r>
      <w:r w:rsidR="006D0931" w:rsidRPr="00DC514F">
        <w:rPr>
          <w:sz w:val="30"/>
          <w:szCs w:val="30"/>
          <w:lang w:val="en-US"/>
        </w:rPr>
        <w:t>wire</w:t>
      </w:r>
      <w:r w:rsidR="006D0931">
        <w:rPr>
          <w:sz w:val="30"/>
          <w:szCs w:val="30"/>
          <w:lang w:val="en-US"/>
        </w:rPr>
        <w:t xml:space="preserve">s or </w:t>
      </w:r>
      <w:r w:rsidR="006D0931" w:rsidRPr="00DC514F">
        <w:rPr>
          <w:sz w:val="30"/>
          <w:szCs w:val="30"/>
          <w:lang w:val="en-US"/>
        </w:rPr>
        <w:t>electric gauge</w:t>
      </w:r>
      <w:r w:rsidR="006D0931">
        <w:rPr>
          <w:sz w:val="30"/>
          <w:szCs w:val="30"/>
          <w:lang w:val="en-US"/>
        </w:rPr>
        <w:t>s</w:t>
      </w:r>
      <w:r w:rsidR="006D0931" w:rsidRPr="00DC514F">
        <w:rPr>
          <w:sz w:val="30"/>
          <w:szCs w:val="30"/>
          <w:lang w:val="en-US"/>
        </w:rPr>
        <w:t xml:space="preserve"> firing</w:t>
      </w:r>
      <w:r w:rsidR="006D0931">
        <w:rPr>
          <w:sz w:val="30"/>
          <w:szCs w:val="30"/>
          <w:lang w:val="en-US"/>
        </w:rPr>
        <w:t xml:space="preserve"> it is necessary to </w:t>
      </w:r>
      <w:r w:rsidR="006D0931" w:rsidRPr="00DC514F">
        <w:rPr>
          <w:sz w:val="30"/>
          <w:szCs w:val="30"/>
          <w:lang w:val="en-US"/>
        </w:rPr>
        <w:t>disconnect</w:t>
      </w:r>
      <w:r w:rsidR="006D0931">
        <w:rPr>
          <w:sz w:val="30"/>
          <w:szCs w:val="30"/>
          <w:lang w:val="en-US"/>
        </w:rPr>
        <w:t xml:space="preserve"> them </w:t>
      </w:r>
      <w:r w:rsidR="006D0931" w:rsidRPr="00A1648F">
        <w:rPr>
          <w:sz w:val="30"/>
          <w:szCs w:val="30"/>
          <w:lang w:val="en-US"/>
        </w:rPr>
        <w:t>immediately</w:t>
      </w:r>
      <w:r w:rsidR="006D0931">
        <w:rPr>
          <w:sz w:val="30"/>
          <w:szCs w:val="30"/>
          <w:lang w:val="en-US"/>
        </w:rPr>
        <w:t xml:space="preserve"> and to </w:t>
      </w:r>
      <w:r w:rsidR="006D0931" w:rsidRPr="00E809DD">
        <w:rPr>
          <w:sz w:val="30"/>
          <w:szCs w:val="30"/>
          <w:lang w:val="en-US"/>
        </w:rPr>
        <w:t>extinguish with dry carbon dioxide fire extinguisher</w:t>
      </w:r>
      <w:r w:rsidR="006D0931">
        <w:rPr>
          <w:sz w:val="30"/>
          <w:szCs w:val="30"/>
          <w:lang w:val="en-US"/>
        </w:rPr>
        <w:t xml:space="preserve"> or with the </w:t>
      </w:r>
      <w:r w:rsidR="006D0931" w:rsidRPr="00233779">
        <w:rPr>
          <w:sz w:val="30"/>
          <w:szCs w:val="30"/>
          <w:lang w:val="en-US"/>
        </w:rPr>
        <w:t>asbestos cloth</w:t>
      </w:r>
      <w:r w:rsidR="006D0931">
        <w:rPr>
          <w:sz w:val="30"/>
          <w:szCs w:val="30"/>
          <w:lang w:val="en-US"/>
        </w:rPr>
        <w:t>.</w:t>
      </w:r>
    </w:p>
    <w:p w:rsidR="006D0931" w:rsidRDefault="00FA4B77" w:rsidP="00FA4B77">
      <w:pPr>
        <w:ind w:firstLine="568"/>
        <w:jc w:val="both"/>
        <w:rPr>
          <w:rFonts w:eastAsia="ヒラギノ明朝 Pro W3"/>
          <w:color w:val="000000"/>
          <w:sz w:val="30"/>
          <w:szCs w:val="30"/>
          <w:lang w:val="en-US"/>
        </w:rPr>
      </w:pPr>
      <w:r>
        <w:rPr>
          <w:rFonts w:eastAsia="ヒラギノ明朝 Pro W3"/>
          <w:color w:val="000000"/>
          <w:sz w:val="30"/>
          <w:szCs w:val="30"/>
          <w:lang w:val="en-US"/>
        </w:rPr>
        <w:t xml:space="preserve">5. </w:t>
      </w:r>
      <w:r w:rsidR="006D0931">
        <w:rPr>
          <w:rFonts w:eastAsia="ヒラギノ明朝 Pro W3"/>
          <w:color w:val="000000"/>
          <w:sz w:val="30"/>
          <w:szCs w:val="30"/>
          <w:lang w:val="en-US"/>
        </w:rPr>
        <w:t xml:space="preserve">At </w:t>
      </w:r>
      <w:r w:rsidR="006D0931" w:rsidRPr="004A3E7D">
        <w:rPr>
          <w:rFonts w:eastAsia="ヒラギノ明朝 Pro W3"/>
          <w:color w:val="000000"/>
          <w:sz w:val="30"/>
          <w:szCs w:val="30"/>
          <w:lang w:val="en-US"/>
        </w:rPr>
        <w:t>electric trauma</w:t>
      </w:r>
      <w:r w:rsidR="006D0931">
        <w:rPr>
          <w:rFonts w:eastAsia="ヒラギノ明朝 Pro W3"/>
          <w:color w:val="000000"/>
          <w:sz w:val="30"/>
          <w:szCs w:val="30"/>
          <w:lang w:val="en-US"/>
        </w:rPr>
        <w:t xml:space="preserve"> </w:t>
      </w:r>
      <w:r w:rsidR="006D0931">
        <w:rPr>
          <w:sz w:val="30"/>
          <w:szCs w:val="30"/>
          <w:lang w:val="en-US"/>
        </w:rPr>
        <w:t xml:space="preserve">it is necessary to </w:t>
      </w:r>
      <w:r w:rsidR="006D0931" w:rsidRPr="00A1648F">
        <w:rPr>
          <w:sz w:val="30"/>
          <w:szCs w:val="30"/>
          <w:lang w:val="en-US"/>
        </w:rPr>
        <w:t>switch</w:t>
      </w:r>
      <w:r w:rsidR="006D0931">
        <w:rPr>
          <w:sz w:val="30"/>
          <w:szCs w:val="30"/>
          <w:lang w:val="en-US"/>
        </w:rPr>
        <w:t xml:space="preserve"> off a </w:t>
      </w:r>
      <w:r w:rsidR="006D0931" w:rsidRPr="007E10BB">
        <w:rPr>
          <w:sz w:val="30"/>
          <w:szCs w:val="30"/>
          <w:lang w:val="en-US"/>
        </w:rPr>
        <w:t>knife switch</w:t>
      </w:r>
      <w:r w:rsidR="006D0931">
        <w:rPr>
          <w:sz w:val="30"/>
          <w:szCs w:val="30"/>
          <w:lang w:val="en-US"/>
        </w:rPr>
        <w:t xml:space="preserve"> </w:t>
      </w:r>
      <w:r w:rsidR="00036AC6">
        <w:rPr>
          <w:sz w:val="30"/>
          <w:szCs w:val="30"/>
          <w:lang w:val="en-US"/>
        </w:rPr>
        <w:t>of</w:t>
      </w:r>
      <w:r w:rsidR="006D0931">
        <w:rPr>
          <w:sz w:val="30"/>
          <w:szCs w:val="30"/>
          <w:lang w:val="en-US"/>
        </w:rPr>
        <w:t xml:space="preserve"> an </w:t>
      </w:r>
      <w:r w:rsidR="006D0931" w:rsidRPr="007E10BB">
        <w:rPr>
          <w:sz w:val="30"/>
          <w:szCs w:val="30"/>
          <w:lang w:val="en-US"/>
        </w:rPr>
        <w:t>electric board</w:t>
      </w:r>
      <w:r w:rsidR="006D0931">
        <w:rPr>
          <w:sz w:val="30"/>
          <w:szCs w:val="30"/>
          <w:lang w:val="en-US"/>
        </w:rPr>
        <w:t xml:space="preserve">. </w:t>
      </w:r>
    </w:p>
    <w:p w:rsidR="006D0931" w:rsidRDefault="006D0931" w:rsidP="00205BC7">
      <w:pPr>
        <w:autoSpaceDE w:val="0"/>
        <w:autoSpaceDN w:val="0"/>
        <w:adjustRightInd w:val="0"/>
        <w:jc w:val="both"/>
        <w:rPr>
          <w:color w:val="000000"/>
          <w:sz w:val="30"/>
          <w:szCs w:val="30"/>
          <w:lang w:val="en-US"/>
        </w:rPr>
      </w:pPr>
    </w:p>
    <w:p w:rsidR="006D0931" w:rsidRPr="00176AD3" w:rsidRDefault="006D0931" w:rsidP="00205BC7">
      <w:pPr>
        <w:autoSpaceDE w:val="0"/>
        <w:autoSpaceDN w:val="0"/>
        <w:adjustRightInd w:val="0"/>
        <w:jc w:val="both"/>
        <w:rPr>
          <w:color w:val="000000"/>
          <w:sz w:val="30"/>
          <w:szCs w:val="30"/>
          <w:lang w:val="en-US"/>
        </w:rPr>
      </w:pPr>
    </w:p>
    <w:p w:rsidR="00056069" w:rsidRPr="00176AD3" w:rsidRDefault="00056069" w:rsidP="00577C70">
      <w:pPr>
        <w:pStyle w:val="a4"/>
        <w:numPr>
          <w:ilvl w:val="0"/>
          <w:numId w:val="12"/>
        </w:numPr>
        <w:rPr>
          <w:b/>
          <w:sz w:val="30"/>
          <w:szCs w:val="30"/>
          <w:lang w:val="en-US"/>
        </w:rPr>
      </w:pPr>
      <w:r w:rsidRPr="00176AD3">
        <w:rPr>
          <w:b/>
          <w:sz w:val="30"/>
          <w:szCs w:val="30"/>
          <w:lang w:val="en-US"/>
        </w:rPr>
        <w:t>CONTROL QUESTIONS</w:t>
      </w:r>
    </w:p>
    <w:p w:rsidR="00056069" w:rsidRPr="00176AD3" w:rsidRDefault="00056069" w:rsidP="00056069">
      <w:pPr>
        <w:rPr>
          <w:sz w:val="30"/>
          <w:szCs w:val="30"/>
          <w:lang w:val="en-US"/>
        </w:rPr>
      </w:pPr>
    </w:p>
    <w:p w:rsidR="00056069" w:rsidRPr="007A1AD9" w:rsidRDefault="00056069" w:rsidP="00577C70">
      <w:pPr>
        <w:numPr>
          <w:ilvl w:val="0"/>
          <w:numId w:val="13"/>
        </w:numPr>
        <w:jc w:val="both"/>
        <w:rPr>
          <w:sz w:val="30"/>
          <w:szCs w:val="30"/>
          <w:lang w:val="en-US"/>
        </w:rPr>
      </w:pPr>
      <w:r w:rsidRPr="00176AD3">
        <w:rPr>
          <w:sz w:val="30"/>
          <w:szCs w:val="30"/>
          <w:lang w:val="en-US"/>
        </w:rPr>
        <w:t>Water application in chemical industry.</w:t>
      </w:r>
    </w:p>
    <w:p w:rsidR="00FA4B77" w:rsidRPr="00FA4B77" w:rsidRDefault="00FA4B77" w:rsidP="00577C70">
      <w:pPr>
        <w:numPr>
          <w:ilvl w:val="0"/>
          <w:numId w:val="13"/>
        </w:numPr>
        <w:jc w:val="both"/>
        <w:rPr>
          <w:sz w:val="30"/>
          <w:szCs w:val="30"/>
          <w:lang w:val="en-US"/>
        </w:rPr>
      </w:pPr>
      <w:r>
        <w:rPr>
          <w:sz w:val="30"/>
          <w:szCs w:val="30"/>
          <w:lang w:val="en-US"/>
        </w:rPr>
        <w:t xml:space="preserve">Comparative characteristic of natural water and its composition. </w:t>
      </w:r>
    </w:p>
    <w:p w:rsidR="00056069" w:rsidRPr="00FA4B77" w:rsidRDefault="00056069" w:rsidP="00577C70">
      <w:pPr>
        <w:numPr>
          <w:ilvl w:val="0"/>
          <w:numId w:val="13"/>
        </w:numPr>
        <w:jc w:val="both"/>
        <w:rPr>
          <w:sz w:val="30"/>
          <w:szCs w:val="30"/>
          <w:lang w:val="en-US"/>
        </w:rPr>
      </w:pPr>
      <w:r w:rsidRPr="00176AD3">
        <w:rPr>
          <w:sz w:val="30"/>
          <w:szCs w:val="30"/>
          <w:lang w:val="en-US"/>
        </w:rPr>
        <w:t>Basic indicators of water quality.</w:t>
      </w:r>
    </w:p>
    <w:p w:rsidR="00056069" w:rsidRPr="00FA4B77" w:rsidRDefault="00FA4B77" w:rsidP="00577C70">
      <w:pPr>
        <w:numPr>
          <w:ilvl w:val="0"/>
          <w:numId w:val="13"/>
        </w:numPr>
        <w:jc w:val="both"/>
        <w:rPr>
          <w:sz w:val="30"/>
          <w:szCs w:val="30"/>
          <w:lang w:val="en-US"/>
        </w:rPr>
      </w:pPr>
      <w:r>
        <w:rPr>
          <w:sz w:val="30"/>
          <w:szCs w:val="30"/>
          <w:lang w:val="en-US"/>
        </w:rPr>
        <w:t>Water classification by hardness. W</w:t>
      </w:r>
      <w:r w:rsidR="00056069" w:rsidRPr="00176AD3">
        <w:rPr>
          <w:sz w:val="30"/>
          <w:szCs w:val="30"/>
          <w:lang w:val="en-US"/>
        </w:rPr>
        <w:t xml:space="preserve">ater hardness characteristic. </w:t>
      </w:r>
    </w:p>
    <w:p w:rsidR="00056401" w:rsidRPr="00176AD3" w:rsidRDefault="00FA4B77" w:rsidP="007A1AD9">
      <w:pPr>
        <w:autoSpaceDE w:val="0"/>
        <w:autoSpaceDN w:val="0"/>
        <w:adjustRightInd w:val="0"/>
        <w:ind w:firstLine="567"/>
        <w:jc w:val="both"/>
        <w:rPr>
          <w:sz w:val="30"/>
          <w:szCs w:val="30"/>
          <w:lang w:val="en-US"/>
        </w:rPr>
      </w:pPr>
      <w:r>
        <w:rPr>
          <w:sz w:val="30"/>
          <w:szCs w:val="30"/>
          <w:lang w:val="en-US"/>
        </w:rPr>
        <w:t xml:space="preserve">5. </w:t>
      </w:r>
      <w:r w:rsidRPr="00176AD3">
        <w:rPr>
          <w:sz w:val="30"/>
          <w:szCs w:val="30"/>
          <w:lang w:val="en-US"/>
        </w:rPr>
        <w:t xml:space="preserve">Methods of industrial </w:t>
      </w:r>
      <w:r>
        <w:rPr>
          <w:sz w:val="30"/>
          <w:szCs w:val="30"/>
          <w:lang w:val="en-US"/>
        </w:rPr>
        <w:t xml:space="preserve">water treatment. </w:t>
      </w:r>
      <w:proofErr w:type="gramStart"/>
      <w:r>
        <w:rPr>
          <w:sz w:val="30"/>
          <w:szCs w:val="30"/>
          <w:lang w:val="en-US"/>
        </w:rPr>
        <w:t>S</w:t>
      </w:r>
      <w:r w:rsidRPr="00176AD3">
        <w:rPr>
          <w:sz w:val="30"/>
          <w:szCs w:val="30"/>
          <w:lang w:val="en-US"/>
        </w:rPr>
        <w:t>ewage purification</w:t>
      </w:r>
      <w:r>
        <w:rPr>
          <w:sz w:val="30"/>
          <w:szCs w:val="30"/>
          <w:lang w:val="en-US"/>
        </w:rPr>
        <w:t xml:space="preserve"> from mechanical and chemical admixtures</w:t>
      </w:r>
      <w:r w:rsidRPr="00176AD3">
        <w:rPr>
          <w:sz w:val="30"/>
          <w:szCs w:val="30"/>
          <w:lang w:val="en-US"/>
        </w:rPr>
        <w:t>.</w:t>
      </w:r>
      <w:proofErr w:type="gramEnd"/>
    </w:p>
    <w:p w:rsidR="00285A0F" w:rsidRPr="00176AD3" w:rsidRDefault="00FA4B77" w:rsidP="007A1AD9">
      <w:pPr>
        <w:autoSpaceDE w:val="0"/>
        <w:autoSpaceDN w:val="0"/>
        <w:adjustRightInd w:val="0"/>
        <w:ind w:left="360" w:firstLine="207"/>
        <w:jc w:val="both"/>
        <w:rPr>
          <w:color w:val="000000"/>
          <w:sz w:val="30"/>
          <w:szCs w:val="30"/>
          <w:lang w:val="en-US"/>
        </w:rPr>
      </w:pPr>
      <w:r>
        <w:rPr>
          <w:sz w:val="30"/>
          <w:szCs w:val="30"/>
          <w:lang w:val="en-US"/>
        </w:rPr>
        <w:t>6.</w:t>
      </w:r>
      <w:r w:rsidR="007A1AD9" w:rsidRPr="007A1AD9">
        <w:rPr>
          <w:sz w:val="30"/>
          <w:szCs w:val="30"/>
          <w:lang w:val="en-US"/>
        </w:rPr>
        <w:t xml:space="preserve"> </w:t>
      </w:r>
      <w:r w:rsidRPr="00176AD3">
        <w:rPr>
          <w:sz w:val="30"/>
          <w:szCs w:val="30"/>
          <w:lang w:val="en-US"/>
        </w:rPr>
        <w:t xml:space="preserve">The characteristic </w:t>
      </w:r>
      <w:r>
        <w:rPr>
          <w:sz w:val="30"/>
          <w:szCs w:val="30"/>
          <w:lang w:val="en-US"/>
        </w:rPr>
        <w:t xml:space="preserve">and essence </w:t>
      </w:r>
      <w:r w:rsidRPr="00176AD3">
        <w:rPr>
          <w:sz w:val="30"/>
          <w:szCs w:val="30"/>
          <w:lang w:val="en-US"/>
        </w:rPr>
        <w:t>of methods of water softening.</w:t>
      </w:r>
    </w:p>
    <w:p w:rsidR="00056401" w:rsidRPr="00176AD3" w:rsidRDefault="00056401" w:rsidP="00205BC7">
      <w:pPr>
        <w:autoSpaceDE w:val="0"/>
        <w:autoSpaceDN w:val="0"/>
        <w:adjustRightInd w:val="0"/>
        <w:jc w:val="both"/>
        <w:rPr>
          <w:color w:val="000000"/>
          <w:sz w:val="30"/>
          <w:szCs w:val="30"/>
          <w:lang w:val="en-US"/>
        </w:rPr>
      </w:pPr>
    </w:p>
    <w:p w:rsidR="00BC0F7F" w:rsidRPr="00176AD3" w:rsidRDefault="00BC0F7F" w:rsidP="00205BC7">
      <w:pPr>
        <w:autoSpaceDE w:val="0"/>
        <w:autoSpaceDN w:val="0"/>
        <w:adjustRightInd w:val="0"/>
        <w:jc w:val="both"/>
        <w:rPr>
          <w:color w:val="000000"/>
          <w:sz w:val="30"/>
          <w:szCs w:val="30"/>
          <w:lang w:val="en-US"/>
        </w:rPr>
      </w:pPr>
    </w:p>
    <w:p w:rsidR="00E04BCF" w:rsidRPr="00176AD3" w:rsidRDefault="00E04BCF" w:rsidP="00205BC7">
      <w:pPr>
        <w:autoSpaceDE w:val="0"/>
        <w:autoSpaceDN w:val="0"/>
        <w:adjustRightInd w:val="0"/>
        <w:jc w:val="both"/>
        <w:rPr>
          <w:color w:val="000000"/>
          <w:sz w:val="30"/>
          <w:szCs w:val="30"/>
          <w:lang w:val="en-US"/>
        </w:rPr>
      </w:pPr>
    </w:p>
    <w:p w:rsidR="00E04BCF" w:rsidRDefault="00E04BCF"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022E25" w:rsidRDefault="00022E25" w:rsidP="00205BC7">
      <w:pPr>
        <w:autoSpaceDE w:val="0"/>
        <w:autoSpaceDN w:val="0"/>
        <w:adjustRightInd w:val="0"/>
        <w:jc w:val="both"/>
        <w:rPr>
          <w:color w:val="000000"/>
          <w:sz w:val="28"/>
          <w:szCs w:val="28"/>
          <w:lang w:val="en-US"/>
        </w:rPr>
      </w:pPr>
    </w:p>
    <w:p w:rsidR="00E04BCF" w:rsidRDefault="00E04BCF" w:rsidP="00205BC7">
      <w:pPr>
        <w:autoSpaceDE w:val="0"/>
        <w:autoSpaceDN w:val="0"/>
        <w:adjustRightInd w:val="0"/>
        <w:jc w:val="both"/>
        <w:rPr>
          <w:color w:val="000000"/>
          <w:sz w:val="28"/>
          <w:szCs w:val="28"/>
          <w:lang w:val="en-US"/>
        </w:rPr>
      </w:pPr>
    </w:p>
    <w:p w:rsidR="009D4E63" w:rsidRPr="00056069" w:rsidRDefault="009D4E63" w:rsidP="00205BC7">
      <w:pPr>
        <w:autoSpaceDE w:val="0"/>
        <w:autoSpaceDN w:val="0"/>
        <w:adjustRightInd w:val="0"/>
        <w:jc w:val="both"/>
        <w:rPr>
          <w:color w:val="000000"/>
          <w:sz w:val="28"/>
          <w:szCs w:val="28"/>
          <w:lang w:val="en-US"/>
        </w:rPr>
      </w:pPr>
    </w:p>
    <w:p w:rsidR="00963A65" w:rsidRPr="00895AB7" w:rsidRDefault="009D4E63" w:rsidP="00205BC7">
      <w:pPr>
        <w:jc w:val="center"/>
        <w:rPr>
          <w:rFonts w:eastAsia="ヒラギノ明朝 Pro W3"/>
          <w:b/>
          <w:color w:val="000000"/>
          <w:sz w:val="30"/>
          <w:szCs w:val="30"/>
          <w:lang w:val="en-US"/>
        </w:rPr>
      </w:pPr>
      <w:r w:rsidRPr="00895AB7">
        <w:rPr>
          <w:rFonts w:eastAsia="ヒラギノ明朝 Pro W3"/>
          <w:b/>
          <w:color w:val="000000"/>
          <w:sz w:val="30"/>
          <w:szCs w:val="30"/>
          <w:lang w:val="en-US"/>
        </w:rPr>
        <w:lastRenderedPageBreak/>
        <w:t>#6</w:t>
      </w:r>
      <w:r w:rsidR="006D109A" w:rsidRPr="00895AB7">
        <w:rPr>
          <w:rFonts w:eastAsia="ヒラギノ明朝 Pro W3"/>
          <w:b/>
          <w:color w:val="000000"/>
          <w:sz w:val="30"/>
          <w:szCs w:val="30"/>
          <w:lang w:val="en-US"/>
        </w:rPr>
        <w:t xml:space="preserve"> LABORATORY WORK </w:t>
      </w:r>
    </w:p>
    <w:p w:rsidR="00963A65" w:rsidRPr="00895AB7" w:rsidRDefault="006D109A" w:rsidP="00205BC7">
      <w:pPr>
        <w:jc w:val="center"/>
        <w:rPr>
          <w:b/>
          <w:sz w:val="30"/>
          <w:szCs w:val="30"/>
          <w:lang w:val="en-US"/>
        </w:rPr>
      </w:pPr>
      <w:r w:rsidRPr="00895AB7">
        <w:rPr>
          <w:b/>
          <w:sz w:val="30"/>
          <w:szCs w:val="30"/>
          <w:lang w:val="en-US"/>
        </w:rPr>
        <w:t xml:space="preserve">STUDYING THE HETEROGENEOUS PROCESS OF PYRITE ROASTING </w:t>
      </w:r>
    </w:p>
    <w:p w:rsidR="00963A65" w:rsidRPr="00895AB7" w:rsidRDefault="00963A65" w:rsidP="00205BC7">
      <w:pPr>
        <w:autoSpaceDE w:val="0"/>
        <w:autoSpaceDN w:val="0"/>
        <w:adjustRightInd w:val="0"/>
        <w:rPr>
          <w:color w:val="000000"/>
          <w:sz w:val="30"/>
          <w:szCs w:val="30"/>
          <w:lang w:val="en-US"/>
        </w:rPr>
      </w:pPr>
    </w:p>
    <w:p w:rsidR="0098406A" w:rsidRPr="00895AB7" w:rsidRDefault="00895AB7" w:rsidP="0098406A">
      <w:pPr>
        <w:autoSpaceDE w:val="0"/>
        <w:autoSpaceDN w:val="0"/>
        <w:adjustRightInd w:val="0"/>
        <w:ind w:firstLine="567"/>
        <w:rPr>
          <w:b/>
          <w:sz w:val="30"/>
          <w:szCs w:val="30"/>
          <w:lang w:val="en-US"/>
        </w:rPr>
      </w:pPr>
      <w:r>
        <w:rPr>
          <w:b/>
          <w:sz w:val="30"/>
          <w:szCs w:val="30"/>
          <w:lang w:val="en-US"/>
        </w:rPr>
        <w:t>1</w:t>
      </w:r>
      <w:r w:rsidR="0098406A" w:rsidRPr="00895AB7">
        <w:rPr>
          <w:b/>
          <w:sz w:val="30"/>
          <w:szCs w:val="30"/>
          <w:lang w:val="en-US"/>
        </w:rPr>
        <w:t xml:space="preserve"> THE AIM OF THE LAB: </w:t>
      </w:r>
    </w:p>
    <w:p w:rsidR="00963A65" w:rsidRPr="00895AB7" w:rsidRDefault="00963A65" w:rsidP="0098406A">
      <w:pPr>
        <w:autoSpaceDE w:val="0"/>
        <w:autoSpaceDN w:val="0"/>
        <w:adjustRightInd w:val="0"/>
        <w:ind w:firstLine="567"/>
        <w:rPr>
          <w:sz w:val="30"/>
          <w:szCs w:val="30"/>
          <w:lang w:val="en-US"/>
        </w:rPr>
      </w:pPr>
      <w:r w:rsidRPr="00895AB7">
        <w:rPr>
          <w:rFonts w:eastAsia="ヒラギノ明朝 Pro W3"/>
          <w:color w:val="000000"/>
          <w:sz w:val="30"/>
          <w:szCs w:val="30"/>
          <w:lang w:val="en-US"/>
        </w:rPr>
        <w:t xml:space="preserve">1. Practical </w:t>
      </w:r>
      <w:r w:rsidRPr="00895AB7">
        <w:rPr>
          <w:sz w:val="30"/>
          <w:szCs w:val="30"/>
          <w:lang w:val="en-US"/>
        </w:rPr>
        <w:t>studying the</w:t>
      </w:r>
      <w:r w:rsidR="00895AB7">
        <w:rPr>
          <w:sz w:val="30"/>
          <w:szCs w:val="30"/>
          <w:lang w:val="en-US"/>
        </w:rPr>
        <w:t xml:space="preserve"> heterogeneous process of </w:t>
      </w:r>
      <w:r w:rsidRPr="00895AB7">
        <w:rPr>
          <w:sz w:val="30"/>
          <w:szCs w:val="30"/>
          <w:lang w:val="en-US"/>
        </w:rPr>
        <w:t>pyrite roasting.</w:t>
      </w:r>
    </w:p>
    <w:p w:rsidR="00DE0F35" w:rsidRPr="00895AB7" w:rsidRDefault="00963A65" w:rsidP="00B101F1">
      <w:pPr>
        <w:autoSpaceDE w:val="0"/>
        <w:autoSpaceDN w:val="0"/>
        <w:adjustRightInd w:val="0"/>
        <w:ind w:firstLine="567"/>
        <w:jc w:val="both"/>
        <w:rPr>
          <w:rFonts w:eastAsia="ヒラギノ明朝 Pro W3"/>
          <w:color w:val="000000"/>
          <w:sz w:val="30"/>
          <w:szCs w:val="30"/>
          <w:lang w:val="en-US"/>
        </w:rPr>
      </w:pPr>
      <w:r w:rsidRPr="00895AB7">
        <w:rPr>
          <w:sz w:val="30"/>
          <w:szCs w:val="30"/>
          <w:lang w:val="en-US"/>
        </w:rPr>
        <w:t xml:space="preserve">2. </w:t>
      </w:r>
      <w:r w:rsidR="004A6371">
        <w:rPr>
          <w:rFonts w:eastAsia="ヒラギノ明朝 Pro W3"/>
          <w:color w:val="000000"/>
          <w:sz w:val="30"/>
          <w:szCs w:val="30"/>
          <w:lang w:val="en-US"/>
        </w:rPr>
        <w:t>Master</w:t>
      </w:r>
      <w:r w:rsidRPr="00895AB7">
        <w:rPr>
          <w:rFonts w:eastAsia="ヒラギノ明朝 Pro W3"/>
          <w:color w:val="000000"/>
          <w:sz w:val="30"/>
          <w:szCs w:val="30"/>
          <w:lang w:val="en-US"/>
        </w:rPr>
        <w:t xml:space="preserve"> </w:t>
      </w:r>
      <w:r w:rsidR="004A6371">
        <w:rPr>
          <w:rFonts w:eastAsia="ヒラギノ明朝 Pro W3"/>
          <w:color w:val="000000"/>
          <w:sz w:val="30"/>
          <w:szCs w:val="30"/>
          <w:lang w:val="en-US"/>
        </w:rPr>
        <w:t>the</w:t>
      </w:r>
      <w:r w:rsidRPr="00895AB7">
        <w:rPr>
          <w:rFonts w:eastAsia="ヒラギノ明朝 Pro W3"/>
          <w:color w:val="000000"/>
          <w:sz w:val="30"/>
          <w:szCs w:val="30"/>
          <w:lang w:val="en-US"/>
        </w:rPr>
        <w:t xml:space="preserve"> process control methods and SO</w:t>
      </w:r>
      <w:r w:rsidRPr="00895AB7">
        <w:rPr>
          <w:rFonts w:eastAsia="ヒラギノ明朝 Pro W3"/>
          <w:color w:val="000000"/>
          <w:sz w:val="30"/>
          <w:szCs w:val="30"/>
          <w:vertAlign w:val="subscript"/>
          <w:lang w:val="en-US"/>
        </w:rPr>
        <w:t>2</w:t>
      </w:r>
      <w:r w:rsidRPr="00895AB7">
        <w:rPr>
          <w:rFonts w:eastAsia="ヒラギノ明朝 Pro W3"/>
          <w:color w:val="000000"/>
          <w:sz w:val="30"/>
          <w:szCs w:val="30"/>
          <w:lang w:val="en-US"/>
        </w:rPr>
        <w:t xml:space="preserve"> output determination</w:t>
      </w:r>
      <w:r w:rsidR="00DE0F35" w:rsidRPr="00895AB7">
        <w:rPr>
          <w:rFonts w:eastAsia="ヒラギノ明朝 Pro W3"/>
          <w:color w:val="000000"/>
          <w:sz w:val="30"/>
          <w:szCs w:val="30"/>
          <w:lang w:val="en-US"/>
        </w:rPr>
        <w:t xml:space="preserve"> </w:t>
      </w:r>
      <w:r w:rsidR="00B101F1" w:rsidRPr="00895AB7">
        <w:rPr>
          <w:rFonts w:eastAsia="ヒラギノ明朝 Pro W3"/>
          <w:color w:val="000000"/>
          <w:sz w:val="30"/>
          <w:szCs w:val="30"/>
          <w:lang w:val="en-US"/>
        </w:rPr>
        <w:t>(</w:t>
      </w:r>
      <w:r w:rsidR="00B101F1" w:rsidRPr="00895AB7">
        <w:rPr>
          <w:color w:val="000000"/>
          <w:sz w:val="30"/>
          <w:szCs w:val="30"/>
          <w:lang w:val="en-US"/>
        </w:rPr>
        <w:t>sulphur burn-out degree</w:t>
      </w:r>
      <w:r w:rsidR="00B101F1" w:rsidRPr="00895AB7">
        <w:rPr>
          <w:rFonts w:eastAsia="ヒラギノ明朝 Pro W3"/>
          <w:color w:val="000000"/>
          <w:sz w:val="30"/>
          <w:szCs w:val="30"/>
          <w:lang w:val="en-US"/>
        </w:rPr>
        <w:t xml:space="preserve">) </w:t>
      </w:r>
      <w:r w:rsidR="00DE0F35" w:rsidRPr="00895AB7">
        <w:rPr>
          <w:rFonts w:eastAsia="ヒラギノ明朝 Pro W3"/>
          <w:color w:val="000000"/>
          <w:sz w:val="30"/>
          <w:szCs w:val="30"/>
          <w:lang w:val="en-US"/>
        </w:rPr>
        <w:t>depend</w:t>
      </w:r>
      <w:r w:rsidR="00B101F1" w:rsidRPr="00895AB7">
        <w:rPr>
          <w:rFonts w:eastAsia="ヒラギノ明朝 Pro W3"/>
          <w:color w:val="000000"/>
          <w:sz w:val="30"/>
          <w:szCs w:val="30"/>
          <w:lang w:val="en-US"/>
        </w:rPr>
        <w:t>ing</w:t>
      </w:r>
      <w:r w:rsidR="00DE0F35" w:rsidRPr="00895AB7">
        <w:rPr>
          <w:rFonts w:eastAsia="ヒラギノ明朝 Pro W3"/>
          <w:color w:val="000000"/>
          <w:sz w:val="30"/>
          <w:szCs w:val="30"/>
          <w:lang w:val="en-US"/>
        </w:rPr>
        <w:t xml:space="preserve"> on process conditions</w:t>
      </w:r>
      <w:r w:rsidR="00B101F1" w:rsidRPr="00895AB7">
        <w:rPr>
          <w:rFonts w:eastAsia="ヒラギノ明朝 Pro W3"/>
          <w:color w:val="000000"/>
          <w:sz w:val="30"/>
          <w:szCs w:val="30"/>
          <w:lang w:val="en-US"/>
        </w:rPr>
        <w:t>: temperature, pyrite reduction degree, roasting time)</w:t>
      </w:r>
      <w:r w:rsidRPr="00895AB7">
        <w:rPr>
          <w:rFonts w:eastAsia="ヒラギノ明朝 Pro W3"/>
          <w:color w:val="000000"/>
          <w:sz w:val="30"/>
          <w:szCs w:val="30"/>
          <w:lang w:val="en-US"/>
        </w:rPr>
        <w:t>.</w:t>
      </w:r>
      <w:r w:rsidR="00B101F1" w:rsidRPr="00895AB7">
        <w:rPr>
          <w:rFonts w:eastAsia="ヒラギノ明朝 Pro W3"/>
          <w:color w:val="000000"/>
          <w:sz w:val="30"/>
          <w:szCs w:val="30"/>
          <w:lang w:val="en-US"/>
        </w:rPr>
        <w:t xml:space="preserve"> </w:t>
      </w:r>
    </w:p>
    <w:p w:rsidR="00963A65" w:rsidRDefault="00DE0F35" w:rsidP="00895AB7">
      <w:pPr>
        <w:autoSpaceDE w:val="0"/>
        <w:autoSpaceDN w:val="0"/>
        <w:adjustRightInd w:val="0"/>
        <w:ind w:firstLine="567"/>
        <w:rPr>
          <w:sz w:val="30"/>
          <w:szCs w:val="30"/>
          <w:lang w:val="en-US"/>
        </w:rPr>
      </w:pPr>
      <w:r w:rsidRPr="00895AB7">
        <w:rPr>
          <w:rFonts w:eastAsia="ヒラギノ明朝 Pro W3"/>
          <w:color w:val="000000"/>
          <w:sz w:val="30"/>
          <w:szCs w:val="30"/>
          <w:lang w:val="en-US"/>
        </w:rPr>
        <w:t xml:space="preserve">3. Determination of optimal technological mode of the </w:t>
      </w:r>
      <w:r w:rsidR="00B101F1" w:rsidRPr="00895AB7">
        <w:rPr>
          <w:sz w:val="30"/>
          <w:szCs w:val="30"/>
          <w:lang w:val="en-US"/>
        </w:rPr>
        <w:t>process</w:t>
      </w:r>
      <w:r w:rsidRPr="00895AB7">
        <w:rPr>
          <w:sz w:val="30"/>
          <w:szCs w:val="30"/>
          <w:lang w:val="en-US"/>
        </w:rPr>
        <w:t xml:space="preserve">. </w:t>
      </w:r>
    </w:p>
    <w:p w:rsidR="00895AB7" w:rsidRPr="00895AB7" w:rsidRDefault="00895AB7" w:rsidP="00895AB7">
      <w:pPr>
        <w:autoSpaceDE w:val="0"/>
        <w:autoSpaceDN w:val="0"/>
        <w:adjustRightInd w:val="0"/>
        <w:ind w:firstLine="567"/>
        <w:rPr>
          <w:sz w:val="30"/>
          <w:szCs w:val="30"/>
          <w:lang w:val="en-US"/>
        </w:rPr>
      </w:pPr>
    </w:p>
    <w:p w:rsidR="00963A65" w:rsidRPr="00895AB7" w:rsidRDefault="00963A65" w:rsidP="00895AB7">
      <w:pPr>
        <w:autoSpaceDE w:val="0"/>
        <w:autoSpaceDN w:val="0"/>
        <w:adjustRightInd w:val="0"/>
        <w:ind w:hanging="1980"/>
        <w:rPr>
          <w:color w:val="000000"/>
          <w:sz w:val="30"/>
          <w:szCs w:val="30"/>
          <w:lang w:val="en-US"/>
        </w:rPr>
      </w:pPr>
    </w:p>
    <w:p w:rsidR="00DE0F35" w:rsidRDefault="00895AB7" w:rsidP="00895AB7">
      <w:pPr>
        <w:pStyle w:val="a4"/>
        <w:rPr>
          <w:b/>
          <w:sz w:val="30"/>
          <w:szCs w:val="30"/>
          <w:lang w:val="en-US"/>
        </w:rPr>
      </w:pPr>
      <w:proofErr w:type="gramStart"/>
      <w:r>
        <w:rPr>
          <w:b/>
          <w:sz w:val="30"/>
          <w:szCs w:val="30"/>
          <w:lang w:val="en-US"/>
        </w:rPr>
        <w:t>2</w:t>
      </w:r>
      <w:r w:rsidR="00DE0F35" w:rsidRPr="00895AB7">
        <w:rPr>
          <w:b/>
          <w:sz w:val="30"/>
          <w:szCs w:val="30"/>
          <w:lang w:val="en-US"/>
        </w:rPr>
        <w:t xml:space="preserve"> THEORETICAL INFORMATION</w:t>
      </w:r>
      <w:proofErr w:type="gramEnd"/>
      <w:r w:rsidR="00DE0F35" w:rsidRPr="00895AB7">
        <w:rPr>
          <w:b/>
          <w:sz w:val="30"/>
          <w:szCs w:val="30"/>
          <w:lang w:val="en-US"/>
        </w:rPr>
        <w:t xml:space="preserve"> </w:t>
      </w:r>
    </w:p>
    <w:p w:rsidR="00895AB7" w:rsidRPr="00895AB7" w:rsidRDefault="00895AB7" w:rsidP="00895AB7">
      <w:pPr>
        <w:jc w:val="center"/>
        <w:rPr>
          <w:b/>
          <w:sz w:val="30"/>
          <w:szCs w:val="30"/>
          <w:lang w:val="en-US"/>
        </w:rPr>
      </w:pPr>
      <w:r w:rsidRPr="00895AB7">
        <w:rPr>
          <w:b/>
          <w:sz w:val="30"/>
          <w:szCs w:val="30"/>
          <w:lang w:val="en-US"/>
        </w:rPr>
        <w:t>2.1 General characteristic of sulphuric acid production</w:t>
      </w:r>
    </w:p>
    <w:p w:rsidR="00DE0F35" w:rsidRPr="00895AB7" w:rsidRDefault="00DE0F35" w:rsidP="00B101F1">
      <w:pPr>
        <w:pStyle w:val="a4"/>
        <w:jc w:val="both"/>
        <w:rPr>
          <w:sz w:val="30"/>
          <w:szCs w:val="30"/>
          <w:lang w:val="en-US"/>
        </w:rPr>
      </w:pPr>
    </w:p>
    <w:p w:rsidR="003E371D" w:rsidRDefault="00895AB7" w:rsidP="00B101F1">
      <w:pPr>
        <w:pStyle w:val="a4"/>
        <w:ind w:firstLine="567"/>
        <w:jc w:val="both"/>
        <w:rPr>
          <w:sz w:val="30"/>
          <w:szCs w:val="30"/>
          <w:lang w:val="en-US"/>
        </w:rPr>
      </w:pPr>
      <w:r w:rsidRPr="00895AB7">
        <w:rPr>
          <w:sz w:val="30"/>
          <w:szCs w:val="30"/>
          <w:lang w:val="en-US"/>
        </w:rPr>
        <w:t xml:space="preserve">Sulphuric acid </w:t>
      </w:r>
      <w:r>
        <w:rPr>
          <w:sz w:val="30"/>
          <w:szCs w:val="30"/>
          <w:lang w:val="en-US"/>
        </w:rPr>
        <w:t xml:space="preserve">is one of the most important productions of chemical industry. This production </w:t>
      </w:r>
      <w:r w:rsidRPr="00895AB7">
        <w:rPr>
          <w:sz w:val="30"/>
          <w:szCs w:val="30"/>
          <w:lang w:val="en-US"/>
        </w:rPr>
        <w:t>occupies the first place by output and consumption</w:t>
      </w:r>
      <w:r w:rsidR="003E371D">
        <w:rPr>
          <w:sz w:val="30"/>
          <w:szCs w:val="30"/>
          <w:lang w:val="en-US"/>
        </w:rPr>
        <w:t xml:space="preserve"> among </w:t>
      </w:r>
      <w:r w:rsidR="003E371D" w:rsidRPr="003E371D">
        <w:rPr>
          <w:sz w:val="30"/>
          <w:szCs w:val="30"/>
          <w:lang w:val="en-US"/>
        </w:rPr>
        <w:t>heavy chemicals</w:t>
      </w:r>
      <w:r w:rsidRPr="00895AB7">
        <w:rPr>
          <w:sz w:val="30"/>
          <w:szCs w:val="30"/>
          <w:lang w:val="en-US"/>
        </w:rPr>
        <w:t>.</w:t>
      </w:r>
      <w:r w:rsidRPr="0074137C">
        <w:rPr>
          <w:szCs w:val="28"/>
          <w:lang w:val="en-US"/>
        </w:rPr>
        <w:t xml:space="preserve"> </w:t>
      </w:r>
      <w:r w:rsidR="002A255B" w:rsidRPr="00895AB7">
        <w:rPr>
          <w:sz w:val="30"/>
          <w:szCs w:val="30"/>
          <w:lang w:val="en-US"/>
        </w:rPr>
        <w:t>Technical sulphuric acid can be produced by two different methods – tower and contact methods</w:t>
      </w:r>
      <w:r w:rsidR="003E371D">
        <w:rPr>
          <w:sz w:val="30"/>
          <w:szCs w:val="30"/>
          <w:lang w:val="en-US"/>
        </w:rPr>
        <w:t xml:space="preserve"> which differ in the mode of sulphur dioxide oxidation</w:t>
      </w:r>
      <w:r w:rsidR="002A255B" w:rsidRPr="00895AB7">
        <w:rPr>
          <w:sz w:val="30"/>
          <w:szCs w:val="30"/>
          <w:lang w:val="en-US"/>
        </w:rPr>
        <w:t xml:space="preserve">. </w:t>
      </w:r>
      <w:r w:rsidR="003E371D">
        <w:rPr>
          <w:sz w:val="30"/>
          <w:szCs w:val="30"/>
          <w:lang w:val="en-US"/>
        </w:rPr>
        <w:t>If n</w:t>
      </w:r>
      <w:r w:rsidR="003E371D" w:rsidRPr="003E371D">
        <w:rPr>
          <w:sz w:val="30"/>
          <w:szCs w:val="30"/>
          <w:lang w:val="en-US"/>
        </w:rPr>
        <w:t>itrogen oxides are used as a catalyst for SO</w:t>
      </w:r>
      <w:r w:rsidR="003E371D" w:rsidRPr="003E371D">
        <w:rPr>
          <w:sz w:val="30"/>
          <w:szCs w:val="30"/>
          <w:vertAlign w:val="subscript"/>
          <w:lang w:val="en-US"/>
        </w:rPr>
        <w:t>2</w:t>
      </w:r>
      <w:r w:rsidR="003E371D" w:rsidRPr="003E371D">
        <w:rPr>
          <w:sz w:val="30"/>
          <w:szCs w:val="30"/>
          <w:lang w:val="en-US"/>
        </w:rPr>
        <w:t xml:space="preserve"> oxidation</w:t>
      </w:r>
      <w:r w:rsidR="003E371D">
        <w:rPr>
          <w:sz w:val="30"/>
          <w:szCs w:val="30"/>
          <w:lang w:val="en-US"/>
        </w:rPr>
        <w:t>, then this method is called as a</w:t>
      </w:r>
      <w:r w:rsidR="003E371D" w:rsidRPr="003E371D">
        <w:rPr>
          <w:sz w:val="30"/>
          <w:szCs w:val="30"/>
          <w:lang w:val="en-US"/>
        </w:rPr>
        <w:t xml:space="preserve"> tower </w:t>
      </w:r>
      <w:r w:rsidR="003E371D" w:rsidRPr="00895AB7">
        <w:rPr>
          <w:sz w:val="30"/>
          <w:szCs w:val="30"/>
          <w:lang w:val="en-US"/>
        </w:rPr>
        <w:t xml:space="preserve">(or nitrous) </w:t>
      </w:r>
      <w:r w:rsidR="003E371D" w:rsidRPr="003E371D">
        <w:rPr>
          <w:sz w:val="30"/>
          <w:szCs w:val="30"/>
          <w:lang w:val="en-US"/>
        </w:rPr>
        <w:t>method</w:t>
      </w:r>
      <w:r w:rsidR="003E371D">
        <w:rPr>
          <w:sz w:val="30"/>
          <w:szCs w:val="30"/>
          <w:lang w:val="en-US"/>
        </w:rPr>
        <w:t>.</w:t>
      </w:r>
      <w:r w:rsidR="003E371D" w:rsidRPr="003E371D">
        <w:rPr>
          <w:sz w:val="30"/>
          <w:szCs w:val="30"/>
          <w:lang w:val="en-US"/>
        </w:rPr>
        <w:t xml:space="preserve"> </w:t>
      </w:r>
      <w:r w:rsidR="00044B90">
        <w:rPr>
          <w:sz w:val="30"/>
          <w:szCs w:val="30"/>
          <w:lang w:val="en-US"/>
        </w:rPr>
        <w:t>If this reaction takes place on a solid catalyst, for example vanadium oxide (V), then sulphuric acid is produc</w:t>
      </w:r>
      <w:r w:rsidR="00A51133">
        <w:rPr>
          <w:sz w:val="30"/>
          <w:szCs w:val="30"/>
          <w:lang w:val="en-US"/>
        </w:rPr>
        <w:t>ed by a contact process.</w:t>
      </w:r>
      <w:r w:rsidR="00044B90">
        <w:rPr>
          <w:sz w:val="30"/>
          <w:szCs w:val="30"/>
          <w:lang w:val="en-US"/>
        </w:rPr>
        <w:t xml:space="preserve"> </w:t>
      </w:r>
      <w:r w:rsidR="002A255B" w:rsidRPr="00895AB7">
        <w:rPr>
          <w:sz w:val="30"/>
          <w:szCs w:val="30"/>
          <w:lang w:val="en-US"/>
        </w:rPr>
        <w:t xml:space="preserve">Nowadays </w:t>
      </w:r>
      <w:r w:rsidR="006A2AFC" w:rsidRPr="00895AB7">
        <w:rPr>
          <w:sz w:val="30"/>
          <w:szCs w:val="30"/>
          <w:lang w:val="en-US"/>
        </w:rPr>
        <w:t xml:space="preserve">the </w:t>
      </w:r>
      <w:r w:rsidR="002A255B" w:rsidRPr="00895AB7">
        <w:rPr>
          <w:sz w:val="30"/>
          <w:szCs w:val="30"/>
          <w:lang w:val="en-US"/>
        </w:rPr>
        <w:t xml:space="preserve">tower method isn’t used in chemical industry because of some disadvantages, and </w:t>
      </w:r>
      <w:r w:rsidR="006A2AFC" w:rsidRPr="00895AB7">
        <w:rPr>
          <w:sz w:val="30"/>
          <w:szCs w:val="30"/>
          <w:lang w:val="en-US"/>
        </w:rPr>
        <w:t xml:space="preserve">the </w:t>
      </w:r>
      <w:r w:rsidR="002A255B" w:rsidRPr="00895AB7">
        <w:rPr>
          <w:sz w:val="30"/>
          <w:szCs w:val="30"/>
          <w:lang w:val="en-US"/>
        </w:rPr>
        <w:t xml:space="preserve">contact method is widely used. </w:t>
      </w:r>
    </w:p>
    <w:p w:rsidR="00A51133" w:rsidRPr="00A51133" w:rsidRDefault="00A51133" w:rsidP="00040BBD">
      <w:pPr>
        <w:ind w:firstLine="567"/>
        <w:jc w:val="both"/>
        <w:rPr>
          <w:sz w:val="30"/>
          <w:szCs w:val="30"/>
          <w:lang w:val="en-US"/>
        </w:rPr>
      </w:pPr>
      <w:r w:rsidRPr="00A51133">
        <w:rPr>
          <w:sz w:val="30"/>
          <w:szCs w:val="30"/>
          <w:lang w:val="en-US"/>
        </w:rPr>
        <w:t>The quality of different kinds of sulphuric acids significantly differs in main component</w:t>
      </w:r>
      <w:r w:rsidR="008057E9">
        <w:rPr>
          <w:sz w:val="30"/>
          <w:szCs w:val="30"/>
          <w:lang w:val="en-US"/>
        </w:rPr>
        <w:t xml:space="preserve"> (sulphuric acid) and impurity</w:t>
      </w:r>
      <w:r w:rsidRPr="00A51133">
        <w:rPr>
          <w:sz w:val="30"/>
          <w:szCs w:val="30"/>
          <w:lang w:val="en-US"/>
        </w:rPr>
        <w:t xml:space="preserve"> content.</w:t>
      </w:r>
      <w:r w:rsidR="00040BBD">
        <w:rPr>
          <w:sz w:val="30"/>
          <w:szCs w:val="30"/>
          <w:lang w:val="en-US"/>
        </w:rPr>
        <w:t xml:space="preserve"> According to GOST requirements the tower acid contains at least 75% of </w:t>
      </w:r>
      <w:r w:rsidR="00040BBD" w:rsidRPr="003742BA">
        <w:rPr>
          <w:sz w:val="30"/>
          <w:szCs w:val="30"/>
        </w:rPr>
        <w:t>Н</w:t>
      </w:r>
      <w:r w:rsidR="00040BBD" w:rsidRPr="00040BBD">
        <w:rPr>
          <w:sz w:val="30"/>
          <w:szCs w:val="30"/>
          <w:vertAlign w:val="subscript"/>
          <w:lang w:val="en-US"/>
        </w:rPr>
        <w:t>2</w:t>
      </w:r>
      <w:r w:rsidR="00040BBD" w:rsidRPr="00040BBD">
        <w:rPr>
          <w:sz w:val="30"/>
          <w:szCs w:val="30"/>
          <w:lang w:val="en-US"/>
        </w:rPr>
        <w:t>SO</w:t>
      </w:r>
      <w:r w:rsidR="00040BBD" w:rsidRPr="00040BBD">
        <w:rPr>
          <w:sz w:val="30"/>
          <w:szCs w:val="30"/>
          <w:vertAlign w:val="subscript"/>
          <w:lang w:val="en-US"/>
        </w:rPr>
        <w:t>4</w:t>
      </w:r>
      <w:r w:rsidR="00040BBD">
        <w:rPr>
          <w:sz w:val="30"/>
          <w:szCs w:val="30"/>
          <w:vertAlign w:val="subscript"/>
          <w:lang w:val="en-US"/>
        </w:rPr>
        <w:t xml:space="preserve"> </w:t>
      </w:r>
      <w:r w:rsidR="00040BBD">
        <w:rPr>
          <w:sz w:val="30"/>
          <w:szCs w:val="30"/>
          <w:lang w:val="en-US"/>
        </w:rPr>
        <w:t xml:space="preserve">and a lot of impurities, primary nitrogen oxides, </w:t>
      </w:r>
      <w:r w:rsidR="00040BBD" w:rsidRPr="00040BBD">
        <w:rPr>
          <w:sz w:val="30"/>
          <w:szCs w:val="30"/>
          <w:lang w:val="en-US"/>
        </w:rPr>
        <w:t>whereas</w:t>
      </w:r>
      <w:r w:rsidR="00040BBD">
        <w:rPr>
          <w:sz w:val="30"/>
          <w:szCs w:val="30"/>
          <w:lang w:val="en-US"/>
        </w:rPr>
        <w:t xml:space="preserve"> the contact acid contains at least 92.5% of </w:t>
      </w:r>
      <w:r w:rsidR="00040BBD" w:rsidRPr="003742BA">
        <w:rPr>
          <w:sz w:val="30"/>
          <w:szCs w:val="30"/>
        </w:rPr>
        <w:t>Н</w:t>
      </w:r>
      <w:r w:rsidR="00040BBD" w:rsidRPr="00040BBD">
        <w:rPr>
          <w:sz w:val="30"/>
          <w:szCs w:val="30"/>
          <w:vertAlign w:val="subscript"/>
          <w:lang w:val="en-US"/>
        </w:rPr>
        <w:t>2</w:t>
      </w:r>
      <w:r w:rsidR="00040BBD" w:rsidRPr="00040BBD">
        <w:rPr>
          <w:sz w:val="30"/>
          <w:szCs w:val="30"/>
          <w:lang w:val="en-US"/>
        </w:rPr>
        <w:t>SO</w:t>
      </w:r>
      <w:r w:rsidR="00040BBD" w:rsidRPr="00040BBD">
        <w:rPr>
          <w:sz w:val="30"/>
          <w:szCs w:val="30"/>
          <w:vertAlign w:val="subscript"/>
          <w:lang w:val="en-US"/>
        </w:rPr>
        <w:t>4</w:t>
      </w:r>
      <w:r w:rsidR="00040BBD">
        <w:rPr>
          <w:sz w:val="30"/>
          <w:szCs w:val="30"/>
          <w:lang w:val="en-US"/>
        </w:rPr>
        <w:t xml:space="preserve"> and doesn’t contain similar impurities. </w:t>
      </w:r>
      <w:r w:rsidRPr="00A51133">
        <w:rPr>
          <w:sz w:val="30"/>
          <w:szCs w:val="30"/>
          <w:lang w:val="en-US"/>
        </w:rPr>
        <w:t xml:space="preserve">  </w:t>
      </w:r>
    </w:p>
    <w:p w:rsidR="00D150AB" w:rsidRPr="00895AB7" w:rsidRDefault="00040BBD" w:rsidP="00B101F1">
      <w:pPr>
        <w:pStyle w:val="a4"/>
        <w:ind w:firstLine="567"/>
        <w:jc w:val="both"/>
        <w:rPr>
          <w:sz w:val="30"/>
          <w:szCs w:val="30"/>
          <w:lang w:val="en-US"/>
        </w:rPr>
      </w:pPr>
      <w:r>
        <w:rPr>
          <w:sz w:val="30"/>
          <w:szCs w:val="30"/>
          <w:lang w:val="en-US"/>
        </w:rPr>
        <w:t xml:space="preserve">Raw materials </w:t>
      </w:r>
      <w:r w:rsidR="00D150AB" w:rsidRPr="00895AB7">
        <w:rPr>
          <w:sz w:val="30"/>
          <w:szCs w:val="30"/>
          <w:lang w:val="en-US"/>
        </w:rPr>
        <w:t xml:space="preserve">for sulphuric acid production are elementary natural sulphur </w:t>
      </w:r>
      <w:r>
        <w:rPr>
          <w:sz w:val="30"/>
          <w:szCs w:val="30"/>
          <w:lang w:val="en-US"/>
        </w:rPr>
        <w:t xml:space="preserve">and natural </w:t>
      </w:r>
      <w:r w:rsidR="00D150AB" w:rsidRPr="00895AB7">
        <w:rPr>
          <w:sz w:val="30"/>
          <w:szCs w:val="30"/>
          <w:lang w:val="en-US"/>
        </w:rPr>
        <w:t xml:space="preserve">sulphur containing </w:t>
      </w:r>
      <w:r>
        <w:rPr>
          <w:sz w:val="30"/>
          <w:szCs w:val="30"/>
          <w:lang w:val="en-US"/>
        </w:rPr>
        <w:t>ores being a sulphur dioxide source</w:t>
      </w:r>
      <w:r w:rsidR="00D150AB" w:rsidRPr="00895AB7">
        <w:rPr>
          <w:sz w:val="30"/>
          <w:szCs w:val="30"/>
          <w:lang w:val="en-US"/>
        </w:rPr>
        <w:t xml:space="preserve">. These are iron sulphide, non-ferrous </w:t>
      </w:r>
      <w:r w:rsidR="009D4E63" w:rsidRPr="00895AB7">
        <w:rPr>
          <w:sz w:val="30"/>
          <w:szCs w:val="30"/>
          <w:lang w:val="en-US"/>
        </w:rPr>
        <w:t>metal</w:t>
      </w:r>
      <w:r w:rsidR="00D150AB" w:rsidRPr="00895AB7">
        <w:rPr>
          <w:sz w:val="30"/>
          <w:szCs w:val="30"/>
          <w:lang w:val="en-US"/>
        </w:rPr>
        <w:t xml:space="preserve"> sulphides</w:t>
      </w:r>
      <w:r w:rsidR="008057E9">
        <w:rPr>
          <w:sz w:val="30"/>
          <w:szCs w:val="30"/>
          <w:lang w:val="en-US"/>
        </w:rPr>
        <w:t xml:space="preserve"> (copper, zinc, lead, etc.)</w:t>
      </w:r>
      <w:r w:rsidR="00D150AB" w:rsidRPr="00895AB7">
        <w:rPr>
          <w:sz w:val="30"/>
          <w:szCs w:val="30"/>
          <w:lang w:val="en-US"/>
        </w:rPr>
        <w:t xml:space="preserve">, </w:t>
      </w:r>
      <w:r>
        <w:rPr>
          <w:sz w:val="30"/>
          <w:szCs w:val="30"/>
          <w:lang w:val="en-US"/>
        </w:rPr>
        <w:t xml:space="preserve">and </w:t>
      </w:r>
      <w:r w:rsidR="00D150AB" w:rsidRPr="00895AB7">
        <w:rPr>
          <w:sz w:val="30"/>
          <w:szCs w:val="30"/>
          <w:lang w:val="en-US"/>
        </w:rPr>
        <w:t>hydrogen sulphide</w:t>
      </w:r>
      <w:r>
        <w:rPr>
          <w:sz w:val="30"/>
          <w:szCs w:val="30"/>
          <w:lang w:val="en-US"/>
        </w:rPr>
        <w:t>.</w:t>
      </w:r>
      <w:r w:rsidR="00D150AB" w:rsidRPr="00895AB7">
        <w:rPr>
          <w:sz w:val="30"/>
          <w:szCs w:val="30"/>
          <w:lang w:val="en-US"/>
        </w:rPr>
        <w:t xml:space="preserve"> </w:t>
      </w:r>
      <w:r w:rsidR="009D4E63" w:rsidRPr="00895AB7">
        <w:rPr>
          <w:sz w:val="30"/>
          <w:szCs w:val="30"/>
          <w:lang w:val="en-US"/>
        </w:rPr>
        <w:t xml:space="preserve">Iron pyrite is </w:t>
      </w:r>
      <w:r w:rsidR="008057E9" w:rsidRPr="008057E9">
        <w:rPr>
          <w:sz w:val="30"/>
          <w:szCs w:val="30"/>
          <w:lang w:val="en-US"/>
        </w:rPr>
        <w:t xml:space="preserve">traditionally major </w:t>
      </w:r>
      <w:r w:rsidR="00D150AB" w:rsidRPr="00895AB7">
        <w:rPr>
          <w:sz w:val="30"/>
          <w:szCs w:val="30"/>
          <w:lang w:val="en-US"/>
        </w:rPr>
        <w:t>raw material</w:t>
      </w:r>
      <w:r w:rsidR="008057E9">
        <w:rPr>
          <w:sz w:val="30"/>
          <w:szCs w:val="30"/>
          <w:lang w:val="en-US"/>
        </w:rPr>
        <w:t xml:space="preserve"> source</w:t>
      </w:r>
      <w:r w:rsidR="00D150AB" w:rsidRPr="00895AB7">
        <w:rPr>
          <w:sz w:val="30"/>
          <w:szCs w:val="30"/>
          <w:lang w:val="en-US"/>
        </w:rPr>
        <w:t xml:space="preserve">. </w:t>
      </w:r>
      <w:r w:rsidR="00130A89">
        <w:rPr>
          <w:sz w:val="30"/>
          <w:szCs w:val="30"/>
          <w:lang w:val="en-US"/>
        </w:rPr>
        <w:t>Its</w:t>
      </w:r>
      <w:r w:rsidR="008057E9">
        <w:rPr>
          <w:sz w:val="30"/>
          <w:szCs w:val="30"/>
          <w:lang w:val="en-US"/>
        </w:rPr>
        <w:t xml:space="preserve"> basic component is iron </w:t>
      </w:r>
      <w:r w:rsidR="00EE33AE">
        <w:rPr>
          <w:sz w:val="30"/>
          <w:szCs w:val="30"/>
          <w:lang w:val="en-US"/>
        </w:rPr>
        <w:t>disulphide</w:t>
      </w:r>
      <w:r w:rsidR="008057E9">
        <w:rPr>
          <w:sz w:val="30"/>
          <w:szCs w:val="30"/>
          <w:lang w:val="en-US"/>
        </w:rPr>
        <w:t xml:space="preserve">. </w:t>
      </w:r>
      <w:r w:rsidR="009D4E63" w:rsidRPr="00895AB7">
        <w:rPr>
          <w:sz w:val="30"/>
          <w:szCs w:val="30"/>
          <w:lang w:val="en-US"/>
        </w:rPr>
        <w:t xml:space="preserve">At present the share of </w:t>
      </w:r>
      <w:r w:rsidR="002A255B" w:rsidRPr="00895AB7">
        <w:rPr>
          <w:sz w:val="30"/>
          <w:szCs w:val="30"/>
          <w:lang w:val="en-US"/>
        </w:rPr>
        <w:t xml:space="preserve">using </w:t>
      </w:r>
      <w:r w:rsidR="008057E9" w:rsidRPr="00895AB7">
        <w:rPr>
          <w:sz w:val="30"/>
          <w:szCs w:val="30"/>
          <w:lang w:val="en-US"/>
        </w:rPr>
        <w:t>waste gases of non-ferrous metal</w:t>
      </w:r>
      <w:r w:rsidR="008057E9">
        <w:rPr>
          <w:sz w:val="30"/>
          <w:szCs w:val="30"/>
          <w:lang w:val="en-US"/>
        </w:rPr>
        <w:t xml:space="preserve"> production</w:t>
      </w:r>
      <w:r w:rsidR="008057E9" w:rsidRPr="00895AB7">
        <w:rPr>
          <w:sz w:val="30"/>
          <w:szCs w:val="30"/>
          <w:lang w:val="en-US"/>
        </w:rPr>
        <w:t xml:space="preserve"> </w:t>
      </w:r>
      <w:r w:rsidR="008057E9">
        <w:rPr>
          <w:sz w:val="30"/>
          <w:szCs w:val="30"/>
          <w:lang w:val="en-US"/>
        </w:rPr>
        <w:t>for</w:t>
      </w:r>
      <w:r w:rsidR="002A255B" w:rsidRPr="00895AB7">
        <w:rPr>
          <w:sz w:val="30"/>
          <w:szCs w:val="30"/>
          <w:lang w:val="en-US"/>
        </w:rPr>
        <w:t xml:space="preserve"> sulphuric acid production increases significantly. </w:t>
      </w:r>
      <w:r w:rsidR="00130A89">
        <w:rPr>
          <w:sz w:val="30"/>
          <w:szCs w:val="30"/>
          <w:lang w:val="en-US"/>
        </w:rPr>
        <w:t>These gases contain more than 5% of sulphur dioxide and some impurities.</w:t>
      </w:r>
      <w:r w:rsidR="00D150AB" w:rsidRPr="00895AB7">
        <w:rPr>
          <w:sz w:val="30"/>
          <w:szCs w:val="30"/>
          <w:lang w:val="en-US"/>
        </w:rPr>
        <w:t xml:space="preserve"> </w:t>
      </w:r>
    </w:p>
    <w:p w:rsidR="00DE0F35" w:rsidRDefault="00D150AB" w:rsidP="0098631D">
      <w:pPr>
        <w:pStyle w:val="a4"/>
        <w:ind w:firstLine="567"/>
        <w:jc w:val="both"/>
        <w:rPr>
          <w:sz w:val="30"/>
          <w:szCs w:val="30"/>
          <w:lang w:val="en-US"/>
        </w:rPr>
      </w:pPr>
      <w:r w:rsidRPr="00895AB7">
        <w:rPr>
          <w:sz w:val="30"/>
          <w:szCs w:val="30"/>
          <w:lang w:val="en-US"/>
        </w:rPr>
        <w:t>The first stage of sulphuric acid production is raw material oxidation (</w:t>
      </w:r>
      <w:r w:rsidR="00130A89">
        <w:rPr>
          <w:sz w:val="30"/>
          <w:szCs w:val="30"/>
          <w:lang w:val="en-US"/>
        </w:rPr>
        <w:t xml:space="preserve">for example, </w:t>
      </w:r>
      <w:r w:rsidRPr="00895AB7">
        <w:rPr>
          <w:sz w:val="30"/>
          <w:szCs w:val="30"/>
          <w:lang w:val="en-US"/>
        </w:rPr>
        <w:t xml:space="preserve">pyrite roasting) forming roasting gas containing sulphur dioxide. The next step is dry purification of roasting gas from cinder dust and wet washing this gas from </w:t>
      </w:r>
      <w:r w:rsidR="00195B1E" w:rsidRPr="00895AB7">
        <w:rPr>
          <w:sz w:val="30"/>
          <w:szCs w:val="30"/>
          <w:lang w:val="en-US"/>
        </w:rPr>
        <w:t xml:space="preserve">chemical admixtures that </w:t>
      </w:r>
      <w:r w:rsidR="006A2AFC" w:rsidRPr="00895AB7">
        <w:rPr>
          <w:sz w:val="30"/>
          <w:szCs w:val="30"/>
          <w:lang w:val="en-US"/>
        </w:rPr>
        <w:t xml:space="preserve">can be </w:t>
      </w:r>
      <w:r w:rsidR="00195B1E" w:rsidRPr="00895AB7">
        <w:rPr>
          <w:sz w:val="30"/>
          <w:szCs w:val="30"/>
          <w:lang w:val="en-US"/>
        </w:rPr>
        <w:t xml:space="preserve">catalytic poisons for vanadium </w:t>
      </w:r>
      <w:r w:rsidR="00130A89">
        <w:rPr>
          <w:sz w:val="30"/>
          <w:szCs w:val="30"/>
          <w:lang w:val="en-US"/>
        </w:rPr>
        <w:lastRenderedPageBreak/>
        <w:t xml:space="preserve">oxide </w:t>
      </w:r>
      <w:r w:rsidR="00195B1E" w:rsidRPr="00895AB7">
        <w:rPr>
          <w:sz w:val="30"/>
          <w:szCs w:val="30"/>
          <w:lang w:val="en-US"/>
        </w:rPr>
        <w:t xml:space="preserve">catalyst of sulphur dioxide oxidation. After the completion of purification and desiccation of roasting gas from sulphuric acid fog it is fed to contact oxidation into sulphur oxide </w:t>
      </w:r>
      <w:r w:rsidR="00DE0F35" w:rsidRPr="00895AB7">
        <w:rPr>
          <w:sz w:val="30"/>
          <w:szCs w:val="30"/>
          <w:lang w:val="en-US"/>
        </w:rPr>
        <w:t>(VI)</w:t>
      </w:r>
      <w:r w:rsidR="00195B1E" w:rsidRPr="00895AB7">
        <w:rPr>
          <w:sz w:val="30"/>
          <w:szCs w:val="30"/>
          <w:lang w:val="en-US"/>
        </w:rPr>
        <w:t>. This proces</w:t>
      </w:r>
      <w:r w:rsidR="006A2AFC" w:rsidRPr="00895AB7">
        <w:rPr>
          <w:sz w:val="30"/>
          <w:szCs w:val="30"/>
          <w:lang w:val="en-US"/>
        </w:rPr>
        <w:t>s takes place under temperature</w:t>
      </w:r>
      <w:r w:rsidR="00195B1E" w:rsidRPr="00895AB7">
        <w:rPr>
          <w:sz w:val="30"/>
          <w:szCs w:val="30"/>
          <w:lang w:val="en-US"/>
        </w:rPr>
        <w:t xml:space="preserve"> </w:t>
      </w:r>
      <w:r w:rsidR="00DE0F35" w:rsidRPr="00895AB7">
        <w:rPr>
          <w:sz w:val="30"/>
          <w:szCs w:val="30"/>
          <w:lang w:val="en-US"/>
        </w:rPr>
        <w:t>440-600</w:t>
      </w:r>
      <w:r w:rsidR="00DE0F35" w:rsidRPr="00895AB7">
        <w:rPr>
          <w:sz w:val="30"/>
          <w:szCs w:val="30"/>
          <w:vertAlign w:val="superscript"/>
          <w:lang w:val="en-US"/>
        </w:rPr>
        <w:t>0</w:t>
      </w:r>
      <w:r w:rsidR="00DE0F35" w:rsidRPr="00895AB7">
        <w:rPr>
          <w:sz w:val="30"/>
          <w:szCs w:val="30"/>
        </w:rPr>
        <w:t>С</w:t>
      </w:r>
      <w:r w:rsidR="00DE0F35" w:rsidRPr="00895AB7">
        <w:rPr>
          <w:sz w:val="30"/>
          <w:szCs w:val="30"/>
          <w:lang w:val="en-US"/>
        </w:rPr>
        <w:t xml:space="preserve"> </w:t>
      </w:r>
      <w:r w:rsidR="00195B1E" w:rsidRPr="00895AB7">
        <w:rPr>
          <w:sz w:val="30"/>
          <w:szCs w:val="30"/>
          <w:lang w:val="en-US"/>
        </w:rPr>
        <w:t xml:space="preserve">in a contact apparatus on </w:t>
      </w:r>
      <w:r w:rsidR="00DE0F35" w:rsidRPr="00895AB7">
        <w:rPr>
          <w:sz w:val="30"/>
          <w:szCs w:val="30"/>
          <w:lang w:val="en-US"/>
        </w:rPr>
        <w:t xml:space="preserve">4-5 </w:t>
      </w:r>
      <w:r w:rsidR="00195B1E" w:rsidRPr="00895AB7">
        <w:rPr>
          <w:sz w:val="30"/>
          <w:szCs w:val="30"/>
          <w:lang w:val="en-US"/>
        </w:rPr>
        <w:t xml:space="preserve">layers of </w:t>
      </w:r>
      <w:r w:rsidR="006A2AFC" w:rsidRPr="00895AB7">
        <w:rPr>
          <w:sz w:val="30"/>
          <w:szCs w:val="30"/>
          <w:lang w:val="en-US"/>
        </w:rPr>
        <w:t xml:space="preserve">a </w:t>
      </w:r>
      <w:r w:rsidR="00195B1E" w:rsidRPr="00895AB7">
        <w:rPr>
          <w:sz w:val="30"/>
          <w:szCs w:val="30"/>
          <w:lang w:val="en-US"/>
        </w:rPr>
        <w:t>catalyst.</w:t>
      </w:r>
      <w:r w:rsidR="00DE0F35" w:rsidRPr="00895AB7">
        <w:rPr>
          <w:sz w:val="30"/>
          <w:szCs w:val="30"/>
          <w:lang w:val="en-US"/>
        </w:rPr>
        <w:t xml:space="preserve"> </w:t>
      </w:r>
      <w:r w:rsidR="00195B1E" w:rsidRPr="00895AB7">
        <w:rPr>
          <w:sz w:val="30"/>
          <w:szCs w:val="30"/>
          <w:lang w:val="en-US"/>
        </w:rPr>
        <w:t>The oxidation is performed with intermediate gas cooling between catalyst layers in order to maint</w:t>
      </w:r>
      <w:r w:rsidR="006A2AFC" w:rsidRPr="00895AB7">
        <w:rPr>
          <w:sz w:val="30"/>
          <w:szCs w:val="30"/>
          <w:lang w:val="en-US"/>
        </w:rPr>
        <w:t>ain</w:t>
      </w:r>
      <w:r w:rsidR="00195B1E" w:rsidRPr="00895AB7">
        <w:rPr>
          <w:sz w:val="30"/>
          <w:szCs w:val="30"/>
          <w:lang w:val="en-US"/>
        </w:rPr>
        <w:t xml:space="preserve"> high process rate and to </w:t>
      </w:r>
      <w:r w:rsidR="006A2AFC" w:rsidRPr="00895AB7">
        <w:rPr>
          <w:sz w:val="30"/>
          <w:szCs w:val="30"/>
          <w:lang w:val="en-US"/>
        </w:rPr>
        <w:t>attain</w:t>
      </w:r>
      <w:r w:rsidR="00195B1E" w:rsidRPr="00895AB7">
        <w:rPr>
          <w:sz w:val="30"/>
          <w:szCs w:val="30"/>
          <w:lang w:val="en-US"/>
        </w:rPr>
        <w:t xml:space="preserve"> maximum SO</w:t>
      </w:r>
      <w:r w:rsidR="00195B1E" w:rsidRPr="00895AB7">
        <w:rPr>
          <w:sz w:val="30"/>
          <w:szCs w:val="30"/>
          <w:vertAlign w:val="subscript"/>
          <w:lang w:val="en-US"/>
        </w:rPr>
        <w:t xml:space="preserve">2 </w:t>
      </w:r>
      <w:r w:rsidR="00195B1E" w:rsidRPr="00895AB7">
        <w:rPr>
          <w:sz w:val="30"/>
          <w:szCs w:val="30"/>
          <w:lang w:val="en-US"/>
        </w:rPr>
        <w:t xml:space="preserve">oxidation degree. The final stage of the production is </w:t>
      </w:r>
      <w:r w:rsidR="0098631D" w:rsidRPr="00895AB7">
        <w:rPr>
          <w:sz w:val="30"/>
          <w:szCs w:val="30"/>
          <w:lang w:val="en-US"/>
        </w:rPr>
        <w:t>SO</w:t>
      </w:r>
      <w:r w:rsidR="0098631D" w:rsidRPr="00895AB7">
        <w:rPr>
          <w:sz w:val="30"/>
          <w:szCs w:val="30"/>
          <w:vertAlign w:val="subscript"/>
          <w:lang w:val="en-US"/>
        </w:rPr>
        <w:t xml:space="preserve">3 </w:t>
      </w:r>
      <w:r w:rsidR="0098631D" w:rsidRPr="00895AB7">
        <w:rPr>
          <w:sz w:val="30"/>
          <w:szCs w:val="30"/>
          <w:lang w:val="en-US"/>
        </w:rPr>
        <w:t xml:space="preserve">absorption by concentrated sulphuric acid in absorbers. If natural sulphur is used </w:t>
      </w:r>
      <w:r w:rsidR="00130A89">
        <w:rPr>
          <w:sz w:val="30"/>
          <w:szCs w:val="30"/>
          <w:lang w:val="en-US"/>
        </w:rPr>
        <w:t xml:space="preserve">as raw materials </w:t>
      </w:r>
      <w:r w:rsidR="0098631D" w:rsidRPr="00895AB7">
        <w:rPr>
          <w:sz w:val="30"/>
          <w:szCs w:val="30"/>
          <w:lang w:val="en-US"/>
        </w:rPr>
        <w:t xml:space="preserve">for </w:t>
      </w:r>
      <w:r w:rsidR="00130A89">
        <w:rPr>
          <w:sz w:val="30"/>
          <w:szCs w:val="30"/>
          <w:lang w:val="en-US"/>
        </w:rPr>
        <w:t xml:space="preserve">this </w:t>
      </w:r>
      <w:r w:rsidR="0098631D" w:rsidRPr="00895AB7">
        <w:rPr>
          <w:sz w:val="30"/>
          <w:szCs w:val="30"/>
          <w:lang w:val="en-US"/>
        </w:rPr>
        <w:t>production</w:t>
      </w:r>
      <w:r w:rsidR="006A2AFC" w:rsidRPr="00895AB7">
        <w:rPr>
          <w:sz w:val="30"/>
          <w:szCs w:val="30"/>
          <w:lang w:val="en-US"/>
        </w:rPr>
        <w:t>,</w:t>
      </w:r>
      <w:r w:rsidR="0098631D" w:rsidRPr="00895AB7">
        <w:rPr>
          <w:sz w:val="30"/>
          <w:szCs w:val="30"/>
          <w:lang w:val="en-US"/>
        </w:rPr>
        <w:t xml:space="preserve"> SO</w:t>
      </w:r>
      <w:r w:rsidR="0098631D" w:rsidRPr="00895AB7">
        <w:rPr>
          <w:sz w:val="30"/>
          <w:szCs w:val="30"/>
          <w:vertAlign w:val="subscript"/>
          <w:lang w:val="en-US"/>
        </w:rPr>
        <w:t xml:space="preserve">2 </w:t>
      </w:r>
      <w:r w:rsidR="0098631D" w:rsidRPr="00895AB7">
        <w:rPr>
          <w:sz w:val="30"/>
          <w:szCs w:val="30"/>
          <w:lang w:val="en-US"/>
        </w:rPr>
        <w:t>containing gas</w:t>
      </w:r>
      <w:r w:rsidR="00130A89">
        <w:rPr>
          <w:sz w:val="30"/>
          <w:szCs w:val="30"/>
          <w:lang w:val="en-US"/>
        </w:rPr>
        <w:t xml:space="preserve"> formed after sulphur burning </w:t>
      </w:r>
      <w:r w:rsidR="0098631D" w:rsidRPr="00895AB7">
        <w:rPr>
          <w:sz w:val="30"/>
          <w:szCs w:val="30"/>
          <w:lang w:val="en-US"/>
        </w:rPr>
        <w:t>isn’t subjected to purification from admixtures</w:t>
      </w:r>
      <w:r w:rsidR="00130A89">
        <w:rPr>
          <w:sz w:val="30"/>
          <w:szCs w:val="30"/>
          <w:lang w:val="en-US"/>
        </w:rPr>
        <w:t xml:space="preserve"> </w:t>
      </w:r>
      <w:r w:rsidR="00130A89" w:rsidRPr="00130A89">
        <w:rPr>
          <w:sz w:val="30"/>
          <w:szCs w:val="30"/>
          <w:lang w:val="en-US"/>
        </w:rPr>
        <w:t>failing this</w:t>
      </w:r>
      <w:r w:rsidR="0098631D" w:rsidRPr="00895AB7">
        <w:rPr>
          <w:sz w:val="30"/>
          <w:szCs w:val="30"/>
          <w:lang w:val="en-US"/>
        </w:rPr>
        <w:t xml:space="preserve">. </w:t>
      </w:r>
    </w:p>
    <w:p w:rsidR="00130A89" w:rsidRPr="00130A89" w:rsidRDefault="00130A89" w:rsidP="00130A89">
      <w:pPr>
        <w:rPr>
          <w:sz w:val="30"/>
          <w:szCs w:val="30"/>
          <w:lang w:val="en-US"/>
        </w:rPr>
      </w:pPr>
    </w:p>
    <w:p w:rsidR="00130A89" w:rsidRPr="00130A89" w:rsidRDefault="00130A89" w:rsidP="00130A89">
      <w:pPr>
        <w:jc w:val="center"/>
        <w:rPr>
          <w:b/>
          <w:sz w:val="30"/>
          <w:szCs w:val="30"/>
          <w:lang w:val="en-US"/>
        </w:rPr>
      </w:pPr>
      <w:r w:rsidRPr="00130A89">
        <w:rPr>
          <w:b/>
          <w:sz w:val="30"/>
          <w:szCs w:val="30"/>
          <w:lang w:val="en-US"/>
        </w:rPr>
        <w:t>2.2 Physical-chemical regularities of pyrite roasting</w:t>
      </w:r>
    </w:p>
    <w:p w:rsidR="00130A89" w:rsidRPr="00130A89" w:rsidRDefault="00130A89" w:rsidP="00130A89">
      <w:pPr>
        <w:rPr>
          <w:sz w:val="30"/>
          <w:szCs w:val="30"/>
          <w:lang w:val="en-US"/>
        </w:rPr>
      </w:pPr>
    </w:p>
    <w:p w:rsidR="00196562" w:rsidRDefault="00196562" w:rsidP="006A2AFC">
      <w:pPr>
        <w:pStyle w:val="a4"/>
        <w:ind w:firstLine="567"/>
        <w:jc w:val="both"/>
        <w:rPr>
          <w:sz w:val="30"/>
          <w:szCs w:val="30"/>
          <w:lang w:val="en-US"/>
        </w:rPr>
      </w:pPr>
      <w:r w:rsidRPr="00895AB7">
        <w:rPr>
          <w:sz w:val="30"/>
          <w:szCs w:val="30"/>
          <w:lang w:val="en-US"/>
        </w:rPr>
        <w:t xml:space="preserve">The pyrite roasting is performed in furnaces </w:t>
      </w:r>
      <w:r w:rsidR="006A2AFC" w:rsidRPr="00895AB7">
        <w:rPr>
          <w:sz w:val="30"/>
          <w:szCs w:val="30"/>
          <w:lang w:val="en-US"/>
        </w:rPr>
        <w:t xml:space="preserve">with different construction </w:t>
      </w:r>
      <w:r w:rsidRPr="00895AB7">
        <w:rPr>
          <w:sz w:val="30"/>
          <w:szCs w:val="30"/>
          <w:lang w:val="en-US"/>
        </w:rPr>
        <w:t xml:space="preserve">in </w:t>
      </w:r>
      <w:r w:rsidR="00D14880" w:rsidRPr="00895AB7">
        <w:rPr>
          <w:sz w:val="30"/>
          <w:szCs w:val="30"/>
          <w:lang w:val="en-US"/>
        </w:rPr>
        <w:t xml:space="preserve">the </w:t>
      </w:r>
      <w:r w:rsidRPr="00895AB7">
        <w:rPr>
          <w:sz w:val="30"/>
          <w:szCs w:val="30"/>
          <w:lang w:val="en-US"/>
        </w:rPr>
        <w:t xml:space="preserve">air flow under atmospheric pressure. </w:t>
      </w:r>
      <w:r w:rsidR="009E37E2" w:rsidRPr="00895AB7">
        <w:rPr>
          <w:sz w:val="30"/>
          <w:szCs w:val="30"/>
          <w:lang w:val="en-US"/>
        </w:rPr>
        <w:t>The</w:t>
      </w:r>
      <w:r w:rsidR="009E37E2" w:rsidRPr="00EE33AE">
        <w:rPr>
          <w:sz w:val="30"/>
          <w:szCs w:val="30"/>
          <w:lang w:val="en-US"/>
        </w:rPr>
        <w:t xml:space="preserve"> </w:t>
      </w:r>
      <w:r w:rsidR="009E37E2" w:rsidRPr="00895AB7">
        <w:rPr>
          <w:sz w:val="30"/>
          <w:szCs w:val="30"/>
          <w:lang w:val="en-US"/>
        </w:rPr>
        <w:t>process</w:t>
      </w:r>
      <w:r w:rsidR="009E37E2" w:rsidRPr="00EE33AE">
        <w:rPr>
          <w:sz w:val="30"/>
          <w:szCs w:val="30"/>
          <w:lang w:val="en-US"/>
        </w:rPr>
        <w:t xml:space="preserve"> </w:t>
      </w:r>
      <w:r w:rsidR="009E37E2" w:rsidRPr="00895AB7">
        <w:rPr>
          <w:sz w:val="30"/>
          <w:szCs w:val="30"/>
          <w:lang w:val="en-US"/>
        </w:rPr>
        <w:t>takes</w:t>
      </w:r>
      <w:r w:rsidR="009E37E2" w:rsidRPr="00EE33AE">
        <w:rPr>
          <w:sz w:val="30"/>
          <w:szCs w:val="30"/>
          <w:lang w:val="en-US"/>
        </w:rPr>
        <w:t xml:space="preserve"> </w:t>
      </w:r>
      <w:r w:rsidR="009E37E2" w:rsidRPr="00895AB7">
        <w:rPr>
          <w:sz w:val="30"/>
          <w:szCs w:val="30"/>
          <w:lang w:val="en-US"/>
        </w:rPr>
        <w:t>place</w:t>
      </w:r>
      <w:r w:rsidR="009E37E2" w:rsidRPr="00EE33AE">
        <w:rPr>
          <w:sz w:val="30"/>
          <w:szCs w:val="30"/>
          <w:lang w:val="en-US"/>
        </w:rPr>
        <w:t xml:space="preserve"> </w:t>
      </w:r>
      <w:r w:rsidR="009E37E2" w:rsidRPr="00895AB7">
        <w:rPr>
          <w:sz w:val="30"/>
          <w:szCs w:val="30"/>
          <w:lang w:val="en-US"/>
        </w:rPr>
        <w:t>in</w:t>
      </w:r>
      <w:r w:rsidR="009E37E2" w:rsidRPr="00EE33AE">
        <w:rPr>
          <w:sz w:val="30"/>
          <w:szCs w:val="30"/>
          <w:lang w:val="en-US"/>
        </w:rPr>
        <w:t xml:space="preserve"> </w:t>
      </w:r>
      <w:r w:rsidR="00EE33AE">
        <w:rPr>
          <w:sz w:val="30"/>
          <w:szCs w:val="30"/>
          <w:lang w:val="en-US"/>
        </w:rPr>
        <w:t>several</w:t>
      </w:r>
      <w:r w:rsidR="009E37E2" w:rsidRPr="00EE33AE">
        <w:rPr>
          <w:sz w:val="30"/>
          <w:szCs w:val="30"/>
          <w:lang w:val="en-US"/>
        </w:rPr>
        <w:t xml:space="preserve"> </w:t>
      </w:r>
      <w:r w:rsidR="009E37E2" w:rsidRPr="00895AB7">
        <w:rPr>
          <w:sz w:val="30"/>
          <w:szCs w:val="30"/>
          <w:lang w:val="en-US"/>
        </w:rPr>
        <w:t>stages</w:t>
      </w:r>
      <w:r w:rsidR="009E37E2" w:rsidRPr="00EE33AE">
        <w:rPr>
          <w:sz w:val="30"/>
          <w:szCs w:val="30"/>
          <w:lang w:val="en-US"/>
        </w:rPr>
        <w:t xml:space="preserve">. </w:t>
      </w:r>
      <w:r w:rsidR="009E37E2" w:rsidRPr="00895AB7">
        <w:rPr>
          <w:sz w:val="30"/>
          <w:szCs w:val="30"/>
          <w:lang w:val="en-US"/>
        </w:rPr>
        <w:t xml:space="preserve">At first the thermal decomposition of iron </w:t>
      </w:r>
      <w:r w:rsidR="00D14880" w:rsidRPr="00895AB7">
        <w:rPr>
          <w:sz w:val="30"/>
          <w:szCs w:val="30"/>
          <w:lang w:val="en-US"/>
        </w:rPr>
        <w:t xml:space="preserve">disulphide </w:t>
      </w:r>
      <w:r w:rsidR="00EE33AE" w:rsidRPr="00895AB7">
        <w:rPr>
          <w:sz w:val="30"/>
          <w:szCs w:val="30"/>
          <w:lang w:val="en-US"/>
        </w:rPr>
        <w:t>FeS</w:t>
      </w:r>
      <w:r w:rsidR="00EE33AE" w:rsidRPr="00895AB7">
        <w:rPr>
          <w:sz w:val="30"/>
          <w:szCs w:val="30"/>
          <w:vertAlign w:val="subscript"/>
          <w:lang w:val="en-US"/>
        </w:rPr>
        <w:t>2</w:t>
      </w:r>
      <w:r w:rsidR="00EE33AE">
        <w:rPr>
          <w:sz w:val="30"/>
          <w:szCs w:val="30"/>
          <w:vertAlign w:val="subscript"/>
          <w:lang w:val="en-US"/>
        </w:rPr>
        <w:t xml:space="preserve"> </w:t>
      </w:r>
      <w:r w:rsidR="00D14880" w:rsidRPr="00895AB7">
        <w:rPr>
          <w:sz w:val="30"/>
          <w:szCs w:val="30"/>
          <w:lang w:val="en-US"/>
        </w:rPr>
        <w:t>takes</w:t>
      </w:r>
      <w:r w:rsidR="009E37E2" w:rsidRPr="00895AB7">
        <w:rPr>
          <w:sz w:val="30"/>
          <w:szCs w:val="30"/>
          <w:lang w:val="en-US"/>
        </w:rPr>
        <w:t xml:space="preserve"> place forming iron sulphide </w:t>
      </w:r>
      <w:r w:rsidR="00EE33AE" w:rsidRPr="00895AB7">
        <w:rPr>
          <w:sz w:val="30"/>
          <w:szCs w:val="30"/>
          <w:lang w:val="en-US"/>
        </w:rPr>
        <w:t>FeS</w:t>
      </w:r>
      <w:r w:rsidR="00EE33AE">
        <w:rPr>
          <w:sz w:val="30"/>
          <w:szCs w:val="30"/>
          <w:vertAlign w:val="subscript"/>
          <w:lang w:val="en-US"/>
        </w:rPr>
        <w:t xml:space="preserve"> </w:t>
      </w:r>
      <w:r w:rsidR="009E37E2" w:rsidRPr="00895AB7">
        <w:rPr>
          <w:sz w:val="30"/>
          <w:szCs w:val="30"/>
          <w:lang w:val="en-US"/>
        </w:rPr>
        <w:t xml:space="preserve">and </w:t>
      </w:r>
      <w:r w:rsidR="00D14880" w:rsidRPr="00895AB7">
        <w:rPr>
          <w:sz w:val="30"/>
          <w:szCs w:val="30"/>
          <w:lang w:val="en-US"/>
        </w:rPr>
        <w:t xml:space="preserve">a </w:t>
      </w:r>
      <w:r w:rsidR="009E37E2" w:rsidRPr="00895AB7">
        <w:rPr>
          <w:sz w:val="30"/>
          <w:szCs w:val="30"/>
          <w:lang w:val="en-US"/>
        </w:rPr>
        <w:t xml:space="preserve">vapour sulphur:  </w:t>
      </w:r>
    </w:p>
    <w:p w:rsidR="00EE33AE" w:rsidRPr="00EE33AE" w:rsidRDefault="00EE33AE" w:rsidP="00EE33AE">
      <w:pPr>
        <w:rPr>
          <w:lang w:val="en-US"/>
        </w:rPr>
      </w:pPr>
    </w:p>
    <w:p w:rsidR="00196562" w:rsidRPr="00895AB7" w:rsidRDefault="00196562" w:rsidP="00196562">
      <w:pPr>
        <w:pStyle w:val="a4"/>
        <w:jc w:val="right"/>
        <w:rPr>
          <w:sz w:val="30"/>
          <w:szCs w:val="30"/>
          <w:vertAlign w:val="subscript"/>
          <w:lang w:val="en-US"/>
        </w:rPr>
      </w:pPr>
      <w:r w:rsidRPr="00895AB7">
        <w:rPr>
          <w:sz w:val="30"/>
          <w:szCs w:val="30"/>
          <w:lang w:val="en-US"/>
        </w:rPr>
        <w:t>2FeS</w:t>
      </w:r>
      <w:r w:rsidRPr="00895AB7">
        <w:rPr>
          <w:sz w:val="30"/>
          <w:szCs w:val="30"/>
          <w:vertAlign w:val="subscript"/>
          <w:lang w:val="en-US"/>
        </w:rPr>
        <w:t>2</w:t>
      </w:r>
      <w:r w:rsidRPr="00895AB7">
        <w:rPr>
          <w:sz w:val="30"/>
          <w:szCs w:val="30"/>
          <w:lang w:val="en-US"/>
        </w:rPr>
        <w:t>→2FeS+S</w:t>
      </w:r>
      <w:r w:rsidRPr="00895AB7">
        <w:rPr>
          <w:sz w:val="30"/>
          <w:szCs w:val="30"/>
          <w:vertAlign w:val="subscript"/>
          <w:lang w:val="en-US"/>
        </w:rPr>
        <w:t>2</w:t>
      </w:r>
      <w:r w:rsidRPr="00895AB7">
        <w:rPr>
          <w:sz w:val="30"/>
          <w:szCs w:val="30"/>
          <w:lang w:val="en-US"/>
        </w:rPr>
        <w:t>-</w:t>
      </w:r>
      <w:r w:rsidRPr="00895AB7">
        <w:rPr>
          <w:sz w:val="30"/>
          <w:szCs w:val="30"/>
          <w:lang w:val="en-US" w:eastAsia="ko-KR"/>
        </w:rPr>
        <w:t xml:space="preserve">Q                                           (6.1) </w:t>
      </w:r>
    </w:p>
    <w:p w:rsidR="00196562" w:rsidRPr="00895AB7" w:rsidRDefault="00196562" w:rsidP="00196562">
      <w:pPr>
        <w:rPr>
          <w:sz w:val="30"/>
          <w:szCs w:val="30"/>
          <w:lang w:val="en-US"/>
        </w:rPr>
      </w:pPr>
    </w:p>
    <w:p w:rsidR="00196562" w:rsidRPr="00895AB7" w:rsidRDefault="00D14880" w:rsidP="00D14880">
      <w:pPr>
        <w:pStyle w:val="a4"/>
        <w:ind w:firstLine="567"/>
        <w:jc w:val="both"/>
        <w:rPr>
          <w:sz w:val="30"/>
          <w:szCs w:val="30"/>
          <w:lang w:val="en-US"/>
        </w:rPr>
      </w:pPr>
      <w:r w:rsidRPr="00895AB7">
        <w:rPr>
          <w:sz w:val="30"/>
          <w:szCs w:val="30"/>
          <w:lang w:val="en-US"/>
        </w:rPr>
        <w:t xml:space="preserve">Sulphur evaporation </w:t>
      </w:r>
      <w:r w:rsidR="006A2AFC" w:rsidRPr="00895AB7">
        <w:rPr>
          <w:sz w:val="30"/>
          <w:szCs w:val="30"/>
          <w:lang w:val="en-US"/>
        </w:rPr>
        <w:t>begin</w:t>
      </w:r>
      <w:r w:rsidRPr="00895AB7">
        <w:rPr>
          <w:sz w:val="30"/>
          <w:szCs w:val="30"/>
          <w:lang w:val="en-US"/>
        </w:rPr>
        <w:t>s under the temperature about 500</w:t>
      </w:r>
      <w:r w:rsidRPr="00895AB7">
        <w:rPr>
          <w:sz w:val="30"/>
          <w:szCs w:val="30"/>
          <w:vertAlign w:val="superscript"/>
          <w:lang w:val="en-US"/>
        </w:rPr>
        <w:t>0</w:t>
      </w:r>
      <w:r w:rsidRPr="00895AB7">
        <w:rPr>
          <w:sz w:val="30"/>
          <w:szCs w:val="30"/>
        </w:rPr>
        <w:t>С</w:t>
      </w:r>
      <w:r w:rsidRPr="00895AB7">
        <w:rPr>
          <w:sz w:val="30"/>
          <w:szCs w:val="30"/>
          <w:lang w:val="en-US"/>
        </w:rPr>
        <w:t xml:space="preserve"> </w:t>
      </w:r>
      <w:r w:rsidR="00B572AC" w:rsidRPr="00895AB7">
        <w:rPr>
          <w:sz w:val="30"/>
          <w:szCs w:val="30"/>
          <w:lang w:val="en-US"/>
        </w:rPr>
        <w:t xml:space="preserve">and the process is accelerated essentially when the further temperature increasing. The vapour sulphur burns forming </w:t>
      </w:r>
      <w:r w:rsidR="00196562" w:rsidRPr="00895AB7">
        <w:rPr>
          <w:sz w:val="30"/>
          <w:szCs w:val="30"/>
          <w:lang w:val="en-US"/>
        </w:rPr>
        <w:t>SO</w:t>
      </w:r>
      <w:r w:rsidR="00196562" w:rsidRPr="00895AB7">
        <w:rPr>
          <w:sz w:val="30"/>
          <w:szCs w:val="30"/>
          <w:vertAlign w:val="subscript"/>
          <w:lang w:val="en-US"/>
        </w:rPr>
        <w:t>2</w:t>
      </w:r>
      <w:r w:rsidR="00B572AC" w:rsidRPr="00895AB7">
        <w:rPr>
          <w:sz w:val="30"/>
          <w:szCs w:val="30"/>
          <w:lang w:val="en-US"/>
        </w:rPr>
        <w:t xml:space="preserve">; the same reaction proceeds when the elementary sulphur </w:t>
      </w:r>
      <w:r w:rsidR="00EE33AE">
        <w:rPr>
          <w:sz w:val="30"/>
          <w:szCs w:val="30"/>
          <w:lang w:val="en-US"/>
        </w:rPr>
        <w:t xml:space="preserve">(as initial reagent) </w:t>
      </w:r>
      <w:r w:rsidR="00B572AC" w:rsidRPr="00895AB7">
        <w:rPr>
          <w:sz w:val="30"/>
          <w:szCs w:val="30"/>
          <w:lang w:val="en-US"/>
        </w:rPr>
        <w:t xml:space="preserve">burning: </w:t>
      </w:r>
    </w:p>
    <w:p w:rsidR="00196562" w:rsidRPr="00895AB7" w:rsidRDefault="00196562" w:rsidP="00196562">
      <w:pPr>
        <w:rPr>
          <w:sz w:val="30"/>
          <w:szCs w:val="30"/>
          <w:lang w:val="en-US"/>
        </w:rPr>
      </w:pPr>
    </w:p>
    <w:p w:rsidR="00196562" w:rsidRPr="009D1D3E" w:rsidRDefault="00196562" w:rsidP="00196562">
      <w:pPr>
        <w:pStyle w:val="a4"/>
        <w:jc w:val="right"/>
        <w:rPr>
          <w:sz w:val="30"/>
          <w:szCs w:val="30"/>
          <w:lang w:val="en-US"/>
        </w:rPr>
      </w:pPr>
      <w:r w:rsidRPr="009D1D3E">
        <w:rPr>
          <w:sz w:val="30"/>
          <w:szCs w:val="30"/>
          <w:lang w:val="en-US"/>
        </w:rPr>
        <w:t>S</w:t>
      </w:r>
      <w:r w:rsidRPr="009D1D3E">
        <w:rPr>
          <w:sz w:val="30"/>
          <w:szCs w:val="30"/>
          <w:vertAlign w:val="subscript"/>
          <w:lang w:val="en-US"/>
        </w:rPr>
        <w:t>2</w:t>
      </w:r>
      <w:r w:rsidRPr="009D1D3E">
        <w:rPr>
          <w:sz w:val="30"/>
          <w:szCs w:val="30"/>
          <w:lang w:val="en-US"/>
        </w:rPr>
        <w:t>+2O</w:t>
      </w:r>
      <w:r w:rsidRPr="009D1D3E">
        <w:rPr>
          <w:sz w:val="30"/>
          <w:szCs w:val="30"/>
          <w:vertAlign w:val="subscript"/>
          <w:lang w:val="en-US"/>
        </w:rPr>
        <w:t>2</w:t>
      </w:r>
      <w:r w:rsidRPr="009D1D3E">
        <w:rPr>
          <w:sz w:val="30"/>
          <w:szCs w:val="30"/>
          <w:lang w:val="en-US"/>
        </w:rPr>
        <w:t>→2SO</w:t>
      </w:r>
      <w:r w:rsidRPr="009D1D3E">
        <w:rPr>
          <w:sz w:val="30"/>
          <w:szCs w:val="30"/>
          <w:vertAlign w:val="subscript"/>
          <w:lang w:val="en-US"/>
        </w:rPr>
        <w:t>2</w:t>
      </w:r>
      <w:r w:rsidRPr="009D1D3E">
        <w:rPr>
          <w:sz w:val="30"/>
          <w:szCs w:val="30"/>
          <w:lang w:val="en-US"/>
        </w:rPr>
        <w:t>+Q                                           (6.2)</w:t>
      </w:r>
    </w:p>
    <w:p w:rsidR="00196562" w:rsidRPr="009D1D3E" w:rsidRDefault="00196562" w:rsidP="00196562">
      <w:pPr>
        <w:rPr>
          <w:sz w:val="30"/>
          <w:szCs w:val="30"/>
          <w:lang w:val="en-US"/>
        </w:rPr>
      </w:pPr>
    </w:p>
    <w:p w:rsidR="00196562" w:rsidRDefault="00EE33AE" w:rsidP="006A2AFC">
      <w:pPr>
        <w:pStyle w:val="a4"/>
        <w:ind w:firstLine="567"/>
        <w:jc w:val="both"/>
        <w:rPr>
          <w:sz w:val="30"/>
          <w:szCs w:val="30"/>
          <w:lang w:val="en-US"/>
        </w:rPr>
      </w:pPr>
      <w:r>
        <w:rPr>
          <w:sz w:val="30"/>
          <w:szCs w:val="30"/>
          <w:lang w:val="en-US"/>
        </w:rPr>
        <w:t xml:space="preserve">The heat of sulphur burning is utilized for provision of endothermic reaction of </w:t>
      </w:r>
      <w:r w:rsidRPr="00895AB7">
        <w:rPr>
          <w:sz w:val="30"/>
          <w:szCs w:val="30"/>
          <w:lang w:val="en-US"/>
        </w:rPr>
        <w:t>FeS</w:t>
      </w:r>
      <w:r w:rsidRPr="00895AB7">
        <w:rPr>
          <w:sz w:val="30"/>
          <w:szCs w:val="30"/>
          <w:vertAlign w:val="subscript"/>
          <w:lang w:val="en-US"/>
        </w:rPr>
        <w:t>2</w:t>
      </w:r>
      <w:r>
        <w:rPr>
          <w:sz w:val="30"/>
          <w:szCs w:val="30"/>
          <w:vertAlign w:val="subscript"/>
          <w:lang w:val="en-US"/>
        </w:rPr>
        <w:t xml:space="preserve"> </w:t>
      </w:r>
      <w:r>
        <w:rPr>
          <w:sz w:val="30"/>
          <w:szCs w:val="30"/>
          <w:lang w:val="en-US"/>
        </w:rPr>
        <w:t xml:space="preserve">decomposition at the first step of the process. </w:t>
      </w:r>
      <w:r w:rsidR="00B572AC" w:rsidRPr="00895AB7">
        <w:rPr>
          <w:sz w:val="30"/>
          <w:szCs w:val="30"/>
          <w:lang w:val="en-US"/>
        </w:rPr>
        <w:t xml:space="preserve">Iron sulphide </w:t>
      </w:r>
      <w:r w:rsidR="00A23A11" w:rsidRPr="00895AB7">
        <w:rPr>
          <w:sz w:val="30"/>
          <w:szCs w:val="30"/>
          <w:lang w:val="en-US"/>
        </w:rPr>
        <w:t xml:space="preserve">burns if the temperature rises up to </w:t>
      </w:r>
      <w:r w:rsidR="00196562" w:rsidRPr="00895AB7">
        <w:rPr>
          <w:sz w:val="30"/>
          <w:szCs w:val="30"/>
          <w:lang w:val="en-US"/>
        </w:rPr>
        <w:t>800</w:t>
      </w:r>
      <w:r w:rsidR="00196562" w:rsidRPr="00895AB7">
        <w:rPr>
          <w:sz w:val="30"/>
          <w:szCs w:val="30"/>
          <w:vertAlign w:val="superscript"/>
          <w:lang w:val="en-US"/>
        </w:rPr>
        <w:t>0</w:t>
      </w:r>
      <w:r w:rsidR="00196562" w:rsidRPr="00895AB7">
        <w:rPr>
          <w:sz w:val="30"/>
          <w:szCs w:val="30"/>
        </w:rPr>
        <w:t>С</w:t>
      </w:r>
      <w:r w:rsidR="00196562" w:rsidRPr="00895AB7">
        <w:rPr>
          <w:sz w:val="30"/>
          <w:szCs w:val="30"/>
          <w:lang w:val="en-US"/>
        </w:rPr>
        <w:t xml:space="preserve"> </w:t>
      </w:r>
      <w:r w:rsidR="006A2AFC" w:rsidRPr="00895AB7">
        <w:rPr>
          <w:sz w:val="30"/>
          <w:szCs w:val="30"/>
          <w:lang w:val="en-US"/>
        </w:rPr>
        <w:t xml:space="preserve">and it is </w:t>
      </w:r>
      <w:r w:rsidRPr="00895AB7">
        <w:rPr>
          <w:sz w:val="30"/>
          <w:szCs w:val="30"/>
          <w:lang w:val="en-US"/>
        </w:rPr>
        <w:t>oxidized</w:t>
      </w:r>
      <w:r w:rsidR="00A23A11" w:rsidRPr="00895AB7">
        <w:rPr>
          <w:sz w:val="30"/>
          <w:szCs w:val="30"/>
          <w:lang w:val="en-US"/>
        </w:rPr>
        <w:t xml:space="preserve"> into iron oxide (III) according to the reaction equation</w:t>
      </w:r>
      <w:r w:rsidR="00196562" w:rsidRPr="00895AB7">
        <w:rPr>
          <w:sz w:val="30"/>
          <w:szCs w:val="30"/>
          <w:lang w:val="en-US"/>
        </w:rPr>
        <w:t>:</w:t>
      </w:r>
    </w:p>
    <w:p w:rsidR="00EE33AE" w:rsidRPr="00EE33AE" w:rsidRDefault="00EE33AE" w:rsidP="00EE33AE">
      <w:pPr>
        <w:rPr>
          <w:lang w:val="en-US"/>
        </w:rPr>
      </w:pPr>
    </w:p>
    <w:p w:rsidR="00196562" w:rsidRPr="00895AB7" w:rsidRDefault="00196562" w:rsidP="00196562">
      <w:pPr>
        <w:pStyle w:val="a4"/>
        <w:jc w:val="right"/>
        <w:rPr>
          <w:sz w:val="30"/>
          <w:szCs w:val="30"/>
          <w:lang w:val="en-US"/>
        </w:rPr>
      </w:pPr>
      <w:r w:rsidRPr="00895AB7">
        <w:rPr>
          <w:sz w:val="30"/>
          <w:szCs w:val="30"/>
          <w:lang w:val="en-US"/>
        </w:rPr>
        <w:t>4FeS+7O</w:t>
      </w:r>
      <w:r w:rsidRPr="00895AB7">
        <w:rPr>
          <w:sz w:val="30"/>
          <w:szCs w:val="30"/>
          <w:vertAlign w:val="subscript"/>
          <w:lang w:val="en-US"/>
        </w:rPr>
        <w:t>2</w:t>
      </w:r>
      <w:r w:rsidRPr="00895AB7">
        <w:rPr>
          <w:sz w:val="30"/>
          <w:szCs w:val="30"/>
          <w:lang w:val="en-US"/>
        </w:rPr>
        <w:t>→2Fe</w:t>
      </w:r>
      <w:r w:rsidRPr="00895AB7">
        <w:rPr>
          <w:sz w:val="30"/>
          <w:szCs w:val="30"/>
          <w:vertAlign w:val="subscript"/>
          <w:lang w:val="en-US"/>
        </w:rPr>
        <w:t>2</w:t>
      </w:r>
      <w:r w:rsidRPr="00895AB7">
        <w:rPr>
          <w:sz w:val="30"/>
          <w:szCs w:val="30"/>
          <w:lang w:val="en-US"/>
        </w:rPr>
        <w:t>O</w:t>
      </w:r>
      <w:r w:rsidRPr="00895AB7">
        <w:rPr>
          <w:sz w:val="30"/>
          <w:szCs w:val="30"/>
          <w:vertAlign w:val="subscript"/>
          <w:lang w:val="en-US"/>
        </w:rPr>
        <w:t>3</w:t>
      </w:r>
      <w:r w:rsidRPr="00895AB7">
        <w:rPr>
          <w:sz w:val="30"/>
          <w:szCs w:val="30"/>
          <w:lang w:val="en-US"/>
        </w:rPr>
        <w:t>+4SO</w:t>
      </w:r>
      <w:r w:rsidRPr="00895AB7">
        <w:rPr>
          <w:sz w:val="30"/>
          <w:szCs w:val="30"/>
          <w:vertAlign w:val="subscript"/>
          <w:lang w:val="en-US"/>
        </w:rPr>
        <w:t>2</w:t>
      </w:r>
      <w:r w:rsidRPr="00895AB7">
        <w:rPr>
          <w:sz w:val="30"/>
          <w:szCs w:val="30"/>
          <w:lang w:val="en-US"/>
        </w:rPr>
        <w:t>+Q                                (6.3)</w:t>
      </w:r>
    </w:p>
    <w:p w:rsidR="00196562" w:rsidRPr="00895AB7" w:rsidRDefault="00196562" w:rsidP="00196562">
      <w:pPr>
        <w:rPr>
          <w:sz w:val="30"/>
          <w:szCs w:val="30"/>
          <w:lang w:val="en-US"/>
        </w:rPr>
      </w:pPr>
    </w:p>
    <w:p w:rsidR="00A23A11" w:rsidRPr="00895AB7" w:rsidRDefault="00A23A11" w:rsidP="006A2AFC">
      <w:pPr>
        <w:pStyle w:val="a4"/>
        <w:ind w:firstLine="567"/>
        <w:jc w:val="both"/>
        <w:rPr>
          <w:sz w:val="30"/>
          <w:szCs w:val="30"/>
          <w:lang w:val="en-US"/>
        </w:rPr>
      </w:pPr>
      <w:r w:rsidRPr="00895AB7">
        <w:rPr>
          <w:sz w:val="30"/>
          <w:szCs w:val="30"/>
          <w:lang w:val="en-US"/>
        </w:rPr>
        <w:t xml:space="preserve">The total process of the pyrite burning is described by the reaction equation: </w:t>
      </w:r>
    </w:p>
    <w:p w:rsidR="00196562" w:rsidRPr="00895AB7" w:rsidRDefault="00196562" w:rsidP="00196562">
      <w:pPr>
        <w:pStyle w:val="a4"/>
        <w:jc w:val="right"/>
        <w:rPr>
          <w:sz w:val="30"/>
          <w:szCs w:val="30"/>
          <w:lang w:val="en-US"/>
        </w:rPr>
      </w:pPr>
      <w:r w:rsidRPr="00895AB7">
        <w:rPr>
          <w:sz w:val="30"/>
          <w:szCs w:val="30"/>
          <w:lang w:val="en-US"/>
        </w:rPr>
        <w:t>4FeS</w:t>
      </w:r>
      <w:r w:rsidRPr="00895AB7">
        <w:rPr>
          <w:sz w:val="30"/>
          <w:szCs w:val="30"/>
          <w:vertAlign w:val="subscript"/>
          <w:lang w:val="en-US"/>
        </w:rPr>
        <w:t>2</w:t>
      </w:r>
      <w:r w:rsidRPr="00895AB7">
        <w:rPr>
          <w:sz w:val="30"/>
          <w:szCs w:val="30"/>
          <w:lang w:val="en-US"/>
        </w:rPr>
        <w:t>+11O</w:t>
      </w:r>
      <w:r w:rsidRPr="00895AB7">
        <w:rPr>
          <w:sz w:val="30"/>
          <w:szCs w:val="30"/>
          <w:vertAlign w:val="subscript"/>
          <w:lang w:val="en-US"/>
        </w:rPr>
        <w:t>2</w:t>
      </w:r>
      <w:r w:rsidRPr="00895AB7">
        <w:rPr>
          <w:sz w:val="30"/>
          <w:szCs w:val="30"/>
          <w:lang w:val="en-US"/>
        </w:rPr>
        <w:t>→2Fe</w:t>
      </w:r>
      <w:r w:rsidRPr="00895AB7">
        <w:rPr>
          <w:sz w:val="30"/>
          <w:szCs w:val="30"/>
          <w:vertAlign w:val="subscript"/>
          <w:lang w:val="en-US"/>
        </w:rPr>
        <w:t>2</w:t>
      </w:r>
      <w:r w:rsidRPr="00895AB7">
        <w:rPr>
          <w:sz w:val="30"/>
          <w:szCs w:val="30"/>
          <w:lang w:val="en-US"/>
        </w:rPr>
        <w:t>O</w:t>
      </w:r>
      <w:r w:rsidRPr="00895AB7">
        <w:rPr>
          <w:sz w:val="30"/>
          <w:szCs w:val="30"/>
          <w:vertAlign w:val="subscript"/>
          <w:lang w:val="en-US"/>
        </w:rPr>
        <w:t>3</w:t>
      </w:r>
      <w:r w:rsidRPr="00895AB7">
        <w:rPr>
          <w:sz w:val="30"/>
          <w:szCs w:val="30"/>
          <w:lang w:val="en-US"/>
        </w:rPr>
        <w:t>+8SO</w:t>
      </w:r>
      <w:r w:rsidRPr="00895AB7">
        <w:rPr>
          <w:sz w:val="30"/>
          <w:szCs w:val="30"/>
          <w:vertAlign w:val="subscript"/>
          <w:lang w:val="en-US"/>
        </w:rPr>
        <w:t>2</w:t>
      </w:r>
      <w:r w:rsidRPr="00895AB7">
        <w:rPr>
          <w:sz w:val="30"/>
          <w:szCs w:val="30"/>
          <w:lang w:val="en-US"/>
        </w:rPr>
        <w:t>+Q                              (6.4)</w:t>
      </w:r>
    </w:p>
    <w:p w:rsidR="00196562" w:rsidRPr="00895AB7" w:rsidRDefault="00196562" w:rsidP="00196562">
      <w:pPr>
        <w:pStyle w:val="a4"/>
        <w:jc w:val="both"/>
        <w:rPr>
          <w:sz w:val="30"/>
          <w:szCs w:val="30"/>
          <w:lang w:val="en-US"/>
        </w:rPr>
      </w:pPr>
    </w:p>
    <w:p w:rsidR="00B94A39" w:rsidRPr="00895AB7" w:rsidRDefault="00A23A11" w:rsidP="007F48D5">
      <w:pPr>
        <w:pStyle w:val="a4"/>
        <w:ind w:firstLine="567"/>
        <w:jc w:val="both"/>
        <w:rPr>
          <w:sz w:val="30"/>
          <w:szCs w:val="30"/>
          <w:lang w:val="en-US"/>
        </w:rPr>
      </w:pPr>
      <w:r w:rsidRPr="00895AB7">
        <w:rPr>
          <w:sz w:val="30"/>
          <w:szCs w:val="30"/>
          <w:lang w:val="en-US"/>
        </w:rPr>
        <w:t>Reactions of iron oxides FeO and Fe</w:t>
      </w:r>
      <w:r w:rsidRPr="00895AB7">
        <w:rPr>
          <w:sz w:val="30"/>
          <w:szCs w:val="30"/>
          <w:vertAlign w:val="subscript"/>
          <w:lang w:val="en-US"/>
        </w:rPr>
        <w:t>3</w:t>
      </w:r>
      <w:r w:rsidRPr="00895AB7">
        <w:rPr>
          <w:sz w:val="30"/>
          <w:szCs w:val="30"/>
          <w:lang w:val="en-US"/>
        </w:rPr>
        <w:t>O</w:t>
      </w:r>
      <w:r w:rsidRPr="00895AB7">
        <w:rPr>
          <w:sz w:val="30"/>
          <w:szCs w:val="30"/>
          <w:vertAlign w:val="subscript"/>
          <w:lang w:val="en-US"/>
        </w:rPr>
        <w:t xml:space="preserve">4 </w:t>
      </w:r>
      <w:r w:rsidRPr="00895AB7">
        <w:rPr>
          <w:sz w:val="30"/>
          <w:szCs w:val="30"/>
          <w:lang w:val="en-US"/>
        </w:rPr>
        <w:t xml:space="preserve">formation can </w:t>
      </w:r>
      <w:r w:rsidR="00EE33AE" w:rsidRPr="00895AB7">
        <w:rPr>
          <w:sz w:val="30"/>
          <w:szCs w:val="30"/>
          <w:lang w:val="en-US"/>
        </w:rPr>
        <w:t xml:space="preserve">also </w:t>
      </w:r>
      <w:r w:rsidRPr="00895AB7">
        <w:rPr>
          <w:sz w:val="30"/>
          <w:szCs w:val="30"/>
          <w:lang w:val="en-US"/>
        </w:rPr>
        <w:t xml:space="preserve">take place simultaneously. </w:t>
      </w:r>
      <w:r w:rsidR="00E614E1" w:rsidRPr="00895AB7">
        <w:rPr>
          <w:sz w:val="30"/>
          <w:szCs w:val="30"/>
          <w:lang w:val="en-US"/>
        </w:rPr>
        <w:t>A solid residue after the roasting called as a cinder consists of iron oxides FeO, Fe</w:t>
      </w:r>
      <w:r w:rsidR="00E614E1" w:rsidRPr="00895AB7">
        <w:rPr>
          <w:sz w:val="30"/>
          <w:szCs w:val="30"/>
          <w:vertAlign w:val="subscript"/>
          <w:lang w:val="en-US"/>
        </w:rPr>
        <w:t>3</w:t>
      </w:r>
      <w:r w:rsidR="00E614E1" w:rsidRPr="00895AB7">
        <w:rPr>
          <w:sz w:val="30"/>
          <w:szCs w:val="30"/>
          <w:lang w:val="en-US"/>
        </w:rPr>
        <w:t>O</w:t>
      </w:r>
      <w:r w:rsidR="00E614E1" w:rsidRPr="00895AB7">
        <w:rPr>
          <w:sz w:val="30"/>
          <w:szCs w:val="30"/>
          <w:vertAlign w:val="subscript"/>
          <w:lang w:val="en-US"/>
        </w:rPr>
        <w:t>4</w:t>
      </w:r>
      <w:r w:rsidR="00E614E1" w:rsidRPr="00895AB7">
        <w:rPr>
          <w:sz w:val="30"/>
          <w:szCs w:val="30"/>
          <w:lang w:val="en-US"/>
        </w:rPr>
        <w:t>, Fe</w:t>
      </w:r>
      <w:r w:rsidR="00E614E1" w:rsidRPr="00895AB7">
        <w:rPr>
          <w:sz w:val="30"/>
          <w:szCs w:val="30"/>
          <w:vertAlign w:val="subscript"/>
          <w:lang w:val="en-US"/>
        </w:rPr>
        <w:t>2</w:t>
      </w:r>
      <w:r w:rsidR="00E614E1" w:rsidRPr="00895AB7">
        <w:rPr>
          <w:sz w:val="30"/>
          <w:szCs w:val="30"/>
          <w:lang w:val="en-US"/>
        </w:rPr>
        <w:t>O</w:t>
      </w:r>
      <w:r w:rsidR="00E614E1" w:rsidRPr="00895AB7">
        <w:rPr>
          <w:sz w:val="30"/>
          <w:szCs w:val="30"/>
          <w:vertAlign w:val="subscript"/>
          <w:lang w:val="en-US"/>
        </w:rPr>
        <w:t>3</w:t>
      </w:r>
      <w:r w:rsidR="00E614E1" w:rsidRPr="00895AB7">
        <w:rPr>
          <w:sz w:val="30"/>
          <w:szCs w:val="30"/>
          <w:lang w:val="en-US"/>
        </w:rPr>
        <w:t xml:space="preserve"> and it contains 0.5-2% of un-burnt out sulphur.</w:t>
      </w:r>
      <w:r w:rsidR="00E614E1">
        <w:rPr>
          <w:sz w:val="30"/>
          <w:szCs w:val="30"/>
          <w:lang w:val="en-US"/>
        </w:rPr>
        <w:t xml:space="preserve"> </w:t>
      </w:r>
      <w:r w:rsidR="00E614E1">
        <w:rPr>
          <w:sz w:val="30"/>
          <w:szCs w:val="30"/>
          <w:lang w:val="en-US"/>
        </w:rPr>
        <w:lastRenderedPageBreak/>
        <w:t>D</w:t>
      </w:r>
      <w:r w:rsidR="00B94A39" w:rsidRPr="00895AB7">
        <w:rPr>
          <w:sz w:val="30"/>
          <w:szCs w:val="30"/>
          <w:lang w:val="en-US"/>
        </w:rPr>
        <w:t>epend</w:t>
      </w:r>
      <w:r w:rsidR="00E614E1">
        <w:rPr>
          <w:sz w:val="30"/>
          <w:szCs w:val="30"/>
          <w:lang w:val="en-US"/>
        </w:rPr>
        <w:t>ing</w:t>
      </w:r>
      <w:r w:rsidR="00B94A39" w:rsidRPr="00895AB7">
        <w:rPr>
          <w:sz w:val="30"/>
          <w:szCs w:val="30"/>
          <w:lang w:val="en-US"/>
        </w:rPr>
        <w:t xml:space="preserve"> on the furnace type the roast</w:t>
      </w:r>
      <w:r w:rsidR="00E614E1">
        <w:rPr>
          <w:sz w:val="30"/>
          <w:szCs w:val="30"/>
          <w:lang w:val="en-US"/>
        </w:rPr>
        <w:t>er</w:t>
      </w:r>
      <w:r w:rsidR="00B94A39" w:rsidRPr="00895AB7">
        <w:rPr>
          <w:sz w:val="30"/>
          <w:szCs w:val="30"/>
          <w:lang w:val="en-US"/>
        </w:rPr>
        <w:t xml:space="preserve"> gas contains 7-13% of SO</w:t>
      </w:r>
      <w:r w:rsidR="00B94A39" w:rsidRPr="00895AB7">
        <w:rPr>
          <w:sz w:val="30"/>
          <w:szCs w:val="30"/>
          <w:vertAlign w:val="subscript"/>
          <w:lang w:val="en-US"/>
        </w:rPr>
        <w:t>2</w:t>
      </w:r>
      <w:r w:rsidR="00B94A39" w:rsidRPr="00895AB7">
        <w:rPr>
          <w:sz w:val="30"/>
          <w:szCs w:val="30"/>
          <w:lang w:val="en-US"/>
        </w:rPr>
        <w:t>, 4-11% of O</w:t>
      </w:r>
      <w:r w:rsidR="00B94A39" w:rsidRPr="00895AB7">
        <w:rPr>
          <w:sz w:val="30"/>
          <w:szCs w:val="30"/>
          <w:vertAlign w:val="subscript"/>
          <w:lang w:val="en-US"/>
        </w:rPr>
        <w:t>2</w:t>
      </w:r>
      <w:r w:rsidR="00B94A39" w:rsidRPr="00895AB7">
        <w:rPr>
          <w:sz w:val="30"/>
          <w:szCs w:val="30"/>
          <w:lang w:val="en-US"/>
        </w:rPr>
        <w:t>, up to</w:t>
      </w:r>
      <w:r w:rsidR="005878FE" w:rsidRPr="00895AB7">
        <w:rPr>
          <w:sz w:val="30"/>
          <w:szCs w:val="30"/>
          <w:lang w:val="en-US"/>
        </w:rPr>
        <w:t xml:space="preserve"> 0.</w:t>
      </w:r>
      <w:r w:rsidR="00B94A39" w:rsidRPr="00895AB7">
        <w:rPr>
          <w:sz w:val="30"/>
          <w:szCs w:val="30"/>
          <w:lang w:val="en-US"/>
        </w:rPr>
        <w:t>5% of SO</w:t>
      </w:r>
      <w:r w:rsidR="00B94A39" w:rsidRPr="00895AB7">
        <w:rPr>
          <w:sz w:val="30"/>
          <w:szCs w:val="30"/>
          <w:vertAlign w:val="subscript"/>
          <w:lang w:val="en-US"/>
        </w:rPr>
        <w:t>3</w:t>
      </w:r>
      <w:r w:rsidR="00B94A39" w:rsidRPr="00895AB7">
        <w:rPr>
          <w:sz w:val="30"/>
          <w:szCs w:val="30"/>
          <w:lang w:val="en-US"/>
        </w:rPr>
        <w:t xml:space="preserve"> and nitrogen. </w:t>
      </w:r>
    </w:p>
    <w:p w:rsidR="00B94A39" w:rsidRPr="00895AB7" w:rsidRDefault="00B94A39" w:rsidP="007F48D5">
      <w:pPr>
        <w:pStyle w:val="a4"/>
        <w:ind w:firstLine="567"/>
        <w:jc w:val="both"/>
        <w:rPr>
          <w:sz w:val="30"/>
          <w:szCs w:val="30"/>
          <w:lang w:val="en-US"/>
        </w:rPr>
      </w:pPr>
      <w:r w:rsidRPr="00895AB7">
        <w:rPr>
          <w:sz w:val="30"/>
          <w:szCs w:val="30"/>
          <w:lang w:val="en-US"/>
        </w:rPr>
        <w:t xml:space="preserve">The pyrite roasting is a typical heterogeneous process, and the total rate of the process is expressed by the formula:  </w:t>
      </w:r>
    </w:p>
    <w:p w:rsidR="00B94A39" w:rsidRPr="00895AB7" w:rsidRDefault="00B94A39" w:rsidP="00B94A39">
      <w:pPr>
        <w:pStyle w:val="a4"/>
        <w:jc w:val="right"/>
        <w:rPr>
          <w:b/>
          <w:sz w:val="30"/>
          <w:szCs w:val="30"/>
          <w:lang w:val="en-US"/>
        </w:rPr>
      </w:pPr>
      <w:r w:rsidRPr="00895AB7">
        <w:rPr>
          <w:sz w:val="30"/>
          <w:szCs w:val="30"/>
          <w:lang w:val="en-US"/>
        </w:rPr>
        <w:t xml:space="preserve">        </w:t>
      </w:r>
      <w:r w:rsidRPr="00895AB7">
        <w:rPr>
          <w:b/>
          <w:position w:val="-26"/>
          <w:sz w:val="30"/>
          <w:szCs w:val="30"/>
        </w:rPr>
        <w:object w:dxaOrig="2680" w:dyaOrig="680">
          <v:shape id="_x0000_i1075" type="#_x0000_t75" style="width:133.8pt;height:34.2pt" o:ole="" fillcolor="window">
            <v:imagedata r:id="rId111" o:title=""/>
          </v:shape>
          <o:OLEObject Type="Embed" ProgID="Equation.3" ShapeID="_x0000_i1075" DrawAspect="Content" ObjectID="_1489317340" r:id="rId112"/>
        </w:object>
      </w:r>
      <w:r w:rsidRPr="00895AB7">
        <w:rPr>
          <w:b/>
          <w:sz w:val="30"/>
          <w:szCs w:val="30"/>
          <w:lang w:val="en-US"/>
        </w:rPr>
        <w:t xml:space="preserve">                                       </w:t>
      </w:r>
      <w:proofErr w:type="gramStart"/>
      <w:r w:rsidRPr="00895AB7">
        <w:rPr>
          <w:sz w:val="30"/>
          <w:szCs w:val="30"/>
          <w:lang w:val="en-US"/>
        </w:rPr>
        <w:t>( 6.5</w:t>
      </w:r>
      <w:proofErr w:type="gramEnd"/>
      <w:r w:rsidRPr="00895AB7">
        <w:rPr>
          <w:sz w:val="30"/>
          <w:szCs w:val="30"/>
          <w:lang w:val="en-US"/>
        </w:rPr>
        <w:t>)</w:t>
      </w:r>
      <w:r w:rsidRPr="00895AB7">
        <w:rPr>
          <w:position w:val="-10"/>
          <w:sz w:val="30"/>
          <w:szCs w:val="30"/>
        </w:rPr>
        <w:object w:dxaOrig="180" w:dyaOrig="340">
          <v:shape id="_x0000_i1076" type="#_x0000_t75" style="width:9pt;height:16.8pt" o:ole="" fillcolor="window">
            <v:imagedata r:id="rId113" o:title=""/>
          </v:shape>
          <o:OLEObject Type="Embed" ProgID="Equation.3" ShapeID="_x0000_i1076" DrawAspect="Content" ObjectID="_1489317341" r:id="rId114"/>
        </w:object>
      </w:r>
    </w:p>
    <w:p w:rsidR="00B94A39" w:rsidRPr="00895AB7" w:rsidRDefault="00B94A39" w:rsidP="00E614E1">
      <w:pPr>
        <w:pStyle w:val="a4"/>
        <w:ind w:firstLine="0"/>
        <w:jc w:val="both"/>
        <w:rPr>
          <w:sz w:val="30"/>
          <w:szCs w:val="30"/>
          <w:lang w:val="en-US"/>
        </w:rPr>
      </w:pPr>
      <w:proofErr w:type="gramStart"/>
      <w:r w:rsidRPr="00895AB7">
        <w:rPr>
          <w:sz w:val="30"/>
          <w:szCs w:val="30"/>
          <w:lang w:val="en-US"/>
        </w:rPr>
        <w:t>where</w:t>
      </w:r>
      <w:proofErr w:type="gramEnd"/>
      <w:r w:rsidRPr="00895AB7">
        <w:rPr>
          <w:sz w:val="30"/>
          <w:szCs w:val="30"/>
          <w:lang w:val="en-US"/>
        </w:rPr>
        <w:t xml:space="preserve"> </w:t>
      </w:r>
      <w:r w:rsidRPr="00895AB7">
        <w:rPr>
          <w:position w:val="-24"/>
          <w:sz w:val="30"/>
          <w:szCs w:val="30"/>
        </w:rPr>
        <w:object w:dxaOrig="680" w:dyaOrig="660">
          <v:shape id="_x0000_i1077" type="#_x0000_t75" style="width:34.2pt;height:33pt" o:ole="" fillcolor="window">
            <v:imagedata r:id="rId115" o:title=""/>
          </v:shape>
          <o:OLEObject Type="Embed" ProgID="Equation.3" ShapeID="_x0000_i1077" DrawAspect="Content" ObjectID="_1489317342" r:id="rId116"/>
        </w:object>
      </w:r>
      <w:r w:rsidRPr="00895AB7">
        <w:rPr>
          <w:sz w:val="30"/>
          <w:szCs w:val="30"/>
          <w:lang w:val="en-US"/>
        </w:rPr>
        <w:t xml:space="preserve">is </w:t>
      </w:r>
      <w:r w:rsidR="005878FE" w:rsidRPr="00895AB7">
        <w:rPr>
          <w:sz w:val="30"/>
          <w:szCs w:val="30"/>
          <w:lang w:val="en-US"/>
        </w:rPr>
        <w:t>process</w:t>
      </w:r>
      <w:r w:rsidRPr="00895AB7">
        <w:rPr>
          <w:sz w:val="30"/>
          <w:szCs w:val="30"/>
          <w:lang w:val="en-US"/>
        </w:rPr>
        <w:t xml:space="preserve"> total rate expressed as the change of obtained product amount in </w:t>
      </w:r>
      <w:r w:rsidR="005878FE" w:rsidRPr="00895AB7">
        <w:rPr>
          <w:sz w:val="30"/>
          <w:szCs w:val="30"/>
          <w:lang w:val="en-US"/>
        </w:rPr>
        <w:t xml:space="preserve">a unit of </w:t>
      </w:r>
      <w:r w:rsidRPr="00895AB7">
        <w:rPr>
          <w:sz w:val="30"/>
          <w:szCs w:val="30"/>
          <w:lang w:val="en-US"/>
        </w:rPr>
        <w:t xml:space="preserve">time; </w:t>
      </w:r>
    </w:p>
    <w:p w:rsidR="00B94A39" w:rsidRPr="00895AB7" w:rsidRDefault="00E614E1" w:rsidP="00B94A39">
      <w:pPr>
        <w:pStyle w:val="a4"/>
        <w:tabs>
          <w:tab w:val="num" w:pos="2160"/>
        </w:tabs>
        <w:jc w:val="both"/>
        <w:rPr>
          <w:sz w:val="30"/>
          <w:szCs w:val="30"/>
          <w:lang w:val="en-US"/>
        </w:rPr>
      </w:pPr>
      <w:r>
        <w:rPr>
          <w:sz w:val="30"/>
          <w:szCs w:val="30"/>
          <w:lang w:val="en-US"/>
        </w:rPr>
        <w:t xml:space="preserve"> </w:t>
      </w:r>
      <w:r w:rsidR="00B94A39" w:rsidRPr="00895AB7">
        <w:rPr>
          <w:position w:val="-10"/>
          <w:sz w:val="30"/>
          <w:szCs w:val="30"/>
        </w:rPr>
        <w:object w:dxaOrig="420" w:dyaOrig="340">
          <v:shape id="_x0000_i1078" type="#_x0000_t75" style="width:21.6pt;height:16.8pt" o:ole="" fillcolor="window">
            <v:imagedata r:id="rId117" o:title=""/>
          </v:shape>
          <o:OLEObject Type="Embed" ProgID="Equation.3" ShapeID="_x0000_i1078" DrawAspect="Content" ObjectID="_1489317343" r:id="rId118"/>
        </w:object>
      </w:r>
      <w:proofErr w:type="gramStart"/>
      <w:r w:rsidR="00B94A39" w:rsidRPr="00895AB7">
        <w:rPr>
          <w:sz w:val="30"/>
          <w:szCs w:val="30"/>
          <w:lang w:val="en-US"/>
        </w:rPr>
        <w:t>is</w:t>
      </w:r>
      <w:proofErr w:type="gramEnd"/>
      <w:r w:rsidR="00B94A39" w:rsidRPr="00895AB7">
        <w:rPr>
          <w:sz w:val="30"/>
          <w:szCs w:val="30"/>
          <w:lang w:val="en-US"/>
        </w:rPr>
        <w:t xml:space="preserve"> process rate constant, </w:t>
      </w:r>
      <w:r w:rsidR="005878FE" w:rsidRPr="00895AB7">
        <w:rPr>
          <w:sz w:val="30"/>
          <w:szCs w:val="30"/>
          <w:lang w:val="en-US"/>
        </w:rPr>
        <w:t>call</w:t>
      </w:r>
      <w:r w:rsidR="00B94A39" w:rsidRPr="00895AB7">
        <w:rPr>
          <w:sz w:val="30"/>
          <w:szCs w:val="30"/>
          <w:lang w:val="en-US"/>
        </w:rPr>
        <w:t>ed as mass transfer coefficient;</w:t>
      </w:r>
    </w:p>
    <w:p w:rsidR="00B94A39" w:rsidRPr="00895AB7" w:rsidRDefault="00E614E1" w:rsidP="00B94A39">
      <w:pPr>
        <w:pStyle w:val="a4"/>
        <w:jc w:val="both"/>
        <w:rPr>
          <w:sz w:val="30"/>
          <w:szCs w:val="30"/>
          <w:lang w:val="en-US"/>
        </w:rPr>
      </w:pPr>
      <w:r>
        <w:rPr>
          <w:sz w:val="30"/>
          <w:szCs w:val="30"/>
          <w:lang w:val="en-US"/>
        </w:rPr>
        <w:t xml:space="preserve"> </w:t>
      </w:r>
      <w:r w:rsidR="00B94A39" w:rsidRPr="00895AB7">
        <w:rPr>
          <w:sz w:val="30"/>
          <w:szCs w:val="30"/>
          <w:lang w:val="en-US"/>
        </w:rPr>
        <w:t xml:space="preserve">F is interface of reacting phases, </w:t>
      </w:r>
      <w:r>
        <w:rPr>
          <w:sz w:val="30"/>
          <w:szCs w:val="30"/>
          <w:lang w:val="en-US"/>
        </w:rPr>
        <w:t>m</w:t>
      </w:r>
      <w:r w:rsidR="00B94A39" w:rsidRPr="00895AB7">
        <w:rPr>
          <w:sz w:val="30"/>
          <w:szCs w:val="30"/>
          <w:vertAlign w:val="superscript"/>
          <w:lang w:val="en-US"/>
        </w:rPr>
        <w:t>2</w:t>
      </w:r>
      <w:r w:rsidR="00B94A39" w:rsidRPr="00895AB7">
        <w:rPr>
          <w:sz w:val="30"/>
          <w:szCs w:val="30"/>
          <w:lang w:val="en-US"/>
        </w:rPr>
        <w:t>;</w:t>
      </w:r>
    </w:p>
    <w:p w:rsidR="00B94A39" w:rsidRDefault="00E614E1" w:rsidP="00B94A39">
      <w:pPr>
        <w:pStyle w:val="a4"/>
        <w:jc w:val="both"/>
        <w:rPr>
          <w:sz w:val="30"/>
          <w:szCs w:val="30"/>
          <w:lang w:val="en-US"/>
        </w:rPr>
      </w:pPr>
      <w:r>
        <w:rPr>
          <w:sz w:val="30"/>
          <w:szCs w:val="30"/>
          <w:lang w:val="en-US"/>
        </w:rPr>
        <w:t xml:space="preserve"> </w:t>
      </w:r>
      <w:r w:rsidR="00B94A39" w:rsidRPr="00895AB7">
        <w:rPr>
          <w:sz w:val="30"/>
          <w:szCs w:val="30"/>
        </w:rPr>
        <w:t>ΔС</w:t>
      </w:r>
      <w:r w:rsidR="00B94A39" w:rsidRPr="00895AB7">
        <w:rPr>
          <w:sz w:val="30"/>
          <w:szCs w:val="30"/>
          <w:lang w:val="en-US"/>
        </w:rPr>
        <w:t xml:space="preserve"> is driving force of the process, determined as a difference of gaseous reagent concentrations in the gas phase volume and on the interface. </w:t>
      </w:r>
    </w:p>
    <w:p w:rsidR="00C40239" w:rsidRPr="00C40239" w:rsidRDefault="00C40239" w:rsidP="00C40239">
      <w:pPr>
        <w:ind w:firstLine="567"/>
        <w:jc w:val="both"/>
        <w:rPr>
          <w:sz w:val="30"/>
          <w:szCs w:val="30"/>
          <w:lang w:val="en-US"/>
        </w:rPr>
      </w:pPr>
      <w:r>
        <w:rPr>
          <w:sz w:val="30"/>
          <w:szCs w:val="30"/>
          <w:lang w:val="en-US"/>
        </w:rPr>
        <w:t>I</w:t>
      </w:r>
      <w:r w:rsidRPr="00C40239">
        <w:rPr>
          <w:sz w:val="30"/>
          <w:szCs w:val="30"/>
          <w:lang w:val="en-US"/>
        </w:rPr>
        <w:t xml:space="preserve">ncreasing the process driving force </w:t>
      </w:r>
      <w:r>
        <w:rPr>
          <w:sz w:val="30"/>
          <w:szCs w:val="30"/>
          <w:lang w:val="en-US"/>
        </w:rPr>
        <w:t>can be reached</w:t>
      </w:r>
      <w:r w:rsidRPr="00C40239">
        <w:rPr>
          <w:sz w:val="30"/>
          <w:szCs w:val="30"/>
          <w:lang w:val="en-US"/>
        </w:rPr>
        <w:t xml:space="preserve"> by increasing </w:t>
      </w:r>
      <w:r>
        <w:rPr>
          <w:sz w:val="30"/>
          <w:szCs w:val="30"/>
          <w:lang w:val="en-US"/>
        </w:rPr>
        <w:t xml:space="preserve">oxygen </w:t>
      </w:r>
      <w:r w:rsidRPr="00C40239">
        <w:rPr>
          <w:sz w:val="30"/>
          <w:szCs w:val="30"/>
          <w:lang w:val="en-US"/>
        </w:rPr>
        <w:t xml:space="preserve">concentration </w:t>
      </w:r>
      <w:r>
        <w:rPr>
          <w:sz w:val="30"/>
          <w:szCs w:val="30"/>
          <w:lang w:val="en-US"/>
        </w:rPr>
        <w:t xml:space="preserve">in the gaseous phase (air) or by withdrawal </w:t>
      </w:r>
      <w:r w:rsidRPr="00C40239">
        <w:rPr>
          <w:sz w:val="30"/>
          <w:szCs w:val="30"/>
          <w:lang w:val="en-US"/>
        </w:rPr>
        <w:t xml:space="preserve">of gaseous product </w:t>
      </w:r>
      <w:r>
        <w:rPr>
          <w:sz w:val="30"/>
          <w:szCs w:val="30"/>
          <w:lang w:val="en-US"/>
        </w:rPr>
        <w:t>SO</w:t>
      </w:r>
      <w:r>
        <w:rPr>
          <w:sz w:val="30"/>
          <w:szCs w:val="30"/>
          <w:vertAlign w:val="subscript"/>
          <w:lang w:val="en-US"/>
        </w:rPr>
        <w:t>2</w:t>
      </w:r>
      <w:r w:rsidRPr="00C40239">
        <w:rPr>
          <w:sz w:val="30"/>
          <w:szCs w:val="30"/>
          <w:lang w:val="en-US"/>
        </w:rPr>
        <w:t xml:space="preserve"> out of the reaction zone</w:t>
      </w:r>
      <w:r>
        <w:rPr>
          <w:sz w:val="30"/>
          <w:szCs w:val="30"/>
          <w:lang w:val="en-US"/>
        </w:rPr>
        <w:t>.</w:t>
      </w:r>
    </w:p>
    <w:p w:rsidR="00E614E1" w:rsidRPr="00E614E1" w:rsidRDefault="00E614E1" w:rsidP="00E614E1">
      <w:pPr>
        <w:pStyle w:val="a4"/>
        <w:ind w:firstLine="567"/>
        <w:jc w:val="both"/>
        <w:rPr>
          <w:sz w:val="30"/>
          <w:szCs w:val="30"/>
          <w:lang w:val="en-US"/>
        </w:rPr>
      </w:pPr>
      <w:r w:rsidRPr="00895AB7">
        <w:rPr>
          <w:sz w:val="30"/>
          <w:szCs w:val="30"/>
          <w:lang w:val="en-US"/>
        </w:rPr>
        <w:t xml:space="preserve">The </w:t>
      </w:r>
      <w:r w:rsidR="00C40239">
        <w:rPr>
          <w:sz w:val="30"/>
          <w:szCs w:val="30"/>
          <w:lang w:val="en-US"/>
        </w:rPr>
        <w:t>film</w:t>
      </w:r>
      <w:r w:rsidRPr="00895AB7">
        <w:rPr>
          <w:sz w:val="30"/>
          <w:szCs w:val="30"/>
          <w:lang w:val="en-US"/>
        </w:rPr>
        <w:t xml:space="preserve"> of iron oxides is formed </w:t>
      </w:r>
      <w:r w:rsidR="00C40239">
        <w:rPr>
          <w:sz w:val="30"/>
          <w:szCs w:val="30"/>
          <w:lang w:val="en-US"/>
        </w:rPr>
        <w:t xml:space="preserve">on the </w:t>
      </w:r>
      <w:r w:rsidR="00C40239" w:rsidRPr="00895AB7">
        <w:rPr>
          <w:sz w:val="30"/>
          <w:szCs w:val="30"/>
          <w:lang w:val="en-US"/>
        </w:rPr>
        <w:t>sulphide</w:t>
      </w:r>
      <w:r w:rsidR="00C40239">
        <w:rPr>
          <w:sz w:val="30"/>
          <w:szCs w:val="30"/>
          <w:lang w:val="en-US"/>
        </w:rPr>
        <w:t xml:space="preserve"> surface </w:t>
      </w:r>
      <w:r w:rsidRPr="00895AB7">
        <w:rPr>
          <w:sz w:val="30"/>
          <w:szCs w:val="30"/>
          <w:lang w:val="en-US"/>
        </w:rPr>
        <w:t xml:space="preserve">when </w:t>
      </w:r>
      <w:r w:rsidR="00C40239">
        <w:rPr>
          <w:sz w:val="30"/>
          <w:szCs w:val="30"/>
          <w:lang w:val="en-US"/>
        </w:rPr>
        <w:t>roasting</w:t>
      </w:r>
      <w:r w:rsidRPr="00895AB7">
        <w:rPr>
          <w:sz w:val="30"/>
          <w:szCs w:val="30"/>
          <w:lang w:val="en-US"/>
        </w:rPr>
        <w:t xml:space="preserve"> takes place</w:t>
      </w:r>
      <w:r w:rsidR="00C40239">
        <w:rPr>
          <w:sz w:val="30"/>
          <w:szCs w:val="30"/>
          <w:lang w:val="en-US"/>
        </w:rPr>
        <w:t>; therefore oxygen access to the un</w:t>
      </w:r>
      <w:r w:rsidR="00A012A9">
        <w:rPr>
          <w:sz w:val="30"/>
          <w:szCs w:val="30"/>
          <w:lang w:val="en-US"/>
        </w:rPr>
        <w:t>-</w:t>
      </w:r>
      <w:r w:rsidR="00C40239">
        <w:rPr>
          <w:sz w:val="30"/>
          <w:szCs w:val="30"/>
          <w:lang w:val="en-US"/>
        </w:rPr>
        <w:t xml:space="preserve">burnt </w:t>
      </w:r>
      <w:r w:rsidR="00A012A9">
        <w:rPr>
          <w:sz w:val="30"/>
          <w:szCs w:val="30"/>
          <w:lang w:val="en-US"/>
        </w:rPr>
        <w:t xml:space="preserve">pyrite is hindered and </w:t>
      </w:r>
      <w:r w:rsidR="00A012A9" w:rsidRPr="00A012A9">
        <w:rPr>
          <w:sz w:val="30"/>
          <w:szCs w:val="30"/>
          <w:lang w:val="en-US"/>
        </w:rPr>
        <w:t>further</w:t>
      </w:r>
      <w:r w:rsidR="00A012A9">
        <w:rPr>
          <w:sz w:val="30"/>
          <w:szCs w:val="30"/>
          <w:lang w:val="en-US"/>
        </w:rPr>
        <w:t xml:space="preserve"> sulphur </w:t>
      </w:r>
      <w:r w:rsidR="00A012A9" w:rsidRPr="00A012A9">
        <w:rPr>
          <w:sz w:val="30"/>
          <w:szCs w:val="30"/>
          <w:lang w:val="en-US"/>
        </w:rPr>
        <w:t>burning-out slow</w:t>
      </w:r>
      <w:r w:rsidR="00A012A9">
        <w:rPr>
          <w:sz w:val="30"/>
          <w:szCs w:val="30"/>
          <w:lang w:val="en-US"/>
        </w:rPr>
        <w:t>s</w:t>
      </w:r>
      <w:r w:rsidR="00A012A9" w:rsidRPr="00A012A9">
        <w:rPr>
          <w:sz w:val="30"/>
          <w:szCs w:val="30"/>
          <w:lang w:val="en-US"/>
        </w:rPr>
        <w:t xml:space="preserve"> down</w:t>
      </w:r>
      <w:r w:rsidRPr="00895AB7">
        <w:rPr>
          <w:sz w:val="30"/>
          <w:szCs w:val="30"/>
          <w:lang w:val="en-US"/>
        </w:rPr>
        <w:t>.</w:t>
      </w:r>
      <w:r w:rsidR="00C40239">
        <w:rPr>
          <w:sz w:val="30"/>
          <w:szCs w:val="30"/>
          <w:lang w:val="en-US"/>
        </w:rPr>
        <w:t xml:space="preserve"> </w:t>
      </w:r>
      <w:r w:rsidR="00A012A9">
        <w:rPr>
          <w:sz w:val="30"/>
          <w:szCs w:val="30"/>
          <w:lang w:val="en-US"/>
        </w:rPr>
        <w:t xml:space="preserve"> This process</w:t>
      </w:r>
      <w:r w:rsidRPr="00895AB7">
        <w:rPr>
          <w:sz w:val="30"/>
          <w:szCs w:val="30"/>
          <w:lang w:val="en-US"/>
        </w:rPr>
        <w:t xml:space="preserve"> </w:t>
      </w:r>
      <w:r w:rsidRPr="00895AB7">
        <w:rPr>
          <w:color w:val="000000"/>
          <w:sz w:val="30"/>
          <w:szCs w:val="30"/>
          <w:lang w:val="en-US"/>
        </w:rPr>
        <w:t>is usually limited by the rate of air oxygen diffusion towards</w:t>
      </w:r>
      <w:r w:rsidR="00B35A2C" w:rsidRPr="00B35A2C">
        <w:rPr>
          <w:sz w:val="30"/>
          <w:szCs w:val="30"/>
          <w:lang w:val="en-US"/>
        </w:rPr>
        <w:t xml:space="preserve"> </w:t>
      </w:r>
      <w:r w:rsidR="00B35A2C" w:rsidRPr="00895AB7">
        <w:rPr>
          <w:sz w:val="30"/>
          <w:szCs w:val="30"/>
          <w:lang w:val="en-US"/>
        </w:rPr>
        <w:t>the surface of</w:t>
      </w:r>
      <w:r w:rsidRPr="00895AB7">
        <w:rPr>
          <w:color w:val="000000"/>
          <w:sz w:val="30"/>
          <w:szCs w:val="30"/>
          <w:lang w:val="en-US"/>
        </w:rPr>
        <w:t xml:space="preserve"> non-oxidized core </w:t>
      </w:r>
      <w:r w:rsidRPr="00895AB7">
        <w:rPr>
          <w:sz w:val="30"/>
          <w:szCs w:val="30"/>
          <w:lang w:val="en-US"/>
        </w:rPr>
        <w:t xml:space="preserve">FeS </w:t>
      </w:r>
      <w:r w:rsidR="00107878" w:rsidRPr="00107878">
        <w:rPr>
          <w:sz w:val="30"/>
          <w:szCs w:val="30"/>
          <w:lang w:val="en-US"/>
        </w:rPr>
        <w:t xml:space="preserve">through the layer of formed cinder </w:t>
      </w:r>
      <w:r w:rsidRPr="00895AB7">
        <w:rPr>
          <w:sz w:val="30"/>
          <w:szCs w:val="30"/>
          <w:lang w:val="en-US"/>
        </w:rPr>
        <w:t>and by the rate of reverse SO</w:t>
      </w:r>
      <w:r w:rsidRPr="00895AB7">
        <w:rPr>
          <w:sz w:val="30"/>
          <w:szCs w:val="30"/>
          <w:vertAlign w:val="subscript"/>
          <w:lang w:val="en-US"/>
        </w:rPr>
        <w:t xml:space="preserve">2 </w:t>
      </w:r>
      <w:r w:rsidRPr="00895AB7">
        <w:rPr>
          <w:sz w:val="30"/>
          <w:szCs w:val="30"/>
          <w:lang w:val="en-US"/>
        </w:rPr>
        <w:t xml:space="preserve">diffusion outside the </w:t>
      </w:r>
      <w:r w:rsidR="00107878">
        <w:rPr>
          <w:sz w:val="30"/>
          <w:szCs w:val="30"/>
          <w:lang w:val="en-US"/>
        </w:rPr>
        <w:t xml:space="preserve">pyrite </w:t>
      </w:r>
      <w:r w:rsidRPr="00895AB7">
        <w:rPr>
          <w:sz w:val="30"/>
          <w:szCs w:val="30"/>
          <w:lang w:val="en-US"/>
        </w:rPr>
        <w:t>core</w:t>
      </w:r>
      <w:r w:rsidR="00107878">
        <w:rPr>
          <w:sz w:val="30"/>
          <w:szCs w:val="30"/>
          <w:lang w:val="en-US"/>
        </w:rPr>
        <w:t xml:space="preserve"> to the gaseous phase</w:t>
      </w:r>
      <w:r w:rsidR="00107878" w:rsidRPr="00107878">
        <w:rPr>
          <w:sz w:val="30"/>
          <w:szCs w:val="30"/>
          <w:lang w:val="en-US"/>
        </w:rPr>
        <w:t xml:space="preserve"> through</w:t>
      </w:r>
      <w:r w:rsidR="00107878">
        <w:rPr>
          <w:sz w:val="30"/>
          <w:szCs w:val="30"/>
          <w:lang w:val="en-US"/>
        </w:rPr>
        <w:t xml:space="preserve"> </w:t>
      </w:r>
      <w:r w:rsidR="00B35A2C">
        <w:rPr>
          <w:sz w:val="30"/>
          <w:szCs w:val="30"/>
          <w:lang w:val="en-US"/>
        </w:rPr>
        <w:t>cinder pores</w:t>
      </w:r>
      <w:r w:rsidRPr="00895AB7">
        <w:rPr>
          <w:sz w:val="30"/>
          <w:szCs w:val="30"/>
          <w:lang w:val="en-US"/>
        </w:rPr>
        <w:t xml:space="preserve">. This process of inside diffusion limits the total pyrite roasting rate. </w:t>
      </w:r>
      <w:r w:rsidR="00B35A2C">
        <w:rPr>
          <w:sz w:val="30"/>
          <w:szCs w:val="30"/>
          <w:lang w:val="en-US"/>
        </w:rPr>
        <w:t xml:space="preserve">In this case </w:t>
      </w:r>
      <w:r w:rsidR="00B35A2C" w:rsidRPr="00895AB7">
        <w:rPr>
          <w:sz w:val="30"/>
          <w:szCs w:val="30"/>
          <w:lang w:val="en-US"/>
        </w:rPr>
        <w:t>the chemical reaction rate doesn’t effect on</w:t>
      </w:r>
      <w:r w:rsidR="00B35A2C">
        <w:rPr>
          <w:sz w:val="30"/>
          <w:szCs w:val="30"/>
          <w:lang w:val="en-US"/>
        </w:rPr>
        <w:t xml:space="preserve"> the process total rate</w:t>
      </w:r>
      <w:r w:rsidR="00B35A2C" w:rsidRPr="00895AB7">
        <w:rPr>
          <w:sz w:val="30"/>
          <w:szCs w:val="30"/>
          <w:lang w:val="en-US"/>
        </w:rPr>
        <w:t>.</w:t>
      </w:r>
    </w:p>
    <w:p w:rsidR="00B94A39" w:rsidRPr="00895AB7" w:rsidRDefault="00B94A39" w:rsidP="007F48D5">
      <w:pPr>
        <w:pStyle w:val="a4"/>
        <w:ind w:firstLine="567"/>
        <w:jc w:val="both"/>
        <w:rPr>
          <w:sz w:val="30"/>
          <w:szCs w:val="30"/>
          <w:lang w:val="en-US"/>
        </w:rPr>
      </w:pPr>
      <w:r w:rsidRPr="00895AB7">
        <w:rPr>
          <w:sz w:val="30"/>
          <w:szCs w:val="30"/>
          <w:lang w:val="en-US"/>
        </w:rPr>
        <w:t xml:space="preserve">When the burning starts, the pyrite surface is rich with sulphur and the gaseous film is the main resistance to </w:t>
      </w:r>
      <w:r w:rsidR="001E5DEF" w:rsidRPr="00895AB7">
        <w:rPr>
          <w:sz w:val="30"/>
          <w:szCs w:val="30"/>
          <w:lang w:val="en-US"/>
        </w:rPr>
        <w:t xml:space="preserve">oxygen </w:t>
      </w:r>
      <w:r w:rsidRPr="00895AB7">
        <w:rPr>
          <w:sz w:val="30"/>
          <w:szCs w:val="30"/>
          <w:lang w:val="en-US"/>
        </w:rPr>
        <w:t xml:space="preserve">diffusion to the surface. Further during the burning process </w:t>
      </w:r>
      <w:r w:rsidR="00B35A2C">
        <w:rPr>
          <w:sz w:val="30"/>
          <w:szCs w:val="30"/>
          <w:lang w:val="en-US"/>
        </w:rPr>
        <w:t xml:space="preserve">the </w:t>
      </w:r>
      <w:r w:rsidRPr="00895AB7">
        <w:rPr>
          <w:sz w:val="30"/>
          <w:szCs w:val="30"/>
          <w:lang w:val="en-US"/>
        </w:rPr>
        <w:t xml:space="preserve">surface sulphur atoms burn out and the pyrite surface is covered with the film consisting of iron oxides. As the result an oxygen access to pyrite non-burnt part is complicated. At last when the thickness of iron oxide film reaches limit size for given conditions then the oxidation process stops practically.   </w:t>
      </w:r>
    </w:p>
    <w:p w:rsidR="00956CBB" w:rsidRDefault="001E5DEF" w:rsidP="007F48D5">
      <w:pPr>
        <w:pStyle w:val="a4"/>
        <w:ind w:firstLine="567"/>
        <w:jc w:val="both"/>
        <w:rPr>
          <w:sz w:val="30"/>
          <w:szCs w:val="30"/>
          <w:lang w:val="en-US"/>
        </w:rPr>
      </w:pPr>
      <w:r w:rsidRPr="00895AB7">
        <w:rPr>
          <w:sz w:val="30"/>
          <w:szCs w:val="30"/>
          <w:lang w:val="en-US"/>
        </w:rPr>
        <w:t>Temperature e</w:t>
      </w:r>
      <w:r w:rsidR="00B94A39" w:rsidRPr="00895AB7">
        <w:rPr>
          <w:sz w:val="30"/>
          <w:szCs w:val="30"/>
          <w:lang w:val="en-US"/>
        </w:rPr>
        <w:t>xtremely increasing (</w:t>
      </w:r>
      <w:r w:rsidR="00B35A2C">
        <w:rPr>
          <w:sz w:val="30"/>
          <w:szCs w:val="30"/>
          <w:lang w:val="en-US"/>
        </w:rPr>
        <w:t>above</w:t>
      </w:r>
      <w:r w:rsidR="00B94A39" w:rsidRPr="00895AB7">
        <w:rPr>
          <w:sz w:val="30"/>
          <w:szCs w:val="30"/>
          <w:lang w:val="en-US"/>
        </w:rPr>
        <w:t xml:space="preserve"> 850</w:t>
      </w:r>
      <w:r w:rsidR="00B94A39" w:rsidRPr="00895AB7">
        <w:rPr>
          <w:sz w:val="30"/>
          <w:szCs w:val="30"/>
          <w:vertAlign w:val="superscript"/>
          <w:lang w:val="en-US"/>
        </w:rPr>
        <w:t>0</w:t>
      </w:r>
      <w:r w:rsidR="00B94A39" w:rsidRPr="00895AB7">
        <w:rPr>
          <w:sz w:val="30"/>
          <w:szCs w:val="30"/>
        </w:rPr>
        <w:t>С</w:t>
      </w:r>
      <w:r w:rsidR="00B94A39" w:rsidRPr="00895AB7">
        <w:rPr>
          <w:sz w:val="30"/>
          <w:szCs w:val="30"/>
          <w:lang w:val="en-US"/>
        </w:rPr>
        <w:t>) causes agglomeration of pyrite solid granules; hence it causes interface decreas</w:t>
      </w:r>
      <w:r w:rsidR="00B35A2C">
        <w:rPr>
          <w:sz w:val="30"/>
          <w:szCs w:val="30"/>
          <w:lang w:val="en-US"/>
        </w:rPr>
        <w:t>e</w:t>
      </w:r>
      <w:r w:rsidR="00B94A39" w:rsidRPr="00895AB7">
        <w:rPr>
          <w:sz w:val="30"/>
          <w:szCs w:val="30"/>
          <w:lang w:val="en-US"/>
        </w:rPr>
        <w:t xml:space="preserve"> and the process rate decreas</w:t>
      </w:r>
      <w:r w:rsidR="00B35A2C">
        <w:rPr>
          <w:sz w:val="30"/>
          <w:szCs w:val="30"/>
          <w:lang w:val="en-US"/>
        </w:rPr>
        <w:t>e</w:t>
      </w:r>
      <w:r w:rsidR="00B94A39" w:rsidRPr="00895AB7">
        <w:rPr>
          <w:sz w:val="30"/>
          <w:szCs w:val="30"/>
          <w:lang w:val="en-US"/>
        </w:rPr>
        <w:t xml:space="preserve">. The flow turbulence has the great importance for the heterogeneous process rate increasing. The </w:t>
      </w:r>
      <w:r w:rsidRPr="00895AB7">
        <w:rPr>
          <w:sz w:val="30"/>
          <w:szCs w:val="30"/>
          <w:lang w:val="en-US"/>
        </w:rPr>
        <w:t xml:space="preserve">interface </w:t>
      </w:r>
      <w:r w:rsidR="00B94A39" w:rsidRPr="00895AB7">
        <w:rPr>
          <w:sz w:val="30"/>
          <w:szCs w:val="30"/>
          <w:lang w:val="en-US"/>
        </w:rPr>
        <w:t xml:space="preserve">increasing is </w:t>
      </w:r>
      <w:r w:rsidRPr="00895AB7">
        <w:rPr>
          <w:sz w:val="30"/>
          <w:szCs w:val="30"/>
          <w:lang w:val="en-US"/>
        </w:rPr>
        <w:t>reached</w:t>
      </w:r>
      <w:r w:rsidR="00B94A39" w:rsidRPr="00895AB7">
        <w:rPr>
          <w:sz w:val="30"/>
          <w:szCs w:val="30"/>
          <w:lang w:val="en-US"/>
        </w:rPr>
        <w:t xml:space="preserve"> by the pyrite reduction and by intensive mixing of </w:t>
      </w:r>
      <w:r w:rsidR="00B35A2C" w:rsidRPr="00895AB7">
        <w:rPr>
          <w:sz w:val="30"/>
          <w:szCs w:val="30"/>
          <w:lang w:val="en-US"/>
        </w:rPr>
        <w:t xml:space="preserve">solid phase </w:t>
      </w:r>
      <w:r w:rsidR="00B94A39" w:rsidRPr="00895AB7">
        <w:rPr>
          <w:sz w:val="30"/>
          <w:szCs w:val="30"/>
          <w:lang w:val="en-US"/>
        </w:rPr>
        <w:t xml:space="preserve">particles. However excess reduction would lead to essential agglomeration. The pyrite surface is renewed when mixing and it is released from the cinder layer. Therefore the contact of non-reacted pyrite particles and air oxygen is facilitated. Methods of mixing of roasting material particles in air are determined by the type and construction of furnaces. Presently three types of furnaces are used for </w:t>
      </w:r>
      <w:r w:rsidRPr="00895AB7">
        <w:rPr>
          <w:sz w:val="30"/>
          <w:szCs w:val="30"/>
          <w:lang w:val="en-US"/>
        </w:rPr>
        <w:t>sulphide raw material</w:t>
      </w:r>
      <w:r w:rsidR="00B94A39" w:rsidRPr="00895AB7">
        <w:rPr>
          <w:sz w:val="30"/>
          <w:szCs w:val="30"/>
          <w:lang w:val="en-US"/>
        </w:rPr>
        <w:t xml:space="preserve"> roasting. They are a mechanical shelf furnace, a </w:t>
      </w:r>
      <w:r w:rsidR="009A0512" w:rsidRPr="00895AB7">
        <w:rPr>
          <w:sz w:val="30"/>
          <w:szCs w:val="30"/>
          <w:lang w:val="en-US"/>
        </w:rPr>
        <w:t xml:space="preserve">dust roasting </w:t>
      </w:r>
      <w:r w:rsidR="00B94A39" w:rsidRPr="00895AB7">
        <w:rPr>
          <w:sz w:val="30"/>
          <w:szCs w:val="30"/>
          <w:lang w:val="en-US"/>
        </w:rPr>
        <w:t xml:space="preserve">furnace and a </w:t>
      </w:r>
      <w:r w:rsidR="009A0512" w:rsidRPr="00895AB7">
        <w:rPr>
          <w:sz w:val="30"/>
          <w:szCs w:val="30"/>
          <w:lang w:val="en-US"/>
        </w:rPr>
        <w:lastRenderedPageBreak/>
        <w:t xml:space="preserve">fluidized-bed </w:t>
      </w:r>
      <w:r w:rsidR="00F0691C" w:rsidRPr="00895AB7">
        <w:rPr>
          <w:sz w:val="30"/>
          <w:szCs w:val="30"/>
          <w:lang w:val="en-US"/>
        </w:rPr>
        <w:t>(</w:t>
      </w:r>
      <w:r w:rsidR="009A0512" w:rsidRPr="00895AB7">
        <w:rPr>
          <w:sz w:val="30"/>
          <w:szCs w:val="30"/>
          <w:lang w:val="en-US"/>
        </w:rPr>
        <w:t>“boiling layer”</w:t>
      </w:r>
      <w:r w:rsidR="00F0691C" w:rsidRPr="00895AB7">
        <w:rPr>
          <w:sz w:val="30"/>
          <w:szCs w:val="30"/>
          <w:lang w:val="en-US"/>
        </w:rPr>
        <w:t>)</w:t>
      </w:r>
      <w:r w:rsidR="009A0512" w:rsidRPr="00895AB7">
        <w:rPr>
          <w:sz w:val="30"/>
          <w:szCs w:val="30"/>
          <w:lang w:val="en-US"/>
        </w:rPr>
        <w:t xml:space="preserve"> </w:t>
      </w:r>
      <w:r w:rsidR="00B94A39" w:rsidRPr="00895AB7">
        <w:rPr>
          <w:sz w:val="30"/>
          <w:szCs w:val="30"/>
          <w:lang w:val="en-US"/>
        </w:rPr>
        <w:t xml:space="preserve">furnace. </w:t>
      </w:r>
      <w:r w:rsidR="0076529F">
        <w:rPr>
          <w:sz w:val="30"/>
          <w:szCs w:val="30"/>
          <w:lang w:val="en-US"/>
        </w:rPr>
        <w:t xml:space="preserve">The boiling layer furnace is most effective one to provide for maximal interface and conditions for intensive sulphur burn-out. Herewith the reaction heat is utilized for water steam generation. The disadvantage of these furnaces is significant cinder dust loss with the roaster gas; it predetermines further </w:t>
      </w:r>
      <w:r w:rsidR="0076529F" w:rsidRPr="0076529F">
        <w:rPr>
          <w:sz w:val="30"/>
          <w:szCs w:val="30"/>
          <w:lang w:val="en-US"/>
        </w:rPr>
        <w:t>thorough</w:t>
      </w:r>
      <w:r w:rsidR="0076529F">
        <w:rPr>
          <w:sz w:val="30"/>
          <w:szCs w:val="30"/>
          <w:lang w:val="en-US"/>
        </w:rPr>
        <w:t xml:space="preserve"> </w:t>
      </w:r>
      <w:r w:rsidR="0076529F" w:rsidRPr="0076529F">
        <w:rPr>
          <w:sz w:val="30"/>
          <w:szCs w:val="30"/>
          <w:lang w:val="en-US"/>
        </w:rPr>
        <w:t>clea</w:t>
      </w:r>
      <w:r w:rsidR="008A4177">
        <w:rPr>
          <w:sz w:val="30"/>
          <w:szCs w:val="30"/>
          <w:lang w:val="en-US"/>
        </w:rPr>
        <w:t>n</w:t>
      </w:r>
      <w:r w:rsidR="0076529F" w:rsidRPr="0076529F">
        <w:rPr>
          <w:sz w:val="30"/>
          <w:szCs w:val="30"/>
          <w:lang w:val="en-US"/>
        </w:rPr>
        <w:t xml:space="preserve">ing </w:t>
      </w:r>
      <w:r w:rsidR="0076529F">
        <w:rPr>
          <w:sz w:val="30"/>
          <w:szCs w:val="30"/>
          <w:lang w:val="en-US"/>
        </w:rPr>
        <w:t>t</w:t>
      </w:r>
      <w:r w:rsidR="0076529F" w:rsidRPr="0076529F">
        <w:rPr>
          <w:sz w:val="30"/>
          <w:szCs w:val="30"/>
          <w:lang w:val="en-US"/>
        </w:rPr>
        <w:t>his</w:t>
      </w:r>
      <w:r w:rsidR="00956CBB">
        <w:rPr>
          <w:sz w:val="30"/>
          <w:szCs w:val="30"/>
          <w:lang w:val="en-US"/>
        </w:rPr>
        <w:t xml:space="preserve"> gas</w:t>
      </w:r>
      <w:r w:rsidR="0076529F" w:rsidRPr="0076529F">
        <w:rPr>
          <w:sz w:val="30"/>
          <w:szCs w:val="30"/>
          <w:lang w:val="en-US"/>
        </w:rPr>
        <w:t xml:space="preserve"> from admixture</w:t>
      </w:r>
      <w:r w:rsidR="00956CBB">
        <w:rPr>
          <w:sz w:val="30"/>
          <w:szCs w:val="30"/>
          <w:lang w:val="en-US"/>
        </w:rPr>
        <w:t>s.</w:t>
      </w:r>
    </w:p>
    <w:p w:rsidR="00B94A39" w:rsidRPr="00895AB7" w:rsidRDefault="00B94A39" w:rsidP="007F48D5">
      <w:pPr>
        <w:pStyle w:val="a4"/>
        <w:ind w:firstLine="567"/>
        <w:jc w:val="both"/>
        <w:rPr>
          <w:sz w:val="30"/>
          <w:szCs w:val="30"/>
          <w:lang w:val="en-US"/>
        </w:rPr>
      </w:pPr>
      <w:r w:rsidRPr="00895AB7">
        <w:rPr>
          <w:sz w:val="30"/>
          <w:szCs w:val="30"/>
          <w:lang w:val="en-US"/>
        </w:rPr>
        <w:t xml:space="preserve">  </w:t>
      </w:r>
    </w:p>
    <w:p w:rsidR="00B94A39" w:rsidRPr="00895AB7" w:rsidRDefault="00B94A39" w:rsidP="00B94A39">
      <w:pPr>
        <w:rPr>
          <w:sz w:val="30"/>
          <w:szCs w:val="30"/>
          <w:lang w:val="en-US"/>
        </w:rPr>
      </w:pPr>
    </w:p>
    <w:p w:rsidR="00B94A39" w:rsidRPr="00895AB7" w:rsidRDefault="00956CBB" w:rsidP="00B94A39">
      <w:pPr>
        <w:jc w:val="center"/>
        <w:rPr>
          <w:rFonts w:eastAsia="ヒラギノ明朝 Pro W3"/>
          <w:color w:val="000000"/>
          <w:sz w:val="30"/>
          <w:szCs w:val="30"/>
          <w:lang w:val="en-US"/>
        </w:rPr>
      </w:pPr>
      <w:r>
        <w:rPr>
          <w:rFonts w:eastAsia="ヒラギノ明朝 Pro W3"/>
          <w:b/>
          <w:color w:val="000000"/>
          <w:sz w:val="30"/>
          <w:szCs w:val="30"/>
          <w:lang w:val="en-US"/>
        </w:rPr>
        <w:t>3</w:t>
      </w:r>
      <w:r w:rsidR="00B94A39" w:rsidRPr="00895AB7">
        <w:rPr>
          <w:rFonts w:eastAsia="ヒラギノ明朝 Pro W3"/>
          <w:b/>
          <w:color w:val="000000"/>
          <w:sz w:val="30"/>
          <w:szCs w:val="30"/>
          <w:lang w:val="en-US"/>
        </w:rPr>
        <w:t xml:space="preserve"> </w:t>
      </w:r>
      <w:r w:rsidR="00E20DDD">
        <w:rPr>
          <w:rFonts w:eastAsia="ヒラギノ明朝 Pro W3"/>
          <w:b/>
          <w:color w:val="000000"/>
          <w:sz w:val="30"/>
          <w:szCs w:val="30"/>
          <w:lang w:val="en-US"/>
        </w:rPr>
        <w:t xml:space="preserve">THE </w:t>
      </w:r>
      <w:r w:rsidR="00B94A39" w:rsidRPr="00895AB7">
        <w:rPr>
          <w:rFonts w:eastAsia="ヒラギノ明朝 Pro W3"/>
          <w:b/>
          <w:color w:val="000000"/>
          <w:sz w:val="30"/>
          <w:szCs w:val="30"/>
          <w:lang w:val="en-US"/>
        </w:rPr>
        <w:t>TECHNIQUE OF LAB CARRYING OUT</w:t>
      </w:r>
    </w:p>
    <w:p w:rsidR="00B94A39" w:rsidRPr="00895AB7" w:rsidRDefault="00B94A39" w:rsidP="00B94A39">
      <w:pPr>
        <w:ind w:hanging="2124"/>
        <w:jc w:val="center"/>
        <w:rPr>
          <w:rFonts w:eastAsia="ヒラギノ明朝 Pro W3"/>
          <w:color w:val="000000"/>
          <w:sz w:val="30"/>
          <w:szCs w:val="30"/>
          <w:lang w:val="en-US"/>
        </w:rPr>
      </w:pPr>
    </w:p>
    <w:p w:rsidR="00B94A39" w:rsidRPr="00895AB7" w:rsidRDefault="00B94A39" w:rsidP="00B94A39">
      <w:pPr>
        <w:ind w:firstLine="567"/>
        <w:jc w:val="both"/>
        <w:rPr>
          <w:b/>
          <w:sz w:val="30"/>
          <w:szCs w:val="30"/>
          <w:lang w:val="en-US"/>
        </w:rPr>
      </w:pPr>
      <w:r w:rsidRPr="00895AB7">
        <w:rPr>
          <w:b/>
          <w:sz w:val="30"/>
          <w:szCs w:val="30"/>
          <w:lang w:val="en-US"/>
        </w:rPr>
        <w:t>3. 1. The equipment and technical means:</w:t>
      </w:r>
    </w:p>
    <w:p w:rsidR="00B94A39" w:rsidRPr="00895AB7" w:rsidRDefault="00B94A39" w:rsidP="00B94A39">
      <w:pPr>
        <w:ind w:right="535" w:firstLine="567"/>
        <w:jc w:val="both"/>
        <w:rPr>
          <w:sz w:val="30"/>
          <w:szCs w:val="30"/>
          <w:lang w:val="en-US"/>
        </w:rPr>
      </w:pPr>
      <w:r w:rsidRPr="00895AB7">
        <w:rPr>
          <w:sz w:val="30"/>
          <w:szCs w:val="30"/>
          <w:lang w:val="en-US"/>
        </w:rPr>
        <w:t xml:space="preserve">1. Laboratory </w:t>
      </w:r>
      <w:r w:rsidR="00956CBB">
        <w:rPr>
          <w:sz w:val="30"/>
          <w:szCs w:val="30"/>
          <w:lang w:val="en-US"/>
        </w:rPr>
        <w:t>electric tube furnace SNOL</w:t>
      </w:r>
      <w:r w:rsidR="00956CBB" w:rsidRPr="00956CBB">
        <w:rPr>
          <w:sz w:val="30"/>
          <w:szCs w:val="30"/>
          <w:lang w:val="en-US"/>
        </w:rPr>
        <w:t xml:space="preserve"> 0</w:t>
      </w:r>
      <w:r w:rsidR="00956CBB">
        <w:rPr>
          <w:sz w:val="30"/>
          <w:szCs w:val="30"/>
          <w:lang w:val="en-US"/>
        </w:rPr>
        <w:t>.</w:t>
      </w:r>
      <w:r w:rsidR="00956CBB" w:rsidRPr="00956CBB">
        <w:rPr>
          <w:sz w:val="30"/>
          <w:szCs w:val="30"/>
          <w:lang w:val="en-US"/>
        </w:rPr>
        <w:t>2/1250</w:t>
      </w:r>
      <w:r w:rsidRPr="00895AB7">
        <w:rPr>
          <w:sz w:val="30"/>
          <w:szCs w:val="30"/>
          <w:lang w:val="en-US"/>
        </w:rPr>
        <w:t xml:space="preserve">  </w:t>
      </w:r>
    </w:p>
    <w:p w:rsidR="00B94A39" w:rsidRPr="00895AB7" w:rsidRDefault="00B94A39" w:rsidP="00B94A39">
      <w:pPr>
        <w:ind w:firstLine="567"/>
        <w:jc w:val="both"/>
        <w:rPr>
          <w:sz w:val="30"/>
          <w:szCs w:val="30"/>
          <w:lang w:val="en-US"/>
        </w:rPr>
      </w:pPr>
      <w:r w:rsidRPr="00895AB7">
        <w:rPr>
          <w:sz w:val="30"/>
          <w:szCs w:val="30"/>
          <w:lang w:val="en-US"/>
        </w:rPr>
        <w:t xml:space="preserve">2. Chemical glassware </w:t>
      </w:r>
    </w:p>
    <w:p w:rsidR="00B94A39" w:rsidRPr="00895AB7" w:rsidRDefault="00B94A39" w:rsidP="00B94A39">
      <w:pPr>
        <w:tabs>
          <w:tab w:val="left" w:pos="9638"/>
          <w:tab w:val="left" w:pos="9720"/>
        </w:tabs>
        <w:ind w:right="98" w:firstLine="567"/>
        <w:jc w:val="both"/>
        <w:rPr>
          <w:sz w:val="30"/>
          <w:szCs w:val="30"/>
          <w:lang w:val="en-US"/>
        </w:rPr>
      </w:pPr>
      <w:r w:rsidRPr="00895AB7">
        <w:rPr>
          <w:sz w:val="30"/>
          <w:szCs w:val="30"/>
          <w:lang w:val="en-US"/>
        </w:rPr>
        <w:t>3. Titrimeter</w:t>
      </w:r>
    </w:p>
    <w:p w:rsidR="00B94A39" w:rsidRPr="00895AB7" w:rsidRDefault="00B94A39" w:rsidP="00B94A39">
      <w:pPr>
        <w:tabs>
          <w:tab w:val="left" w:pos="9638"/>
          <w:tab w:val="left" w:pos="9720"/>
        </w:tabs>
        <w:ind w:right="98" w:firstLine="567"/>
        <w:jc w:val="both"/>
        <w:rPr>
          <w:sz w:val="30"/>
          <w:szCs w:val="30"/>
          <w:lang w:val="en-US"/>
        </w:rPr>
      </w:pPr>
      <w:r w:rsidRPr="00895AB7">
        <w:rPr>
          <w:sz w:val="30"/>
          <w:szCs w:val="30"/>
          <w:lang w:val="en-US"/>
        </w:rPr>
        <w:t xml:space="preserve">4. </w:t>
      </w:r>
      <w:r w:rsidR="001E5DEF" w:rsidRPr="00895AB7">
        <w:rPr>
          <w:sz w:val="30"/>
          <w:szCs w:val="30"/>
          <w:lang w:val="en-US"/>
        </w:rPr>
        <w:t>D</w:t>
      </w:r>
      <w:r w:rsidRPr="00895AB7">
        <w:rPr>
          <w:sz w:val="30"/>
          <w:szCs w:val="30"/>
          <w:lang w:val="en-US"/>
        </w:rPr>
        <w:t xml:space="preserve">istiller </w:t>
      </w:r>
      <w:r w:rsidR="00956CBB">
        <w:rPr>
          <w:sz w:val="30"/>
          <w:szCs w:val="30"/>
          <w:lang w:val="en-US"/>
        </w:rPr>
        <w:t>Liston</w:t>
      </w:r>
      <w:r w:rsidR="00956CBB" w:rsidRPr="009D1D3E">
        <w:rPr>
          <w:sz w:val="30"/>
          <w:szCs w:val="30"/>
          <w:lang w:val="en-US"/>
        </w:rPr>
        <w:t xml:space="preserve"> </w:t>
      </w:r>
      <w:r w:rsidR="00956CBB">
        <w:rPr>
          <w:sz w:val="30"/>
          <w:szCs w:val="30"/>
        </w:rPr>
        <w:t>А</w:t>
      </w:r>
      <w:r w:rsidR="00956CBB" w:rsidRPr="009D1D3E">
        <w:rPr>
          <w:sz w:val="30"/>
          <w:szCs w:val="30"/>
          <w:lang w:val="en-US"/>
        </w:rPr>
        <w:t xml:space="preserve"> 1210</w:t>
      </w:r>
    </w:p>
    <w:p w:rsidR="00B94A39" w:rsidRPr="00895AB7" w:rsidRDefault="00B94A39" w:rsidP="00B94A39">
      <w:pPr>
        <w:tabs>
          <w:tab w:val="left" w:pos="9638"/>
          <w:tab w:val="left" w:pos="9720"/>
        </w:tabs>
        <w:ind w:right="98" w:firstLine="567"/>
        <w:jc w:val="both"/>
        <w:rPr>
          <w:sz w:val="30"/>
          <w:szCs w:val="30"/>
          <w:lang w:val="en-US"/>
        </w:rPr>
      </w:pPr>
      <w:r w:rsidRPr="00895AB7">
        <w:rPr>
          <w:sz w:val="30"/>
          <w:szCs w:val="30"/>
          <w:lang w:val="en-US"/>
        </w:rPr>
        <w:t xml:space="preserve">5. Analytical balance </w:t>
      </w:r>
      <w:r w:rsidRPr="00895AB7">
        <w:rPr>
          <w:sz w:val="30"/>
          <w:szCs w:val="30"/>
        </w:rPr>
        <w:t>ВЛТЭ</w:t>
      </w:r>
      <w:r w:rsidRPr="00895AB7">
        <w:rPr>
          <w:sz w:val="30"/>
          <w:szCs w:val="30"/>
          <w:lang w:val="en-US"/>
        </w:rPr>
        <w:t>-150</w:t>
      </w:r>
    </w:p>
    <w:p w:rsidR="00B94A39" w:rsidRPr="00895AB7" w:rsidRDefault="00B94A39" w:rsidP="00B94A39">
      <w:pPr>
        <w:tabs>
          <w:tab w:val="left" w:pos="9638"/>
          <w:tab w:val="left" w:pos="9720"/>
        </w:tabs>
        <w:ind w:right="98" w:firstLine="567"/>
        <w:jc w:val="both"/>
        <w:rPr>
          <w:sz w:val="30"/>
          <w:szCs w:val="30"/>
          <w:lang w:val="en-US"/>
        </w:rPr>
      </w:pPr>
      <w:r w:rsidRPr="00895AB7">
        <w:rPr>
          <w:sz w:val="30"/>
          <w:szCs w:val="30"/>
          <w:lang w:val="en-US"/>
        </w:rPr>
        <w:t>6. Water-jet pump</w:t>
      </w:r>
    </w:p>
    <w:p w:rsidR="00B94A39" w:rsidRPr="00895AB7" w:rsidRDefault="00B94A39" w:rsidP="00B94A39">
      <w:pPr>
        <w:tabs>
          <w:tab w:val="left" w:pos="9638"/>
          <w:tab w:val="left" w:pos="9720"/>
        </w:tabs>
        <w:ind w:right="98" w:firstLine="567"/>
        <w:jc w:val="both"/>
        <w:rPr>
          <w:sz w:val="30"/>
          <w:szCs w:val="30"/>
          <w:lang w:val="en-US"/>
        </w:rPr>
      </w:pPr>
    </w:p>
    <w:p w:rsidR="00F10CDE" w:rsidRPr="00F10CDE" w:rsidRDefault="00F10CDE" w:rsidP="00F10CDE">
      <w:pPr>
        <w:pStyle w:val="a4"/>
        <w:rPr>
          <w:b/>
          <w:sz w:val="30"/>
          <w:szCs w:val="30"/>
          <w:lang w:val="en-US"/>
        </w:rPr>
      </w:pPr>
      <w:r w:rsidRPr="00F10CDE">
        <w:rPr>
          <w:b/>
          <w:sz w:val="30"/>
          <w:szCs w:val="30"/>
          <w:lang w:val="en-US"/>
        </w:rPr>
        <w:t xml:space="preserve">3.2 </w:t>
      </w:r>
      <w:r>
        <w:rPr>
          <w:b/>
          <w:sz w:val="30"/>
          <w:szCs w:val="30"/>
          <w:lang w:val="en-US"/>
        </w:rPr>
        <w:t>Laboratory</w:t>
      </w:r>
      <w:r w:rsidRPr="00F10CDE">
        <w:rPr>
          <w:b/>
          <w:sz w:val="30"/>
          <w:szCs w:val="30"/>
          <w:lang w:val="en-US"/>
        </w:rPr>
        <w:t xml:space="preserve"> </w:t>
      </w:r>
      <w:r>
        <w:rPr>
          <w:b/>
          <w:sz w:val="30"/>
          <w:szCs w:val="30"/>
          <w:lang w:val="en-US"/>
        </w:rPr>
        <w:t>plant</w:t>
      </w:r>
      <w:r w:rsidRPr="00F10CDE">
        <w:rPr>
          <w:b/>
          <w:sz w:val="30"/>
          <w:szCs w:val="30"/>
          <w:lang w:val="en-US"/>
        </w:rPr>
        <w:t xml:space="preserve"> </w:t>
      </w:r>
      <w:r>
        <w:rPr>
          <w:b/>
          <w:sz w:val="30"/>
          <w:szCs w:val="30"/>
          <w:lang w:val="en-US"/>
        </w:rPr>
        <w:t>description</w:t>
      </w:r>
      <w:r w:rsidRPr="00F10CDE">
        <w:rPr>
          <w:b/>
          <w:sz w:val="30"/>
          <w:szCs w:val="30"/>
          <w:lang w:val="en-US"/>
        </w:rPr>
        <w:t xml:space="preserve"> </w:t>
      </w:r>
    </w:p>
    <w:p w:rsidR="00127D54" w:rsidRPr="00895AB7" w:rsidRDefault="00127D54" w:rsidP="00127D54">
      <w:pPr>
        <w:tabs>
          <w:tab w:val="left" w:pos="9638"/>
          <w:tab w:val="left" w:pos="9720"/>
        </w:tabs>
        <w:ind w:right="98" w:firstLine="567"/>
        <w:jc w:val="center"/>
        <w:rPr>
          <w:b/>
          <w:sz w:val="30"/>
          <w:szCs w:val="30"/>
          <w:lang w:val="en-US"/>
        </w:rPr>
      </w:pPr>
    </w:p>
    <w:p w:rsidR="008A4177" w:rsidRDefault="00963A65" w:rsidP="00197146">
      <w:pPr>
        <w:autoSpaceDE w:val="0"/>
        <w:autoSpaceDN w:val="0"/>
        <w:adjustRightInd w:val="0"/>
        <w:ind w:firstLine="567"/>
        <w:jc w:val="both"/>
        <w:rPr>
          <w:rFonts w:eastAsia="ヒラギノ明朝 Pro W3"/>
          <w:color w:val="000000"/>
          <w:sz w:val="30"/>
          <w:szCs w:val="30"/>
          <w:lang w:val="en-US"/>
        </w:rPr>
      </w:pPr>
      <w:r w:rsidRPr="00895AB7">
        <w:rPr>
          <w:rFonts w:eastAsia="ヒラギノ明朝 Pro W3"/>
          <w:color w:val="000000"/>
          <w:sz w:val="30"/>
          <w:szCs w:val="30"/>
          <w:lang w:val="en-US"/>
        </w:rPr>
        <w:t xml:space="preserve">Establish a </w:t>
      </w:r>
      <w:r w:rsidR="00B94A39" w:rsidRPr="00895AB7">
        <w:rPr>
          <w:rFonts w:eastAsia="ヒラギノ明朝 Pro W3"/>
          <w:color w:val="000000"/>
          <w:sz w:val="30"/>
          <w:szCs w:val="30"/>
          <w:lang w:val="en-US"/>
        </w:rPr>
        <w:t xml:space="preserve">laboratory </w:t>
      </w:r>
      <w:r w:rsidRPr="00895AB7">
        <w:rPr>
          <w:rFonts w:eastAsia="ヒラギノ明朝 Pro W3"/>
          <w:color w:val="000000"/>
          <w:sz w:val="30"/>
          <w:szCs w:val="30"/>
          <w:lang w:val="en-US"/>
        </w:rPr>
        <w:t xml:space="preserve">plant </w:t>
      </w:r>
      <w:r w:rsidR="00166B35">
        <w:rPr>
          <w:rFonts w:eastAsia="ヒラギノ明朝 Pro W3"/>
          <w:color w:val="000000"/>
          <w:sz w:val="30"/>
          <w:szCs w:val="30"/>
          <w:lang w:val="en-US"/>
        </w:rPr>
        <w:t xml:space="preserve">for pyrite roasting </w:t>
      </w:r>
      <w:r w:rsidRPr="00895AB7">
        <w:rPr>
          <w:rFonts w:eastAsia="ヒラギノ明朝 Pro W3"/>
          <w:color w:val="000000"/>
          <w:sz w:val="30"/>
          <w:szCs w:val="30"/>
          <w:lang w:val="en-US"/>
        </w:rPr>
        <w:t>due to the scheme</w:t>
      </w:r>
      <w:r w:rsidR="00B94A39" w:rsidRPr="00895AB7">
        <w:rPr>
          <w:rFonts w:eastAsia="ヒラギノ明朝 Pro W3"/>
          <w:color w:val="000000"/>
          <w:sz w:val="30"/>
          <w:szCs w:val="30"/>
          <w:lang w:val="en-US"/>
        </w:rPr>
        <w:t xml:space="preserve"> (</w:t>
      </w:r>
      <w:r w:rsidR="00F10CDE">
        <w:rPr>
          <w:rFonts w:eastAsia="ヒラギノ明朝 Pro W3"/>
          <w:color w:val="000000"/>
          <w:sz w:val="30"/>
          <w:szCs w:val="30"/>
          <w:lang w:val="en-US"/>
        </w:rPr>
        <w:t>F</w:t>
      </w:r>
      <w:r w:rsidR="00B94A39" w:rsidRPr="00895AB7">
        <w:rPr>
          <w:rFonts w:eastAsia="ヒラギノ明朝 Pro W3"/>
          <w:color w:val="000000"/>
          <w:sz w:val="30"/>
          <w:szCs w:val="30"/>
          <w:lang w:val="en-US"/>
        </w:rPr>
        <w:t>ig</w:t>
      </w:r>
      <w:r w:rsidR="00F10CDE">
        <w:rPr>
          <w:rFonts w:eastAsia="ヒラギノ明朝 Pro W3"/>
          <w:color w:val="000000"/>
          <w:sz w:val="30"/>
          <w:szCs w:val="30"/>
          <w:lang w:val="en-US"/>
        </w:rPr>
        <w:t>.</w:t>
      </w:r>
      <w:r w:rsidR="00B94A39" w:rsidRPr="00895AB7">
        <w:rPr>
          <w:rFonts w:eastAsia="ヒラギノ明朝 Pro W3"/>
          <w:color w:val="000000"/>
          <w:sz w:val="30"/>
          <w:szCs w:val="30"/>
          <w:lang w:val="en-US"/>
        </w:rPr>
        <w:t xml:space="preserve"> </w:t>
      </w:r>
      <w:r w:rsidR="00D34DA2" w:rsidRPr="00895AB7">
        <w:rPr>
          <w:rFonts w:eastAsia="ヒラギノ明朝 Pro W3"/>
          <w:color w:val="000000"/>
          <w:sz w:val="30"/>
          <w:szCs w:val="30"/>
          <w:lang w:val="en-US"/>
        </w:rPr>
        <w:t>9</w:t>
      </w:r>
      <w:r w:rsidR="00B94A39" w:rsidRPr="00895AB7">
        <w:rPr>
          <w:rFonts w:eastAsia="ヒラギノ明朝 Pro W3"/>
          <w:color w:val="000000"/>
          <w:sz w:val="30"/>
          <w:szCs w:val="30"/>
          <w:lang w:val="en-US"/>
        </w:rPr>
        <w:t>)</w:t>
      </w:r>
      <w:r w:rsidRPr="00895AB7">
        <w:rPr>
          <w:rFonts w:eastAsia="ヒラギノ明朝 Pro W3"/>
          <w:color w:val="000000"/>
          <w:sz w:val="30"/>
          <w:szCs w:val="30"/>
          <w:lang w:val="en-US"/>
        </w:rPr>
        <w:t xml:space="preserve">. </w:t>
      </w:r>
      <w:r w:rsidR="00197146" w:rsidRPr="00895AB7">
        <w:rPr>
          <w:rFonts w:eastAsia="ヒラギノ明朝 Pro W3"/>
          <w:color w:val="000000"/>
          <w:sz w:val="30"/>
          <w:szCs w:val="30"/>
          <w:lang w:val="en-US"/>
        </w:rPr>
        <w:t>The plant consists of electric tube furnace 1</w:t>
      </w:r>
      <w:r w:rsidR="00F10CDE">
        <w:rPr>
          <w:rFonts w:eastAsia="ヒラギノ明朝 Pro W3"/>
          <w:color w:val="000000"/>
          <w:sz w:val="30"/>
          <w:szCs w:val="30"/>
          <w:lang w:val="en-US"/>
        </w:rPr>
        <w:t xml:space="preserve"> with a quartz tube 2</w:t>
      </w:r>
      <w:r w:rsidR="00424F58">
        <w:rPr>
          <w:rFonts w:eastAsia="ヒラギノ明朝 Pro W3"/>
          <w:color w:val="000000"/>
          <w:sz w:val="30"/>
          <w:szCs w:val="30"/>
          <w:lang w:val="en-US"/>
        </w:rPr>
        <w:t xml:space="preserve"> where a</w:t>
      </w:r>
      <w:r w:rsidR="00F10CDE">
        <w:rPr>
          <w:rFonts w:eastAsia="ヒラギノ明朝 Pro W3"/>
          <w:color w:val="000000"/>
          <w:sz w:val="30"/>
          <w:szCs w:val="30"/>
          <w:lang w:val="en-US"/>
        </w:rPr>
        <w:t xml:space="preserve"> </w:t>
      </w:r>
      <w:r w:rsidR="00424F58">
        <w:rPr>
          <w:rFonts w:eastAsia="ヒラギノ明朝 Pro W3"/>
          <w:color w:val="000000"/>
          <w:sz w:val="30"/>
          <w:szCs w:val="30"/>
          <w:lang w:val="en-US"/>
        </w:rPr>
        <w:t xml:space="preserve">lab boat </w:t>
      </w:r>
      <w:r w:rsidR="00BB734C">
        <w:rPr>
          <w:rFonts w:eastAsia="ヒラギノ明朝 Pro W3"/>
          <w:color w:val="000000"/>
          <w:sz w:val="30"/>
          <w:szCs w:val="30"/>
          <w:lang w:val="en-US"/>
        </w:rPr>
        <w:t xml:space="preserve">3 </w:t>
      </w:r>
      <w:r w:rsidR="00424F58">
        <w:rPr>
          <w:rFonts w:eastAsia="ヒラギノ明朝 Pro W3"/>
          <w:color w:val="000000"/>
          <w:sz w:val="30"/>
          <w:szCs w:val="30"/>
          <w:lang w:val="en-US"/>
        </w:rPr>
        <w:t xml:space="preserve">with a pyrite sample is placed. </w:t>
      </w:r>
      <w:r w:rsidR="008A4177">
        <w:rPr>
          <w:rFonts w:eastAsia="ヒラギノ明朝 Pro W3"/>
          <w:color w:val="000000"/>
          <w:sz w:val="30"/>
          <w:szCs w:val="30"/>
          <w:lang w:val="en-US"/>
        </w:rPr>
        <w:t xml:space="preserve">Temperature control and regulation is conducted automatically; </w:t>
      </w:r>
      <w:r w:rsidR="008A4177" w:rsidRPr="008A4177">
        <w:rPr>
          <w:rFonts w:eastAsia="ヒラギノ明朝 Pro W3"/>
          <w:color w:val="000000"/>
          <w:sz w:val="30"/>
          <w:szCs w:val="30"/>
          <w:lang w:val="en-US"/>
        </w:rPr>
        <w:t>temperature reading</w:t>
      </w:r>
      <w:r w:rsidR="008A4177">
        <w:rPr>
          <w:rFonts w:eastAsia="ヒラギノ明朝 Pro W3"/>
          <w:color w:val="000000"/>
          <w:sz w:val="30"/>
          <w:szCs w:val="30"/>
          <w:lang w:val="en-US"/>
        </w:rPr>
        <w:t xml:space="preserve"> inside the tube in the roasting zone</w:t>
      </w:r>
      <w:r w:rsidR="00602DE1">
        <w:rPr>
          <w:rFonts w:eastAsia="ヒラギノ明朝 Pro W3"/>
          <w:color w:val="000000"/>
          <w:sz w:val="30"/>
          <w:szCs w:val="30"/>
          <w:lang w:val="en-US"/>
        </w:rPr>
        <w:t xml:space="preserve"> </w:t>
      </w:r>
      <w:r w:rsidR="00602DE1" w:rsidRPr="00602DE1">
        <w:rPr>
          <w:rFonts w:eastAsia="ヒラギノ明朝 Pro W3"/>
          <w:color w:val="000000"/>
          <w:sz w:val="30"/>
          <w:szCs w:val="30"/>
          <w:lang w:val="en-US"/>
        </w:rPr>
        <w:t>display</w:t>
      </w:r>
      <w:r w:rsidR="00602DE1">
        <w:rPr>
          <w:rFonts w:eastAsia="ヒラギノ明朝 Pro W3"/>
          <w:color w:val="000000"/>
          <w:sz w:val="30"/>
          <w:szCs w:val="30"/>
          <w:lang w:val="en-US"/>
        </w:rPr>
        <w:t xml:space="preserve">s on the </w:t>
      </w:r>
      <w:r w:rsidR="00602DE1" w:rsidRPr="00602DE1">
        <w:rPr>
          <w:rFonts w:eastAsia="ヒラギノ明朝 Pro W3"/>
          <w:color w:val="000000"/>
          <w:sz w:val="30"/>
          <w:szCs w:val="30"/>
          <w:lang w:val="en-US"/>
        </w:rPr>
        <w:t>dash display</w:t>
      </w:r>
      <w:r w:rsidR="00602DE1">
        <w:rPr>
          <w:rFonts w:eastAsia="ヒラギノ明朝 Pro W3"/>
          <w:color w:val="000000"/>
          <w:sz w:val="30"/>
          <w:szCs w:val="30"/>
          <w:lang w:val="en-US"/>
        </w:rPr>
        <w:t xml:space="preserve"> 4 at </w:t>
      </w:r>
      <w:r w:rsidR="00602DE1" w:rsidRPr="00602DE1">
        <w:rPr>
          <w:rFonts w:eastAsia="ヒラギノ明朝 Pro W3"/>
          <w:color w:val="000000"/>
          <w:sz w:val="30"/>
          <w:szCs w:val="30"/>
          <w:lang w:val="en-US"/>
        </w:rPr>
        <w:t xml:space="preserve">the bottom of </w:t>
      </w:r>
      <w:r w:rsidR="00602DE1">
        <w:rPr>
          <w:rFonts w:eastAsia="ヒラギノ明朝 Pro W3"/>
          <w:color w:val="000000"/>
          <w:sz w:val="30"/>
          <w:szCs w:val="30"/>
          <w:lang w:val="en-US"/>
        </w:rPr>
        <w:t>the furnace.</w:t>
      </w:r>
      <w:r w:rsidR="00602DE1" w:rsidRPr="00602DE1">
        <w:rPr>
          <w:rFonts w:eastAsia="ヒラギノ明朝 Pro W3"/>
          <w:color w:val="000000"/>
          <w:sz w:val="30"/>
          <w:szCs w:val="30"/>
          <w:lang w:val="en-US"/>
        </w:rPr>
        <w:t xml:space="preserve"> </w:t>
      </w:r>
      <w:r w:rsidR="00602DE1">
        <w:rPr>
          <w:rFonts w:eastAsia="ヒラギノ明朝 Pro W3"/>
          <w:color w:val="000000"/>
          <w:sz w:val="30"/>
          <w:szCs w:val="30"/>
          <w:lang w:val="en-US"/>
        </w:rPr>
        <w:t xml:space="preserve">The tube is free for air access from one side; the second side </w:t>
      </w:r>
      <w:r w:rsidR="00BB734C">
        <w:rPr>
          <w:rFonts w:eastAsia="ヒラギノ明朝 Pro W3"/>
          <w:color w:val="000000"/>
          <w:sz w:val="30"/>
          <w:szCs w:val="30"/>
          <w:lang w:val="en-US"/>
        </w:rPr>
        <w:t xml:space="preserve">is </w:t>
      </w:r>
      <w:r w:rsidR="00602DE1" w:rsidRPr="00895AB7">
        <w:rPr>
          <w:color w:val="000000"/>
          <w:sz w:val="30"/>
          <w:szCs w:val="30"/>
          <w:lang w:val="en-US"/>
        </w:rPr>
        <w:t>close</w:t>
      </w:r>
      <w:r w:rsidR="00BB734C">
        <w:rPr>
          <w:color w:val="000000"/>
          <w:sz w:val="30"/>
          <w:szCs w:val="30"/>
          <w:lang w:val="en-US"/>
        </w:rPr>
        <w:t>d</w:t>
      </w:r>
      <w:r w:rsidR="00602DE1" w:rsidRPr="00895AB7">
        <w:rPr>
          <w:color w:val="000000"/>
          <w:sz w:val="30"/>
          <w:szCs w:val="30"/>
          <w:lang w:val="en-US"/>
        </w:rPr>
        <w:t xml:space="preserve"> down hermetically by a rubber plug 6 with a glass pipe 7, </w:t>
      </w:r>
      <w:r w:rsidR="00BB734C" w:rsidRPr="00BB734C">
        <w:rPr>
          <w:color w:val="000000"/>
          <w:sz w:val="30"/>
          <w:szCs w:val="30"/>
          <w:lang w:val="en-US"/>
        </w:rPr>
        <w:t>through</w:t>
      </w:r>
      <w:r w:rsidR="00602DE1" w:rsidRPr="00895AB7">
        <w:rPr>
          <w:color w:val="000000"/>
          <w:sz w:val="30"/>
          <w:szCs w:val="30"/>
          <w:lang w:val="en-US"/>
        </w:rPr>
        <w:t xml:space="preserve"> which </w:t>
      </w:r>
      <w:r w:rsidR="00BB734C">
        <w:rPr>
          <w:color w:val="000000"/>
          <w:sz w:val="30"/>
          <w:szCs w:val="30"/>
          <w:lang w:val="en-US"/>
        </w:rPr>
        <w:t xml:space="preserve">formed </w:t>
      </w:r>
      <w:r w:rsidR="00602DE1" w:rsidRPr="00895AB7">
        <w:rPr>
          <w:color w:val="000000"/>
          <w:sz w:val="30"/>
          <w:szCs w:val="30"/>
          <w:lang w:val="en-US"/>
        </w:rPr>
        <w:t>roaster gas goes into the absorption flask</w:t>
      </w:r>
      <w:r w:rsidR="00BB734C">
        <w:rPr>
          <w:color w:val="000000"/>
          <w:sz w:val="30"/>
          <w:szCs w:val="30"/>
          <w:lang w:val="en-US"/>
        </w:rPr>
        <w:t xml:space="preserve"> 8</w:t>
      </w:r>
      <w:r w:rsidR="00602DE1" w:rsidRPr="00895AB7">
        <w:rPr>
          <w:color w:val="000000"/>
          <w:sz w:val="30"/>
          <w:szCs w:val="30"/>
          <w:lang w:val="en-US"/>
        </w:rPr>
        <w:t>. The process is available due to the gas draw off by the water</w:t>
      </w:r>
      <w:r w:rsidR="00602DE1" w:rsidRPr="00895AB7">
        <w:rPr>
          <w:sz w:val="30"/>
          <w:szCs w:val="30"/>
          <w:lang w:val="en-US"/>
        </w:rPr>
        <w:t>-jet pump</w:t>
      </w:r>
      <w:r w:rsidR="00602DE1">
        <w:rPr>
          <w:sz w:val="30"/>
          <w:szCs w:val="30"/>
          <w:lang w:val="en-US"/>
        </w:rPr>
        <w:t xml:space="preserve"> 9</w:t>
      </w:r>
      <w:r w:rsidR="00602DE1" w:rsidRPr="00895AB7">
        <w:rPr>
          <w:sz w:val="30"/>
          <w:szCs w:val="30"/>
          <w:lang w:val="en-US"/>
        </w:rPr>
        <w:t>.</w:t>
      </w:r>
    </w:p>
    <w:p w:rsidR="00F10CDE" w:rsidRDefault="00F10CDE" w:rsidP="00197146">
      <w:pPr>
        <w:autoSpaceDE w:val="0"/>
        <w:autoSpaceDN w:val="0"/>
        <w:adjustRightInd w:val="0"/>
        <w:ind w:firstLine="567"/>
        <w:jc w:val="both"/>
        <w:rPr>
          <w:sz w:val="30"/>
          <w:szCs w:val="30"/>
          <w:lang w:val="en-US"/>
        </w:rPr>
      </w:pPr>
    </w:p>
    <w:p w:rsidR="00F10CDE" w:rsidRPr="00895AB7" w:rsidRDefault="00BB734C" w:rsidP="00F10CDE">
      <w:pPr>
        <w:tabs>
          <w:tab w:val="left" w:pos="9638"/>
          <w:tab w:val="left" w:pos="9720"/>
        </w:tabs>
        <w:ind w:right="98" w:firstLine="567"/>
        <w:jc w:val="center"/>
        <w:rPr>
          <w:b/>
          <w:sz w:val="30"/>
          <w:szCs w:val="30"/>
          <w:lang w:val="en-US"/>
        </w:rPr>
      </w:pPr>
      <w:r>
        <w:rPr>
          <w:b/>
          <w:sz w:val="30"/>
          <w:szCs w:val="30"/>
          <w:lang w:val="en-US"/>
        </w:rPr>
        <w:t>3</w:t>
      </w:r>
      <w:r w:rsidR="00F10CDE" w:rsidRPr="00895AB7">
        <w:rPr>
          <w:b/>
          <w:sz w:val="30"/>
          <w:szCs w:val="30"/>
          <w:lang w:val="en-US"/>
        </w:rPr>
        <w:t>.</w:t>
      </w:r>
      <w:r>
        <w:rPr>
          <w:b/>
          <w:sz w:val="30"/>
          <w:szCs w:val="30"/>
          <w:lang w:val="en-US"/>
        </w:rPr>
        <w:t>3</w:t>
      </w:r>
      <w:r w:rsidR="00F10CDE" w:rsidRPr="00895AB7">
        <w:rPr>
          <w:b/>
          <w:sz w:val="30"/>
          <w:szCs w:val="30"/>
          <w:lang w:val="en-US"/>
        </w:rPr>
        <w:t xml:space="preserve"> The order of lab carrying out</w:t>
      </w:r>
    </w:p>
    <w:p w:rsidR="00F10CDE" w:rsidRDefault="00F10CDE" w:rsidP="00197146">
      <w:pPr>
        <w:autoSpaceDE w:val="0"/>
        <w:autoSpaceDN w:val="0"/>
        <w:adjustRightInd w:val="0"/>
        <w:ind w:firstLine="567"/>
        <w:jc w:val="both"/>
        <w:rPr>
          <w:sz w:val="30"/>
          <w:szCs w:val="30"/>
          <w:lang w:val="en-US"/>
        </w:rPr>
      </w:pPr>
    </w:p>
    <w:p w:rsidR="006C42B7" w:rsidRDefault="00BB734C" w:rsidP="006C42B7">
      <w:pPr>
        <w:autoSpaceDE w:val="0"/>
        <w:autoSpaceDN w:val="0"/>
        <w:adjustRightInd w:val="0"/>
        <w:ind w:firstLine="567"/>
        <w:jc w:val="both"/>
        <w:rPr>
          <w:color w:val="000000"/>
          <w:sz w:val="30"/>
          <w:szCs w:val="30"/>
          <w:lang w:val="en-US"/>
        </w:rPr>
      </w:pPr>
      <w:r>
        <w:rPr>
          <w:color w:val="000000"/>
          <w:sz w:val="30"/>
          <w:szCs w:val="30"/>
          <w:lang w:val="en-US"/>
        </w:rPr>
        <w:t xml:space="preserve">1. </w:t>
      </w:r>
      <w:r w:rsidR="006C42B7">
        <w:rPr>
          <w:color w:val="000000"/>
          <w:sz w:val="30"/>
          <w:szCs w:val="30"/>
          <w:lang w:val="en-US"/>
        </w:rPr>
        <w:t xml:space="preserve">Take </w:t>
      </w:r>
      <w:r w:rsidR="006C42B7" w:rsidRPr="00176AD3">
        <w:rPr>
          <w:color w:val="000000"/>
          <w:sz w:val="30"/>
          <w:szCs w:val="30"/>
          <w:lang w:val="en-US"/>
        </w:rPr>
        <w:t xml:space="preserve">100ml of </w:t>
      </w:r>
      <w:r w:rsidR="006C42B7" w:rsidRPr="00895AB7">
        <w:rPr>
          <w:color w:val="000000"/>
          <w:sz w:val="30"/>
          <w:szCs w:val="30"/>
          <w:lang w:val="en-US"/>
        </w:rPr>
        <w:t>0.1n iodine solution</w:t>
      </w:r>
      <w:r w:rsidR="006C42B7">
        <w:rPr>
          <w:color w:val="000000"/>
          <w:sz w:val="30"/>
          <w:szCs w:val="30"/>
          <w:lang w:val="en-US"/>
        </w:rPr>
        <w:t xml:space="preserve"> </w:t>
      </w:r>
      <w:r w:rsidR="006C42B7" w:rsidRPr="00176AD3">
        <w:rPr>
          <w:color w:val="000000"/>
          <w:sz w:val="30"/>
          <w:szCs w:val="30"/>
          <w:lang w:val="en-US"/>
        </w:rPr>
        <w:t xml:space="preserve">into a </w:t>
      </w:r>
      <w:r w:rsidR="006C42B7">
        <w:rPr>
          <w:color w:val="000000"/>
          <w:sz w:val="30"/>
          <w:szCs w:val="30"/>
          <w:lang w:val="en-US"/>
        </w:rPr>
        <w:t xml:space="preserve">volumetric cylinder and </w:t>
      </w:r>
      <w:r w:rsidR="006C42B7" w:rsidRPr="00176AD3">
        <w:rPr>
          <w:color w:val="000000"/>
          <w:sz w:val="30"/>
          <w:szCs w:val="30"/>
          <w:lang w:val="en-US"/>
        </w:rPr>
        <w:t>place</w:t>
      </w:r>
      <w:r w:rsidR="006C42B7">
        <w:rPr>
          <w:color w:val="000000"/>
          <w:sz w:val="30"/>
          <w:szCs w:val="30"/>
          <w:lang w:val="en-US"/>
        </w:rPr>
        <w:t xml:space="preserve"> it into a</w:t>
      </w:r>
      <w:r w:rsidR="006C42B7" w:rsidRPr="00176AD3">
        <w:rPr>
          <w:color w:val="000000"/>
          <w:sz w:val="30"/>
          <w:szCs w:val="30"/>
          <w:lang w:val="en-US"/>
        </w:rPr>
        <w:t xml:space="preserve"> conical flask</w:t>
      </w:r>
      <w:r w:rsidR="006C42B7">
        <w:rPr>
          <w:color w:val="000000"/>
          <w:sz w:val="30"/>
          <w:szCs w:val="30"/>
          <w:lang w:val="en-US"/>
        </w:rPr>
        <w:t>.</w:t>
      </w:r>
    </w:p>
    <w:p w:rsidR="006C42B7" w:rsidRDefault="006C42B7" w:rsidP="006C42B7">
      <w:pPr>
        <w:autoSpaceDE w:val="0"/>
        <w:autoSpaceDN w:val="0"/>
        <w:adjustRightInd w:val="0"/>
        <w:ind w:firstLine="567"/>
        <w:jc w:val="both"/>
        <w:rPr>
          <w:color w:val="000000"/>
          <w:sz w:val="30"/>
          <w:szCs w:val="30"/>
          <w:lang w:val="en-US"/>
        </w:rPr>
      </w:pPr>
      <w:r>
        <w:rPr>
          <w:color w:val="000000"/>
          <w:sz w:val="30"/>
          <w:szCs w:val="30"/>
          <w:lang w:val="en-US"/>
        </w:rPr>
        <w:t xml:space="preserve">2. The furnace tube is </w:t>
      </w:r>
      <w:r w:rsidRPr="00895AB7">
        <w:rPr>
          <w:color w:val="000000"/>
          <w:sz w:val="30"/>
          <w:szCs w:val="30"/>
          <w:lang w:val="en-US"/>
        </w:rPr>
        <w:t>close</w:t>
      </w:r>
      <w:r>
        <w:rPr>
          <w:color w:val="000000"/>
          <w:sz w:val="30"/>
          <w:szCs w:val="30"/>
          <w:lang w:val="en-US"/>
        </w:rPr>
        <w:t>d</w:t>
      </w:r>
      <w:r w:rsidRPr="00895AB7">
        <w:rPr>
          <w:color w:val="000000"/>
          <w:sz w:val="30"/>
          <w:szCs w:val="30"/>
          <w:lang w:val="en-US"/>
        </w:rPr>
        <w:t xml:space="preserve"> down hermetically by a rubber plug with a glass </w:t>
      </w:r>
      <w:r>
        <w:rPr>
          <w:color w:val="000000"/>
          <w:sz w:val="30"/>
          <w:szCs w:val="30"/>
          <w:lang w:val="en-US"/>
        </w:rPr>
        <w:t>pipe which is connected with the absorption flask</w:t>
      </w:r>
      <w:r w:rsidR="008803B4">
        <w:rPr>
          <w:color w:val="000000"/>
          <w:sz w:val="30"/>
          <w:szCs w:val="30"/>
          <w:lang w:val="en-US"/>
        </w:rPr>
        <w:t xml:space="preserve">; the pipe is </w:t>
      </w:r>
      <w:r w:rsidR="008803B4" w:rsidRPr="008803B4">
        <w:rPr>
          <w:color w:val="000000"/>
          <w:sz w:val="30"/>
          <w:szCs w:val="30"/>
          <w:lang w:val="en-US"/>
        </w:rPr>
        <w:t>submerge</w:t>
      </w:r>
      <w:r w:rsidR="008803B4">
        <w:rPr>
          <w:color w:val="000000"/>
          <w:sz w:val="30"/>
          <w:szCs w:val="30"/>
          <w:lang w:val="en-US"/>
        </w:rPr>
        <w:t>d</w:t>
      </w:r>
      <w:r w:rsidR="008803B4" w:rsidRPr="008803B4">
        <w:rPr>
          <w:color w:val="000000"/>
          <w:sz w:val="30"/>
          <w:szCs w:val="30"/>
          <w:lang w:val="en-US"/>
        </w:rPr>
        <w:t xml:space="preserve"> in </w:t>
      </w:r>
      <w:r w:rsidR="008803B4">
        <w:rPr>
          <w:color w:val="000000"/>
          <w:sz w:val="30"/>
          <w:szCs w:val="30"/>
          <w:lang w:val="en-US"/>
        </w:rPr>
        <w:t xml:space="preserve">iodine </w:t>
      </w:r>
      <w:r w:rsidR="008803B4" w:rsidRPr="008803B4">
        <w:rPr>
          <w:color w:val="000000"/>
          <w:sz w:val="30"/>
          <w:szCs w:val="30"/>
          <w:lang w:val="en-US"/>
        </w:rPr>
        <w:t>solution</w:t>
      </w:r>
      <w:r w:rsidR="008803B4">
        <w:rPr>
          <w:color w:val="000000"/>
          <w:sz w:val="30"/>
          <w:szCs w:val="30"/>
          <w:lang w:val="en-US"/>
        </w:rPr>
        <w:t xml:space="preserve">. </w:t>
      </w:r>
    </w:p>
    <w:p w:rsidR="008803B4" w:rsidRDefault="008803B4" w:rsidP="006C42B7">
      <w:pPr>
        <w:autoSpaceDE w:val="0"/>
        <w:autoSpaceDN w:val="0"/>
        <w:adjustRightInd w:val="0"/>
        <w:ind w:firstLine="567"/>
        <w:jc w:val="both"/>
        <w:rPr>
          <w:color w:val="000000"/>
          <w:sz w:val="30"/>
          <w:szCs w:val="30"/>
          <w:lang w:val="en-US"/>
        </w:rPr>
      </w:pPr>
      <w:r>
        <w:rPr>
          <w:color w:val="000000"/>
          <w:sz w:val="30"/>
          <w:szCs w:val="30"/>
          <w:lang w:val="en-US"/>
        </w:rPr>
        <w:t>3. S</w:t>
      </w:r>
      <w:r w:rsidRPr="008803B4">
        <w:rPr>
          <w:color w:val="000000"/>
          <w:sz w:val="30"/>
          <w:szCs w:val="30"/>
          <w:lang w:val="en-US"/>
        </w:rPr>
        <w:t>witch on electric furnace heating up</w:t>
      </w:r>
      <w:r>
        <w:rPr>
          <w:color w:val="000000"/>
          <w:sz w:val="30"/>
          <w:szCs w:val="30"/>
          <w:lang w:val="en-US"/>
        </w:rPr>
        <w:t>.</w:t>
      </w:r>
    </w:p>
    <w:p w:rsidR="008803B4" w:rsidRDefault="008803B4" w:rsidP="006C42B7">
      <w:pPr>
        <w:autoSpaceDE w:val="0"/>
        <w:autoSpaceDN w:val="0"/>
        <w:adjustRightInd w:val="0"/>
        <w:ind w:firstLine="567"/>
        <w:jc w:val="both"/>
        <w:rPr>
          <w:sz w:val="30"/>
          <w:szCs w:val="30"/>
          <w:lang w:val="en-US"/>
        </w:rPr>
      </w:pPr>
      <w:r>
        <w:rPr>
          <w:color w:val="000000"/>
          <w:sz w:val="30"/>
          <w:szCs w:val="30"/>
          <w:lang w:val="en-US"/>
        </w:rPr>
        <w:t xml:space="preserve">4. Take the pyrite sample 0.4g on the analytical balance </w:t>
      </w:r>
      <w:r w:rsidRPr="00980A0A">
        <w:rPr>
          <w:rFonts w:eastAsia="ヒラギノ明朝 Pro W3"/>
          <w:color w:val="000000"/>
          <w:sz w:val="30"/>
          <w:szCs w:val="30"/>
          <w:lang w:val="en-US"/>
        </w:rPr>
        <w:t>with accuracy to</w:t>
      </w:r>
      <w:r>
        <w:rPr>
          <w:sz w:val="30"/>
          <w:szCs w:val="30"/>
          <w:lang w:val="en-US"/>
        </w:rPr>
        <w:t xml:space="preserve"> 0.001g and place it in the lab boat.</w:t>
      </w:r>
    </w:p>
    <w:p w:rsidR="00524A06" w:rsidRDefault="00524A06" w:rsidP="006C42B7">
      <w:pPr>
        <w:autoSpaceDE w:val="0"/>
        <w:autoSpaceDN w:val="0"/>
        <w:adjustRightInd w:val="0"/>
        <w:ind w:firstLine="567"/>
        <w:jc w:val="both"/>
        <w:rPr>
          <w:sz w:val="30"/>
          <w:szCs w:val="30"/>
          <w:lang w:val="en-US"/>
        </w:rPr>
      </w:pPr>
    </w:p>
    <w:p w:rsidR="008803B4" w:rsidRDefault="008803B4" w:rsidP="006C42B7">
      <w:pPr>
        <w:autoSpaceDE w:val="0"/>
        <w:autoSpaceDN w:val="0"/>
        <w:adjustRightInd w:val="0"/>
        <w:ind w:firstLine="567"/>
        <w:jc w:val="both"/>
        <w:rPr>
          <w:color w:val="000000"/>
          <w:sz w:val="30"/>
          <w:szCs w:val="30"/>
          <w:lang w:val="en-US"/>
        </w:rPr>
      </w:pPr>
    </w:p>
    <w:p w:rsidR="008803B4" w:rsidRDefault="008803B4" w:rsidP="006C42B7">
      <w:pPr>
        <w:autoSpaceDE w:val="0"/>
        <w:autoSpaceDN w:val="0"/>
        <w:adjustRightInd w:val="0"/>
        <w:ind w:firstLine="567"/>
        <w:jc w:val="both"/>
        <w:rPr>
          <w:color w:val="000000"/>
          <w:sz w:val="30"/>
          <w:szCs w:val="30"/>
          <w:lang w:val="en-US"/>
        </w:rPr>
      </w:pPr>
    </w:p>
    <w:p w:rsidR="008803B4" w:rsidRDefault="008A49BB" w:rsidP="006C42B7">
      <w:pPr>
        <w:autoSpaceDE w:val="0"/>
        <w:autoSpaceDN w:val="0"/>
        <w:adjustRightInd w:val="0"/>
        <w:ind w:firstLine="567"/>
        <w:jc w:val="both"/>
        <w:rPr>
          <w:noProof/>
          <w:sz w:val="30"/>
          <w:szCs w:val="30"/>
          <w:lang w:val="en-US"/>
        </w:rPr>
      </w:pPr>
      <w:r>
        <w:rPr>
          <w:noProof/>
          <w:sz w:val="30"/>
          <w:szCs w:val="30"/>
        </w:rPr>
        <w:drawing>
          <wp:inline distT="0" distB="0" distL="0" distR="0">
            <wp:extent cx="5848350" cy="2662555"/>
            <wp:effectExtent l="19050" t="0" r="0" b="0"/>
            <wp:docPr id="6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19" cstate="print"/>
                    <a:srcRect/>
                    <a:stretch>
                      <a:fillRect/>
                    </a:stretch>
                  </pic:blipFill>
                  <pic:spPr bwMode="auto">
                    <a:xfrm>
                      <a:off x="0" y="0"/>
                      <a:ext cx="5848350" cy="2662555"/>
                    </a:xfrm>
                    <a:prstGeom prst="rect">
                      <a:avLst/>
                    </a:prstGeom>
                    <a:noFill/>
                    <a:ln w="9525">
                      <a:noFill/>
                      <a:miter lim="800000"/>
                      <a:headEnd/>
                      <a:tailEnd/>
                    </a:ln>
                  </pic:spPr>
                </pic:pic>
              </a:graphicData>
            </a:graphic>
          </wp:inline>
        </w:drawing>
      </w:r>
    </w:p>
    <w:p w:rsidR="008803B4" w:rsidRDefault="008803B4" w:rsidP="006C42B7">
      <w:pPr>
        <w:autoSpaceDE w:val="0"/>
        <w:autoSpaceDN w:val="0"/>
        <w:adjustRightInd w:val="0"/>
        <w:ind w:firstLine="567"/>
        <w:jc w:val="both"/>
        <w:rPr>
          <w:noProof/>
          <w:sz w:val="30"/>
          <w:szCs w:val="30"/>
          <w:lang w:val="en-US"/>
        </w:rPr>
      </w:pPr>
    </w:p>
    <w:tbl>
      <w:tblPr>
        <w:tblW w:w="0" w:type="auto"/>
        <w:tblLook w:val="04A0"/>
      </w:tblPr>
      <w:tblGrid>
        <w:gridCol w:w="9854"/>
      </w:tblGrid>
      <w:tr w:rsidR="008803B4" w:rsidRPr="00127A8D" w:rsidTr="001F015F">
        <w:tc>
          <w:tcPr>
            <w:tcW w:w="9854" w:type="dxa"/>
          </w:tcPr>
          <w:p w:rsidR="008803B4" w:rsidRPr="001F015F" w:rsidRDefault="008803B4" w:rsidP="001F015F">
            <w:pPr>
              <w:jc w:val="center"/>
              <w:rPr>
                <w:color w:val="000000"/>
                <w:lang w:val="en-US"/>
              </w:rPr>
            </w:pPr>
            <w:r w:rsidRPr="001F015F">
              <w:rPr>
                <w:rFonts w:eastAsia="ヒラギノ明朝 Pro W3"/>
                <w:color w:val="000000"/>
                <w:lang w:val="en-US"/>
              </w:rPr>
              <w:t>1-electric furnace, 2-quartz tube, 3-lab boat, 4-temperature display, 5-</w:t>
            </w:r>
            <w:r w:rsidR="003B0553" w:rsidRPr="001F015F">
              <w:rPr>
                <w:rFonts w:eastAsia="ヒラギノ明朝 Pro W3"/>
                <w:color w:val="000000"/>
                <w:lang w:val="en-US"/>
              </w:rPr>
              <w:t>constant current source</w:t>
            </w:r>
            <w:r w:rsidRPr="001F015F">
              <w:rPr>
                <w:rFonts w:eastAsia="ヒラギノ明朝 Pro W3"/>
                <w:color w:val="000000"/>
                <w:lang w:val="en-US"/>
              </w:rPr>
              <w:t>, 6-rubber plug, 7-glass pipe, 8-</w:t>
            </w:r>
            <w:r w:rsidRPr="001F015F">
              <w:rPr>
                <w:color w:val="000000"/>
                <w:lang w:val="en-US"/>
              </w:rPr>
              <w:t>absorption flask</w:t>
            </w:r>
            <w:r w:rsidRPr="001F015F">
              <w:rPr>
                <w:rFonts w:eastAsia="ヒラギノ明朝 Pro W3"/>
                <w:color w:val="000000"/>
                <w:lang w:val="en-US"/>
              </w:rPr>
              <w:t>, 9-</w:t>
            </w:r>
            <w:r w:rsidRPr="001F015F">
              <w:rPr>
                <w:color w:val="000000"/>
                <w:lang w:val="en-US"/>
              </w:rPr>
              <w:t>water</w:t>
            </w:r>
            <w:r w:rsidRPr="001F015F">
              <w:rPr>
                <w:lang w:val="en-US"/>
              </w:rPr>
              <w:t>-jet pump</w:t>
            </w:r>
          </w:p>
          <w:p w:rsidR="008803B4" w:rsidRPr="001F015F" w:rsidRDefault="008803B4" w:rsidP="001F015F">
            <w:pPr>
              <w:autoSpaceDE w:val="0"/>
              <w:autoSpaceDN w:val="0"/>
              <w:adjustRightInd w:val="0"/>
              <w:jc w:val="center"/>
              <w:rPr>
                <w:color w:val="000000"/>
                <w:sz w:val="30"/>
                <w:szCs w:val="30"/>
                <w:lang w:val="en-US"/>
              </w:rPr>
            </w:pPr>
            <w:r w:rsidRPr="001F015F">
              <w:rPr>
                <w:color w:val="000000"/>
                <w:lang w:val="en-US"/>
              </w:rPr>
              <w:t>Fig. 9. Scheme of the plant for pyrite roasting</w:t>
            </w:r>
          </w:p>
        </w:tc>
      </w:tr>
    </w:tbl>
    <w:p w:rsidR="008803B4" w:rsidRDefault="008803B4" w:rsidP="006C42B7">
      <w:pPr>
        <w:autoSpaceDE w:val="0"/>
        <w:autoSpaceDN w:val="0"/>
        <w:adjustRightInd w:val="0"/>
        <w:ind w:firstLine="567"/>
        <w:jc w:val="both"/>
        <w:rPr>
          <w:color w:val="000000"/>
          <w:sz w:val="30"/>
          <w:szCs w:val="30"/>
          <w:lang w:val="en-US"/>
        </w:rPr>
      </w:pPr>
    </w:p>
    <w:p w:rsidR="00524A06" w:rsidRPr="008803B4" w:rsidRDefault="00524A06" w:rsidP="006C42B7">
      <w:pPr>
        <w:autoSpaceDE w:val="0"/>
        <w:autoSpaceDN w:val="0"/>
        <w:adjustRightInd w:val="0"/>
        <w:ind w:firstLine="567"/>
        <w:jc w:val="both"/>
        <w:rPr>
          <w:color w:val="000000"/>
          <w:sz w:val="30"/>
          <w:szCs w:val="30"/>
          <w:lang w:val="en-US"/>
        </w:rPr>
      </w:pPr>
    </w:p>
    <w:p w:rsidR="003B0553" w:rsidRDefault="003B0553" w:rsidP="00197146">
      <w:pPr>
        <w:autoSpaceDE w:val="0"/>
        <w:autoSpaceDN w:val="0"/>
        <w:adjustRightInd w:val="0"/>
        <w:ind w:firstLine="567"/>
        <w:jc w:val="both"/>
        <w:rPr>
          <w:sz w:val="30"/>
          <w:szCs w:val="30"/>
          <w:lang w:val="en-US"/>
        </w:rPr>
      </w:pPr>
      <w:r>
        <w:rPr>
          <w:color w:val="000000"/>
          <w:sz w:val="30"/>
          <w:szCs w:val="30"/>
          <w:lang w:val="en-US"/>
        </w:rPr>
        <w:t xml:space="preserve">5. When </w:t>
      </w:r>
      <w:r w:rsidRPr="003B0553">
        <w:rPr>
          <w:sz w:val="30"/>
          <w:szCs w:val="30"/>
          <w:lang w:val="en-US"/>
        </w:rPr>
        <w:t>500</w:t>
      </w:r>
      <w:r w:rsidRPr="003B0553">
        <w:rPr>
          <w:sz w:val="30"/>
          <w:szCs w:val="30"/>
          <w:vertAlign w:val="superscript"/>
          <w:lang w:val="en-US"/>
        </w:rPr>
        <w:t>0</w:t>
      </w:r>
      <w:r w:rsidRPr="003742BA">
        <w:rPr>
          <w:sz w:val="30"/>
          <w:szCs w:val="30"/>
        </w:rPr>
        <w:t>С</w:t>
      </w:r>
      <w:r>
        <w:rPr>
          <w:sz w:val="30"/>
          <w:szCs w:val="30"/>
          <w:lang w:val="en-US"/>
        </w:rPr>
        <w:t xml:space="preserve"> temperature attainment the lab boat with pyrite sample is placed into the center of the tube by means of </w:t>
      </w:r>
      <w:r w:rsidRPr="001170C9">
        <w:rPr>
          <w:color w:val="000000"/>
          <w:sz w:val="30"/>
          <w:szCs w:val="30"/>
          <w:lang w:val="en-US"/>
        </w:rPr>
        <w:t>crucible tongs</w:t>
      </w:r>
      <w:r w:rsidR="00E04BDD">
        <w:rPr>
          <w:color w:val="000000"/>
          <w:sz w:val="30"/>
          <w:szCs w:val="30"/>
          <w:lang w:val="en-US"/>
        </w:rPr>
        <w:t xml:space="preserve">. Switch on the </w:t>
      </w:r>
      <w:r w:rsidR="00E04BDD" w:rsidRPr="00895AB7">
        <w:rPr>
          <w:color w:val="000000"/>
          <w:sz w:val="30"/>
          <w:szCs w:val="30"/>
          <w:lang w:val="en-US"/>
        </w:rPr>
        <w:t>water</w:t>
      </w:r>
      <w:r w:rsidR="00E04BDD" w:rsidRPr="00895AB7">
        <w:rPr>
          <w:sz w:val="30"/>
          <w:szCs w:val="30"/>
          <w:lang w:val="en-US"/>
        </w:rPr>
        <w:t>-jet pump</w:t>
      </w:r>
      <w:r w:rsidR="00E04BDD">
        <w:rPr>
          <w:sz w:val="30"/>
          <w:szCs w:val="30"/>
          <w:lang w:val="en-US"/>
        </w:rPr>
        <w:t xml:space="preserve"> and carry out roasting for 60 minutes.</w:t>
      </w:r>
    </w:p>
    <w:p w:rsidR="00E04BDD" w:rsidRPr="003B0553" w:rsidRDefault="00E04BDD" w:rsidP="00197146">
      <w:pPr>
        <w:autoSpaceDE w:val="0"/>
        <w:autoSpaceDN w:val="0"/>
        <w:adjustRightInd w:val="0"/>
        <w:ind w:firstLine="567"/>
        <w:jc w:val="both"/>
        <w:rPr>
          <w:color w:val="000000"/>
          <w:sz w:val="30"/>
          <w:szCs w:val="30"/>
          <w:lang w:val="en-US"/>
        </w:rPr>
      </w:pPr>
      <w:r>
        <w:rPr>
          <w:color w:val="000000"/>
          <w:sz w:val="30"/>
          <w:szCs w:val="30"/>
          <w:lang w:val="en-US"/>
        </w:rPr>
        <w:t xml:space="preserve">6. The roaster gas containing sulphur dioxide is removed from the furnace and absorbed by </w:t>
      </w:r>
      <w:r w:rsidRPr="00895AB7">
        <w:rPr>
          <w:color w:val="000000"/>
          <w:sz w:val="30"/>
          <w:szCs w:val="30"/>
          <w:lang w:val="en-US"/>
        </w:rPr>
        <w:t>0.1n</w:t>
      </w:r>
      <w:r>
        <w:rPr>
          <w:color w:val="000000"/>
          <w:sz w:val="30"/>
          <w:szCs w:val="30"/>
          <w:lang w:val="en-US"/>
        </w:rPr>
        <w:t xml:space="preserve"> iodine solution in the absorption flask. If the iodine solution is </w:t>
      </w:r>
      <w:r w:rsidRPr="00E04BDD">
        <w:rPr>
          <w:color w:val="000000"/>
          <w:sz w:val="30"/>
          <w:szCs w:val="30"/>
          <w:lang w:val="en-US"/>
        </w:rPr>
        <w:t>discolour</w:t>
      </w:r>
      <w:r>
        <w:rPr>
          <w:color w:val="000000"/>
          <w:sz w:val="30"/>
          <w:szCs w:val="30"/>
          <w:lang w:val="en-US"/>
        </w:rPr>
        <w:t xml:space="preserve">ed during absorption then add more 25ml of this solution into the flask. </w:t>
      </w:r>
    </w:p>
    <w:p w:rsidR="00963A65" w:rsidRPr="00895AB7" w:rsidRDefault="00463A10" w:rsidP="00197146">
      <w:pPr>
        <w:autoSpaceDE w:val="0"/>
        <w:autoSpaceDN w:val="0"/>
        <w:adjustRightInd w:val="0"/>
        <w:ind w:firstLine="567"/>
        <w:jc w:val="both"/>
        <w:rPr>
          <w:color w:val="000000"/>
          <w:sz w:val="30"/>
          <w:szCs w:val="30"/>
          <w:lang w:val="en-US"/>
        </w:rPr>
      </w:pPr>
      <w:r w:rsidRPr="00895AB7">
        <w:rPr>
          <w:color w:val="000000"/>
          <w:sz w:val="30"/>
          <w:szCs w:val="30"/>
          <w:lang w:val="en-US"/>
        </w:rPr>
        <w:t>The gas absor</w:t>
      </w:r>
      <w:r w:rsidR="00E04BDD">
        <w:rPr>
          <w:color w:val="000000"/>
          <w:sz w:val="30"/>
          <w:szCs w:val="30"/>
          <w:lang w:val="en-US"/>
        </w:rPr>
        <w:t xml:space="preserve">ption is accompanied with interaction of </w:t>
      </w:r>
      <w:r w:rsidRPr="00895AB7">
        <w:rPr>
          <w:color w:val="000000"/>
          <w:sz w:val="30"/>
          <w:szCs w:val="30"/>
          <w:lang w:val="en-US"/>
        </w:rPr>
        <w:t>i</w:t>
      </w:r>
      <w:r w:rsidR="00963A65" w:rsidRPr="00895AB7">
        <w:rPr>
          <w:color w:val="000000"/>
          <w:sz w:val="30"/>
          <w:szCs w:val="30"/>
          <w:lang w:val="en-US"/>
        </w:rPr>
        <w:t xml:space="preserve">odine </w:t>
      </w:r>
      <w:r w:rsidR="00E04BDD">
        <w:rPr>
          <w:color w:val="000000"/>
          <w:sz w:val="30"/>
          <w:szCs w:val="30"/>
          <w:lang w:val="en-US"/>
        </w:rPr>
        <w:t xml:space="preserve">and sulphur dioxide </w:t>
      </w:r>
      <w:r w:rsidR="00963A65" w:rsidRPr="00895AB7">
        <w:rPr>
          <w:color w:val="000000"/>
          <w:sz w:val="30"/>
          <w:szCs w:val="30"/>
          <w:lang w:val="en-US"/>
        </w:rPr>
        <w:t>due to the reaction</w:t>
      </w:r>
      <w:r w:rsidRPr="00895AB7">
        <w:rPr>
          <w:color w:val="000000"/>
          <w:sz w:val="30"/>
          <w:szCs w:val="30"/>
          <w:lang w:val="en-US"/>
        </w:rPr>
        <w:t xml:space="preserve"> equation</w:t>
      </w:r>
      <w:r w:rsidR="00963A65" w:rsidRPr="00895AB7">
        <w:rPr>
          <w:color w:val="000000"/>
          <w:sz w:val="30"/>
          <w:szCs w:val="30"/>
          <w:lang w:val="en-US"/>
        </w:rPr>
        <w:t>:</w:t>
      </w:r>
      <w:r w:rsidR="006C42B7">
        <w:rPr>
          <w:color w:val="000000"/>
          <w:sz w:val="30"/>
          <w:szCs w:val="30"/>
          <w:lang w:val="en-US"/>
        </w:rPr>
        <w:t xml:space="preserve"> </w:t>
      </w:r>
    </w:p>
    <w:p w:rsidR="00204D93" w:rsidRPr="00895AB7" w:rsidRDefault="00204D93" w:rsidP="00197146">
      <w:pPr>
        <w:autoSpaceDE w:val="0"/>
        <w:autoSpaceDN w:val="0"/>
        <w:adjustRightInd w:val="0"/>
        <w:ind w:firstLine="567"/>
        <w:jc w:val="both"/>
        <w:rPr>
          <w:color w:val="000000"/>
          <w:sz w:val="30"/>
          <w:szCs w:val="30"/>
          <w:lang w:val="en-US"/>
        </w:rPr>
      </w:pPr>
    </w:p>
    <w:p w:rsidR="00204D93" w:rsidRDefault="00204D93" w:rsidP="00204D93">
      <w:pPr>
        <w:autoSpaceDE w:val="0"/>
        <w:autoSpaceDN w:val="0"/>
        <w:adjustRightInd w:val="0"/>
        <w:ind w:firstLine="567"/>
        <w:jc w:val="right"/>
        <w:rPr>
          <w:sz w:val="30"/>
          <w:szCs w:val="30"/>
          <w:lang w:val="en-US"/>
        </w:rPr>
      </w:pPr>
      <w:r w:rsidRPr="00895AB7">
        <w:rPr>
          <w:sz w:val="30"/>
          <w:szCs w:val="30"/>
          <w:lang w:val="en-US"/>
        </w:rPr>
        <w:t>SO</w:t>
      </w:r>
      <w:r w:rsidRPr="00895AB7">
        <w:rPr>
          <w:sz w:val="30"/>
          <w:szCs w:val="30"/>
          <w:vertAlign w:val="subscript"/>
          <w:lang w:val="en-US"/>
        </w:rPr>
        <w:t>2</w:t>
      </w:r>
      <w:r w:rsidRPr="00895AB7">
        <w:rPr>
          <w:sz w:val="30"/>
          <w:szCs w:val="30"/>
          <w:lang w:val="en-US"/>
        </w:rPr>
        <w:t>+2H</w:t>
      </w:r>
      <w:r w:rsidRPr="00895AB7">
        <w:rPr>
          <w:sz w:val="30"/>
          <w:szCs w:val="30"/>
          <w:vertAlign w:val="subscript"/>
          <w:lang w:val="en-US"/>
        </w:rPr>
        <w:t>2</w:t>
      </w:r>
      <w:r w:rsidRPr="00895AB7">
        <w:rPr>
          <w:sz w:val="30"/>
          <w:szCs w:val="30"/>
          <w:lang w:val="en-US"/>
        </w:rPr>
        <w:t>O+J</w:t>
      </w:r>
      <w:r w:rsidRPr="00895AB7">
        <w:rPr>
          <w:sz w:val="30"/>
          <w:szCs w:val="30"/>
          <w:vertAlign w:val="subscript"/>
          <w:lang w:val="en-US"/>
        </w:rPr>
        <w:t>2</w:t>
      </w:r>
      <w:r w:rsidRPr="00895AB7">
        <w:rPr>
          <w:sz w:val="30"/>
          <w:szCs w:val="30"/>
          <w:lang w:val="en-US"/>
        </w:rPr>
        <w:t>=H</w:t>
      </w:r>
      <w:r w:rsidRPr="00895AB7">
        <w:rPr>
          <w:sz w:val="30"/>
          <w:szCs w:val="30"/>
          <w:vertAlign w:val="subscript"/>
          <w:lang w:val="en-US"/>
        </w:rPr>
        <w:t>2</w:t>
      </w:r>
      <w:r w:rsidRPr="00895AB7">
        <w:rPr>
          <w:sz w:val="30"/>
          <w:szCs w:val="30"/>
          <w:lang w:val="en-US"/>
        </w:rPr>
        <w:t>SO</w:t>
      </w:r>
      <w:r w:rsidRPr="00895AB7">
        <w:rPr>
          <w:sz w:val="30"/>
          <w:szCs w:val="30"/>
          <w:vertAlign w:val="subscript"/>
          <w:lang w:val="en-US"/>
        </w:rPr>
        <w:t>4</w:t>
      </w:r>
      <w:r w:rsidRPr="00895AB7">
        <w:rPr>
          <w:sz w:val="30"/>
          <w:szCs w:val="30"/>
          <w:lang w:val="en-US"/>
        </w:rPr>
        <w:t>+2HJ                                     (6.6)</w:t>
      </w:r>
    </w:p>
    <w:p w:rsidR="00E04BDD" w:rsidRDefault="00E04BDD" w:rsidP="00204D93">
      <w:pPr>
        <w:autoSpaceDE w:val="0"/>
        <w:autoSpaceDN w:val="0"/>
        <w:adjustRightInd w:val="0"/>
        <w:ind w:firstLine="567"/>
        <w:jc w:val="right"/>
        <w:rPr>
          <w:sz w:val="30"/>
          <w:szCs w:val="30"/>
          <w:lang w:val="en-US"/>
        </w:rPr>
      </w:pPr>
    </w:p>
    <w:p w:rsidR="00E04BDD" w:rsidRDefault="000B6373" w:rsidP="000B6373">
      <w:pPr>
        <w:autoSpaceDE w:val="0"/>
        <w:autoSpaceDN w:val="0"/>
        <w:adjustRightInd w:val="0"/>
        <w:ind w:firstLine="567"/>
        <w:jc w:val="both"/>
        <w:rPr>
          <w:color w:val="000000"/>
          <w:sz w:val="30"/>
          <w:szCs w:val="30"/>
          <w:lang w:val="en-US"/>
        </w:rPr>
      </w:pPr>
      <w:r>
        <w:rPr>
          <w:color w:val="000000"/>
          <w:sz w:val="30"/>
          <w:szCs w:val="30"/>
          <w:lang w:val="en-US"/>
        </w:rPr>
        <w:t xml:space="preserve">7. </w:t>
      </w:r>
      <w:r w:rsidR="00E04BDD">
        <w:rPr>
          <w:color w:val="000000"/>
          <w:sz w:val="30"/>
          <w:szCs w:val="30"/>
          <w:lang w:val="en-US"/>
        </w:rPr>
        <w:t xml:space="preserve">Switch off </w:t>
      </w:r>
      <w:r w:rsidR="00C811C0" w:rsidRPr="008803B4">
        <w:rPr>
          <w:color w:val="000000"/>
          <w:sz w:val="30"/>
          <w:szCs w:val="30"/>
          <w:lang w:val="en-US"/>
        </w:rPr>
        <w:t>furnace heating up</w:t>
      </w:r>
      <w:r w:rsidR="00C811C0">
        <w:rPr>
          <w:color w:val="000000"/>
          <w:sz w:val="30"/>
          <w:szCs w:val="30"/>
          <w:lang w:val="en-US"/>
        </w:rPr>
        <w:t xml:space="preserve"> when roasting completing; </w:t>
      </w:r>
      <w:r>
        <w:rPr>
          <w:color w:val="000000"/>
          <w:sz w:val="30"/>
          <w:szCs w:val="30"/>
          <w:lang w:val="en-US"/>
        </w:rPr>
        <w:t>take out carefully the boat from the furnace tube.</w:t>
      </w:r>
      <w:r w:rsidR="00C811C0">
        <w:rPr>
          <w:color w:val="000000"/>
          <w:sz w:val="30"/>
          <w:szCs w:val="30"/>
          <w:lang w:val="en-US"/>
        </w:rPr>
        <w:t xml:space="preserve"> </w:t>
      </w:r>
    </w:p>
    <w:p w:rsidR="00963A65" w:rsidRPr="00895AB7" w:rsidRDefault="000B6373" w:rsidP="000B6373">
      <w:pPr>
        <w:autoSpaceDE w:val="0"/>
        <w:autoSpaceDN w:val="0"/>
        <w:adjustRightInd w:val="0"/>
        <w:ind w:firstLine="567"/>
        <w:jc w:val="both"/>
        <w:rPr>
          <w:color w:val="000000"/>
          <w:sz w:val="30"/>
          <w:szCs w:val="30"/>
          <w:lang w:val="en-US"/>
        </w:rPr>
      </w:pPr>
      <w:r>
        <w:rPr>
          <w:color w:val="000000"/>
          <w:sz w:val="30"/>
          <w:szCs w:val="30"/>
          <w:lang w:val="en-US"/>
        </w:rPr>
        <w:t>8. T</w:t>
      </w:r>
      <w:r w:rsidRPr="00895AB7">
        <w:rPr>
          <w:color w:val="000000"/>
          <w:sz w:val="30"/>
          <w:szCs w:val="30"/>
          <w:lang w:val="en-US"/>
        </w:rPr>
        <w:t xml:space="preserve">itrate </w:t>
      </w:r>
      <w:r>
        <w:rPr>
          <w:color w:val="000000"/>
          <w:sz w:val="30"/>
          <w:szCs w:val="30"/>
          <w:lang w:val="en-US"/>
        </w:rPr>
        <w:t>e</w:t>
      </w:r>
      <w:r w:rsidR="00463A10" w:rsidRPr="00895AB7">
        <w:rPr>
          <w:color w:val="000000"/>
          <w:sz w:val="30"/>
          <w:szCs w:val="30"/>
          <w:lang w:val="en-US"/>
        </w:rPr>
        <w:t>xcess of i</w:t>
      </w:r>
      <w:r w:rsidR="00963A65" w:rsidRPr="00895AB7">
        <w:rPr>
          <w:color w:val="000000"/>
          <w:sz w:val="30"/>
          <w:szCs w:val="30"/>
          <w:lang w:val="en-US"/>
        </w:rPr>
        <w:t xml:space="preserve">odine by 0.1n sodium thiosulphate solution </w:t>
      </w:r>
      <w:r w:rsidR="00204D93" w:rsidRPr="00895AB7">
        <w:rPr>
          <w:color w:val="000000"/>
          <w:sz w:val="30"/>
          <w:szCs w:val="30"/>
          <w:lang w:val="en-US"/>
        </w:rPr>
        <w:t>in</w:t>
      </w:r>
      <w:r w:rsidR="00963A65" w:rsidRPr="00895AB7">
        <w:rPr>
          <w:color w:val="000000"/>
          <w:sz w:val="30"/>
          <w:szCs w:val="30"/>
          <w:lang w:val="en-US"/>
        </w:rPr>
        <w:t xml:space="preserve"> </w:t>
      </w:r>
      <w:r w:rsidRPr="00895AB7">
        <w:rPr>
          <w:color w:val="000000"/>
          <w:sz w:val="30"/>
          <w:szCs w:val="30"/>
          <w:lang w:val="en-US"/>
        </w:rPr>
        <w:t xml:space="preserve">starch indicator </w:t>
      </w:r>
      <w:r w:rsidR="00963A65" w:rsidRPr="00895AB7">
        <w:rPr>
          <w:color w:val="000000"/>
          <w:sz w:val="30"/>
          <w:szCs w:val="30"/>
          <w:lang w:val="en-US"/>
        </w:rPr>
        <w:t xml:space="preserve">presence </w:t>
      </w:r>
      <w:r>
        <w:rPr>
          <w:color w:val="000000"/>
          <w:sz w:val="30"/>
          <w:szCs w:val="30"/>
          <w:lang w:val="en-US"/>
        </w:rPr>
        <w:t xml:space="preserve">up to solution </w:t>
      </w:r>
      <w:r w:rsidRPr="00E04BDD">
        <w:rPr>
          <w:color w:val="000000"/>
          <w:sz w:val="30"/>
          <w:szCs w:val="30"/>
          <w:lang w:val="en-US"/>
        </w:rPr>
        <w:t>discolour</w:t>
      </w:r>
      <w:r>
        <w:rPr>
          <w:color w:val="000000"/>
          <w:sz w:val="30"/>
          <w:szCs w:val="30"/>
          <w:lang w:val="en-US"/>
        </w:rPr>
        <w:t>ation</w:t>
      </w:r>
      <w:r w:rsidR="00963A65" w:rsidRPr="00895AB7">
        <w:rPr>
          <w:color w:val="000000"/>
          <w:sz w:val="30"/>
          <w:szCs w:val="30"/>
          <w:lang w:val="en-US"/>
        </w:rPr>
        <w:t xml:space="preserve">. This titration is </w:t>
      </w:r>
      <w:r w:rsidR="00524A06">
        <w:rPr>
          <w:color w:val="000000"/>
          <w:sz w:val="30"/>
          <w:szCs w:val="30"/>
          <w:lang w:val="en-US"/>
        </w:rPr>
        <w:t>described by</w:t>
      </w:r>
      <w:r w:rsidR="00963A65" w:rsidRPr="00895AB7">
        <w:rPr>
          <w:color w:val="000000"/>
          <w:sz w:val="30"/>
          <w:szCs w:val="30"/>
          <w:lang w:val="en-US"/>
        </w:rPr>
        <w:t xml:space="preserve"> the reaction</w:t>
      </w:r>
      <w:r w:rsidR="00463A10" w:rsidRPr="00895AB7">
        <w:rPr>
          <w:color w:val="000000"/>
          <w:sz w:val="30"/>
          <w:szCs w:val="30"/>
          <w:lang w:val="en-US"/>
        </w:rPr>
        <w:t xml:space="preserve"> equation</w:t>
      </w:r>
      <w:r w:rsidR="00963A65" w:rsidRPr="00895AB7">
        <w:rPr>
          <w:color w:val="000000"/>
          <w:sz w:val="30"/>
          <w:szCs w:val="30"/>
          <w:lang w:val="en-US"/>
        </w:rPr>
        <w:t>:</w:t>
      </w:r>
    </w:p>
    <w:p w:rsidR="00204D93" w:rsidRPr="00E04BDD" w:rsidRDefault="00204D93" w:rsidP="00205BC7">
      <w:pPr>
        <w:autoSpaceDE w:val="0"/>
        <w:autoSpaceDN w:val="0"/>
        <w:adjustRightInd w:val="0"/>
        <w:rPr>
          <w:color w:val="000000"/>
          <w:sz w:val="30"/>
          <w:szCs w:val="30"/>
          <w:lang w:val="en-US"/>
        </w:rPr>
      </w:pPr>
    </w:p>
    <w:p w:rsidR="00204D93" w:rsidRDefault="00204D93" w:rsidP="00204D93">
      <w:pPr>
        <w:pStyle w:val="a4"/>
        <w:jc w:val="right"/>
        <w:rPr>
          <w:sz w:val="30"/>
          <w:szCs w:val="30"/>
          <w:lang w:val="nl-NL"/>
        </w:rPr>
      </w:pPr>
      <w:r w:rsidRPr="00895AB7">
        <w:rPr>
          <w:sz w:val="30"/>
          <w:szCs w:val="30"/>
          <w:lang w:val="nl-NL"/>
        </w:rPr>
        <w:t>J</w:t>
      </w:r>
      <w:r w:rsidRPr="00895AB7">
        <w:rPr>
          <w:sz w:val="30"/>
          <w:szCs w:val="30"/>
          <w:vertAlign w:val="subscript"/>
          <w:lang w:val="nl-NL"/>
        </w:rPr>
        <w:t>2</w:t>
      </w:r>
      <w:r w:rsidR="00524A06">
        <w:rPr>
          <w:sz w:val="30"/>
          <w:szCs w:val="30"/>
          <w:lang w:val="nl-NL"/>
        </w:rPr>
        <w:t>+2</w:t>
      </w:r>
      <w:r w:rsidRPr="00895AB7">
        <w:rPr>
          <w:sz w:val="30"/>
          <w:szCs w:val="30"/>
          <w:lang w:val="nl-NL"/>
        </w:rPr>
        <w:t>Na</w:t>
      </w:r>
      <w:r w:rsidRPr="00895AB7">
        <w:rPr>
          <w:sz w:val="30"/>
          <w:szCs w:val="30"/>
          <w:vertAlign w:val="subscript"/>
          <w:lang w:val="nl-NL"/>
        </w:rPr>
        <w:t>2</w:t>
      </w:r>
      <w:r w:rsidRPr="00895AB7">
        <w:rPr>
          <w:sz w:val="30"/>
          <w:szCs w:val="30"/>
          <w:lang w:val="nl-NL"/>
        </w:rPr>
        <w:t>S</w:t>
      </w:r>
      <w:r w:rsidRPr="00895AB7">
        <w:rPr>
          <w:sz w:val="30"/>
          <w:szCs w:val="30"/>
          <w:vertAlign w:val="subscript"/>
          <w:lang w:val="nl-NL"/>
        </w:rPr>
        <w:t>2</w:t>
      </w:r>
      <w:r w:rsidRPr="00895AB7">
        <w:rPr>
          <w:sz w:val="30"/>
          <w:szCs w:val="30"/>
          <w:lang w:val="nl-NL"/>
        </w:rPr>
        <w:t>O</w:t>
      </w:r>
      <w:r w:rsidRPr="00895AB7">
        <w:rPr>
          <w:sz w:val="30"/>
          <w:szCs w:val="30"/>
          <w:vertAlign w:val="subscript"/>
          <w:lang w:val="nl-NL"/>
        </w:rPr>
        <w:t>3</w:t>
      </w:r>
      <w:r w:rsidRPr="00895AB7">
        <w:rPr>
          <w:sz w:val="30"/>
          <w:szCs w:val="30"/>
          <w:lang w:val="nl-NL"/>
        </w:rPr>
        <w:t xml:space="preserve"> = 2NaJ+Na</w:t>
      </w:r>
      <w:r w:rsidRPr="00895AB7">
        <w:rPr>
          <w:sz w:val="30"/>
          <w:szCs w:val="30"/>
          <w:vertAlign w:val="subscript"/>
          <w:lang w:val="nl-NL"/>
        </w:rPr>
        <w:t>2</w:t>
      </w:r>
      <w:r w:rsidRPr="00895AB7">
        <w:rPr>
          <w:sz w:val="30"/>
          <w:szCs w:val="30"/>
          <w:lang w:val="nl-NL"/>
        </w:rPr>
        <w:t>S</w:t>
      </w:r>
      <w:r w:rsidRPr="00895AB7">
        <w:rPr>
          <w:sz w:val="30"/>
          <w:szCs w:val="30"/>
          <w:vertAlign w:val="subscript"/>
          <w:lang w:val="nl-NL"/>
        </w:rPr>
        <w:t>4</w:t>
      </w:r>
      <w:r w:rsidRPr="00895AB7">
        <w:rPr>
          <w:sz w:val="30"/>
          <w:szCs w:val="30"/>
          <w:lang w:val="nl-NL"/>
        </w:rPr>
        <w:t>O</w:t>
      </w:r>
      <w:r w:rsidRPr="00895AB7">
        <w:rPr>
          <w:sz w:val="30"/>
          <w:szCs w:val="30"/>
          <w:vertAlign w:val="subscript"/>
          <w:lang w:val="nl-NL"/>
        </w:rPr>
        <w:t xml:space="preserve">6                              </w:t>
      </w:r>
      <w:r w:rsidRPr="00895AB7">
        <w:rPr>
          <w:sz w:val="30"/>
          <w:szCs w:val="30"/>
          <w:lang w:val="nl-NL"/>
        </w:rPr>
        <w:t xml:space="preserve">               (6.7)</w:t>
      </w:r>
    </w:p>
    <w:p w:rsidR="00524A06" w:rsidRDefault="00524A06" w:rsidP="00524A06">
      <w:pPr>
        <w:rPr>
          <w:lang w:val="nl-NL"/>
        </w:rPr>
      </w:pPr>
    </w:p>
    <w:p w:rsidR="00524A06" w:rsidRPr="00524A06" w:rsidRDefault="00524A06" w:rsidP="00524A06">
      <w:pPr>
        <w:ind w:firstLine="567"/>
        <w:rPr>
          <w:sz w:val="30"/>
          <w:szCs w:val="30"/>
          <w:lang w:val="nl-NL"/>
        </w:rPr>
      </w:pPr>
      <w:r>
        <w:rPr>
          <w:sz w:val="30"/>
          <w:szCs w:val="30"/>
          <w:lang w:val="nl-NL"/>
        </w:rPr>
        <w:t xml:space="preserve">9. Determine the mass of burnt-out sulphur on a basic of </w:t>
      </w:r>
      <w:r w:rsidRPr="00524A06">
        <w:rPr>
          <w:sz w:val="30"/>
          <w:szCs w:val="30"/>
          <w:lang w:val="nl-NL"/>
        </w:rPr>
        <w:t>titrant</w:t>
      </w:r>
      <w:r>
        <w:rPr>
          <w:sz w:val="30"/>
          <w:szCs w:val="30"/>
          <w:lang w:val="nl-NL"/>
        </w:rPr>
        <w:t xml:space="preserve"> volume spent for the titration.</w:t>
      </w:r>
    </w:p>
    <w:p w:rsidR="00463A10" w:rsidRPr="00895AB7" w:rsidRDefault="00463A10" w:rsidP="00463A10">
      <w:pPr>
        <w:rPr>
          <w:sz w:val="30"/>
          <w:szCs w:val="30"/>
          <w:lang w:val="nl-NL"/>
        </w:rPr>
      </w:pPr>
    </w:p>
    <w:p w:rsidR="00127D54" w:rsidRPr="00895AB7" w:rsidRDefault="00127D54" w:rsidP="00127D54">
      <w:pPr>
        <w:rPr>
          <w:sz w:val="30"/>
          <w:szCs w:val="30"/>
          <w:lang w:val="nl-NL"/>
        </w:rPr>
      </w:pPr>
    </w:p>
    <w:p w:rsidR="00127D54" w:rsidRPr="00895AB7" w:rsidRDefault="00524A06" w:rsidP="00127D54">
      <w:pPr>
        <w:pStyle w:val="a4"/>
        <w:rPr>
          <w:b/>
          <w:sz w:val="30"/>
          <w:szCs w:val="30"/>
          <w:lang w:val="en-US"/>
        </w:rPr>
      </w:pPr>
      <w:r>
        <w:rPr>
          <w:b/>
          <w:sz w:val="30"/>
          <w:szCs w:val="30"/>
          <w:lang w:val="en-US"/>
        </w:rPr>
        <w:t>4</w:t>
      </w:r>
      <w:r w:rsidR="00127D54" w:rsidRPr="00895AB7">
        <w:rPr>
          <w:b/>
          <w:sz w:val="30"/>
          <w:szCs w:val="30"/>
          <w:lang w:val="en-US"/>
        </w:rPr>
        <w:t xml:space="preserve"> CALCULATION</w:t>
      </w:r>
      <w:r>
        <w:rPr>
          <w:b/>
          <w:sz w:val="30"/>
          <w:szCs w:val="30"/>
          <w:lang w:val="en-US"/>
        </w:rPr>
        <w:t>S</w:t>
      </w:r>
      <w:r w:rsidR="00127D54" w:rsidRPr="00895AB7">
        <w:rPr>
          <w:b/>
          <w:sz w:val="30"/>
          <w:szCs w:val="30"/>
          <w:lang w:val="en-US"/>
        </w:rPr>
        <w:t xml:space="preserve"> OF </w:t>
      </w:r>
      <w:r>
        <w:rPr>
          <w:b/>
          <w:sz w:val="30"/>
          <w:szCs w:val="30"/>
          <w:lang w:val="en-US"/>
        </w:rPr>
        <w:t xml:space="preserve">TECHNOLOGICAL </w:t>
      </w:r>
      <w:r w:rsidR="00127D54" w:rsidRPr="00895AB7">
        <w:rPr>
          <w:b/>
          <w:sz w:val="30"/>
          <w:szCs w:val="30"/>
          <w:lang w:val="en-US"/>
        </w:rPr>
        <w:t xml:space="preserve">INDICATORS </w:t>
      </w:r>
      <w:r>
        <w:rPr>
          <w:b/>
          <w:sz w:val="30"/>
          <w:szCs w:val="30"/>
          <w:lang w:val="en-US"/>
        </w:rPr>
        <w:t>AND DETERMINATION OF PYRITE ROASTING OPTIMAL MODE</w:t>
      </w:r>
    </w:p>
    <w:p w:rsidR="00127D54" w:rsidRPr="00895AB7" w:rsidRDefault="00127D54" w:rsidP="00127D54">
      <w:pPr>
        <w:jc w:val="center"/>
        <w:rPr>
          <w:sz w:val="30"/>
          <w:szCs w:val="30"/>
          <w:lang w:val="en-US"/>
        </w:rPr>
      </w:pPr>
    </w:p>
    <w:p w:rsidR="00963A65" w:rsidRDefault="008A2396" w:rsidP="00602737">
      <w:pPr>
        <w:autoSpaceDE w:val="0"/>
        <w:autoSpaceDN w:val="0"/>
        <w:adjustRightInd w:val="0"/>
        <w:ind w:firstLine="567"/>
        <w:jc w:val="both"/>
        <w:rPr>
          <w:color w:val="000000"/>
          <w:sz w:val="30"/>
          <w:szCs w:val="30"/>
          <w:lang w:val="en-US"/>
        </w:rPr>
      </w:pPr>
      <w:r w:rsidRPr="00895AB7">
        <w:rPr>
          <w:color w:val="000000"/>
          <w:sz w:val="30"/>
          <w:szCs w:val="30"/>
          <w:lang w:val="en-US"/>
        </w:rPr>
        <w:t xml:space="preserve">1. </w:t>
      </w:r>
      <w:r w:rsidR="00963A65" w:rsidRPr="00895AB7">
        <w:rPr>
          <w:color w:val="000000"/>
          <w:sz w:val="30"/>
          <w:szCs w:val="30"/>
          <w:lang w:val="en-US"/>
        </w:rPr>
        <w:t xml:space="preserve">Calculate theoretical amount of formed sulphur dioxide </w:t>
      </w:r>
      <w:r w:rsidR="00963A65" w:rsidRPr="00602737">
        <w:rPr>
          <w:i/>
          <w:color w:val="000000"/>
          <w:sz w:val="30"/>
          <w:szCs w:val="30"/>
          <w:lang w:val="en-US"/>
        </w:rPr>
        <w:t>G</w:t>
      </w:r>
      <w:r w:rsidR="00524A06" w:rsidRPr="00602737">
        <w:rPr>
          <w:i/>
          <w:color w:val="000000"/>
          <w:sz w:val="30"/>
          <w:szCs w:val="30"/>
          <w:vertAlign w:val="subscript"/>
          <w:lang w:val="en-US"/>
        </w:rPr>
        <w:t>T</w:t>
      </w:r>
      <w:r w:rsidR="00963A65" w:rsidRPr="00895AB7">
        <w:rPr>
          <w:color w:val="000000"/>
          <w:sz w:val="30"/>
          <w:szCs w:val="30"/>
          <w:lang w:val="en-US"/>
        </w:rPr>
        <w:t xml:space="preserve"> </w:t>
      </w:r>
      <w:r w:rsidR="00602737">
        <w:rPr>
          <w:color w:val="000000"/>
          <w:sz w:val="30"/>
          <w:szCs w:val="30"/>
          <w:lang w:val="en-US"/>
        </w:rPr>
        <w:t xml:space="preserve">at complete </w:t>
      </w:r>
      <w:r w:rsidR="00602737" w:rsidRPr="00895AB7">
        <w:rPr>
          <w:color w:val="000000"/>
          <w:sz w:val="30"/>
          <w:szCs w:val="30"/>
          <w:lang w:val="en-US"/>
        </w:rPr>
        <w:t xml:space="preserve">sulphur burn-out </w:t>
      </w:r>
      <w:r w:rsidR="00602737">
        <w:rPr>
          <w:color w:val="000000"/>
          <w:sz w:val="30"/>
          <w:szCs w:val="30"/>
          <w:lang w:val="en-US"/>
        </w:rPr>
        <w:t>taking into account sulphur content in the pyrite</w:t>
      </w:r>
      <w:r w:rsidR="00963A65" w:rsidRPr="00895AB7">
        <w:rPr>
          <w:color w:val="000000"/>
          <w:sz w:val="30"/>
          <w:szCs w:val="30"/>
          <w:lang w:val="en-US"/>
        </w:rPr>
        <w:t>:</w:t>
      </w:r>
    </w:p>
    <w:p w:rsidR="00602737" w:rsidRPr="00895AB7" w:rsidRDefault="00602737" w:rsidP="00602737">
      <w:pPr>
        <w:autoSpaceDE w:val="0"/>
        <w:autoSpaceDN w:val="0"/>
        <w:adjustRightInd w:val="0"/>
        <w:ind w:firstLine="567"/>
        <w:jc w:val="both"/>
        <w:rPr>
          <w:color w:val="000000"/>
          <w:sz w:val="30"/>
          <w:szCs w:val="30"/>
          <w:lang w:val="en-US"/>
        </w:rPr>
      </w:pPr>
    </w:p>
    <w:p w:rsidR="00963A65" w:rsidRDefault="00602737" w:rsidP="00204D93">
      <w:pPr>
        <w:autoSpaceDE w:val="0"/>
        <w:autoSpaceDN w:val="0"/>
        <w:adjustRightInd w:val="0"/>
        <w:jc w:val="right"/>
        <w:rPr>
          <w:color w:val="000000"/>
          <w:sz w:val="30"/>
          <w:szCs w:val="30"/>
          <w:lang w:val="en-US"/>
        </w:rPr>
      </w:pPr>
      <w:r w:rsidRPr="00EF639D">
        <w:rPr>
          <w:b/>
          <w:position w:val="-24"/>
          <w:sz w:val="30"/>
          <w:szCs w:val="30"/>
        </w:rPr>
        <w:object w:dxaOrig="1420" w:dyaOrig="620">
          <v:shape id="_x0000_i1079" type="#_x0000_t75" style="width:71.4pt;height:30pt" o:ole="" fillcolor="window">
            <v:imagedata r:id="rId120" o:title=""/>
          </v:shape>
          <o:OLEObject Type="Embed" ProgID="Equation.3" ShapeID="_x0000_i1079" DrawAspect="Content" ObjectID="_1489317344" r:id="rId121"/>
        </w:object>
      </w:r>
      <w:r w:rsidR="00204D93" w:rsidRPr="00895AB7">
        <w:rPr>
          <w:color w:val="000000"/>
          <w:sz w:val="30"/>
          <w:szCs w:val="30"/>
          <w:lang w:val="en-US"/>
        </w:rPr>
        <w:t xml:space="preserve">                                                 (6.8)</w:t>
      </w:r>
    </w:p>
    <w:p w:rsidR="00602737" w:rsidRPr="00895AB7" w:rsidRDefault="00602737" w:rsidP="00204D93">
      <w:pPr>
        <w:autoSpaceDE w:val="0"/>
        <w:autoSpaceDN w:val="0"/>
        <w:adjustRightInd w:val="0"/>
        <w:jc w:val="right"/>
        <w:rPr>
          <w:color w:val="000000"/>
          <w:sz w:val="30"/>
          <w:szCs w:val="30"/>
          <w:lang w:val="en-US"/>
        </w:rPr>
      </w:pPr>
    </w:p>
    <w:p w:rsidR="00963A65" w:rsidRPr="00895AB7" w:rsidRDefault="00963A65" w:rsidP="00205BC7">
      <w:pPr>
        <w:autoSpaceDE w:val="0"/>
        <w:autoSpaceDN w:val="0"/>
        <w:adjustRightInd w:val="0"/>
        <w:jc w:val="both"/>
        <w:rPr>
          <w:color w:val="000000"/>
          <w:sz w:val="30"/>
          <w:szCs w:val="30"/>
          <w:lang w:val="en-US"/>
        </w:rPr>
      </w:pPr>
      <w:proofErr w:type="gramStart"/>
      <w:r w:rsidRPr="00895AB7">
        <w:rPr>
          <w:color w:val="000000"/>
          <w:sz w:val="30"/>
          <w:szCs w:val="30"/>
          <w:lang w:val="en-US"/>
        </w:rPr>
        <w:t>where</w:t>
      </w:r>
      <w:proofErr w:type="gramEnd"/>
      <w:r w:rsidRPr="00895AB7">
        <w:rPr>
          <w:color w:val="000000"/>
          <w:sz w:val="30"/>
          <w:szCs w:val="30"/>
          <w:lang w:val="en-US"/>
        </w:rPr>
        <w:t xml:space="preserve"> </w:t>
      </w:r>
      <w:r w:rsidRPr="00895AB7">
        <w:rPr>
          <w:i/>
          <w:color w:val="000000"/>
          <w:sz w:val="30"/>
          <w:szCs w:val="30"/>
          <w:lang w:val="en-US"/>
        </w:rPr>
        <w:t xml:space="preserve">a </w:t>
      </w:r>
      <w:r w:rsidR="00204D93" w:rsidRPr="00895AB7">
        <w:rPr>
          <w:color w:val="000000"/>
          <w:sz w:val="30"/>
          <w:szCs w:val="30"/>
          <w:lang w:val="en-US"/>
        </w:rPr>
        <w:t xml:space="preserve">is </w:t>
      </w:r>
      <w:r w:rsidR="008A2396" w:rsidRPr="00895AB7">
        <w:rPr>
          <w:sz w:val="30"/>
          <w:szCs w:val="30"/>
          <w:lang w:val="en-US"/>
        </w:rPr>
        <w:t>pyrite</w:t>
      </w:r>
      <w:r w:rsidR="008A2396" w:rsidRPr="00895AB7">
        <w:rPr>
          <w:color w:val="000000"/>
          <w:sz w:val="30"/>
          <w:szCs w:val="30"/>
          <w:lang w:val="en-US"/>
        </w:rPr>
        <w:t xml:space="preserve"> </w:t>
      </w:r>
      <w:r w:rsidRPr="00895AB7">
        <w:rPr>
          <w:color w:val="000000"/>
          <w:sz w:val="30"/>
          <w:szCs w:val="30"/>
          <w:lang w:val="en-US"/>
        </w:rPr>
        <w:t>sample</w:t>
      </w:r>
      <w:r w:rsidR="008A2396" w:rsidRPr="00895AB7">
        <w:rPr>
          <w:color w:val="000000"/>
          <w:sz w:val="30"/>
          <w:szCs w:val="30"/>
          <w:lang w:val="en-US"/>
        </w:rPr>
        <w:t xml:space="preserve"> mass</w:t>
      </w:r>
      <w:r w:rsidRPr="00895AB7">
        <w:rPr>
          <w:color w:val="000000"/>
          <w:sz w:val="30"/>
          <w:szCs w:val="30"/>
          <w:lang w:val="en-US"/>
        </w:rPr>
        <w:t>, g;</w:t>
      </w:r>
    </w:p>
    <w:p w:rsidR="00963A65" w:rsidRPr="00895AB7" w:rsidRDefault="008A2396" w:rsidP="00205BC7">
      <w:pPr>
        <w:autoSpaceDE w:val="0"/>
        <w:autoSpaceDN w:val="0"/>
        <w:adjustRightInd w:val="0"/>
        <w:jc w:val="both"/>
        <w:rPr>
          <w:sz w:val="30"/>
          <w:szCs w:val="30"/>
          <w:lang w:val="en-US"/>
        </w:rPr>
      </w:pPr>
      <w:r w:rsidRPr="00895AB7">
        <w:rPr>
          <w:i/>
          <w:color w:val="000000"/>
          <w:sz w:val="30"/>
          <w:szCs w:val="30"/>
          <w:lang w:val="en-US"/>
        </w:rPr>
        <w:t xml:space="preserve">           </w:t>
      </w:r>
      <w:proofErr w:type="gramStart"/>
      <w:r w:rsidR="00602737">
        <w:rPr>
          <w:i/>
          <w:color w:val="000000"/>
          <w:sz w:val="30"/>
          <w:szCs w:val="30"/>
          <w:lang w:val="en-US"/>
        </w:rPr>
        <w:t>b</w:t>
      </w:r>
      <w:proofErr w:type="gramEnd"/>
      <w:r w:rsidR="00963A65" w:rsidRPr="00895AB7">
        <w:rPr>
          <w:color w:val="000000"/>
          <w:sz w:val="30"/>
          <w:szCs w:val="30"/>
          <w:lang w:val="en-US"/>
        </w:rPr>
        <w:t xml:space="preserve"> </w:t>
      </w:r>
      <w:r w:rsidR="00204D93" w:rsidRPr="00895AB7">
        <w:rPr>
          <w:color w:val="000000"/>
          <w:sz w:val="30"/>
          <w:szCs w:val="30"/>
          <w:lang w:val="en-US"/>
        </w:rPr>
        <w:t>is</w:t>
      </w:r>
      <w:r w:rsidR="00963A65" w:rsidRPr="00895AB7">
        <w:rPr>
          <w:color w:val="000000"/>
          <w:sz w:val="30"/>
          <w:szCs w:val="30"/>
          <w:lang w:val="en-US"/>
        </w:rPr>
        <w:t xml:space="preserve">  sulphur content in </w:t>
      </w:r>
      <w:r w:rsidR="00963A65" w:rsidRPr="00895AB7">
        <w:rPr>
          <w:sz w:val="30"/>
          <w:szCs w:val="30"/>
          <w:lang w:val="en-US"/>
        </w:rPr>
        <w:t>pyrite;</w:t>
      </w:r>
    </w:p>
    <w:p w:rsidR="00963A65" w:rsidRDefault="008A2396" w:rsidP="00205BC7">
      <w:pPr>
        <w:autoSpaceDE w:val="0"/>
        <w:autoSpaceDN w:val="0"/>
        <w:adjustRightInd w:val="0"/>
        <w:jc w:val="both"/>
        <w:rPr>
          <w:sz w:val="30"/>
          <w:szCs w:val="30"/>
          <w:lang w:val="en-US"/>
        </w:rPr>
      </w:pPr>
      <w:r w:rsidRPr="00895AB7">
        <w:rPr>
          <w:sz w:val="30"/>
          <w:szCs w:val="30"/>
          <w:lang w:val="en-US"/>
        </w:rPr>
        <w:t xml:space="preserve">          </w:t>
      </w:r>
      <w:r w:rsidR="00963A65" w:rsidRPr="00895AB7">
        <w:rPr>
          <w:sz w:val="30"/>
          <w:szCs w:val="30"/>
          <w:lang w:val="en-US"/>
        </w:rPr>
        <w:t xml:space="preserve">32 and 64 </w:t>
      </w:r>
      <w:r w:rsidR="00204D93" w:rsidRPr="00895AB7">
        <w:rPr>
          <w:sz w:val="30"/>
          <w:szCs w:val="30"/>
          <w:lang w:val="en-US"/>
        </w:rPr>
        <w:t>are</w:t>
      </w:r>
      <w:r w:rsidR="00963A65" w:rsidRPr="00895AB7">
        <w:rPr>
          <w:sz w:val="30"/>
          <w:szCs w:val="30"/>
          <w:lang w:val="en-US"/>
        </w:rPr>
        <w:t xml:space="preserve"> molecular mass</w:t>
      </w:r>
      <w:r w:rsidR="00204D93" w:rsidRPr="00895AB7">
        <w:rPr>
          <w:sz w:val="30"/>
          <w:szCs w:val="30"/>
          <w:lang w:val="en-US"/>
        </w:rPr>
        <w:t>es</w:t>
      </w:r>
      <w:r w:rsidR="00963A65" w:rsidRPr="00895AB7">
        <w:rPr>
          <w:sz w:val="30"/>
          <w:szCs w:val="30"/>
          <w:lang w:val="en-US"/>
        </w:rPr>
        <w:t xml:space="preserve"> of S and SO</w:t>
      </w:r>
      <w:r w:rsidR="00963A65" w:rsidRPr="00895AB7">
        <w:rPr>
          <w:sz w:val="30"/>
          <w:szCs w:val="30"/>
          <w:vertAlign w:val="subscript"/>
          <w:lang w:val="en-US"/>
        </w:rPr>
        <w:t xml:space="preserve">2 </w:t>
      </w:r>
      <w:r w:rsidR="00963A65" w:rsidRPr="00895AB7">
        <w:rPr>
          <w:sz w:val="30"/>
          <w:szCs w:val="30"/>
          <w:lang w:val="en-US"/>
        </w:rPr>
        <w:t>correspondently.</w:t>
      </w:r>
    </w:p>
    <w:p w:rsidR="00602737" w:rsidRPr="00895AB7" w:rsidRDefault="00602737" w:rsidP="00205BC7">
      <w:pPr>
        <w:autoSpaceDE w:val="0"/>
        <w:autoSpaceDN w:val="0"/>
        <w:adjustRightInd w:val="0"/>
        <w:jc w:val="both"/>
        <w:rPr>
          <w:sz w:val="30"/>
          <w:szCs w:val="30"/>
          <w:lang w:val="en-US"/>
        </w:rPr>
      </w:pPr>
      <w:r>
        <w:rPr>
          <w:sz w:val="30"/>
          <w:szCs w:val="30"/>
          <w:lang w:val="en-US"/>
        </w:rPr>
        <w:t>Calculation is carried out according to the total equation of the roasting reaction (6.4).</w:t>
      </w:r>
    </w:p>
    <w:p w:rsidR="00963A65" w:rsidRPr="00895AB7" w:rsidRDefault="0029171D" w:rsidP="00197146">
      <w:pPr>
        <w:autoSpaceDE w:val="0"/>
        <w:autoSpaceDN w:val="0"/>
        <w:adjustRightInd w:val="0"/>
        <w:ind w:firstLine="567"/>
        <w:rPr>
          <w:color w:val="000000"/>
          <w:sz w:val="30"/>
          <w:szCs w:val="30"/>
          <w:lang w:val="en-US"/>
        </w:rPr>
      </w:pPr>
      <w:r w:rsidRPr="00895AB7">
        <w:rPr>
          <w:sz w:val="30"/>
          <w:szCs w:val="30"/>
          <w:lang w:val="en-US"/>
        </w:rPr>
        <w:t>2.</w:t>
      </w:r>
      <w:r w:rsidR="00963A65" w:rsidRPr="00895AB7">
        <w:rPr>
          <w:sz w:val="30"/>
          <w:szCs w:val="30"/>
          <w:lang w:val="en-US"/>
        </w:rPr>
        <w:t xml:space="preserve"> </w:t>
      </w:r>
      <w:r w:rsidR="00602737">
        <w:rPr>
          <w:sz w:val="30"/>
          <w:szCs w:val="30"/>
          <w:lang w:val="en-US"/>
        </w:rPr>
        <w:t>Calculate factual a</w:t>
      </w:r>
      <w:r w:rsidR="00963A65" w:rsidRPr="00895AB7">
        <w:rPr>
          <w:sz w:val="30"/>
          <w:szCs w:val="30"/>
          <w:lang w:val="en-US"/>
        </w:rPr>
        <w:t xml:space="preserve">mount of </w:t>
      </w:r>
      <w:r w:rsidR="00602737">
        <w:rPr>
          <w:color w:val="000000"/>
          <w:sz w:val="30"/>
          <w:szCs w:val="30"/>
          <w:lang w:val="en-US"/>
        </w:rPr>
        <w:t>burnt</w:t>
      </w:r>
      <w:r w:rsidR="00195633">
        <w:rPr>
          <w:color w:val="000000"/>
          <w:sz w:val="30"/>
          <w:szCs w:val="30"/>
          <w:lang w:val="en-US"/>
        </w:rPr>
        <w:t>-</w:t>
      </w:r>
      <w:r w:rsidR="00602737">
        <w:rPr>
          <w:color w:val="000000"/>
          <w:sz w:val="30"/>
          <w:szCs w:val="30"/>
          <w:lang w:val="en-US"/>
        </w:rPr>
        <w:t>out</w:t>
      </w:r>
      <w:r w:rsidR="00963A65" w:rsidRPr="00895AB7">
        <w:rPr>
          <w:color w:val="000000"/>
          <w:sz w:val="30"/>
          <w:szCs w:val="30"/>
          <w:lang w:val="en-US"/>
        </w:rPr>
        <w:t xml:space="preserve"> sulphur</w:t>
      </w:r>
      <w:r w:rsidR="00602737">
        <w:rPr>
          <w:color w:val="000000"/>
          <w:sz w:val="30"/>
          <w:szCs w:val="30"/>
          <w:lang w:val="en-US"/>
        </w:rPr>
        <w:t xml:space="preserve"> </w:t>
      </w:r>
      <w:r w:rsidR="00963A65" w:rsidRPr="00602737">
        <w:rPr>
          <w:i/>
          <w:color w:val="000000"/>
          <w:sz w:val="30"/>
          <w:szCs w:val="30"/>
          <w:lang w:val="en-US"/>
        </w:rPr>
        <w:t>q</w:t>
      </w:r>
      <w:r w:rsidR="00963A65" w:rsidRPr="00602737">
        <w:rPr>
          <w:i/>
          <w:color w:val="000000"/>
          <w:sz w:val="30"/>
          <w:szCs w:val="30"/>
          <w:vertAlign w:val="subscript"/>
          <w:lang w:val="en-US"/>
        </w:rPr>
        <w:t>s</w:t>
      </w:r>
      <w:r w:rsidR="00963A65" w:rsidRPr="00895AB7">
        <w:rPr>
          <w:color w:val="000000"/>
          <w:sz w:val="30"/>
          <w:szCs w:val="30"/>
          <w:lang w:val="en-US"/>
        </w:rPr>
        <w:t xml:space="preserve"> </w:t>
      </w:r>
      <w:r w:rsidR="00602737">
        <w:rPr>
          <w:color w:val="000000"/>
          <w:sz w:val="30"/>
          <w:szCs w:val="30"/>
          <w:lang w:val="en-US"/>
        </w:rPr>
        <w:t xml:space="preserve">(g) based on titration results </w:t>
      </w:r>
      <w:r w:rsidR="00963A65" w:rsidRPr="00895AB7">
        <w:rPr>
          <w:color w:val="000000"/>
          <w:sz w:val="30"/>
          <w:szCs w:val="30"/>
          <w:lang w:val="en-US"/>
        </w:rPr>
        <w:t>by the formula:</w:t>
      </w:r>
    </w:p>
    <w:p w:rsidR="00204D93" w:rsidRPr="00895AB7" w:rsidRDefault="00204D93" w:rsidP="00197146">
      <w:pPr>
        <w:autoSpaceDE w:val="0"/>
        <w:autoSpaceDN w:val="0"/>
        <w:adjustRightInd w:val="0"/>
        <w:ind w:firstLine="567"/>
        <w:rPr>
          <w:color w:val="000000"/>
          <w:sz w:val="30"/>
          <w:szCs w:val="30"/>
          <w:lang w:val="en-US"/>
        </w:rPr>
      </w:pPr>
    </w:p>
    <w:p w:rsidR="00963A65" w:rsidRDefault="00963A65" w:rsidP="00204D93">
      <w:pPr>
        <w:autoSpaceDE w:val="0"/>
        <w:autoSpaceDN w:val="0"/>
        <w:adjustRightInd w:val="0"/>
        <w:jc w:val="right"/>
        <w:rPr>
          <w:color w:val="000000"/>
          <w:sz w:val="30"/>
          <w:szCs w:val="30"/>
          <w:lang w:val="en-US"/>
        </w:rPr>
      </w:pPr>
      <w:r w:rsidRPr="00602737">
        <w:rPr>
          <w:i/>
          <w:color w:val="000000"/>
          <w:sz w:val="30"/>
          <w:szCs w:val="30"/>
          <w:lang w:val="en-US"/>
        </w:rPr>
        <w:t>q</w:t>
      </w:r>
      <w:r w:rsidRPr="00602737">
        <w:rPr>
          <w:i/>
          <w:color w:val="000000"/>
          <w:sz w:val="30"/>
          <w:szCs w:val="30"/>
          <w:vertAlign w:val="subscript"/>
          <w:lang w:val="en-US"/>
        </w:rPr>
        <w:t>s</w:t>
      </w:r>
      <w:r w:rsidRPr="00602737">
        <w:rPr>
          <w:i/>
          <w:color w:val="000000"/>
          <w:sz w:val="30"/>
          <w:szCs w:val="30"/>
          <w:lang w:val="en-US"/>
        </w:rPr>
        <w:t xml:space="preserve"> = 0.0016 (V</w:t>
      </w:r>
      <w:r w:rsidRPr="00602737">
        <w:rPr>
          <w:i/>
          <w:color w:val="000000"/>
          <w:sz w:val="30"/>
          <w:szCs w:val="30"/>
          <w:vertAlign w:val="subscript"/>
          <w:lang w:val="en-US"/>
        </w:rPr>
        <w:t>I</w:t>
      </w:r>
      <w:r w:rsidRPr="00602737">
        <w:rPr>
          <w:i/>
          <w:color w:val="000000"/>
          <w:sz w:val="30"/>
          <w:szCs w:val="30"/>
          <w:lang w:val="en-US"/>
        </w:rPr>
        <w:t xml:space="preserve"> – V</w:t>
      </w:r>
      <w:r w:rsidRPr="00602737">
        <w:rPr>
          <w:i/>
          <w:color w:val="000000"/>
          <w:sz w:val="30"/>
          <w:szCs w:val="30"/>
          <w:vertAlign w:val="subscript"/>
          <w:lang w:val="en-US"/>
        </w:rPr>
        <w:t>ST</w:t>
      </w:r>
      <w:r w:rsidRPr="00602737">
        <w:rPr>
          <w:i/>
          <w:color w:val="000000"/>
          <w:sz w:val="30"/>
          <w:szCs w:val="30"/>
          <w:lang w:val="en-US"/>
        </w:rPr>
        <w:t>)</w:t>
      </w:r>
      <w:r w:rsidR="00204D93" w:rsidRPr="00602737">
        <w:rPr>
          <w:i/>
          <w:color w:val="000000"/>
          <w:sz w:val="30"/>
          <w:szCs w:val="30"/>
          <w:lang w:val="en-US"/>
        </w:rPr>
        <w:t xml:space="preserve"> </w:t>
      </w:r>
      <w:r w:rsidR="00204D93" w:rsidRPr="00895AB7">
        <w:rPr>
          <w:color w:val="000000"/>
          <w:sz w:val="30"/>
          <w:szCs w:val="30"/>
          <w:lang w:val="en-US"/>
        </w:rPr>
        <w:t xml:space="preserve">                                       (6.9)</w:t>
      </w:r>
    </w:p>
    <w:p w:rsidR="00602737" w:rsidRPr="00895AB7" w:rsidRDefault="00602737" w:rsidP="00204D93">
      <w:pPr>
        <w:autoSpaceDE w:val="0"/>
        <w:autoSpaceDN w:val="0"/>
        <w:adjustRightInd w:val="0"/>
        <w:jc w:val="right"/>
        <w:rPr>
          <w:color w:val="000000"/>
          <w:sz w:val="30"/>
          <w:szCs w:val="30"/>
          <w:lang w:val="en-US"/>
        </w:rPr>
      </w:pPr>
    </w:p>
    <w:p w:rsidR="00963A65" w:rsidRPr="00895AB7" w:rsidRDefault="00963A65" w:rsidP="00205BC7">
      <w:pPr>
        <w:autoSpaceDE w:val="0"/>
        <w:autoSpaceDN w:val="0"/>
        <w:adjustRightInd w:val="0"/>
        <w:jc w:val="both"/>
        <w:rPr>
          <w:color w:val="000000"/>
          <w:sz w:val="30"/>
          <w:szCs w:val="30"/>
          <w:lang w:val="en-US"/>
        </w:rPr>
      </w:pPr>
      <w:proofErr w:type="gramStart"/>
      <w:r w:rsidRPr="00895AB7">
        <w:rPr>
          <w:color w:val="000000"/>
          <w:sz w:val="30"/>
          <w:szCs w:val="30"/>
          <w:lang w:val="en-US"/>
        </w:rPr>
        <w:t>where</w:t>
      </w:r>
      <w:proofErr w:type="gramEnd"/>
      <w:r w:rsidRPr="00895AB7">
        <w:rPr>
          <w:color w:val="000000"/>
          <w:sz w:val="30"/>
          <w:szCs w:val="30"/>
          <w:lang w:val="en-US"/>
        </w:rPr>
        <w:t xml:space="preserve"> 0.0016 </w:t>
      </w:r>
      <w:r w:rsidR="00204D93" w:rsidRPr="00895AB7">
        <w:rPr>
          <w:color w:val="000000"/>
          <w:sz w:val="30"/>
          <w:szCs w:val="30"/>
          <w:lang w:val="en-US"/>
        </w:rPr>
        <w:t xml:space="preserve">is </w:t>
      </w:r>
      <w:r w:rsidRPr="00895AB7">
        <w:rPr>
          <w:rFonts w:eastAsia="ヒラギノ明朝 Pro W3"/>
          <w:color w:val="000000"/>
          <w:sz w:val="30"/>
          <w:szCs w:val="30"/>
          <w:lang w:val="en-US"/>
        </w:rPr>
        <w:t xml:space="preserve">titre of </w:t>
      </w:r>
      <w:r w:rsidR="00463A10" w:rsidRPr="00895AB7">
        <w:rPr>
          <w:color w:val="000000"/>
          <w:sz w:val="30"/>
          <w:szCs w:val="30"/>
          <w:lang w:val="en-US"/>
        </w:rPr>
        <w:t>i</w:t>
      </w:r>
      <w:r w:rsidRPr="00895AB7">
        <w:rPr>
          <w:color w:val="000000"/>
          <w:sz w:val="30"/>
          <w:szCs w:val="30"/>
          <w:lang w:val="en-US"/>
        </w:rPr>
        <w:t>odine on sulphur</w:t>
      </w:r>
      <w:r w:rsidR="008F739D">
        <w:rPr>
          <w:color w:val="000000"/>
          <w:sz w:val="30"/>
          <w:szCs w:val="30"/>
          <w:lang w:val="en-US"/>
        </w:rPr>
        <w:t xml:space="preserve">, matched to 1ml of 0.1n iodine solution reacted with </w:t>
      </w:r>
      <w:r w:rsidR="008F739D" w:rsidRPr="008F739D">
        <w:rPr>
          <w:sz w:val="30"/>
          <w:szCs w:val="30"/>
          <w:lang w:val="en-US"/>
        </w:rPr>
        <w:t>SO</w:t>
      </w:r>
      <w:r w:rsidR="008F739D" w:rsidRPr="008F739D">
        <w:rPr>
          <w:sz w:val="30"/>
          <w:szCs w:val="30"/>
          <w:vertAlign w:val="subscript"/>
          <w:lang w:val="en-US"/>
        </w:rPr>
        <w:t>2</w:t>
      </w:r>
      <w:r w:rsidRPr="00895AB7">
        <w:rPr>
          <w:color w:val="000000"/>
          <w:sz w:val="30"/>
          <w:szCs w:val="30"/>
          <w:lang w:val="en-US"/>
        </w:rPr>
        <w:t>;</w:t>
      </w:r>
    </w:p>
    <w:p w:rsidR="00963A65" w:rsidRPr="00895AB7" w:rsidRDefault="008A2396" w:rsidP="00205BC7">
      <w:pPr>
        <w:autoSpaceDE w:val="0"/>
        <w:autoSpaceDN w:val="0"/>
        <w:adjustRightInd w:val="0"/>
        <w:jc w:val="both"/>
        <w:rPr>
          <w:color w:val="000000"/>
          <w:sz w:val="30"/>
          <w:szCs w:val="30"/>
          <w:lang w:val="en-US"/>
        </w:rPr>
      </w:pPr>
      <w:r w:rsidRPr="00895AB7">
        <w:rPr>
          <w:color w:val="000000"/>
          <w:sz w:val="30"/>
          <w:szCs w:val="30"/>
          <w:lang w:val="en-US"/>
        </w:rPr>
        <w:t xml:space="preserve">          </w:t>
      </w:r>
      <w:r w:rsidR="00963A65" w:rsidRPr="008F739D">
        <w:rPr>
          <w:i/>
          <w:color w:val="000000"/>
          <w:sz w:val="30"/>
          <w:szCs w:val="30"/>
          <w:lang w:val="en-US"/>
        </w:rPr>
        <w:t>V</w:t>
      </w:r>
      <w:r w:rsidR="00963A65" w:rsidRPr="008F739D">
        <w:rPr>
          <w:i/>
          <w:color w:val="000000"/>
          <w:sz w:val="30"/>
          <w:szCs w:val="30"/>
          <w:vertAlign w:val="subscript"/>
          <w:lang w:val="en-US"/>
        </w:rPr>
        <w:t>I</w:t>
      </w:r>
      <w:r w:rsidR="00963A65" w:rsidRPr="00895AB7">
        <w:rPr>
          <w:color w:val="000000"/>
          <w:sz w:val="30"/>
          <w:szCs w:val="30"/>
          <w:lang w:val="en-US"/>
        </w:rPr>
        <w:t xml:space="preserve"> </w:t>
      </w:r>
      <w:r w:rsidR="00204D93" w:rsidRPr="00895AB7">
        <w:rPr>
          <w:color w:val="000000"/>
          <w:sz w:val="30"/>
          <w:szCs w:val="30"/>
          <w:lang w:val="en-US"/>
        </w:rPr>
        <w:t>is</w:t>
      </w:r>
      <w:r w:rsidR="00963A65" w:rsidRPr="00895AB7">
        <w:rPr>
          <w:color w:val="000000"/>
          <w:sz w:val="30"/>
          <w:szCs w:val="30"/>
          <w:lang w:val="en-US"/>
        </w:rPr>
        <w:t xml:space="preserve"> </w:t>
      </w:r>
      <w:r w:rsidRPr="00895AB7">
        <w:rPr>
          <w:color w:val="000000"/>
          <w:sz w:val="30"/>
          <w:szCs w:val="30"/>
          <w:lang w:val="en-US"/>
        </w:rPr>
        <w:t>volume</w:t>
      </w:r>
      <w:r w:rsidR="00463A10" w:rsidRPr="00895AB7">
        <w:rPr>
          <w:color w:val="000000"/>
          <w:sz w:val="30"/>
          <w:szCs w:val="30"/>
          <w:lang w:val="en-US"/>
        </w:rPr>
        <w:t xml:space="preserve"> of 0.1n i</w:t>
      </w:r>
      <w:r w:rsidR="00963A65" w:rsidRPr="00895AB7">
        <w:rPr>
          <w:color w:val="000000"/>
          <w:sz w:val="30"/>
          <w:szCs w:val="30"/>
          <w:lang w:val="en-US"/>
        </w:rPr>
        <w:t>odine solution</w:t>
      </w:r>
      <w:r w:rsidR="008F739D">
        <w:rPr>
          <w:color w:val="000000"/>
          <w:sz w:val="30"/>
          <w:szCs w:val="30"/>
          <w:lang w:val="en-US"/>
        </w:rPr>
        <w:t xml:space="preserve"> in the absorption falsk</w:t>
      </w:r>
      <w:r w:rsidR="00963A65" w:rsidRPr="00895AB7">
        <w:rPr>
          <w:color w:val="000000"/>
          <w:sz w:val="30"/>
          <w:szCs w:val="30"/>
          <w:lang w:val="en-US"/>
        </w:rPr>
        <w:t>, ml;</w:t>
      </w:r>
    </w:p>
    <w:p w:rsidR="00963A65" w:rsidRPr="00895AB7" w:rsidRDefault="008A2396" w:rsidP="00205BC7">
      <w:pPr>
        <w:autoSpaceDE w:val="0"/>
        <w:autoSpaceDN w:val="0"/>
        <w:adjustRightInd w:val="0"/>
        <w:jc w:val="both"/>
        <w:rPr>
          <w:color w:val="000000"/>
          <w:sz w:val="30"/>
          <w:szCs w:val="30"/>
          <w:lang w:val="en-US"/>
        </w:rPr>
      </w:pPr>
      <w:r w:rsidRPr="00895AB7">
        <w:rPr>
          <w:color w:val="000000"/>
          <w:sz w:val="30"/>
          <w:szCs w:val="30"/>
          <w:lang w:val="en-US"/>
        </w:rPr>
        <w:t xml:space="preserve">          </w:t>
      </w:r>
      <w:r w:rsidR="008F739D">
        <w:rPr>
          <w:color w:val="000000"/>
          <w:sz w:val="30"/>
          <w:szCs w:val="30"/>
          <w:lang w:val="en-US"/>
        </w:rPr>
        <w:t xml:space="preserve"> </w:t>
      </w:r>
      <w:r w:rsidR="00963A65" w:rsidRPr="008F739D">
        <w:rPr>
          <w:i/>
          <w:color w:val="000000"/>
          <w:sz w:val="30"/>
          <w:szCs w:val="30"/>
          <w:lang w:val="en-US"/>
        </w:rPr>
        <w:t>V</w:t>
      </w:r>
      <w:r w:rsidR="00963A65" w:rsidRPr="008F739D">
        <w:rPr>
          <w:i/>
          <w:color w:val="000000"/>
          <w:sz w:val="30"/>
          <w:szCs w:val="30"/>
          <w:vertAlign w:val="subscript"/>
          <w:lang w:val="en-US"/>
        </w:rPr>
        <w:t>ST</w:t>
      </w:r>
      <w:r w:rsidR="00963A65" w:rsidRPr="00895AB7">
        <w:rPr>
          <w:color w:val="000000"/>
          <w:sz w:val="30"/>
          <w:szCs w:val="30"/>
          <w:lang w:val="en-US"/>
        </w:rPr>
        <w:t xml:space="preserve"> </w:t>
      </w:r>
      <w:r w:rsidR="00204D93" w:rsidRPr="00895AB7">
        <w:rPr>
          <w:color w:val="000000"/>
          <w:sz w:val="30"/>
          <w:szCs w:val="30"/>
          <w:lang w:val="en-US"/>
        </w:rPr>
        <w:t>is</w:t>
      </w:r>
      <w:r w:rsidR="00963A65" w:rsidRPr="00895AB7">
        <w:rPr>
          <w:color w:val="000000"/>
          <w:sz w:val="30"/>
          <w:szCs w:val="30"/>
          <w:lang w:val="en-US"/>
        </w:rPr>
        <w:t xml:space="preserve"> </w:t>
      </w:r>
      <w:r w:rsidRPr="00895AB7">
        <w:rPr>
          <w:color w:val="000000"/>
          <w:sz w:val="30"/>
          <w:szCs w:val="30"/>
          <w:lang w:val="en-US"/>
        </w:rPr>
        <w:t>volume</w:t>
      </w:r>
      <w:r w:rsidR="00963A65" w:rsidRPr="00895AB7">
        <w:rPr>
          <w:color w:val="000000"/>
          <w:sz w:val="30"/>
          <w:szCs w:val="30"/>
          <w:lang w:val="en-US"/>
        </w:rPr>
        <w:t xml:space="preserve"> of 0.1n sodium thiosulphate solution, spent </w:t>
      </w:r>
      <w:r w:rsidR="00963A65" w:rsidRPr="00895AB7">
        <w:rPr>
          <w:rFonts w:eastAsia="ヒラギノ明朝 Pro W3"/>
          <w:color w:val="000000"/>
          <w:sz w:val="30"/>
          <w:szCs w:val="30"/>
          <w:lang w:val="en-US"/>
        </w:rPr>
        <w:t xml:space="preserve">for titration of </w:t>
      </w:r>
      <w:r w:rsidR="00463A10" w:rsidRPr="00895AB7">
        <w:rPr>
          <w:color w:val="000000"/>
          <w:sz w:val="30"/>
          <w:szCs w:val="30"/>
          <w:lang w:val="en-US"/>
        </w:rPr>
        <w:t>i</w:t>
      </w:r>
      <w:r w:rsidR="00A12DC4" w:rsidRPr="00895AB7">
        <w:rPr>
          <w:color w:val="000000"/>
          <w:sz w:val="30"/>
          <w:szCs w:val="30"/>
          <w:lang w:val="en-US"/>
        </w:rPr>
        <w:t>odine</w:t>
      </w:r>
      <w:r w:rsidR="00A12DC4" w:rsidRPr="00895AB7">
        <w:rPr>
          <w:rFonts w:eastAsia="ヒラギノ明朝 Pro W3"/>
          <w:color w:val="000000"/>
          <w:sz w:val="30"/>
          <w:szCs w:val="30"/>
          <w:lang w:val="en-US"/>
        </w:rPr>
        <w:t xml:space="preserve"> </w:t>
      </w:r>
      <w:r w:rsidR="00963A65" w:rsidRPr="00895AB7">
        <w:rPr>
          <w:rFonts w:eastAsia="ヒラギノ明朝 Pro W3"/>
          <w:color w:val="000000"/>
          <w:sz w:val="30"/>
          <w:szCs w:val="30"/>
          <w:lang w:val="en-US"/>
        </w:rPr>
        <w:t>excess</w:t>
      </w:r>
      <w:r w:rsidR="00963A65" w:rsidRPr="00895AB7">
        <w:rPr>
          <w:color w:val="000000"/>
          <w:sz w:val="30"/>
          <w:szCs w:val="30"/>
          <w:lang w:val="en-US"/>
        </w:rPr>
        <w:t>, ml.</w:t>
      </w:r>
    </w:p>
    <w:p w:rsidR="00963A65" w:rsidRPr="00895AB7" w:rsidRDefault="0029171D" w:rsidP="008A2396">
      <w:pPr>
        <w:autoSpaceDE w:val="0"/>
        <w:autoSpaceDN w:val="0"/>
        <w:adjustRightInd w:val="0"/>
        <w:ind w:firstLine="567"/>
        <w:jc w:val="both"/>
        <w:rPr>
          <w:color w:val="000000"/>
          <w:sz w:val="30"/>
          <w:szCs w:val="30"/>
          <w:lang w:val="en-US"/>
        </w:rPr>
      </w:pPr>
      <w:r w:rsidRPr="00895AB7">
        <w:rPr>
          <w:color w:val="000000"/>
          <w:sz w:val="30"/>
          <w:szCs w:val="30"/>
          <w:lang w:val="en-US"/>
        </w:rPr>
        <w:t>3</w:t>
      </w:r>
      <w:r w:rsidR="00963A65" w:rsidRPr="00895AB7">
        <w:rPr>
          <w:color w:val="000000"/>
          <w:sz w:val="30"/>
          <w:szCs w:val="30"/>
          <w:lang w:val="en-US"/>
        </w:rPr>
        <w:t xml:space="preserve">. </w:t>
      </w:r>
      <w:r w:rsidR="00963A65" w:rsidRPr="00895AB7">
        <w:rPr>
          <w:rFonts w:eastAsia="ヒラギノ明朝 Pro W3"/>
          <w:color w:val="000000"/>
          <w:sz w:val="30"/>
          <w:szCs w:val="30"/>
          <w:lang w:val="en-US"/>
        </w:rPr>
        <w:t xml:space="preserve">Practical amount of </w:t>
      </w:r>
      <w:r w:rsidR="00963A65" w:rsidRPr="00895AB7">
        <w:rPr>
          <w:color w:val="000000"/>
          <w:sz w:val="30"/>
          <w:szCs w:val="30"/>
          <w:lang w:val="en-US"/>
        </w:rPr>
        <w:t>burnt</w:t>
      </w:r>
      <w:r w:rsidR="00195633">
        <w:rPr>
          <w:color w:val="000000"/>
          <w:sz w:val="30"/>
          <w:szCs w:val="30"/>
          <w:lang w:val="en-US"/>
        </w:rPr>
        <w:t>-</w:t>
      </w:r>
      <w:r w:rsidR="00963A65" w:rsidRPr="00895AB7">
        <w:rPr>
          <w:color w:val="000000"/>
          <w:sz w:val="30"/>
          <w:szCs w:val="30"/>
          <w:lang w:val="en-US"/>
        </w:rPr>
        <w:t xml:space="preserve">out sulphur </w:t>
      </w:r>
      <w:r w:rsidR="00963A65" w:rsidRPr="00895AB7">
        <w:rPr>
          <w:i/>
          <w:color w:val="000000"/>
          <w:sz w:val="30"/>
          <w:szCs w:val="30"/>
          <w:lang w:val="en-US"/>
        </w:rPr>
        <w:t>G</w:t>
      </w:r>
      <w:r w:rsidR="00963A65" w:rsidRPr="00895AB7">
        <w:rPr>
          <w:i/>
          <w:color w:val="000000"/>
          <w:sz w:val="30"/>
          <w:szCs w:val="30"/>
          <w:vertAlign w:val="subscript"/>
          <w:lang w:val="en-US"/>
        </w:rPr>
        <w:t>fact</w:t>
      </w:r>
      <w:r w:rsidR="00963A65" w:rsidRPr="00895AB7">
        <w:rPr>
          <w:color w:val="000000"/>
          <w:sz w:val="30"/>
          <w:szCs w:val="30"/>
          <w:lang w:val="en-US"/>
        </w:rPr>
        <w:t xml:space="preserve"> in recalculation on SO</w:t>
      </w:r>
      <w:r w:rsidR="00963A65" w:rsidRPr="00895AB7">
        <w:rPr>
          <w:color w:val="000000"/>
          <w:sz w:val="30"/>
          <w:szCs w:val="30"/>
          <w:vertAlign w:val="subscript"/>
          <w:lang w:val="en-US"/>
        </w:rPr>
        <w:t>2</w:t>
      </w:r>
      <w:r w:rsidR="00963A65" w:rsidRPr="00895AB7">
        <w:rPr>
          <w:color w:val="000000"/>
          <w:sz w:val="30"/>
          <w:szCs w:val="30"/>
          <w:lang w:val="en-US"/>
        </w:rPr>
        <w:t xml:space="preserve"> is calculated by the formula:</w:t>
      </w:r>
    </w:p>
    <w:p w:rsidR="00963A65" w:rsidRDefault="008F739D" w:rsidP="00204D93">
      <w:pPr>
        <w:autoSpaceDE w:val="0"/>
        <w:autoSpaceDN w:val="0"/>
        <w:adjustRightInd w:val="0"/>
        <w:jc w:val="right"/>
        <w:rPr>
          <w:color w:val="000000"/>
          <w:sz w:val="30"/>
          <w:szCs w:val="30"/>
          <w:lang w:val="en-US"/>
        </w:rPr>
      </w:pPr>
      <w:r w:rsidRPr="00895AB7">
        <w:rPr>
          <w:color w:val="000000"/>
          <w:position w:val="-24"/>
          <w:sz w:val="30"/>
          <w:szCs w:val="30"/>
        </w:rPr>
        <w:object w:dxaOrig="1280" w:dyaOrig="620">
          <v:shape id="_x0000_i1080" type="#_x0000_t75" style="width:64.2pt;height:30.6pt" o:ole="">
            <v:imagedata r:id="rId122" o:title=""/>
          </v:shape>
          <o:OLEObject Type="Embed" ProgID="Equation.3" ShapeID="_x0000_i1080" DrawAspect="Content" ObjectID="_1489317345" r:id="rId123"/>
        </w:object>
      </w:r>
      <w:r>
        <w:rPr>
          <w:color w:val="000000"/>
          <w:sz w:val="30"/>
          <w:szCs w:val="30"/>
          <w:lang w:val="en-US"/>
        </w:rPr>
        <w:t xml:space="preserve">      </w:t>
      </w:r>
      <w:r w:rsidR="00204D93" w:rsidRPr="00895AB7">
        <w:rPr>
          <w:color w:val="000000"/>
          <w:sz w:val="30"/>
          <w:szCs w:val="30"/>
          <w:lang w:val="en-US"/>
        </w:rPr>
        <w:t xml:space="preserve">                                    (6.10)</w:t>
      </w:r>
    </w:p>
    <w:p w:rsidR="00B8607A" w:rsidRPr="00895AB7" w:rsidRDefault="00B8607A" w:rsidP="00204D93">
      <w:pPr>
        <w:autoSpaceDE w:val="0"/>
        <w:autoSpaceDN w:val="0"/>
        <w:adjustRightInd w:val="0"/>
        <w:jc w:val="right"/>
        <w:rPr>
          <w:color w:val="000000"/>
          <w:sz w:val="30"/>
          <w:szCs w:val="30"/>
          <w:lang w:val="en-US"/>
        </w:rPr>
      </w:pPr>
    </w:p>
    <w:p w:rsidR="00963A65" w:rsidRPr="00895AB7" w:rsidRDefault="0029171D" w:rsidP="00197146">
      <w:pPr>
        <w:autoSpaceDE w:val="0"/>
        <w:autoSpaceDN w:val="0"/>
        <w:adjustRightInd w:val="0"/>
        <w:ind w:firstLine="567"/>
        <w:jc w:val="both"/>
        <w:rPr>
          <w:color w:val="000000"/>
          <w:sz w:val="30"/>
          <w:szCs w:val="30"/>
          <w:lang w:val="en-US"/>
        </w:rPr>
      </w:pPr>
      <w:r w:rsidRPr="00895AB7">
        <w:rPr>
          <w:color w:val="000000"/>
          <w:sz w:val="30"/>
          <w:szCs w:val="30"/>
          <w:lang w:val="en-US"/>
        </w:rPr>
        <w:t>4</w:t>
      </w:r>
      <w:r w:rsidR="00963A65" w:rsidRPr="00895AB7">
        <w:rPr>
          <w:color w:val="000000"/>
          <w:sz w:val="30"/>
          <w:szCs w:val="30"/>
          <w:lang w:val="en-US"/>
        </w:rPr>
        <w:t>. Determine sulphur burn-out degree</w:t>
      </w:r>
      <w:r w:rsidR="008F739D">
        <w:rPr>
          <w:color w:val="000000"/>
          <w:sz w:val="30"/>
          <w:szCs w:val="30"/>
          <w:lang w:val="en-US"/>
        </w:rPr>
        <w:t xml:space="preserve"> </w:t>
      </w:r>
      <w:r w:rsidR="008F739D" w:rsidRPr="008F739D">
        <w:rPr>
          <w:i/>
          <w:color w:val="000000"/>
          <w:sz w:val="30"/>
          <w:szCs w:val="30"/>
          <w:lang w:val="en-US"/>
        </w:rPr>
        <w:t>α</w:t>
      </w:r>
      <w:r w:rsidR="008F739D">
        <w:rPr>
          <w:color w:val="000000"/>
          <w:sz w:val="30"/>
          <w:szCs w:val="30"/>
          <w:lang w:val="en-US"/>
        </w:rPr>
        <w:t xml:space="preserve"> (%) as a product output by the formula</w:t>
      </w:r>
      <w:r w:rsidR="00963A65" w:rsidRPr="00895AB7">
        <w:rPr>
          <w:color w:val="000000"/>
          <w:sz w:val="30"/>
          <w:szCs w:val="30"/>
          <w:lang w:val="en-US"/>
        </w:rPr>
        <w:t>:</w:t>
      </w:r>
    </w:p>
    <w:p w:rsidR="00963A65" w:rsidRDefault="00463A10" w:rsidP="00A12DC4">
      <w:pPr>
        <w:autoSpaceDE w:val="0"/>
        <w:autoSpaceDN w:val="0"/>
        <w:adjustRightInd w:val="0"/>
        <w:jc w:val="right"/>
        <w:rPr>
          <w:color w:val="000000"/>
          <w:sz w:val="30"/>
          <w:szCs w:val="30"/>
          <w:lang w:val="en-US"/>
        </w:rPr>
      </w:pPr>
      <w:r w:rsidRPr="00895AB7">
        <w:rPr>
          <w:color w:val="000000"/>
          <w:position w:val="-30"/>
          <w:sz w:val="30"/>
          <w:szCs w:val="30"/>
        </w:rPr>
        <w:object w:dxaOrig="1340" w:dyaOrig="720">
          <v:shape id="_x0000_i1081" type="#_x0000_t75" style="width:67.2pt;height:36.6pt" o:ole="">
            <v:imagedata r:id="rId124" o:title=""/>
          </v:shape>
          <o:OLEObject Type="Embed" ProgID="Equation.3" ShapeID="_x0000_i1081" DrawAspect="Content" ObjectID="_1489317346" r:id="rId125"/>
        </w:object>
      </w:r>
      <w:r w:rsidR="008F739D">
        <w:rPr>
          <w:color w:val="000000"/>
          <w:sz w:val="30"/>
          <w:szCs w:val="30"/>
          <w:lang w:val="en-US"/>
        </w:rPr>
        <w:t xml:space="preserve">       </w:t>
      </w:r>
      <w:r w:rsidR="00A12DC4" w:rsidRPr="00895AB7">
        <w:rPr>
          <w:color w:val="000000"/>
          <w:sz w:val="30"/>
          <w:szCs w:val="30"/>
          <w:lang w:val="en-US"/>
        </w:rPr>
        <w:t xml:space="preserve">                                   (6.11)</w:t>
      </w:r>
    </w:p>
    <w:p w:rsidR="00B8607A" w:rsidRPr="00895AB7" w:rsidRDefault="00B8607A" w:rsidP="00A12DC4">
      <w:pPr>
        <w:autoSpaceDE w:val="0"/>
        <w:autoSpaceDN w:val="0"/>
        <w:adjustRightInd w:val="0"/>
        <w:jc w:val="right"/>
        <w:rPr>
          <w:color w:val="000000"/>
          <w:sz w:val="30"/>
          <w:szCs w:val="30"/>
          <w:lang w:val="en-US"/>
        </w:rPr>
      </w:pPr>
    </w:p>
    <w:p w:rsidR="00A12DC4" w:rsidRPr="00895AB7" w:rsidRDefault="0029171D" w:rsidP="00B8607A">
      <w:pPr>
        <w:autoSpaceDE w:val="0"/>
        <w:autoSpaceDN w:val="0"/>
        <w:adjustRightInd w:val="0"/>
        <w:ind w:firstLine="567"/>
        <w:jc w:val="both"/>
        <w:rPr>
          <w:sz w:val="30"/>
          <w:szCs w:val="30"/>
          <w:lang w:val="en-US"/>
        </w:rPr>
      </w:pPr>
      <w:r w:rsidRPr="00895AB7">
        <w:rPr>
          <w:color w:val="000000"/>
          <w:sz w:val="30"/>
          <w:szCs w:val="30"/>
          <w:lang w:val="en-US"/>
        </w:rPr>
        <w:t>5</w:t>
      </w:r>
      <w:r w:rsidR="00963A65" w:rsidRPr="00895AB7">
        <w:rPr>
          <w:color w:val="000000"/>
          <w:sz w:val="30"/>
          <w:szCs w:val="30"/>
          <w:lang w:val="en-US"/>
        </w:rPr>
        <w:t xml:space="preserve">. </w:t>
      </w:r>
      <w:r w:rsidR="003E6049">
        <w:rPr>
          <w:color w:val="000000"/>
          <w:sz w:val="30"/>
          <w:szCs w:val="30"/>
          <w:lang w:val="en-US"/>
        </w:rPr>
        <w:t xml:space="preserve">Fixing time of roaster gas flow to the flask </w:t>
      </w:r>
      <w:r w:rsidR="00B8607A">
        <w:rPr>
          <w:color w:val="000000"/>
          <w:sz w:val="30"/>
          <w:szCs w:val="30"/>
          <w:lang w:val="en-US"/>
        </w:rPr>
        <w:t xml:space="preserve">one can obtain data for kinetic curve </w:t>
      </w:r>
      <w:r w:rsidR="00B8607A" w:rsidRPr="00EF639D">
        <w:rPr>
          <w:position w:val="-6"/>
          <w:sz w:val="30"/>
          <w:szCs w:val="30"/>
        </w:rPr>
        <w:object w:dxaOrig="240" w:dyaOrig="220">
          <v:shape id="_x0000_i1082" type="#_x0000_t75" style="width:11.4pt;height:10.8pt" o:ole="">
            <v:imagedata r:id="rId126" o:title=""/>
          </v:shape>
          <o:OLEObject Type="Embed" ProgID="Equation.3" ShapeID="_x0000_i1082" DrawAspect="Content" ObjectID="_1489317347" r:id="rId127"/>
        </w:object>
      </w:r>
      <w:r w:rsidR="00B8607A" w:rsidRPr="00B8607A">
        <w:rPr>
          <w:sz w:val="30"/>
          <w:szCs w:val="30"/>
          <w:lang w:val="en-US"/>
        </w:rPr>
        <w:t>=</w:t>
      </w:r>
      <w:proofErr w:type="gramStart"/>
      <w:r w:rsidR="00B8607A" w:rsidRPr="00EF639D">
        <w:rPr>
          <w:i/>
          <w:sz w:val="30"/>
          <w:szCs w:val="30"/>
          <w:lang w:val="en-US"/>
        </w:rPr>
        <w:t>f</w:t>
      </w:r>
      <w:r w:rsidR="00B8607A" w:rsidRPr="00B8607A">
        <w:rPr>
          <w:sz w:val="30"/>
          <w:szCs w:val="30"/>
          <w:lang w:val="en-US"/>
        </w:rPr>
        <w:t>(</w:t>
      </w:r>
      <w:proofErr w:type="gramEnd"/>
      <w:r w:rsidR="00B8607A" w:rsidRPr="00EF639D">
        <w:rPr>
          <w:position w:val="-6"/>
          <w:sz w:val="30"/>
          <w:szCs w:val="30"/>
        </w:rPr>
        <w:object w:dxaOrig="200" w:dyaOrig="220">
          <v:shape id="_x0000_i1083" type="#_x0000_t75" style="width:9.6pt;height:10.8pt" o:ole="">
            <v:imagedata r:id="rId128" o:title=""/>
          </v:shape>
          <o:OLEObject Type="Embed" ProgID="Equation.3" ShapeID="_x0000_i1083" DrawAspect="Content" ObjectID="_1489317348" r:id="rId129"/>
        </w:object>
      </w:r>
      <w:r w:rsidR="00B8607A" w:rsidRPr="00B8607A">
        <w:rPr>
          <w:sz w:val="30"/>
          <w:szCs w:val="30"/>
          <w:lang w:val="en-US"/>
        </w:rPr>
        <w:t xml:space="preserve">) </w:t>
      </w:r>
      <w:r w:rsidR="00B8607A">
        <w:rPr>
          <w:color w:val="000000"/>
          <w:sz w:val="30"/>
          <w:szCs w:val="30"/>
          <w:lang w:val="en-US"/>
        </w:rPr>
        <w:t>generation.</w:t>
      </w:r>
      <w:r w:rsidR="003E6049">
        <w:rPr>
          <w:color w:val="000000"/>
          <w:sz w:val="30"/>
          <w:szCs w:val="30"/>
          <w:lang w:val="en-US"/>
        </w:rPr>
        <w:t xml:space="preserve"> </w:t>
      </w:r>
      <w:r w:rsidR="00B8607A">
        <w:rPr>
          <w:color w:val="000000"/>
          <w:sz w:val="30"/>
          <w:szCs w:val="30"/>
          <w:lang w:val="en-US"/>
        </w:rPr>
        <w:t xml:space="preserve">The research </w:t>
      </w:r>
      <w:r w:rsidR="00B8607A" w:rsidRPr="00B8607A">
        <w:rPr>
          <w:color w:val="000000"/>
          <w:sz w:val="30"/>
          <w:szCs w:val="30"/>
          <w:lang w:val="en-US"/>
        </w:rPr>
        <w:t xml:space="preserve">assignment </w:t>
      </w:r>
      <w:r w:rsidR="00B8607A">
        <w:rPr>
          <w:color w:val="000000"/>
          <w:sz w:val="30"/>
          <w:szCs w:val="30"/>
          <w:lang w:val="en-US"/>
        </w:rPr>
        <w:t xml:space="preserve">can be given to study </w:t>
      </w:r>
      <w:r w:rsidR="00B8607A" w:rsidRPr="00895AB7">
        <w:rPr>
          <w:color w:val="000000"/>
          <w:sz w:val="30"/>
          <w:szCs w:val="30"/>
          <w:lang w:val="en-US"/>
        </w:rPr>
        <w:t>sulphur burn-out degree</w:t>
      </w:r>
      <w:r w:rsidR="00B8607A" w:rsidRPr="00895AB7">
        <w:rPr>
          <w:sz w:val="30"/>
          <w:szCs w:val="30"/>
          <w:lang w:val="en-US"/>
        </w:rPr>
        <w:t xml:space="preserve"> </w:t>
      </w:r>
      <w:r w:rsidR="00B8607A">
        <w:rPr>
          <w:sz w:val="30"/>
          <w:szCs w:val="30"/>
          <w:lang w:val="en-US"/>
        </w:rPr>
        <w:t xml:space="preserve">dependence on </w:t>
      </w:r>
      <w:r w:rsidR="00963A65" w:rsidRPr="00895AB7">
        <w:rPr>
          <w:sz w:val="30"/>
          <w:szCs w:val="30"/>
          <w:lang w:val="en-US"/>
        </w:rPr>
        <w:t xml:space="preserve">the </w:t>
      </w:r>
      <w:r w:rsidR="00B8607A">
        <w:rPr>
          <w:sz w:val="30"/>
          <w:szCs w:val="30"/>
          <w:lang w:val="en-US"/>
        </w:rPr>
        <w:t>roasting</w:t>
      </w:r>
      <w:r w:rsidR="00963A65" w:rsidRPr="00895AB7">
        <w:rPr>
          <w:sz w:val="30"/>
          <w:szCs w:val="30"/>
          <w:lang w:val="en-US"/>
        </w:rPr>
        <w:t xml:space="preserve"> temperature </w:t>
      </w:r>
      <w:r w:rsidR="00B8607A">
        <w:rPr>
          <w:sz w:val="30"/>
          <w:szCs w:val="30"/>
          <w:lang w:val="en-US"/>
        </w:rPr>
        <w:t>and pyrite reduction degree</w:t>
      </w:r>
      <w:r w:rsidR="00963A65" w:rsidRPr="00895AB7">
        <w:rPr>
          <w:color w:val="000000"/>
          <w:sz w:val="30"/>
          <w:szCs w:val="30"/>
          <w:lang w:val="en-US"/>
        </w:rPr>
        <w:t>.</w:t>
      </w:r>
      <w:r w:rsidR="00B8607A">
        <w:rPr>
          <w:color w:val="000000"/>
          <w:sz w:val="30"/>
          <w:szCs w:val="30"/>
          <w:lang w:val="en-US"/>
        </w:rPr>
        <w:t xml:space="preserve"> Obtained e</w:t>
      </w:r>
      <w:r w:rsidR="00A12DC4" w:rsidRPr="00895AB7">
        <w:rPr>
          <w:color w:val="000000"/>
          <w:sz w:val="30"/>
          <w:szCs w:val="30"/>
          <w:lang w:val="en-US"/>
        </w:rPr>
        <w:t>xperimental data</w:t>
      </w:r>
      <w:r w:rsidR="00A12DC4" w:rsidRPr="00895AB7">
        <w:rPr>
          <w:b/>
          <w:color w:val="000000"/>
          <w:sz w:val="30"/>
          <w:szCs w:val="30"/>
          <w:lang w:val="en-US"/>
        </w:rPr>
        <w:t xml:space="preserve"> </w:t>
      </w:r>
      <w:r w:rsidR="00A12DC4" w:rsidRPr="00895AB7">
        <w:rPr>
          <w:sz w:val="30"/>
          <w:szCs w:val="30"/>
          <w:lang w:val="en-US"/>
        </w:rPr>
        <w:t xml:space="preserve">and calculation results are </w:t>
      </w:r>
      <w:r w:rsidR="00463A10" w:rsidRPr="00895AB7">
        <w:rPr>
          <w:sz w:val="30"/>
          <w:szCs w:val="30"/>
          <w:lang w:val="en-US"/>
        </w:rPr>
        <w:t xml:space="preserve">tabulated </w:t>
      </w:r>
      <w:r w:rsidR="00A12DC4" w:rsidRPr="00895AB7">
        <w:rPr>
          <w:sz w:val="30"/>
          <w:szCs w:val="30"/>
          <w:lang w:val="en-US"/>
        </w:rPr>
        <w:t xml:space="preserve">in the </w:t>
      </w:r>
      <w:r w:rsidR="00B8607A">
        <w:rPr>
          <w:sz w:val="30"/>
          <w:szCs w:val="30"/>
          <w:lang w:val="en-US"/>
        </w:rPr>
        <w:t>T</w:t>
      </w:r>
      <w:r w:rsidR="00A12DC4" w:rsidRPr="00895AB7">
        <w:rPr>
          <w:sz w:val="30"/>
          <w:szCs w:val="30"/>
          <w:lang w:val="en-US"/>
        </w:rPr>
        <w:t xml:space="preserve">able </w:t>
      </w:r>
      <w:r w:rsidR="00B8607A">
        <w:rPr>
          <w:sz w:val="30"/>
          <w:szCs w:val="30"/>
          <w:lang w:val="en-US"/>
        </w:rPr>
        <w:t>7</w:t>
      </w:r>
      <w:r w:rsidR="00A12DC4" w:rsidRPr="00895AB7">
        <w:rPr>
          <w:sz w:val="30"/>
          <w:szCs w:val="30"/>
          <w:lang w:val="en-US"/>
        </w:rPr>
        <w:t xml:space="preserve">. </w:t>
      </w:r>
      <w:r w:rsidR="00463A10" w:rsidRPr="00895AB7">
        <w:rPr>
          <w:sz w:val="30"/>
          <w:szCs w:val="30"/>
          <w:lang w:val="en-US"/>
        </w:rPr>
        <w:t>B</w:t>
      </w:r>
      <w:r w:rsidR="00A12DC4" w:rsidRPr="00895AB7">
        <w:rPr>
          <w:sz w:val="30"/>
          <w:szCs w:val="30"/>
          <w:lang w:val="en-US"/>
        </w:rPr>
        <w:t>as</w:t>
      </w:r>
      <w:r w:rsidR="00463A10" w:rsidRPr="00895AB7">
        <w:rPr>
          <w:sz w:val="30"/>
          <w:szCs w:val="30"/>
          <w:lang w:val="en-US"/>
        </w:rPr>
        <w:t>ed</w:t>
      </w:r>
      <w:r w:rsidR="00A12DC4" w:rsidRPr="00895AB7">
        <w:rPr>
          <w:sz w:val="30"/>
          <w:szCs w:val="30"/>
          <w:lang w:val="en-US"/>
        </w:rPr>
        <w:t xml:space="preserve"> </w:t>
      </w:r>
      <w:r w:rsidR="00463A10" w:rsidRPr="00895AB7">
        <w:rPr>
          <w:sz w:val="30"/>
          <w:szCs w:val="30"/>
          <w:lang w:val="en-US"/>
        </w:rPr>
        <w:t>on</w:t>
      </w:r>
      <w:r w:rsidR="00A12DC4" w:rsidRPr="00895AB7">
        <w:rPr>
          <w:sz w:val="30"/>
          <w:szCs w:val="30"/>
          <w:lang w:val="en-US"/>
        </w:rPr>
        <w:t xml:space="preserve"> established dependences determine the optimal mode of </w:t>
      </w:r>
      <w:r w:rsidR="00463A10" w:rsidRPr="00895AB7">
        <w:rPr>
          <w:sz w:val="30"/>
          <w:szCs w:val="30"/>
          <w:lang w:val="en-US"/>
        </w:rPr>
        <w:t>sulphur-containing raw material</w:t>
      </w:r>
      <w:r w:rsidR="00A12DC4" w:rsidRPr="00895AB7">
        <w:rPr>
          <w:sz w:val="30"/>
          <w:szCs w:val="30"/>
          <w:lang w:val="en-US"/>
        </w:rPr>
        <w:t xml:space="preserve"> roasting.</w:t>
      </w:r>
    </w:p>
    <w:p w:rsidR="00A12DC4" w:rsidRPr="00895AB7" w:rsidRDefault="00A12DC4" w:rsidP="00197146">
      <w:pPr>
        <w:autoSpaceDE w:val="0"/>
        <w:autoSpaceDN w:val="0"/>
        <w:adjustRightInd w:val="0"/>
        <w:ind w:firstLine="567"/>
        <w:jc w:val="both"/>
        <w:rPr>
          <w:rFonts w:eastAsia="ヒラギノ明朝 Pro W3"/>
          <w:color w:val="000000"/>
          <w:sz w:val="30"/>
          <w:szCs w:val="30"/>
          <w:lang w:val="en-US"/>
        </w:rPr>
      </w:pPr>
    </w:p>
    <w:p w:rsidR="00963A65" w:rsidRPr="00895AB7" w:rsidRDefault="00463A10" w:rsidP="00463A10">
      <w:pPr>
        <w:autoSpaceDE w:val="0"/>
        <w:autoSpaceDN w:val="0"/>
        <w:adjustRightInd w:val="0"/>
        <w:rPr>
          <w:color w:val="000000"/>
          <w:sz w:val="30"/>
          <w:szCs w:val="30"/>
          <w:lang w:val="en-US"/>
        </w:rPr>
      </w:pPr>
      <w:proofErr w:type="gramStart"/>
      <w:r w:rsidRPr="00895AB7">
        <w:rPr>
          <w:color w:val="000000"/>
          <w:sz w:val="30"/>
          <w:szCs w:val="30"/>
          <w:lang w:val="en-US"/>
        </w:rPr>
        <w:lastRenderedPageBreak/>
        <w:t xml:space="preserve">Table </w:t>
      </w:r>
      <w:r w:rsidR="006A17F5">
        <w:rPr>
          <w:color w:val="000000"/>
          <w:sz w:val="30"/>
          <w:szCs w:val="30"/>
          <w:lang w:val="en-US"/>
        </w:rPr>
        <w:t>7.</w:t>
      </w:r>
      <w:proofErr w:type="gramEnd"/>
      <w:r w:rsidRPr="00895AB7">
        <w:rPr>
          <w:color w:val="000000"/>
          <w:sz w:val="30"/>
          <w:szCs w:val="30"/>
          <w:lang w:val="en-US"/>
        </w:rPr>
        <w:t xml:space="preserve"> </w:t>
      </w:r>
      <w:r w:rsidR="00195633">
        <w:rPr>
          <w:color w:val="000000"/>
          <w:sz w:val="30"/>
          <w:szCs w:val="30"/>
          <w:lang w:val="en-US"/>
        </w:rPr>
        <w:t xml:space="preserve">Conditions and </w:t>
      </w:r>
      <w:r w:rsidRPr="00895AB7">
        <w:rPr>
          <w:color w:val="000000"/>
          <w:sz w:val="30"/>
          <w:szCs w:val="30"/>
          <w:lang w:val="en-US"/>
        </w:rPr>
        <w:t>indicator</w:t>
      </w:r>
      <w:r w:rsidR="00195633">
        <w:rPr>
          <w:color w:val="000000"/>
          <w:sz w:val="30"/>
          <w:szCs w:val="30"/>
          <w:lang w:val="en-US"/>
        </w:rPr>
        <w:t>s of pyrite roasting</w:t>
      </w:r>
    </w:p>
    <w:p w:rsidR="00127D54" w:rsidRPr="00895AB7" w:rsidRDefault="00127D54" w:rsidP="00A12DC4">
      <w:pPr>
        <w:autoSpaceDE w:val="0"/>
        <w:autoSpaceDN w:val="0"/>
        <w:adjustRightInd w:val="0"/>
        <w:jc w:val="right"/>
        <w:rPr>
          <w:color w:val="000000"/>
          <w:sz w:val="30"/>
          <w:szCs w:val="30"/>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0"/>
        <w:gridCol w:w="992"/>
        <w:gridCol w:w="993"/>
        <w:gridCol w:w="1134"/>
        <w:gridCol w:w="1134"/>
        <w:gridCol w:w="1275"/>
        <w:gridCol w:w="1134"/>
        <w:gridCol w:w="976"/>
        <w:gridCol w:w="1009"/>
        <w:gridCol w:w="1134"/>
      </w:tblGrid>
      <w:tr w:rsidR="00DE44C0" w:rsidRPr="00895AB7" w:rsidTr="00DE44C0">
        <w:tc>
          <w:tcPr>
            <w:tcW w:w="250" w:type="dxa"/>
          </w:tcPr>
          <w:p w:rsidR="00963A65" w:rsidRPr="00195633" w:rsidRDefault="00195633" w:rsidP="00195633">
            <w:pPr>
              <w:autoSpaceDE w:val="0"/>
              <w:autoSpaceDN w:val="0"/>
              <w:adjustRightInd w:val="0"/>
              <w:ind w:left="-142"/>
              <w:jc w:val="center"/>
              <w:rPr>
                <w:color w:val="000000"/>
                <w:lang w:val="en-US"/>
              </w:rPr>
            </w:pPr>
            <w:r w:rsidRPr="00195633">
              <w:rPr>
                <w:color w:val="000000"/>
                <w:lang w:val="en-US"/>
              </w:rPr>
              <w:t>N</w:t>
            </w:r>
          </w:p>
        </w:tc>
        <w:tc>
          <w:tcPr>
            <w:tcW w:w="992" w:type="dxa"/>
          </w:tcPr>
          <w:p w:rsidR="00963A65" w:rsidRPr="00195633" w:rsidRDefault="00963A65" w:rsidP="00BB799E">
            <w:pPr>
              <w:autoSpaceDE w:val="0"/>
              <w:autoSpaceDN w:val="0"/>
              <w:adjustRightInd w:val="0"/>
              <w:jc w:val="center"/>
              <w:rPr>
                <w:color w:val="000000"/>
              </w:rPr>
            </w:pPr>
            <w:r w:rsidRPr="00195633">
              <w:t>Pyrite sample</w:t>
            </w:r>
            <w:r w:rsidR="00463A10" w:rsidRPr="00195633">
              <w:rPr>
                <w:lang w:val="en-US"/>
              </w:rPr>
              <w:t xml:space="preserve"> mass</w:t>
            </w:r>
            <w:r w:rsidRPr="00195633">
              <w:t>, g</w:t>
            </w:r>
          </w:p>
        </w:tc>
        <w:tc>
          <w:tcPr>
            <w:tcW w:w="993" w:type="dxa"/>
          </w:tcPr>
          <w:p w:rsidR="00963A65" w:rsidRPr="00DE44C0" w:rsidRDefault="00963A65" w:rsidP="00BB799E">
            <w:pPr>
              <w:autoSpaceDE w:val="0"/>
              <w:autoSpaceDN w:val="0"/>
              <w:adjustRightInd w:val="0"/>
              <w:jc w:val="center"/>
              <w:rPr>
                <w:color w:val="000000"/>
                <w:lang w:val="en-US"/>
              </w:rPr>
            </w:pPr>
            <w:r w:rsidRPr="00DE44C0">
              <w:rPr>
                <w:color w:val="000000"/>
                <w:lang w:val="en-US"/>
              </w:rPr>
              <w:t xml:space="preserve">Sulphur content in </w:t>
            </w:r>
            <w:r w:rsidRPr="00DE44C0">
              <w:rPr>
                <w:lang w:val="en-US"/>
              </w:rPr>
              <w:t>py</w:t>
            </w:r>
            <w:r w:rsidR="00195633">
              <w:rPr>
                <w:lang w:val="en-US"/>
              </w:rPr>
              <w:t>-</w:t>
            </w:r>
            <w:r w:rsidRPr="00DE44C0">
              <w:rPr>
                <w:lang w:val="en-US"/>
              </w:rPr>
              <w:t>rite, %</w:t>
            </w:r>
          </w:p>
        </w:tc>
        <w:tc>
          <w:tcPr>
            <w:tcW w:w="1134" w:type="dxa"/>
          </w:tcPr>
          <w:p w:rsidR="00963A65" w:rsidRPr="00195633" w:rsidRDefault="00195633" w:rsidP="00BB799E">
            <w:pPr>
              <w:autoSpaceDE w:val="0"/>
              <w:autoSpaceDN w:val="0"/>
              <w:adjustRightInd w:val="0"/>
              <w:jc w:val="center"/>
              <w:rPr>
                <w:color w:val="000000"/>
                <w:lang w:val="en-US"/>
              </w:rPr>
            </w:pPr>
            <w:r>
              <w:rPr>
                <w:color w:val="000000"/>
                <w:lang w:val="en-US"/>
              </w:rPr>
              <w:t xml:space="preserve">Roasting tempera-ture, </w:t>
            </w:r>
            <w:r w:rsidRPr="00EE3F39">
              <w:rPr>
                <w:vertAlign w:val="superscript"/>
              </w:rPr>
              <w:t>0</w:t>
            </w:r>
            <w:r w:rsidRPr="00EE3F39">
              <w:t>С</w:t>
            </w:r>
          </w:p>
        </w:tc>
        <w:tc>
          <w:tcPr>
            <w:tcW w:w="1134" w:type="dxa"/>
          </w:tcPr>
          <w:p w:rsidR="00963A65" w:rsidRPr="00195633" w:rsidRDefault="00195633" w:rsidP="00BB799E">
            <w:pPr>
              <w:autoSpaceDE w:val="0"/>
              <w:autoSpaceDN w:val="0"/>
              <w:adjustRightInd w:val="0"/>
              <w:jc w:val="center"/>
              <w:rPr>
                <w:color w:val="000000"/>
                <w:lang w:val="en-US"/>
              </w:rPr>
            </w:pPr>
            <w:r>
              <w:rPr>
                <w:color w:val="000000"/>
                <w:lang w:val="en-US"/>
              </w:rPr>
              <w:t>Roasting</w:t>
            </w:r>
            <w:r w:rsidRPr="00195633">
              <w:rPr>
                <w:color w:val="000000"/>
                <w:lang w:val="en-US"/>
              </w:rPr>
              <w:t xml:space="preserve"> time, min </w:t>
            </w:r>
          </w:p>
        </w:tc>
        <w:tc>
          <w:tcPr>
            <w:tcW w:w="1275" w:type="dxa"/>
          </w:tcPr>
          <w:p w:rsidR="00963A65" w:rsidRPr="00195633" w:rsidRDefault="00195633" w:rsidP="00195633">
            <w:pPr>
              <w:autoSpaceDE w:val="0"/>
              <w:autoSpaceDN w:val="0"/>
              <w:adjustRightInd w:val="0"/>
              <w:jc w:val="center"/>
              <w:rPr>
                <w:color w:val="000000"/>
                <w:lang w:val="en-US"/>
              </w:rPr>
            </w:pPr>
            <w:r>
              <w:rPr>
                <w:color w:val="000000"/>
                <w:lang w:val="en-US"/>
              </w:rPr>
              <w:t>Volume</w:t>
            </w:r>
            <w:r w:rsidR="00963A65" w:rsidRPr="00195633">
              <w:rPr>
                <w:color w:val="000000"/>
                <w:lang w:val="en-US"/>
              </w:rPr>
              <w:t xml:space="preserve"> of Na</w:t>
            </w:r>
            <w:r w:rsidR="00963A65" w:rsidRPr="00195633">
              <w:rPr>
                <w:color w:val="000000"/>
                <w:vertAlign w:val="subscript"/>
                <w:lang w:val="en-US"/>
              </w:rPr>
              <w:t>2</w:t>
            </w:r>
            <w:r w:rsidR="00963A65" w:rsidRPr="00195633">
              <w:rPr>
                <w:color w:val="000000"/>
                <w:lang w:val="en-US"/>
              </w:rPr>
              <w:t>S</w:t>
            </w:r>
            <w:r w:rsidR="00963A65" w:rsidRPr="00195633">
              <w:rPr>
                <w:color w:val="000000"/>
                <w:vertAlign w:val="subscript"/>
                <w:lang w:val="en-US"/>
              </w:rPr>
              <w:t>2</w:t>
            </w:r>
            <w:r w:rsidR="00963A65" w:rsidRPr="00195633">
              <w:rPr>
                <w:color w:val="000000"/>
                <w:lang w:val="en-US"/>
              </w:rPr>
              <w:t>O</w:t>
            </w:r>
            <w:r w:rsidR="00963A65" w:rsidRPr="00195633">
              <w:rPr>
                <w:color w:val="000000"/>
                <w:vertAlign w:val="subscript"/>
                <w:lang w:val="en-US"/>
              </w:rPr>
              <w:t>3</w:t>
            </w:r>
            <w:r w:rsidR="00463A10" w:rsidRPr="00195633">
              <w:rPr>
                <w:color w:val="000000"/>
                <w:vertAlign w:val="subscript"/>
                <w:lang w:val="en-US"/>
              </w:rPr>
              <w:t xml:space="preserve"> </w:t>
            </w:r>
            <w:r w:rsidR="00463A10" w:rsidRPr="00195633">
              <w:rPr>
                <w:color w:val="000000"/>
                <w:lang w:val="en-US"/>
              </w:rPr>
              <w:t>solution</w:t>
            </w:r>
            <w:r w:rsidR="00963A65" w:rsidRPr="00195633">
              <w:rPr>
                <w:color w:val="000000"/>
                <w:lang w:val="en-US"/>
              </w:rPr>
              <w:t>, ml</w:t>
            </w:r>
          </w:p>
        </w:tc>
        <w:tc>
          <w:tcPr>
            <w:tcW w:w="1134" w:type="dxa"/>
          </w:tcPr>
          <w:p w:rsidR="00963A65" w:rsidRPr="00195633" w:rsidRDefault="00195633" w:rsidP="00195633">
            <w:pPr>
              <w:autoSpaceDE w:val="0"/>
              <w:autoSpaceDN w:val="0"/>
              <w:adjustRightInd w:val="0"/>
              <w:jc w:val="center"/>
              <w:rPr>
                <w:color w:val="000000"/>
                <w:lang w:val="en-US"/>
              </w:rPr>
            </w:pPr>
            <w:r>
              <w:rPr>
                <w:lang w:val="en-US"/>
              </w:rPr>
              <w:t>A</w:t>
            </w:r>
            <w:r w:rsidRPr="00195633">
              <w:rPr>
                <w:lang w:val="en-US"/>
              </w:rPr>
              <w:t xml:space="preserve">mount of </w:t>
            </w:r>
            <w:r w:rsidRPr="00195633">
              <w:rPr>
                <w:color w:val="000000"/>
                <w:lang w:val="en-US"/>
              </w:rPr>
              <w:t>burnt</w:t>
            </w:r>
            <w:r>
              <w:rPr>
                <w:color w:val="000000"/>
                <w:lang w:val="en-US"/>
              </w:rPr>
              <w:t>-</w:t>
            </w:r>
            <w:r w:rsidRPr="00195633">
              <w:rPr>
                <w:color w:val="000000"/>
                <w:lang w:val="en-US"/>
              </w:rPr>
              <w:t>out sulphur</w:t>
            </w:r>
            <w:r>
              <w:rPr>
                <w:color w:val="000000"/>
                <w:sz w:val="30"/>
                <w:szCs w:val="30"/>
                <w:lang w:val="en-US"/>
              </w:rPr>
              <w:t xml:space="preserve"> </w:t>
            </w:r>
            <w:r w:rsidRPr="00195633">
              <w:rPr>
                <w:i/>
                <w:color w:val="000000"/>
                <w:lang w:val="en-US"/>
              </w:rPr>
              <w:t>q</w:t>
            </w:r>
            <w:r w:rsidRPr="00195633">
              <w:rPr>
                <w:i/>
                <w:color w:val="000000"/>
                <w:vertAlign w:val="subscript"/>
                <w:lang w:val="en-US"/>
              </w:rPr>
              <w:t>s</w:t>
            </w:r>
            <w:r w:rsidRPr="00195633">
              <w:rPr>
                <w:color w:val="000000"/>
                <w:vertAlign w:val="subscript"/>
                <w:lang w:val="en-US"/>
              </w:rPr>
              <w:t xml:space="preserve">, </w:t>
            </w:r>
            <w:r w:rsidRPr="00DE44C0">
              <w:rPr>
                <w:color w:val="000000"/>
                <w:lang w:val="en-US"/>
              </w:rPr>
              <w:t>g</w:t>
            </w:r>
          </w:p>
        </w:tc>
        <w:tc>
          <w:tcPr>
            <w:tcW w:w="976" w:type="dxa"/>
          </w:tcPr>
          <w:p w:rsidR="00963A65" w:rsidRPr="00DE44C0" w:rsidRDefault="00195633" w:rsidP="00BB799E">
            <w:pPr>
              <w:autoSpaceDE w:val="0"/>
              <w:autoSpaceDN w:val="0"/>
              <w:adjustRightInd w:val="0"/>
              <w:jc w:val="center"/>
              <w:rPr>
                <w:color w:val="000000"/>
                <w:lang w:val="en-US"/>
              </w:rPr>
            </w:pPr>
            <w:r>
              <w:rPr>
                <w:color w:val="000000"/>
                <w:lang w:val="en-US"/>
              </w:rPr>
              <w:t xml:space="preserve">Factual mass </w:t>
            </w:r>
            <w:r w:rsidR="00DE44C0">
              <w:rPr>
                <w:color w:val="000000"/>
                <w:lang w:val="en-US"/>
              </w:rPr>
              <w:t xml:space="preserve">of </w:t>
            </w:r>
            <w:r w:rsidR="00DE44C0" w:rsidRPr="00DE44C0">
              <w:rPr>
                <w:lang w:val="en-US"/>
              </w:rPr>
              <w:t>SO</w:t>
            </w:r>
            <w:r w:rsidR="00DE44C0" w:rsidRPr="00DE44C0">
              <w:rPr>
                <w:vertAlign w:val="subscript"/>
                <w:lang w:val="en-US"/>
              </w:rPr>
              <w:t>2</w:t>
            </w:r>
          </w:p>
          <w:p w:rsidR="00DE44C0" w:rsidRPr="00195633" w:rsidRDefault="00DE44C0" w:rsidP="00BB799E">
            <w:pPr>
              <w:autoSpaceDE w:val="0"/>
              <w:autoSpaceDN w:val="0"/>
              <w:adjustRightInd w:val="0"/>
              <w:jc w:val="center"/>
              <w:rPr>
                <w:color w:val="000000"/>
                <w:lang w:val="en-US"/>
              </w:rPr>
            </w:pPr>
            <w:r w:rsidRPr="00DE44C0">
              <w:rPr>
                <w:i/>
                <w:color w:val="000000"/>
                <w:lang w:val="en-US"/>
              </w:rPr>
              <w:t>G</w:t>
            </w:r>
            <w:r w:rsidRPr="00DE44C0">
              <w:rPr>
                <w:i/>
                <w:color w:val="000000"/>
                <w:vertAlign w:val="subscript"/>
                <w:lang w:val="en-US"/>
              </w:rPr>
              <w:t>fact</w:t>
            </w:r>
            <w:r w:rsidRPr="00DE44C0">
              <w:rPr>
                <w:color w:val="000000"/>
                <w:vertAlign w:val="subscript"/>
                <w:lang w:val="en-US"/>
              </w:rPr>
              <w:t xml:space="preserve">, </w:t>
            </w:r>
            <w:r w:rsidRPr="00DE44C0">
              <w:rPr>
                <w:color w:val="000000"/>
                <w:lang w:val="en-US"/>
              </w:rPr>
              <w:t>g</w:t>
            </w:r>
          </w:p>
        </w:tc>
        <w:tc>
          <w:tcPr>
            <w:tcW w:w="1009" w:type="dxa"/>
          </w:tcPr>
          <w:p w:rsidR="00963A65" w:rsidRPr="00DE44C0" w:rsidRDefault="00DE44C0" w:rsidP="00BB799E">
            <w:pPr>
              <w:autoSpaceDE w:val="0"/>
              <w:autoSpaceDN w:val="0"/>
              <w:adjustRightInd w:val="0"/>
              <w:jc w:val="center"/>
              <w:rPr>
                <w:color w:val="000000"/>
                <w:lang w:val="en-US"/>
              </w:rPr>
            </w:pPr>
            <w:r>
              <w:rPr>
                <w:color w:val="000000"/>
                <w:lang w:val="en-US"/>
              </w:rPr>
              <w:t xml:space="preserve">Theore-tical mass of </w:t>
            </w:r>
            <w:r w:rsidRPr="00DE44C0">
              <w:rPr>
                <w:lang w:val="en-US"/>
              </w:rPr>
              <w:t>SO</w:t>
            </w:r>
            <w:r w:rsidRPr="00DE44C0">
              <w:rPr>
                <w:vertAlign w:val="subscript"/>
                <w:lang w:val="en-US"/>
              </w:rPr>
              <w:t>2</w:t>
            </w:r>
            <w:r>
              <w:rPr>
                <w:lang w:val="en-US"/>
              </w:rPr>
              <w:t xml:space="preserve">, </w:t>
            </w:r>
            <w:r w:rsidRPr="00DE44C0">
              <w:rPr>
                <w:i/>
                <w:color w:val="000000"/>
                <w:lang w:val="en-US"/>
              </w:rPr>
              <w:t>G</w:t>
            </w:r>
            <w:r w:rsidRPr="00195633">
              <w:rPr>
                <w:i/>
                <w:color w:val="000000"/>
                <w:vertAlign w:val="subscript"/>
                <w:lang w:val="en-US"/>
              </w:rPr>
              <w:t>T</w:t>
            </w:r>
            <w:r w:rsidRPr="00DE44C0">
              <w:rPr>
                <w:i/>
                <w:color w:val="000000"/>
                <w:lang w:val="en-US"/>
              </w:rPr>
              <w:t>,</w:t>
            </w:r>
            <w:r w:rsidRPr="00DE44C0">
              <w:rPr>
                <w:color w:val="000000"/>
                <w:lang w:val="en-US"/>
              </w:rPr>
              <w:t xml:space="preserve"> g</w:t>
            </w:r>
          </w:p>
        </w:tc>
        <w:tc>
          <w:tcPr>
            <w:tcW w:w="1134" w:type="dxa"/>
          </w:tcPr>
          <w:p w:rsidR="00963A65" w:rsidRPr="00195633" w:rsidRDefault="00963A65" w:rsidP="00BB799E">
            <w:pPr>
              <w:autoSpaceDE w:val="0"/>
              <w:autoSpaceDN w:val="0"/>
              <w:adjustRightInd w:val="0"/>
              <w:jc w:val="center"/>
              <w:rPr>
                <w:color w:val="000000"/>
              </w:rPr>
            </w:pPr>
            <w:r w:rsidRPr="00195633">
              <w:rPr>
                <w:color w:val="000000"/>
              </w:rPr>
              <w:t xml:space="preserve">Sulphur burn-out degree </w:t>
            </w:r>
            <w:r w:rsidRPr="00195633">
              <w:rPr>
                <w:position w:val="-6"/>
              </w:rPr>
              <w:object w:dxaOrig="240" w:dyaOrig="220">
                <v:shape id="_x0000_i1084" type="#_x0000_t75" style="width:12pt;height:10.8pt" o:ole="">
                  <v:imagedata r:id="rId130" o:title=""/>
                </v:shape>
                <o:OLEObject Type="Embed" ProgID="Equation.3" ShapeID="_x0000_i1084" DrawAspect="Content" ObjectID="_1489317349" r:id="rId131"/>
              </w:object>
            </w:r>
            <w:r w:rsidRPr="00195633">
              <w:t>, %</w:t>
            </w:r>
          </w:p>
        </w:tc>
      </w:tr>
      <w:tr w:rsidR="00195633" w:rsidRPr="00895AB7" w:rsidTr="00DE44C0">
        <w:tc>
          <w:tcPr>
            <w:tcW w:w="250" w:type="dxa"/>
          </w:tcPr>
          <w:p w:rsidR="00963A65" w:rsidRPr="00895AB7" w:rsidRDefault="00963A65" w:rsidP="00BB799E">
            <w:pPr>
              <w:autoSpaceDE w:val="0"/>
              <w:autoSpaceDN w:val="0"/>
              <w:adjustRightInd w:val="0"/>
              <w:jc w:val="center"/>
              <w:rPr>
                <w:color w:val="000000"/>
                <w:sz w:val="30"/>
                <w:szCs w:val="30"/>
              </w:rPr>
            </w:pPr>
          </w:p>
        </w:tc>
        <w:tc>
          <w:tcPr>
            <w:tcW w:w="992" w:type="dxa"/>
          </w:tcPr>
          <w:p w:rsidR="00963A65" w:rsidRPr="00895AB7" w:rsidRDefault="00963A65" w:rsidP="00BB799E">
            <w:pPr>
              <w:autoSpaceDE w:val="0"/>
              <w:autoSpaceDN w:val="0"/>
              <w:adjustRightInd w:val="0"/>
              <w:jc w:val="center"/>
              <w:rPr>
                <w:color w:val="000000"/>
                <w:sz w:val="30"/>
                <w:szCs w:val="30"/>
              </w:rPr>
            </w:pPr>
          </w:p>
        </w:tc>
        <w:tc>
          <w:tcPr>
            <w:tcW w:w="993" w:type="dxa"/>
          </w:tcPr>
          <w:p w:rsidR="00963A65" w:rsidRPr="00895AB7" w:rsidRDefault="00963A65" w:rsidP="00BB799E">
            <w:pPr>
              <w:autoSpaceDE w:val="0"/>
              <w:autoSpaceDN w:val="0"/>
              <w:adjustRightInd w:val="0"/>
              <w:jc w:val="center"/>
              <w:rPr>
                <w:color w:val="000000"/>
                <w:sz w:val="30"/>
                <w:szCs w:val="30"/>
              </w:rPr>
            </w:pPr>
          </w:p>
        </w:tc>
        <w:tc>
          <w:tcPr>
            <w:tcW w:w="1134" w:type="dxa"/>
          </w:tcPr>
          <w:p w:rsidR="00963A65" w:rsidRPr="00895AB7" w:rsidRDefault="00963A65" w:rsidP="00BB799E">
            <w:pPr>
              <w:autoSpaceDE w:val="0"/>
              <w:autoSpaceDN w:val="0"/>
              <w:adjustRightInd w:val="0"/>
              <w:jc w:val="center"/>
              <w:rPr>
                <w:color w:val="000000"/>
                <w:sz w:val="30"/>
                <w:szCs w:val="30"/>
              </w:rPr>
            </w:pPr>
          </w:p>
        </w:tc>
        <w:tc>
          <w:tcPr>
            <w:tcW w:w="1134" w:type="dxa"/>
          </w:tcPr>
          <w:p w:rsidR="00963A65" w:rsidRPr="00895AB7" w:rsidRDefault="00963A65" w:rsidP="00BB799E">
            <w:pPr>
              <w:autoSpaceDE w:val="0"/>
              <w:autoSpaceDN w:val="0"/>
              <w:adjustRightInd w:val="0"/>
              <w:jc w:val="center"/>
              <w:rPr>
                <w:color w:val="000000"/>
                <w:sz w:val="30"/>
                <w:szCs w:val="30"/>
              </w:rPr>
            </w:pPr>
          </w:p>
        </w:tc>
        <w:tc>
          <w:tcPr>
            <w:tcW w:w="1275" w:type="dxa"/>
          </w:tcPr>
          <w:p w:rsidR="00963A65" w:rsidRPr="00895AB7" w:rsidRDefault="00963A65" w:rsidP="00BB799E">
            <w:pPr>
              <w:autoSpaceDE w:val="0"/>
              <w:autoSpaceDN w:val="0"/>
              <w:adjustRightInd w:val="0"/>
              <w:jc w:val="center"/>
              <w:rPr>
                <w:color w:val="000000"/>
                <w:sz w:val="30"/>
                <w:szCs w:val="30"/>
              </w:rPr>
            </w:pPr>
          </w:p>
        </w:tc>
        <w:tc>
          <w:tcPr>
            <w:tcW w:w="1134" w:type="dxa"/>
          </w:tcPr>
          <w:p w:rsidR="00963A65" w:rsidRPr="00895AB7" w:rsidRDefault="00963A65" w:rsidP="00BB799E">
            <w:pPr>
              <w:autoSpaceDE w:val="0"/>
              <w:autoSpaceDN w:val="0"/>
              <w:adjustRightInd w:val="0"/>
              <w:jc w:val="center"/>
              <w:rPr>
                <w:color w:val="000000"/>
                <w:sz w:val="30"/>
                <w:szCs w:val="30"/>
              </w:rPr>
            </w:pPr>
          </w:p>
        </w:tc>
        <w:tc>
          <w:tcPr>
            <w:tcW w:w="976" w:type="dxa"/>
          </w:tcPr>
          <w:p w:rsidR="00963A65" w:rsidRPr="00895AB7" w:rsidRDefault="00963A65" w:rsidP="00BB799E">
            <w:pPr>
              <w:autoSpaceDE w:val="0"/>
              <w:autoSpaceDN w:val="0"/>
              <w:adjustRightInd w:val="0"/>
              <w:jc w:val="center"/>
              <w:rPr>
                <w:color w:val="000000"/>
                <w:sz w:val="30"/>
                <w:szCs w:val="30"/>
              </w:rPr>
            </w:pPr>
          </w:p>
        </w:tc>
        <w:tc>
          <w:tcPr>
            <w:tcW w:w="1009" w:type="dxa"/>
          </w:tcPr>
          <w:p w:rsidR="00963A65" w:rsidRPr="00895AB7" w:rsidRDefault="00963A65" w:rsidP="00BB799E">
            <w:pPr>
              <w:autoSpaceDE w:val="0"/>
              <w:autoSpaceDN w:val="0"/>
              <w:adjustRightInd w:val="0"/>
              <w:jc w:val="center"/>
              <w:rPr>
                <w:color w:val="000000"/>
                <w:sz w:val="30"/>
                <w:szCs w:val="30"/>
              </w:rPr>
            </w:pPr>
          </w:p>
        </w:tc>
        <w:tc>
          <w:tcPr>
            <w:tcW w:w="1134" w:type="dxa"/>
          </w:tcPr>
          <w:p w:rsidR="00963A65" w:rsidRPr="00895AB7" w:rsidRDefault="00963A65" w:rsidP="00BB799E">
            <w:pPr>
              <w:autoSpaceDE w:val="0"/>
              <w:autoSpaceDN w:val="0"/>
              <w:adjustRightInd w:val="0"/>
              <w:jc w:val="center"/>
              <w:rPr>
                <w:color w:val="000000"/>
                <w:sz w:val="30"/>
                <w:szCs w:val="30"/>
              </w:rPr>
            </w:pPr>
          </w:p>
        </w:tc>
      </w:tr>
    </w:tbl>
    <w:p w:rsidR="00A12DC4" w:rsidRPr="00895AB7" w:rsidRDefault="00A12DC4" w:rsidP="00205BC7">
      <w:pPr>
        <w:autoSpaceDE w:val="0"/>
        <w:autoSpaceDN w:val="0"/>
        <w:adjustRightInd w:val="0"/>
        <w:jc w:val="center"/>
        <w:rPr>
          <w:color w:val="000000"/>
          <w:sz w:val="30"/>
          <w:szCs w:val="30"/>
          <w:lang w:val="en-US"/>
        </w:rPr>
      </w:pPr>
    </w:p>
    <w:p w:rsidR="00A12DC4" w:rsidRPr="00895AB7" w:rsidRDefault="00A12DC4" w:rsidP="00205BC7">
      <w:pPr>
        <w:autoSpaceDE w:val="0"/>
        <w:autoSpaceDN w:val="0"/>
        <w:adjustRightInd w:val="0"/>
        <w:jc w:val="center"/>
        <w:rPr>
          <w:color w:val="000000"/>
          <w:sz w:val="30"/>
          <w:szCs w:val="30"/>
          <w:lang w:val="en-US"/>
        </w:rPr>
      </w:pPr>
    </w:p>
    <w:p w:rsidR="00C64A79" w:rsidRDefault="00C64A79" w:rsidP="00C64A79">
      <w:pPr>
        <w:pStyle w:val="a4"/>
        <w:ind w:left="720" w:firstLine="0"/>
        <w:rPr>
          <w:b/>
          <w:sz w:val="30"/>
          <w:szCs w:val="30"/>
          <w:lang w:val="en-US"/>
        </w:rPr>
      </w:pPr>
      <w:r w:rsidRPr="002E39CB">
        <w:rPr>
          <w:b/>
          <w:color w:val="000000"/>
          <w:sz w:val="30"/>
          <w:szCs w:val="30"/>
          <w:lang w:val="en-US"/>
        </w:rPr>
        <w:t>5</w:t>
      </w:r>
      <w:r w:rsidR="00963A65" w:rsidRPr="00895AB7">
        <w:rPr>
          <w:color w:val="000000"/>
          <w:sz w:val="30"/>
          <w:szCs w:val="30"/>
          <w:lang w:val="en-US"/>
        </w:rPr>
        <w:t xml:space="preserve"> </w:t>
      </w:r>
      <w:r w:rsidRPr="00C64A79">
        <w:rPr>
          <w:b/>
          <w:sz w:val="30"/>
          <w:szCs w:val="30"/>
          <w:lang w:val="en-US"/>
        </w:rPr>
        <w:t>SAFETY PRECAUTIONS</w:t>
      </w:r>
    </w:p>
    <w:p w:rsidR="00C64A79" w:rsidRPr="000B18CB" w:rsidRDefault="00C64A79" w:rsidP="00C64A79">
      <w:pPr>
        <w:jc w:val="center"/>
        <w:rPr>
          <w:sz w:val="30"/>
          <w:szCs w:val="30"/>
          <w:lang w:val="en-US"/>
        </w:rPr>
      </w:pPr>
    </w:p>
    <w:p w:rsidR="00C64A79" w:rsidRDefault="00C64A79" w:rsidP="00C64A79">
      <w:pPr>
        <w:ind w:firstLine="568"/>
        <w:jc w:val="both"/>
        <w:rPr>
          <w:rFonts w:eastAsia="ヒラギノ明朝 Pro W3"/>
          <w:color w:val="000000"/>
          <w:sz w:val="30"/>
          <w:szCs w:val="30"/>
          <w:lang w:val="en-US"/>
        </w:rPr>
      </w:pPr>
      <w:r>
        <w:rPr>
          <w:rFonts w:eastAsia="ヒラギノ明朝 Pro W3"/>
          <w:color w:val="000000"/>
          <w:sz w:val="30"/>
          <w:szCs w:val="30"/>
          <w:lang w:val="en-US"/>
        </w:rPr>
        <w:t>1. Check the set plant</w:t>
      </w:r>
      <w:r w:rsidRPr="00C64A79">
        <w:rPr>
          <w:rFonts w:eastAsia="ヒラギノ明朝 Pro W3"/>
          <w:color w:val="000000"/>
          <w:sz w:val="30"/>
          <w:szCs w:val="30"/>
          <w:lang w:val="en-US"/>
        </w:rPr>
        <w:t xml:space="preserve"> for tightness</w:t>
      </w:r>
      <w:r w:rsidRPr="00F63BF5">
        <w:rPr>
          <w:rFonts w:eastAsia="ヒラギノ明朝 Pro W3"/>
          <w:color w:val="000000"/>
          <w:sz w:val="30"/>
          <w:szCs w:val="30"/>
          <w:lang w:val="en-US"/>
        </w:rPr>
        <w:t xml:space="preserve">. </w:t>
      </w:r>
    </w:p>
    <w:p w:rsidR="002E39CB" w:rsidRDefault="00C64A79" w:rsidP="002E39CB">
      <w:pPr>
        <w:ind w:firstLine="567"/>
        <w:jc w:val="both"/>
        <w:rPr>
          <w:rFonts w:eastAsia="ヒラギノ明朝 Pro W3"/>
          <w:color w:val="000000"/>
          <w:sz w:val="30"/>
          <w:szCs w:val="30"/>
          <w:lang w:val="en-US"/>
        </w:rPr>
      </w:pPr>
      <w:r>
        <w:rPr>
          <w:rFonts w:eastAsia="ヒラギノ明朝 Pro W3"/>
          <w:color w:val="000000"/>
          <w:sz w:val="30"/>
          <w:szCs w:val="30"/>
          <w:lang w:val="en-US"/>
        </w:rPr>
        <w:t>2.</w:t>
      </w:r>
      <w:r w:rsidR="002E3618">
        <w:rPr>
          <w:rFonts w:eastAsia="ヒラギノ明朝 Pro W3"/>
          <w:color w:val="000000"/>
          <w:sz w:val="30"/>
          <w:szCs w:val="30"/>
          <w:lang w:val="en-US"/>
        </w:rPr>
        <w:t xml:space="preserve"> Sulphur dioxide is chemically </w:t>
      </w:r>
      <w:r w:rsidR="002E3618" w:rsidRPr="002E3618">
        <w:rPr>
          <w:rFonts w:eastAsia="ヒラギノ明朝 Pro W3"/>
          <w:color w:val="000000"/>
          <w:sz w:val="30"/>
          <w:szCs w:val="30"/>
          <w:lang w:val="en-US"/>
        </w:rPr>
        <w:t>toxic gas</w:t>
      </w:r>
      <w:r w:rsidR="002E3618">
        <w:rPr>
          <w:rFonts w:eastAsia="ヒラギノ明朝 Pro W3"/>
          <w:color w:val="000000"/>
          <w:sz w:val="30"/>
          <w:szCs w:val="30"/>
          <w:lang w:val="en-US"/>
        </w:rPr>
        <w:t xml:space="preserve">. In a case of poisoning this gas it is necessary to </w:t>
      </w:r>
      <w:r w:rsidR="002E3618" w:rsidRPr="002E3618">
        <w:rPr>
          <w:rFonts w:eastAsia="ヒラギノ明朝 Pro W3"/>
          <w:color w:val="000000"/>
          <w:sz w:val="30"/>
          <w:szCs w:val="30"/>
          <w:lang w:val="en-US"/>
        </w:rPr>
        <w:t>get out casual of a hazard area</w:t>
      </w:r>
      <w:r w:rsidR="002E3618">
        <w:rPr>
          <w:rFonts w:eastAsia="ヒラギノ明朝 Pro W3"/>
          <w:color w:val="000000"/>
          <w:sz w:val="30"/>
          <w:szCs w:val="30"/>
          <w:lang w:val="en-US"/>
        </w:rPr>
        <w:t xml:space="preserve"> and to </w:t>
      </w:r>
      <w:r w:rsidR="002E39CB" w:rsidRPr="002E39CB">
        <w:rPr>
          <w:rFonts w:eastAsia="ヒラギノ明朝 Pro W3"/>
          <w:color w:val="000000"/>
          <w:sz w:val="30"/>
          <w:szCs w:val="30"/>
          <w:lang w:val="en-US"/>
        </w:rPr>
        <w:t xml:space="preserve">transport </w:t>
      </w:r>
      <w:r w:rsidR="002E39CB">
        <w:rPr>
          <w:rFonts w:eastAsia="ヒラギノ明朝 Pro W3"/>
          <w:color w:val="000000"/>
          <w:sz w:val="30"/>
          <w:szCs w:val="30"/>
          <w:lang w:val="en-US"/>
        </w:rPr>
        <w:t xml:space="preserve">on </w:t>
      </w:r>
      <w:r w:rsidR="002E3618" w:rsidRPr="002E3618">
        <w:rPr>
          <w:rFonts w:eastAsia="ヒラギノ明朝 Pro W3"/>
          <w:color w:val="000000"/>
          <w:sz w:val="30"/>
          <w:szCs w:val="30"/>
          <w:lang w:val="en-US"/>
        </w:rPr>
        <w:t>fresh air</w:t>
      </w:r>
      <w:r w:rsidR="002E39CB">
        <w:rPr>
          <w:rFonts w:eastAsia="ヒラギノ明朝 Pro W3"/>
          <w:color w:val="000000"/>
          <w:sz w:val="30"/>
          <w:szCs w:val="30"/>
          <w:lang w:val="en-US"/>
        </w:rPr>
        <w:t xml:space="preserve"> </w:t>
      </w:r>
      <w:r w:rsidR="002E39CB" w:rsidRPr="002E39CB">
        <w:rPr>
          <w:rFonts w:eastAsia="ヒラギノ明朝 Pro W3"/>
          <w:color w:val="000000"/>
          <w:sz w:val="30"/>
          <w:szCs w:val="30"/>
          <w:lang w:val="en-US"/>
        </w:rPr>
        <w:t>as soon as possible</w:t>
      </w:r>
      <w:r w:rsidR="002E39CB">
        <w:rPr>
          <w:rFonts w:eastAsia="ヒラギノ明朝 Pro W3"/>
          <w:color w:val="000000"/>
          <w:sz w:val="30"/>
          <w:szCs w:val="30"/>
          <w:lang w:val="en-US"/>
        </w:rPr>
        <w:t>.</w:t>
      </w:r>
      <w:r w:rsidR="002E3618">
        <w:rPr>
          <w:rFonts w:eastAsia="ヒラギノ明朝 Pro W3"/>
          <w:color w:val="000000"/>
          <w:sz w:val="30"/>
          <w:szCs w:val="30"/>
          <w:lang w:val="en-US"/>
        </w:rPr>
        <w:t xml:space="preserve"> </w:t>
      </w:r>
      <w:r w:rsidR="002E39CB">
        <w:rPr>
          <w:sz w:val="30"/>
          <w:szCs w:val="30"/>
          <w:lang w:val="en-US"/>
        </w:rPr>
        <w:t xml:space="preserve">At </w:t>
      </w:r>
      <w:r w:rsidR="002E39CB" w:rsidRPr="007E10BB">
        <w:rPr>
          <w:sz w:val="30"/>
          <w:szCs w:val="30"/>
          <w:lang w:val="en-US"/>
        </w:rPr>
        <w:t>loss of consciousness</w:t>
      </w:r>
      <w:r w:rsidR="002E39CB">
        <w:rPr>
          <w:sz w:val="30"/>
          <w:szCs w:val="30"/>
          <w:lang w:val="en-US"/>
        </w:rPr>
        <w:t xml:space="preserve"> it is necessary to apply </w:t>
      </w:r>
      <w:r w:rsidR="002E39CB" w:rsidRPr="007E10BB">
        <w:rPr>
          <w:sz w:val="30"/>
          <w:szCs w:val="30"/>
          <w:lang w:val="en-US"/>
        </w:rPr>
        <w:t>artificial breathing</w:t>
      </w:r>
      <w:r w:rsidR="002E39CB">
        <w:rPr>
          <w:sz w:val="30"/>
          <w:szCs w:val="30"/>
          <w:lang w:val="en-US"/>
        </w:rPr>
        <w:t xml:space="preserve"> and to </w:t>
      </w:r>
      <w:r w:rsidR="002E39CB" w:rsidRPr="007E10BB">
        <w:rPr>
          <w:sz w:val="30"/>
          <w:szCs w:val="30"/>
          <w:lang w:val="en-US"/>
        </w:rPr>
        <w:t>call a doctor</w:t>
      </w:r>
      <w:r w:rsidR="002E39CB">
        <w:rPr>
          <w:sz w:val="30"/>
          <w:szCs w:val="30"/>
          <w:lang w:val="en-US"/>
        </w:rPr>
        <w:t xml:space="preserve">. </w:t>
      </w:r>
    </w:p>
    <w:p w:rsidR="00C64A79" w:rsidRDefault="00C64A79" w:rsidP="00C64A79">
      <w:pPr>
        <w:ind w:left="568"/>
        <w:jc w:val="both"/>
        <w:rPr>
          <w:color w:val="000000"/>
          <w:sz w:val="30"/>
          <w:szCs w:val="30"/>
          <w:lang w:val="en-US"/>
        </w:rPr>
      </w:pPr>
      <w:r>
        <w:rPr>
          <w:rFonts w:eastAsia="ヒラギノ明朝 Pro W3"/>
          <w:color w:val="000000"/>
          <w:sz w:val="30"/>
          <w:szCs w:val="30"/>
          <w:lang w:val="en-US"/>
        </w:rPr>
        <w:t xml:space="preserve">3. Take hot lab boat </w:t>
      </w:r>
      <w:r>
        <w:rPr>
          <w:color w:val="000000"/>
          <w:sz w:val="30"/>
          <w:szCs w:val="30"/>
          <w:lang w:val="en-US"/>
        </w:rPr>
        <w:t xml:space="preserve">using </w:t>
      </w:r>
      <w:r w:rsidRPr="001170C9">
        <w:rPr>
          <w:color w:val="000000"/>
          <w:sz w:val="30"/>
          <w:szCs w:val="30"/>
          <w:lang w:val="en-US"/>
        </w:rPr>
        <w:t>crucible tongs</w:t>
      </w:r>
      <w:r>
        <w:rPr>
          <w:color w:val="000000"/>
          <w:sz w:val="30"/>
          <w:szCs w:val="30"/>
          <w:lang w:val="en-US"/>
        </w:rPr>
        <w:t xml:space="preserve"> only.</w:t>
      </w:r>
    </w:p>
    <w:p w:rsidR="00C64A79" w:rsidRDefault="00C64A79" w:rsidP="00C64A79">
      <w:pPr>
        <w:ind w:firstLine="567"/>
        <w:jc w:val="both"/>
        <w:rPr>
          <w:bCs/>
          <w:color w:val="000000"/>
          <w:spacing w:val="-1"/>
          <w:sz w:val="30"/>
          <w:szCs w:val="30"/>
          <w:lang w:val="en-US"/>
        </w:rPr>
      </w:pPr>
      <w:r>
        <w:rPr>
          <w:color w:val="000000"/>
          <w:sz w:val="30"/>
          <w:szCs w:val="30"/>
          <w:lang w:val="en-US"/>
        </w:rPr>
        <w:t>4</w:t>
      </w:r>
      <w:r>
        <w:rPr>
          <w:bCs/>
          <w:color w:val="000000"/>
          <w:spacing w:val="-1"/>
          <w:sz w:val="30"/>
          <w:szCs w:val="30"/>
          <w:lang w:val="en-US"/>
        </w:rPr>
        <w:t xml:space="preserve">. </w:t>
      </w:r>
      <w:r w:rsidRPr="00361E38">
        <w:rPr>
          <w:bCs/>
          <w:color w:val="000000"/>
          <w:spacing w:val="-1"/>
          <w:sz w:val="30"/>
          <w:szCs w:val="30"/>
          <w:lang w:val="en-US"/>
        </w:rPr>
        <w:t xml:space="preserve">It is prohibited to touch </w:t>
      </w:r>
      <w:r w:rsidR="002E3618">
        <w:rPr>
          <w:bCs/>
          <w:color w:val="000000"/>
          <w:spacing w:val="-1"/>
          <w:sz w:val="30"/>
          <w:szCs w:val="30"/>
          <w:lang w:val="en-US"/>
        </w:rPr>
        <w:t>uninsulated</w:t>
      </w:r>
      <w:r w:rsidRPr="00361E38">
        <w:rPr>
          <w:bCs/>
          <w:color w:val="000000"/>
          <w:spacing w:val="-1"/>
          <w:sz w:val="30"/>
          <w:szCs w:val="30"/>
          <w:lang w:val="en-US"/>
        </w:rPr>
        <w:t xml:space="preserve"> electric wires </w:t>
      </w:r>
      <w:r w:rsidR="002E3618">
        <w:rPr>
          <w:bCs/>
          <w:color w:val="000000"/>
          <w:spacing w:val="-1"/>
          <w:sz w:val="30"/>
          <w:szCs w:val="30"/>
          <w:lang w:val="en-US"/>
        </w:rPr>
        <w:t>or</w:t>
      </w:r>
      <w:r w:rsidRPr="00361E38">
        <w:rPr>
          <w:bCs/>
          <w:color w:val="000000"/>
          <w:spacing w:val="-1"/>
          <w:sz w:val="30"/>
          <w:szCs w:val="30"/>
          <w:lang w:val="en-US"/>
        </w:rPr>
        <w:t xml:space="preserve"> </w:t>
      </w:r>
      <w:r w:rsidRPr="00C64A79">
        <w:rPr>
          <w:bCs/>
          <w:color w:val="000000"/>
          <w:spacing w:val="-1"/>
          <w:sz w:val="30"/>
          <w:szCs w:val="30"/>
          <w:lang w:val="en-US"/>
        </w:rPr>
        <w:t>ungrounded</w:t>
      </w:r>
      <w:r>
        <w:rPr>
          <w:bCs/>
          <w:color w:val="000000"/>
          <w:spacing w:val="-1"/>
          <w:sz w:val="30"/>
          <w:szCs w:val="30"/>
          <w:lang w:val="en-US"/>
        </w:rPr>
        <w:t xml:space="preserve"> equipment bodies </w:t>
      </w:r>
      <w:r w:rsidRPr="00361E38">
        <w:rPr>
          <w:bCs/>
          <w:color w:val="000000"/>
          <w:spacing w:val="-1"/>
          <w:sz w:val="30"/>
          <w:szCs w:val="30"/>
          <w:lang w:val="en-US"/>
        </w:rPr>
        <w:t xml:space="preserve">with </w:t>
      </w:r>
      <w:r>
        <w:rPr>
          <w:bCs/>
          <w:color w:val="000000"/>
          <w:spacing w:val="-1"/>
          <w:sz w:val="30"/>
          <w:szCs w:val="30"/>
          <w:lang w:val="en-US"/>
        </w:rPr>
        <w:t>hands or metallic items</w:t>
      </w:r>
      <w:r w:rsidR="002E3618">
        <w:rPr>
          <w:bCs/>
          <w:color w:val="000000"/>
          <w:spacing w:val="-1"/>
          <w:sz w:val="30"/>
          <w:szCs w:val="30"/>
          <w:lang w:val="en-US"/>
        </w:rPr>
        <w:t>.</w:t>
      </w:r>
    </w:p>
    <w:p w:rsidR="002E3618" w:rsidRPr="002E39CB" w:rsidRDefault="002E3618" w:rsidP="00C64A79">
      <w:pPr>
        <w:ind w:firstLine="567"/>
        <w:jc w:val="both"/>
        <w:rPr>
          <w:rFonts w:eastAsia="ヒラギノ明朝 Pro W3"/>
          <w:color w:val="000000"/>
          <w:sz w:val="30"/>
          <w:szCs w:val="30"/>
          <w:lang w:val="en-US"/>
        </w:rPr>
      </w:pPr>
      <w:r>
        <w:rPr>
          <w:bCs/>
          <w:color w:val="000000"/>
          <w:spacing w:val="-1"/>
          <w:sz w:val="30"/>
          <w:szCs w:val="30"/>
          <w:lang w:val="en-US"/>
        </w:rPr>
        <w:t>5</w:t>
      </w:r>
      <w:r w:rsidRPr="002E39CB">
        <w:rPr>
          <w:bCs/>
          <w:color w:val="000000"/>
          <w:spacing w:val="-1"/>
          <w:sz w:val="30"/>
          <w:szCs w:val="30"/>
          <w:lang w:val="en-US"/>
        </w:rPr>
        <w:t xml:space="preserve">. </w:t>
      </w:r>
      <w:r w:rsidR="002E39CB" w:rsidRPr="002E39CB">
        <w:rPr>
          <w:bCs/>
          <w:color w:val="000000"/>
          <w:spacing w:val="-1"/>
          <w:sz w:val="30"/>
          <w:szCs w:val="30"/>
          <w:lang w:val="en-US"/>
        </w:rPr>
        <w:t>In a case of burn the damaged skin to wash out by 2% soda ash solution or by potassium permanganate solution.</w:t>
      </w:r>
    </w:p>
    <w:p w:rsidR="00C64A79" w:rsidRPr="002E39CB" w:rsidRDefault="00C64A79" w:rsidP="00C64A79">
      <w:pPr>
        <w:ind w:left="568"/>
        <w:jc w:val="both"/>
        <w:rPr>
          <w:rFonts w:eastAsia="ヒラギノ明朝 Pro W3"/>
          <w:color w:val="000000"/>
          <w:sz w:val="30"/>
          <w:szCs w:val="30"/>
          <w:lang w:val="en-US"/>
        </w:rPr>
      </w:pPr>
    </w:p>
    <w:p w:rsidR="002E3618" w:rsidRPr="004A3E7D" w:rsidRDefault="002E3618" w:rsidP="00C64A79">
      <w:pPr>
        <w:ind w:left="568"/>
        <w:jc w:val="both"/>
        <w:rPr>
          <w:rFonts w:eastAsia="ヒラギノ明朝 Pro W3"/>
          <w:color w:val="000000"/>
          <w:sz w:val="30"/>
          <w:szCs w:val="30"/>
          <w:lang w:val="en-US"/>
        </w:rPr>
      </w:pPr>
    </w:p>
    <w:p w:rsidR="00A12DC4" w:rsidRPr="00895AB7" w:rsidRDefault="002E3618" w:rsidP="00127D54">
      <w:pPr>
        <w:pStyle w:val="a4"/>
        <w:rPr>
          <w:b/>
          <w:sz w:val="30"/>
          <w:szCs w:val="30"/>
          <w:lang w:val="en-US"/>
        </w:rPr>
      </w:pPr>
      <w:r>
        <w:rPr>
          <w:b/>
          <w:sz w:val="30"/>
          <w:szCs w:val="30"/>
          <w:lang w:val="en-US"/>
        </w:rPr>
        <w:t>6</w:t>
      </w:r>
      <w:r w:rsidR="00A12DC4" w:rsidRPr="00895AB7">
        <w:rPr>
          <w:b/>
          <w:sz w:val="30"/>
          <w:szCs w:val="30"/>
          <w:lang w:val="en-US"/>
        </w:rPr>
        <w:t xml:space="preserve"> </w:t>
      </w:r>
      <w:r w:rsidR="00127D54" w:rsidRPr="00895AB7">
        <w:rPr>
          <w:b/>
          <w:sz w:val="30"/>
          <w:szCs w:val="30"/>
          <w:lang w:val="en-US"/>
        </w:rPr>
        <w:t xml:space="preserve">CONTROL QUESTIONS </w:t>
      </w:r>
    </w:p>
    <w:p w:rsidR="00127D54" w:rsidRPr="00895AB7" w:rsidRDefault="00127D54" w:rsidP="00127D54">
      <w:pPr>
        <w:rPr>
          <w:sz w:val="30"/>
          <w:szCs w:val="30"/>
          <w:lang w:val="en-US"/>
        </w:rPr>
      </w:pPr>
    </w:p>
    <w:p w:rsidR="00A12DC4" w:rsidRPr="00895AB7" w:rsidRDefault="00A12DC4" w:rsidP="00A12DC4">
      <w:pPr>
        <w:pStyle w:val="a4"/>
        <w:jc w:val="both"/>
        <w:rPr>
          <w:sz w:val="30"/>
          <w:szCs w:val="30"/>
          <w:lang w:val="en-US"/>
        </w:rPr>
      </w:pPr>
      <w:r w:rsidRPr="00895AB7">
        <w:rPr>
          <w:sz w:val="30"/>
          <w:szCs w:val="30"/>
          <w:lang w:val="en-US"/>
        </w:rPr>
        <w:t xml:space="preserve">1. </w:t>
      </w:r>
      <w:r w:rsidR="003725FB" w:rsidRPr="00895AB7">
        <w:rPr>
          <w:sz w:val="30"/>
          <w:szCs w:val="30"/>
          <w:lang w:val="en-US"/>
        </w:rPr>
        <w:t xml:space="preserve">Methods of sulphuric acid production. </w:t>
      </w:r>
    </w:p>
    <w:p w:rsidR="0029171D" w:rsidRPr="00895AB7" w:rsidRDefault="00A12DC4" w:rsidP="00A12DC4">
      <w:pPr>
        <w:pStyle w:val="a4"/>
        <w:jc w:val="both"/>
        <w:rPr>
          <w:sz w:val="30"/>
          <w:szCs w:val="30"/>
          <w:lang w:val="en-US"/>
        </w:rPr>
      </w:pPr>
      <w:r w:rsidRPr="00895AB7">
        <w:rPr>
          <w:sz w:val="30"/>
          <w:szCs w:val="30"/>
          <w:lang w:val="en-US"/>
        </w:rPr>
        <w:t xml:space="preserve">2. </w:t>
      </w:r>
      <w:r w:rsidR="003725FB">
        <w:rPr>
          <w:sz w:val="30"/>
          <w:szCs w:val="30"/>
          <w:lang w:val="en-US"/>
        </w:rPr>
        <w:t>Comparative characteristic</w:t>
      </w:r>
      <w:r w:rsidR="003725FB" w:rsidRPr="00895AB7">
        <w:rPr>
          <w:sz w:val="30"/>
          <w:szCs w:val="30"/>
          <w:lang w:val="en-US"/>
        </w:rPr>
        <w:t xml:space="preserve"> of raw materials for sulphuric acid productio</w:t>
      </w:r>
      <w:r w:rsidR="003725FB">
        <w:rPr>
          <w:sz w:val="30"/>
          <w:szCs w:val="30"/>
          <w:lang w:val="en-US"/>
        </w:rPr>
        <w:t>n.</w:t>
      </w:r>
    </w:p>
    <w:p w:rsidR="003725FB" w:rsidRDefault="00A12DC4" w:rsidP="00A12DC4">
      <w:pPr>
        <w:pStyle w:val="a4"/>
        <w:jc w:val="both"/>
        <w:rPr>
          <w:sz w:val="30"/>
          <w:szCs w:val="30"/>
          <w:lang w:val="en-US"/>
        </w:rPr>
      </w:pPr>
      <w:r w:rsidRPr="00895AB7">
        <w:rPr>
          <w:sz w:val="30"/>
          <w:szCs w:val="30"/>
          <w:lang w:val="en-US"/>
        </w:rPr>
        <w:t xml:space="preserve">3. </w:t>
      </w:r>
      <w:r w:rsidR="003725FB" w:rsidRPr="00895AB7">
        <w:rPr>
          <w:sz w:val="30"/>
          <w:szCs w:val="30"/>
          <w:lang w:val="en-US"/>
        </w:rPr>
        <w:t xml:space="preserve">Basic stages of sulphuric acid production. </w:t>
      </w:r>
    </w:p>
    <w:p w:rsidR="009A0512" w:rsidRPr="00895AB7" w:rsidRDefault="00A12DC4" w:rsidP="00A12DC4">
      <w:pPr>
        <w:pStyle w:val="a4"/>
        <w:jc w:val="both"/>
        <w:rPr>
          <w:sz w:val="30"/>
          <w:szCs w:val="30"/>
          <w:lang w:val="en-US"/>
        </w:rPr>
      </w:pPr>
      <w:r w:rsidRPr="00895AB7">
        <w:rPr>
          <w:sz w:val="30"/>
          <w:szCs w:val="30"/>
          <w:lang w:val="en-US"/>
        </w:rPr>
        <w:t xml:space="preserve">4. </w:t>
      </w:r>
      <w:r w:rsidR="009A0512" w:rsidRPr="00895AB7">
        <w:rPr>
          <w:sz w:val="30"/>
          <w:szCs w:val="30"/>
          <w:lang w:val="en-US"/>
        </w:rPr>
        <w:t xml:space="preserve">How are the roasting rate and </w:t>
      </w:r>
      <w:r w:rsidR="009A0512" w:rsidRPr="00895AB7">
        <w:rPr>
          <w:color w:val="000000"/>
          <w:sz w:val="30"/>
          <w:szCs w:val="30"/>
          <w:lang w:val="en-US"/>
        </w:rPr>
        <w:t>the sulphur burn-out degree</w:t>
      </w:r>
      <w:r w:rsidR="009A0512" w:rsidRPr="00895AB7">
        <w:rPr>
          <w:sz w:val="30"/>
          <w:szCs w:val="30"/>
          <w:lang w:val="en-US"/>
        </w:rPr>
        <w:t xml:space="preserve"> determined? </w:t>
      </w:r>
    </w:p>
    <w:p w:rsidR="00F0691C" w:rsidRPr="00895AB7" w:rsidRDefault="00A12DC4" w:rsidP="00A12DC4">
      <w:pPr>
        <w:pStyle w:val="a4"/>
        <w:jc w:val="both"/>
        <w:rPr>
          <w:sz w:val="30"/>
          <w:szCs w:val="30"/>
          <w:lang w:val="en-US"/>
        </w:rPr>
      </w:pPr>
      <w:r w:rsidRPr="00895AB7">
        <w:rPr>
          <w:sz w:val="30"/>
          <w:szCs w:val="30"/>
          <w:lang w:val="en-US"/>
        </w:rPr>
        <w:t xml:space="preserve">5. </w:t>
      </w:r>
      <w:r w:rsidR="003725FB">
        <w:rPr>
          <w:sz w:val="30"/>
          <w:szCs w:val="30"/>
          <w:lang w:val="en-US"/>
        </w:rPr>
        <w:t xml:space="preserve">Factors </w:t>
      </w:r>
      <w:r w:rsidR="003725FB" w:rsidRPr="003725FB">
        <w:rPr>
          <w:sz w:val="30"/>
          <w:szCs w:val="30"/>
          <w:lang w:val="en-US"/>
        </w:rPr>
        <w:t>influencing</w:t>
      </w:r>
      <w:r w:rsidR="003725FB">
        <w:rPr>
          <w:sz w:val="30"/>
          <w:szCs w:val="30"/>
          <w:lang w:val="en-US"/>
        </w:rPr>
        <w:t xml:space="preserve"> on </w:t>
      </w:r>
      <w:r w:rsidR="003725FB" w:rsidRPr="00895AB7">
        <w:rPr>
          <w:sz w:val="30"/>
          <w:szCs w:val="30"/>
          <w:lang w:val="en-US"/>
        </w:rPr>
        <w:t xml:space="preserve">pyrite </w:t>
      </w:r>
      <w:r w:rsidR="003725FB">
        <w:rPr>
          <w:sz w:val="30"/>
          <w:szCs w:val="30"/>
          <w:lang w:val="en-US"/>
        </w:rPr>
        <w:t>roasting</w:t>
      </w:r>
      <w:r w:rsidR="003725FB" w:rsidRPr="00895AB7">
        <w:rPr>
          <w:sz w:val="30"/>
          <w:szCs w:val="30"/>
          <w:lang w:val="en-US"/>
        </w:rPr>
        <w:t xml:space="preserve"> rate</w:t>
      </w:r>
      <w:r w:rsidR="003725FB">
        <w:rPr>
          <w:sz w:val="30"/>
          <w:szCs w:val="30"/>
          <w:lang w:val="en-US"/>
        </w:rPr>
        <w:t>.</w:t>
      </w:r>
    </w:p>
    <w:p w:rsidR="00F0691C" w:rsidRPr="00895AB7" w:rsidRDefault="00A12DC4" w:rsidP="00A12DC4">
      <w:pPr>
        <w:pStyle w:val="a4"/>
        <w:jc w:val="both"/>
        <w:rPr>
          <w:sz w:val="30"/>
          <w:szCs w:val="30"/>
          <w:lang w:val="en-US"/>
        </w:rPr>
      </w:pPr>
      <w:r w:rsidRPr="00895AB7">
        <w:rPr>
          <w:sz w:val="30"/>
          <w:szCs w:val="30"/>
          <w:lang w:val="en-US"/>
        </w:rPr>
        <w:t xml:space="preserve">6. </w:t>
      </w:r>
      <w:r w:rsidR="003725FB">
        <w:rPr>
          <w:sz w:val="30"/>
          <w:szCs w:val="30"/>
          <w:lang w:val="en-US"/>
        </w:rPr>
        <w:t xml:space="preserve">Justification of the upper limit by temperature for the roasting process. </w:t>
      </w:r>
      <w:proofErr w:type="gramStart"/>
      <w:r w:rsidR="003725FB">
        <w:rPr>
          <w:sz w:val="30"/>
          <w:szCs w:val="30"/>
          <w:lang w:val="en-US"/>
        </w:rPr>
        <w:t>Methods of the pyrite roasting intensification.</w:t>
      </w:r>
      <w:proofErr w:type="gramEnd"/>
    </w:p>
    <w:p w:rsidR="00F0691C" w:rsidRPr="00895AB7" w:rsidRDefault="00A12DC4" w:rsidP="00A12DC4">
      <w:pPr>
        <w:pStyle w:val="a4"/>
        <w:jc w:val="both"/>
        <w:rPr>
          <w:sz w:val="30"/>
          <w:szCs w:val="30"/>
          <w:lang w:val="en-US"/>
        </w:rPr>
      </w:pPr>
      <w:r w:rsidRPr="00895AB7">
        <w:rPr>
          <w:sz w:val="30"/>
          <w:szCs w:val="30"/>
          <w:lang w:val="en-US"/>
        </w:rPr>
        <w:t xml:space="preserve">7. </w:t>
      </w:r>
      <w:r w:rsidR="003725FB" w:rsidRPr="00895AB7">
        <w:rPr>
          <w:sz w:val="30"/>
          <w:szCs w:val="30"/>
          <w:lang w:val="en-US"/>
        </w:rPr>
        <w:t>Describe a chemical scheme of iron disulphide</w:t>
      </w:r>
      <w:r w:rsidR="003725FB">
        <w:rPr>
          <w:sz w:val="30"/>
          <w:szCs w:val="30"/>
          <w:lang w:val="en-US"/>
        </w:rPr>
        <w:t xml:space="preserve"> oxidation</w:t>
      </w:r>
      <w:r w:rsidR="003725FB" w:rsidRPr="00895AB7">
        <w:rPr>
          <w:sz w:val="30"/>
          <w:szCs w:val="30"/>
          <w:lang w:val="en-US"/>
        </w:rPr>
        <w:t xml:space="preserve">.  </w:t>
      </w:r>
    </w:p>
    <w:p w:rsidR="00F0691C" w:rsidRPr="00895AB7" w:rsidRDefault="00A12DC4" w:rsidP="00A12DC4">
      <w:pPr>
        <w:pStyle w:val="a4"/>
        <w:jc w:val="both"/>
        <w:rPr>
          <w:sz w:val="30"/>
          <w:szCs w:val="30"/>
          <w:lang w:val="en-US"/>
        </w:rPr>
      </w:pPr>
      <w:r w:rsidRPr="00895AB7">
        <w:rPr>
          <w:sz w:val="30"/>
          <w:szCs w:val="30"/>
          <w:lang w:val="en-US"/>
        </w:rPr>
        <w:t xml:space="preserve">8. </w:t>
      </w:r>
      <w:r w:rsidR="003725FB" w:rsidRPr="00895AB7">
        <w:rPr>
          <w:sz w:val="30"/>
          <w:szCs w:val="30"/>
          <w:lang w:val="en-US"/>
        </w:rPr>
        <w:t>Types of furnaces used for pyrite roasting. Advantages and disadvantages of boiling layer furnace.</w:t>
      </w:r>
    </w:p>
    <w:p w:rsidR="002E3618" w:rsidRDefault="002E3618" w:rsidP="00205BC7">
      <w:pPr>
        <w:autoSpaceDE w:val="0"/>
        <w:autoSpaceDN w:val="0"/>
        <w:adjustRightInd w:val="0"/>
        <w:jc w:val="center"/>
        <w:rPr>
          <w:color w:val="000000"/>
          <w:sz w:val="30"/>
          <w:szCs w:val="30"/>
          <w:lang w:val="en-US"/>
        </w:rPr>
      </w:pPr>
    </w:p>
    <w:p w:rsidR="002E3618" w:rsidRPr="002E3618" w:rsidRDefault="002E3618" w:rsidP="00205BC7">
      <w:pPr>
        <w:autoSpaceDE w:val="0"/>
        <w:autoSpaceDN w:val="0"/>
        <w:adjustRightInd w:val="0"/>
        <w:jc w:val="center"/>
        <w:rPr>
          <w:color w:val="000000"/>
          <w:sz w:val="30"/>
          <w:szCs w:val="30"/>
          <w:lang w:val="en-US"/>
        </w:rPr>
      </w:pPr>
    </w:p>
    <w:p w:rsidR="00C5751F" w:rsidRDefault="00C5751F" w:rsidP="00205BC7">
      <w:pPr>
        <w:autoSpaceDE w:val="0"/>
        <w:autoSpaceDN w:val="0"/>
        <w:adjustRightInd w:val="0"/>
        <w:jc w:val="center"/>
        <w:rPr>
          <w:rFonts w:ascii="Arial" w:hAnsi="Arial" w:cs="Arial"/>
          <w:color w:val="000000"/>
          <w:sz w:val="20"/>
          <w:lang w:val="en-US"/>
        </w:rPr>
      </w:pPr>
    </w:p>
    <w:p w:rsidR="006232B8" w:rsidRDefault="006232B8" w:rsidP="00205BC7">
      <w:pPr>
        <w:autoSpaceDE w:val="0"/>
        <w:autoSpaceDN w:val="0"/>
        <w:adjustRightInd w:val="0"/>
        <w:jc w:val="center"/>
        <w:rPr>
          <w:rFonts w:ascii="Arial" w:hAnsi="Arial" w:cs="Arial"/>
          <w:color w:val="000000"/>
          <w:sz w:val="20"/>
          <w:lang w:val="en-US"/>
        </w:rPr>
      </w:pPr>
    </w:p>
    <w:p w:rsidR="006232B8" w:rsidRDefault="006232B8" w:rsidP="00205BC7">
      <w:pPr>
        <w:autoSpaceDE w:val="0"/>
        <w:autoSpaceDN w:val="0"/>
        <w:adjustRightInd w:val="0"/>
        <w:jc w:val="center"/>
        <w:rPr>
          <w:rFonts w:ascii="Arial" w:hAnsi="Arial" w:cs="Arial"/>
          <w:color w:val="000000"/>
          <w:sz w:val="20"/>
          <w:lang w:val="en-US"/>
        </w:rPr>
      </w:pPr>
    </w:p>
    <w:p w:rsidR="006232B8" w:rsidRDefault="006232B8" w:rsidP="00205BC7">
      <w:pPr>
        <w:autoSpaceDE w:val="0"/>
        <w:autoSpaceDN w:val="0"/>
        <w:adjustRightInd w:val="0"/>
        <w:jc w:val="center"/>
        <w:rPr>
          <w:rFonts w:ascii="Arial" w:hAnsi="Arial" w:cs="Arial"/>
          <w:color w:val="000000"/>
          <w:sz w:val="20"/>
          <w:lang w:val="en-US"/>
        </w:rPr>
      </w:pPr>
    </w:p>
    <w:p w:rsidR="006232B8" w:rsidRDefault="006232B8" w:rsidP="00205BC7">
      <w:pPr>
        <w:autoSpaceDE w:val="0"/>
        <w:autoSpaceDN w:val="0"/>
        <w:adjustRightInd w:val="0"/>
        <w:jc w:val="center"/>
        <w:rPr>
          <w:rFonts w:ascii="Arial" w:hAnsi="Arial" w:cs="Arial"/>
          <w:color w:val="000000"/>
          <w:sz w:val="20"/>
          <w:lang w:val="en-US"/>
        </w:rPr>
      </w:pPr>
    </w:p>
    <w:p w:rsidR="006232B8" w:rsidRDefault="006232B8" w:rsidP="00205BC7">
      <w:pPr>
        <w:autoSpaceDE w:val="0"/>
        <w:autoSpaceDN w:val="0"/>
        <w:adjustRightInd w:val="0"/>
        <w:jc w:val="center"/>
        <w:rPr>
          <w:rFonts w:ascii="Arial" w:hAnsi="Arial" w:cs="Arial"/>
          <w:color w:val="000000"/>
          <w:sz w:val="20"/>
          <w:lang w:val="en-US"/>
        </w:rPr>
      </w:pPr>
    </w:p>
    <w:p w:rsidR="00550DD3" w:rsidRPr="004A6371" w:rsidRDefault="009D4E63" w:rsidP="00550DD3">
      <w:pPr>
        <w:pStyle w:val="a4"/>
        <w:ind w:left="720" w:firstLine="720"/>
        <w:rPr>
          <w:b/>
          <w:sz w:val="30"/>
          <w:szCs w:val="30"/>
          <w:lang w:val="en-US"/>
        </w:rPr>
      </w:pPr>
      <w:r w:rsidRPr="004A6371">
        <w:rPr>
          <w:rFonts w:eastAsia="ヒラギノ明朝 Pro W3"/>
          <w:b/>
          <w:color w:val="000000"/>
          <w:sz w:val="30"/>
          <w:szCs w:val="30"/>
          <w:lang w:val="en-US"/>
        </w:rPr>
        <w:lastRenderedPageBreak/>
        <w:t>#</w:t>
      </w:r>
      <w:r w:rsidRPr="004A6371">
        <w:rPr>
          <w:b/>
          <w:sz w:val="30"/>
          <w:szCs w:val="30"/>
          <w:lang w:val="en-US"/>
        </w:rPr>
        <w:t>7</w:t>
      </w:r>
      <w:r w:rsidR="00550DD3" w:rsidRPr="004A6371">
        <w:rPr>
          <w:b/>
          <w:sz w:val="30"/>
          <w:szCs w:val="30"/>
          <w:lang w:val="en-US"/>
        </w:rPr>
        <w:t xml:space="preserve"> </w:t>
      </w:r>
      <w:r w:rsidR="00550DD3" w:rsidRPr="004A6371">
        <w:rPr>
          <w:rFonts w:eastAsia="ヒラギノ明朝 Pro W3"/>
          <w:b/>
          <w:color w:val="000000"/>
          <w:sz w:val="30"/>
          <w:szCs w:val="30"/>
          <w:lang w:val="en-US"/>
        </w:rPr>
        <w:t xml:space="preserve">LABORATORY WORK </w:t>
      </w:r>
    </w:p>
    <w:p w:rsidR="00550DD3" w:rsidRPr="004A6371" w:rsidRDefault="00550DD3" w:rsidP="00550DD3">
      <w:pPr>
        <w:pStyle w:val="a4"/>
        <w:rPr>
          <w:b/>
          <w:sz w:val="30"/>
          <w:szCs w:val="30"/>
          <w:lang w:val="en-US"/>
        </w:rPr>
      </w:pPr>
      <w:r w:rsidRPr="004A6371">
        <w:rPr>
          <w:b/>
          <w:sz w:val="30"/>
          <w:szCs w:val="30"/>
          <w:lang w:val="en-US"/>
        </w:rPr>
        <w:t xml:space="preserve">POLYCONDENSATION OF PHENOL AND FORMALDEHYDE </w:t>
      </w:r>
    </w:p>
    <w:p w:rsidR="00550DD3" w:rsidRPr="004A6371" w:rsidRDefault="00550DD3" w:rsidP="00550DD3">
      <w:pPr>
        <w:pStyle w:val="a4"/>
        <w:jc w:val="both"/>
        <w:rPr>
          <w:sz w:val="30"/>
          <w:szCs w:val="30"/>
          <w:lang w:val="en-US"/>
        </w:rPr>
      </w:pPr>
    </w:p>
    <w:p w:rsidR="00550DD3" w:rsidRPr="004A6371" w:rsidRDefault="00550DD3" w:rsidP="00550DD3">
      <w:pPr>
        <w:ind w:firstLine="567"/>
        <w:rPr>
          <w:b/>
          <w:sz w:val="30"/>
          <w:szCs w:val="30"/>
          <w:lang w:val="en-US"/>
        </w:rPr>
      </w:pPr>
      <w:r w:rsidRPr="004A6371">
        <w:rPr>
          <w:b/>
          <w:sz w:val="30"/>
          <w:szCs w:val="30"/>
          <w:lang w:val="en-US"/>
        </w:rPr>
        <w:t xml:space="preserve">1 THE AIM OF THE LAB:  </w:t>
      </w:r>
    </w:p>
    <w:p w:rsidR="00550DD3" w:rsidRPr="004A6371" w:rsidRDefault="00550DD3" w:rsidP="00550DD3">
      <w:pPr>
        <w:pStyle w:val="a4"/>
        <w:ind w:firstLine="567"/>
        <w:jc w:val="both"/>
        <w:rPr>
          <w:sz w:val="30"/>
          <w:szCs w:val="30"/>
          <w:lang w:val="en-US"/>
        </w:rPr>
      </w:pPr>
      <w:r w:rsidRPr="004A6371">
        <w:rPr>
          <w:sz w:val="30"/>
          <w:szCs w:val="30"/>
          <w:lang w:val="en-US"/>
        </w:rPr>
        <w:t xml:space="preserve">1. Carry out synthesis </w:t>
      </w:r>
      <w:r w:rsidR="004A6371" w:rsidRPr="004A6371">
        <w:rPr>
          <w:sz w:val="30"/>
          <w:szCs w:val="30"/>
          <w:lang w:val="en-US"/>
        </w:rPr>
        <w:t xml:space="preserve">of novolacquering or resol </w:t>
      </w:r>
      <w:r w:rsidRPr="004A6371">
        <w:rPr>
          <w:sz w:val="30"/>
          <w:szCs w:val="30"/>
          <w:lang w:val="en-US"/>
        </w:rPr>
        <w:t xml:space="preserve">resin </w:t>
      </w:r>
      <w:r w:rsidR="00765122" w:rsidRPr="004A6371">
        <w:rPr>
          <w:sz w:val="30"/>
          <w:szCs w:val="30"/>
          <w:lang w:val="en-US"/>
        </w:rPr>
        <w:t>through polycondensation</w:t>
      </w:r>
      <w:r w:rsidRPr="004A6371">
        <w:rPr>
          <w:sz w:val="30"/>
          <w:szCs w:val="30"/>
          <w:lang w:val="en-US"/>
        </w:rPr>
        <w:t xml:space="preserve"> </w:t>
      </w:r>
      <w:r w:rsidR="003725FB" w:rsidRPr="004A6371">
        <w:rPr>
          <w:sz w:val="30"/>
          <w:szCs w:val="30"/>
          <w:lang w:val="en-US"/>
        </w:rPr>
        <w:t xml:space="preserve">of phenol with formaldehyde </w:t>
      </w:r>
      <w:r w:rsidRPr="004A6371">
        <w:rPr>
          <w:sz w:val="30"/>
          <w:szCs w:val="30"/>
          <w:lang w:val="en-US"/>
        </w:rPr>
        <w:t xml:space="preserve">by means of </w:t>
      </w:r>
      <w:r w:rsidR="00675E89" w:rsidRPr="004A6371">
        <w:rPr>
          <w:sz w:val="30"/>
          <w:szCs w:val="30"/>
          <w:lang w:val="en-US"/>
        </w:rPr>
        <w:t>both e</w:t>
      </w:r>
      <w:r w:rsidR="00675E89" w:rsidRPr="004A6371">
        <w:rPr>
          <w:rFonts w:eastAsia="ヒラギノ明朝 Pro W3"/>
          <w:color w:val="000000"/>
          <w:sz w:val="30"/>
          <w:szCs w:val="30"/>
          <w:lang w:val="en-US"/>
        </w:rPr>
        <w:t>xperimental and virtual</w:t>
      </w:r>
      <w:r w:rsidRPr="004A6371">
        <w:rPr>
          <w:sz w:val="30"/>
          <w:szCs w:val="30"/>
          <w:lang w:val="en-US"/>
        </w:rPr>
        <w:t xml:space="preserve"> </w:t>
      </w:r>
      <w:r w:rsidR="00675E89" w:rsidRPr="004A6371">
        <w:rPr>
          <w:sz w:val="30"/>
          <w:szCs w:val="30"/>
          <w:lang w:val="en-US"/>
        </w:rPr>
        <w:t xml:space="preserve">methods. </w:t>
      </w:r>
    </w:p>
    <w:p w:rsidR="00550DD3" w:rsidRPr="004A6371" w:rsidRDefault="00550DD3" w:rsidP="00550DD3">
      <w:pPr>
        <w:ind w:firstLine="567"/>
        <w:jc w:val="both"/>
        <w:rPr>
          <w:sz w:val="30"/>
          <w:szCs w:val="30"/>
          <w:lang w:val="en-US"/>
        </w:rPr>
      </w:pPr>
      <w:r w:rsidRPr="004A6371">
        <w:rPr>
          <w:sz w:val="30"/>
          <w:szCs w:val="30"/>
          <w:lang w:val="en-US"/>
        </w:rPr>
        <w:t xml:space="preserve">2. </w:t>
      </w:r>
      <w:r w:rsidR="004A6371">
        <w:rPr>
          <w:sz w:val="30"/>
          <w:szCs w:val="30"/>
          <w:lang w:val="en-US"/>
        </w:rPr>
        <w:t>M</w:t>
      </w:r>
      <w:r w:rsidR="004A6371" w:rsidRPr="004A6371">
        <w:rPr>
          <w:sz w:val="30"/>
          <w:szCs w:val="30"/>
          <w:lang w:val="en-US"/>
        </w:rPr>
        <w:t>aster</w:t>
      </w:r>
      <w:r w:rsidRPr="004A6371">
        <w:rPr>
          <w:sz w:val="30"/>
          <w:szCs w:val="30"/>
          <w:lang w:val="en-US"/>
        </w:rPr>
        <w:t xml:space="preserve"> skills of virtual lab carrying out on the computer program. </w:t>
      </w:r>
    </w:p>
    <w:p w:rsidR="00765122" w:rsidRPr="004A6371" w:rsidRDefault="00765122" w:rsidP="00550DD3">
      <w:pPr>
        <w:rPr>
          <w:sz w:val="30"/>
          <w:szCs w:val="30"/>
          <w:lang w:val="en-US"/>
        </w:rPr>
      </w:pPr>
    </w:p>
    <w:p w:rsidR="00550DD3" w:rsidRPr="004A6371" w:rsidRDefault="004A6371" w:rsidP="00550DD3">
      <w:pPr>
        <w:pStyle w:val="a4"/>
        <w:rPr>
          <w:b/>
          <w:sz w:val="30"/>
          <w:szCs w:val="30"/>
          <w:lang w:val="en-US"/>
        </w:rPr>
      </w:pPr>
      <w:proofErr w:type="gramStart"/>
      <w:r w:rsidRPr="004A6371">
        <w:rPr>
          <w:b/>
          <w:sz w:val="30"/>
          <w:szCs w:val="30"/>
          <w:lang w:val="en-US"/>
        </w:rPr>
        <w:t>2</w:t>
      </w:r>
      <w:r w:rsidR="00550DD3" w:rsidRPr="004A6371">
        <w:rPr>
          <w:b/>
          <w:sz w:val="30"/>
          <w:szCs w:val="30"/>
          <w:lang w:val="en-US"/>
        </w:rPr>
        <w:t xml:space="preserve"> THEORETICAL INFORMATION</w:t>
      </w:r>
      <w:proofErr w:type="gramEnd"/>
      <w:r w:rsidR="00550DD3" w:rsidRPr="004A6371">
        <w:rPr>
          <w:b/>
          <w:sz w:val="30"/>
          <w:szCs w:val="30"/>
          <w:lang w:val="en-US"/>
        </w:rPr>
        <w:t xml:space="preserve"> </w:t>
      </w:r>
    </w:p>
    <w:p w:rsidR="00591F1C" w:rsidRPr="004A6371" w:rsidRDefault="00591F1C" w:rsidP="00591F1C">
      <w:pPr>
        <w:rPr>
          <w:sz w:val="30"/>
          <w:szCs w:val="30"/>
          <w:lang w:val="en-US"/>
        </w:rPr>
      </w:pPr>
    </w:p>
    <w:p w:rsidR="00E2527C" w:rsidRPr="004A6371" w:rsidRDefault="00E2527C" w:rsidP="00E2527C">
      <w:pPr>
        <w:ind w:firstLine="540"/>
        <w:jc w:val="both"/>
        <w:rPr>
          <w:sz w:val="30"/>
          <w:szCs w:val="30"/>
          <w:lang w:val="en-US"/>
        </w:rPr>
      </w:pPr>
      <w:r w:rsidRPr="004A6371">
        <w:rPr>
          <w:sz w:val="30"/>
          <w:szCs w:val="30"/>
          <w:lang w:val="en-US"/>
        </w:rPr>
        <w:t xml:space="preserve">Natural and synthetic high-molecular organic compounds (HMC), </w:t>
      </w:r>
      <w:r w:rsidR="004A6371">
        <w:rPr>
          <w:sz w:val="30"/>
          <w:szCs w:val="30"/>
          <w:lang w:val="en-US"/>
        </w:rPr>
        <w:t xml:space="preserve">namely </w:t>
      </w:r>
      <w:r w:rsidRPr="004A6371">
        <w:rPr>
          <w:sz w:val="30"/>
          <w:szCs w:val="30"/>
          <w:lang w:val="en-US"/>
        </w:rPr>
        <w:t>cellulose, chemical fibers, plastics, rubber, lacquers, glues, films</w:t>
      </w:r>
      <w:r w:rsidR="004A6371">
        <w:rPr>
          <w:sz w:val="30"/>
          <w:szCs w:val="30"/>
          <w:lang w:val="en-US"/>
        </w:rPr>
        <w:t>,</w:t>
      </w:r>
      <w:r w:rsidRPr="004A6371">
        <w:rPr>
          <w:sz w:val="30"/>
          <w:szCs w:val="30"/>
          <w:lang w:val="en-US"/>
        </w:rPr>
        <w:t xml:space="preserve"> etc. have </w:t>
      </w:r>
      <w:r w:rsidR="004A6371">
        <w:rPr>
          <w:sz w:val="30"/>
          <w:szCs w:val="30"/>
          <w:lang w:val="en-US"/>
        </w:rPr>
        <w:t xml:space="preserve">a </w:t>
      </w:r>
      <w:r w:rsidRPr="004A6371">
        <w:rPr>
          <w:sz w:val="30"/>
          <w:szCs w:val="30"/>
          <w:lang w:val="en-US"/>
        </w:rPr>
        <w:t xml:space="preserve">tremendous importance in national economy. Materials on </w:t>
      </w:r>
      <w:r w:rsidR="004A6371">
        <w:rPr>
          <w:sz w:val="30"/>
          <w:szCs w:val="30"/>
          <w:lang w:val="en-US"/>
        </w:rPr>
        <w:t>a</w:t>
      </w:r>
      <w:r w:rsidRPr="004A6371">
        <w:rPr>
          <w:sz w:val="30"/>
          <w:szCs w:val="30"/>
          <w:lang w:val="en-US"/>
        </w:rPr>
        <w:t xml:space="preserve"> basis of HMC can be hard or soft, transparent for light</w:t>
      </w:r>
      <w:r w:rsidR="00765122" w:rsidRPr="004A6371">
        <w:rPr>
          <w:sz w:val="30"/>
          <w:szCs w:val="30"/>
          <w:lang w:val="en-US"/>
        </w:rPr>
        <w:t xml:space="preserve"> or not</w:t>
      </w:r>
      <w:r w:rsidRPr="004A6371">
        <w:rPr>
          <w:sz w:val="30"/>
          <w:szCs w:val="30"/>
          <w:lang w:val="en-US"/>
        </w:rPr>
        <w:t xml:space="preserve">, elastic and rigid, can combine high durability with low density, can be soundproof and chemically resistant ones. </w:t>
      </w:r>
      <w:r w:rsidR="00765122" w:rsidRPr="004A6371">
        <w:rPr>
          <w:sz w:val="30"/>
          <w:szCs w:val="30"/>
          <w:lang w:val="en-US"/>
        </w:rPr>
        <w:t xml:space="preserve"> </w:t>
      </w:r>
    </w:p>
    <w:p w:rsidR="00E2527C" w:rsidRPr="004A6371" w:rsidRDefault="00E2527C" w:rsidP="00E2527C">
      <w:pPr>
        <w:ind w:firstLine="540"/>
        <w:jc w:val="both"/>
        <w:rPr>
          <w:sz w:val="30"/>
          <w:szCs w:val="30"/>
          <w:lang w:val="en-US"/>
        </w:rPr>
      </w:pPr>
      <w:r w:rsidRPr="004A6371">
        <w:rPr>
          <w:sz w:val="30"/>
          <w:szCs w:val="30"/>
          <w:lang w:val="en-US"/>
        </w:rPr>
        <w:t>HMC-polymers are a special class of organic compounds, co</w:t>
      </w:r>
      <w:r w:rsidR="008D637D">
        <w:rPr>
          <w:sz w:val="30"/>
          <w:szCs w:val="30"/>
          <w:lang w:val="en-US"/>
        </w:rPr>
        <w:t>sisting</w:t>
      </w:r>
      <w:r w:rsidRPr="004A6371">
        <w:rPr>
          <w:sz w:val="30"/>
          <w:szCs w:val="30"/>
          <w:lang w:val="en-US"/>
        </w:rPr>
        <w:t xml:space="preserve"> of molecules-giants (macromolecules), formed as a result of chemical interaction of the large </w:t>
      </w:r>
      <w:r w:rsidR="00765122" w:rsidRPr="004A6371">
        <w:rPr>
          <w:sz w:val="30"/>
          <w:szCs w:val="30"/>
          <w:lang w:val="en-US"/>
        </w:rPr>
        <w:t>number</w:t>
      </w:r>
      <w:r w:rsidRPr="004A6371">
        <w:rPr>
          <w:sz w:val="30"/>
          <w:szCs w:val="30"/>
          <w:lang w:val="en-US"/>
        </w:rPr>
        <w:t xml:space="preserve"> of initial molecules-monomers. </w:t>
      </w:r>
      <w:r w:rsidR="008D637D">
        <w:rPr>
          <w:sz w:val="30"/>
          <w:szCs w:val="30"/>
          <w:lang w:val="en-US"/>
        </w:rPr>
        <w:t xml:space="preserve">Tens and thousands atoms are in these compounds’ composition; a molecular mass is from several hundreds to tens of </w:t>
      </w:r>
      <w:r w:rsidR="008D637D" w:rsidRPr="008D637D">
        <w:rPr>
          <w:sz w:val="30"/>
          <w:szCs w:val="30"/>
          <w:lang w:val="en-US"/>
        </w:rPr>
        <w:t>million</w:t>
      </w:r>
      <w:r w:rsidR="008D637D">
        <w:rPr>
          <w:sz w:val="30"/>
          <w:szCs w:val="30"/>
          <w:lang w:val="en-US"/>
        </w:rPr>
        <w:t>s of carbon units.</w:t>
      </w:r>
    </w:p>
    <w:p w:rsidR="007E2EE0" w:rsidRPr="004A6371" w:rsidRDefault="007E2EE0" w:rsidP="007E2EE0">
      <w:pPr>
        <w:ind w:firstLine="540"/>
        <w:jc w:val="both"/>
        <w:rPr>
          <w:sz w:val="30"/>
          <w:szCs w:val="30"/>
          <w:lang w:val="en-US"/>
        </w:rPr>
      </w:pPr>
      <w:r w:rsidRPr="004A6371">
        <w:rPr>
          <w:sz w:val="30"/>
          <w:szCs w:val="30"/>
          <w:lang w:val="en-US"/>
        </w:rPr>
        <w:t xml:space="preserve">Polymerizational and polycondensational HMC are distinguished </w:t>
      </w:r>
      <w:r w:rsidR="00765122" w:rsidRPr="004A6371">
        <w:rPr>
          <w:sz w:val="30"/>
          <w:szCs w:val="30"/>
          <w:lang w:val="en-US"/>
        </w:rPr>
        <w:t>by</w:t>
      </w:r>
      <w:r w:rsidRPr="004A6371">
        <w:rPr>
          <w:sz w:val="30"/>
          <w:szCs w:val="30"/>
          <w:lang w:val="en-US"/>
        </w:rPr>
        <w:t xml:space="preserve"> </w:t>
      </w:r>
      <w:r w:rsidR="008D637D">
        <w:rPr>
          <w:sz w:val="30"/>
          <w:szCs w:val="30"/>
          <w:lang w:val="en-US"/>
        </w:rPr>
        <w:t xml:space="preserve">a </w:t>
      </w:r>
      <w:r w:rsidRPr="004A6371">
        <w:rPr>
          <w:sz w:val="30"/>
          <w:szCs w:val="30"/>
          <w:lang w:val="en-US"/>
        </w:rPr>
        <w:t>production method. In both cases molecules of initial compounds must have in their structure multiple hydrocarbon bonds or non-stable cyclic grouping or functional groups =</w:t>
      </w:r>
      <w:r w:rsidRPr="004A6371">
        <w:rPr>
          <w:sz w:val="30"/>
          <w:szCs w:val="30"/>
        </w:rPr>
        <w:t>С</w:t>
      </w:r>
      <w:r w:rsidRPr="004A6371">
        <w:rPr>
          <w:sz w:val="30"/>
          <w:szCs w:val="30"/>
          <w:lang w:val="en-US"/>
        </w:rPr>
        <w:t xml:space="preserve">=, </w:t>
      </w:r>
      <w:r w:rsidRPr="004A6371">
        <w:rPr>
          <w:sz w:val="30"/>
          <w:szCs w:val="30"/>
        </w:rPr>
        <w:t>С</w:t>
      </w:r>
      <w:r w:rsidRPr="004A6371">
        <w:rPr>
          <w:sz w:val="30"/>
          <w:szCs w:val="30"/>
          <w:lang w:val="en-US"/>
        </w:rPr>
        <w:t>≡</w:t>
      </w:r>
      <w:r w:rsidRPr="004A6371">
        <w:rPr>
          <w:sz w:val="30"/>
          <w:szCs w:val="30"/>
        </w:rPr>
        <w:t>С</w:t>
      </w:r>
      <w:r w:rsidRPr="004A6371">
        <w:rPr>
          <w:sz w:val="30"/>
          <w:szCs w:val="30"/>
          <w:lang w:val="en-US"/>
        </w:rPr>
        <w:t>-, =</w:t>
      </w:r>
      <w:r w:rsidRPr="004A6371">
        <w:rPr>
          <w:sz w:val="30"/>
          <w:szCs w:val="30"/>
        </w:rPr>
        <w:t>С</w:t>
      </w:r>
      <w:r w:rsidRPr="004A6371">
        <w:rPr>
          <w:sz w:val="30"/>
          <w:szCs w:val="30"/>
          <w:lang w:val="en-US"/>
        </w:rPr>
        <w:t>=</w:t>
      </w:r>
      <w:r w:rsidRPr="004A6371">
        <w:rPr>
          <w:sz w:val="30"/>
          <w:szCs w:val="30"/>
        </w:rPr>
        <w:t>О</w:t>
      </w:r>
      <w:r w:rsidRPr="004A6371">
        <w:rPr>
          <w:sz w:val="30"/>
          <w:szCs w:val="30"/>
          <w:lang w:val="en-US"/>
        </w:rPr>
        <w:t xml:space="preserve">, </w:t>
      </w:r>
      <w:r w:rsidRPr="004A6371">
        <w:rPr>
          <w:sz w:val="30"/>
          <w:szCs w:val="30"/>
        </w:rPr>
        <w:t>СН</w:t>
      </w:r>
      <w:r w:rsidRPr="004A6371">
        <w:rPr>
          <w:sz w:val="30"/>
          <w:szCs w:val="30"/>
          <w:vertAlign w:val="subscript"/>
          <w:lang w:val="en-US"/>
        </w:rPr>
        <w:t>2</w:t>
      </w:r>
      <w:r w:rsidRPr="004A6371">
        <w:rPr>
          <w:sz w:val="30"/>
          <w:szCs w:val="30"/>
          <w:lang w:val="en-US"/>
        </w:rPr>
        <w:t>=</w:t>
      </w:r>
      <w:r w:rsidRPr="004A6371">
        <w:rPr>
          <w:sz w:val="30"/>
          <w:szCs w:val="30"/>
        </w:rPr>
        <w:t>СНХ</w:t>
      </w:r>
      <w:r w:rsidRPr="004A6371">
        <w:rPr>
          <w:sz w:val="30"/>
          <w:szCs w:val="30"/>
          <w:lang w:val="en-US"/>
        </w:rPr>
        <w:t xml:space="preserve">, x-haloid, oxi-, amino-, </w:t>
      </w:r>
      <w:r w:rsidR="008D637D" w:rsidRPr="008D637D">
        <w:rPr>
          <w:sz w:val="30"/>
          <w:szCs w:val="30"/>
          <w:lang w:val="en-US"/>
        </w:rPr>
        <w:t>cyano group</w:t>
      </w:r>
      <w:r w:rsidR="008D637D">
        <w:rPr>
          <w:sz w:val="30"/>
          <w:szCs w:val="30"/>
          <w:lang w:val="en-US"/>
        </w:rPr>
        <w:t>s</w:t>
      </w:r>
      <w:r w:rsidRPr="004A6371">
        <w:rPr>
          <w:sz w:val="30"/>
          <w:szCs w:val="30"/>
          <w:lang w:val="en-US"/>
        </w:rPr>
        <w:t xml:space="preserve"> etc., which are </w:t>
      </w:r>
      <w:r w:rsidR="00765122" w:rsidRPr="004A6371">
        <w:rPr>
          <w:sz w:val="30"/>
          <w:szCs w:val="30"/>
          <w:lang w:val="en-US"/>
        </w:rPr>
        <w:t>cap</w:t>
      </w:r>
      <w:r w:rsidRPr="004A6371">
        <w:rPr>
          <w:sz w:val="30"/>
          <w:szCs w:val="30"/>
          <w:lang w:val="en-US"/>
        </w:rPr>
        <w:t>able to react each other or wi</w:t>
      </w:r>
      <w:r w:rsidR="00765122" w:rsidRPr="004A6371">
        <w:rPr>
          <w:sz w:val="30"/>
          <w:szCs w:val="30"/>
          <w:lang w:val="en-US"/>
        </w:rPr>
        <w:t>th other molecules with polymer</w:t>
      </w:r>
      <w:r w:rsidRPr="004A6371">
        <w:rPr>
          <w:sz w:val="30"/>
          <w:szCs w:val="30"/>
          <w:lang w:val="en-US"/>
        </w:rPr>
        <w:t xml:space="preserve"> formation.  </w:t>
      </w:r>
    </w:p>
    <w:p w:rsidR="007E2EE0" w:rsidRPr="004A6371" w:rsidRDefault="007E2EE0" w:rsidP="007E2EE0">
      <w:pPr>
        <w:ind w:firstLine="540"/>
        <w:jc w:val="both"/>
        <w:rPr>
          <w:sz w:val="30"/>
          <w:szCs w:val="30"/>
          <w:lang w:val="en-US"/>
        </w:rPr>
      </w:pPr>
      <w:r w:rsidRPr="004A6371">
        <w:rPr>
          <w:b/>
          <w:sz w:val="30"/>
          <w:szCs w:val="30"/>
          <w:lang w:val="en-US"/>
        </w:rPr>
        <w:t>Polymerization reaction</w:t>
      </w:r>
      <w:r w:rsidRPr="004A6371">
        <w:rPr>
          <w:sz w:val="30"/>
          <w:szCs w:val="30"/>
          <w:lang w:val="en-US"/>
        </w:rPr>
        <w:t xml:space="preserve"> i</w:t>
      </w:r>
      <w:r w:rsidR="00765122" w:rsidRPr="004A6371">
        <w:rPr>
          <w:sz w:val="30"/>
          <w:szCs w:val="30"/>
          <w:lang w:val="en-US"/>
        </w:rPr>
        <w:t>s a process of monomer molecule</w:t>
      </w:r>
      <w:r w:rsidRPr="004A6371">
        <w:rPr>
          <w:sz w:val="30"/>
          <w:szCs w:val="30"/>
          <w:lang w:val="en-US"/>
        </w:rPr>
        <w:t xml:space="preserve"> combination into a big polymer molecule, which has the same elementary structure, as </w:t>
      </w:r>
      <w:r w:rsidR="00765122" w:rsidRPr="004A6371">
        <w:rPr>
          <w:sz w:val="30"/>
          <w:szCs w:val="30"/>
          <w:lang w:val="en-US"/>
        </w:rPr>
        <w:t xml:space="preserve">an </w:t>
      </w:r>
      <w:r w:rsidRPr="004A6371">
        <w:rPr>
          <w:sz w:val="30"/>
          <w:szCs w:val="30"/>
          <w:lang w:val="en-US"/>
        </w:rPr>
        <w:t>initial monomer</w:t>
      </w:r>
      <w:r w:rsidR="008D637D">
        <w:rPr>
          <w:sz w:val="30"/>
          <w:szCs w:val="30"/>
          <w:lang w:val="en-US"/>
        </w:rPr>
        <w:t xml:space="preserve"> has</w:t>
      </w:r>
      <w:r w:rsidRPr="004A6371">
        <w:rPr>
          <w:sz w:val="30"/>
          <w:szCs w:val="30"/>
          <w:lang w:val="en-US"/>
        </w:rPr>
        <w:t xml:space="preserve">:  </w:t>
      </w:r>
    </w:p>
    <w:p w:rsidR="00591F1C" w:rsidRPr="004A6371" w:rsidRDefault="00591F1C" w:rsidP="00591F1C">
      <w:pPr>
        <w:pStyle w:val="a4"/>
        <w:rPr>
          <w:sz w:val="30"/>
          <w:szCs w:val="30"/>
          <w:lang w:val="en-US"/>
        </w:rPr>
      </w:pPr>
      <w:r w:rsidRPr="004A6371">
        <w:rPr>
          <w:b/>
          <w:sz w:val="30"/>
          <w:szCs w:val="30"/>
          <w:lang w:val="en-US"/>
        </w:rPr>
        <w:t xml:space="preserve">                        </w:t>
      </w:r>
      <w:r w:rsidRPr="004A6371">
        <w:rPr>
          <w:b/>
          <w:position w:val="-24"/>
          <w:sz w:val="30"/>
          <w:szCs w:val="30"/>
        </w:rPr>
        <w:object w:dxaOrig="3840" w:dyaOrig="620">
          <v:shape id="_x0000_i1085" type="#_x0000_t75" style="width:226.2pt;height:39.6pt" o:ole="" fillcolor="window">
            <v:imagedata r:id="rId132" o:title=""/>
          </v:shape>
          <o:OLEObject Type="Embed" ProgID="Equation.3" ShapeID="_x0000_i1085" DrawAspect="Content" ObjectID="_1489317350" r:id="rId133"/>
        </w:object>
      </w:r>
      <w:r w:rsidRPr="004A6371">
        <w:rPr>
          <w:b/>
          <w:sz w:val="30"/>
          <w:szCs w:val="30"/>
          <w:lang w:val="en-US"/>
        </w:rPr>
        <w:t xml:space="preserve">                         </w:t>
      </w:r>
      <w:r w:rsidRPr="004A6371">
        <w:rPr>
          <w:sz w:val="30"/>
          <w:szCs w:val="30"/>
          <w:lang w:val="en-US"/>
        </w:rPr>
        <w:t>(7.1)</w:t>
      </w:r>
    </w:p>
    <w:p w:rsidR="00A86205" w:rsidRPr="004A6371" w:rsidRDefault="00A86205" w:rsidP="008D637D">
      <w:pPr>
        <w:jc w:val="both"/>
        <w:rPr>
          <w:sz w:val="30"/>
          <w:szCs w:val="30"/>
          <w:lang w:val="en-US"/>
        </w:rPr>
      </w:pPr>
      <w:proofErr w:type="gramStart"/>
      <w:r w:rsidRPr="004A6371">
        <w:rPr>
          <w:sz w:val="30"/>
          <w:szCs w:val="30"/>
          <w:lang w:val="en-US"/>
        </w:rPr>
        <w:t>where</w:t>
      </w:r>
      <w:proofErr w:type="gramEnd"/>
      <w:r w:rsidRPr="004A6371">
        <w:rPr>
          <w:sz w:val="30"/>
          <w:szCs w:val="30"/>
          <w:lang w:val="en-US"/>
        </w:rPr>
        <w:t xml:space="preserve"> R is </w:t>
      </w:r>
      <w:r w:rsidR="008D637D">
        <w:rPr>
          <w:sz w:val="30"/>
          <w:szCs w:val="30"/>
          <w:lang w:val="en-US"/>
        </w:rPr>
        <w:t xml:space="preserve">a </w:t>
      </w:r>
      <w:r w:rsidRPr="004A6371">
        <w:rPr>
          <w:sz w:val="30"/>
          <w:szCs w:val="30"/>
          <w:lang w:val="en-US"/>
        </w:rPr>
        <w:t>substituent.</w:t>
      </w:r>
    </w:p>
    <w:p w:rsidR="00A86205" w:rsidRPr="004A6371" w:rsidRDefault="00A86205" w:rsidP="00A86205">
      <w:pPr>
        <w:ind w:firstLine="540"/>
        <w:jc w:val="both"/>
        <w:rPr>
          <w:sz w:val="30"/>
          <w:szCs w:val="30"/>
          <w:lang w:val="en-US"/>
        </w:rPr>
      </w:pPr>
      <w:r w:rsidRPr="004A6371">
        <w:rPr>
          <w:sz w:val="30"/>
          <w:szCs w:val="30"/>
          <w:lang w:val="en-US"/>
        </w:rPr>
        <w:t xml:space="preserve">Hereat any low-molecular side products aren’t formed, the reaction is accompanied </w:t>
      </w:r>
      <w:r w:rsidR="008D637D">
        <w:rPr>
          <w:sz w:val="30"/>
          <w:szCs w:val="30"/>
          <w:lang w:val="en-US"/>
        </w:rPr>
        <w:t>with</w:t>
      </w:r>
      <w:r w:rsidRPr="004A6371">
        <w:rPr>
          <w:sz w:val="30"/>
          <w:szCs w:val="30"/>
          <w:lang w:val="en-US"/>
        </w:rPr>
        <w:t xml:space="preserve"> heat emission and </w:t>
      </w:r>
      <w:r w:rsidR="008D637D">
        <w:rPr>
          <w:sz w:val="30"/>
          <w:szCs w:val="30"/>
          <w:lang w:val="en-US"/>
        </w:rPr>
        <w:t>it</w:t>
      </w:r>
      <w:r w:rsidRPr="004A6371">
        <w:rPr>
          <w:sz w:val="30"/>
          <w:szCs w:val="30"/>
          <w:lang w:val="en-US"/>
        </w:rPr>
        <w:t xml:space="preserve"> is irreversible</w:t>
      </w:r>
      <w:r w:rsidR="00765122" w:rsidRPr="004A6371">
        <w:rPr>
          <w:sz w:val="30"/>
          <w:szCs w:val="30"/>
          <w:lang w:val="en-US"/>
        </w:rPr>
        <w:t xml:space="preserve"> one</w:t>
      </w:r>
      <w:r w:rsidRPr="004A6371">
        <w:rPr>
          <w:sz w:val="30"/>
          <w:szCs w:val="30"/>
          <w:lang w:val="en-US"/>
        </w:rPr>
        <w:t xml:space="preserve">. </w:t>
      </w:r>
      <w:r w:rsidR="0006614B" w:rsidRPr="0006614B">
        <w:rPr>
          <w:sz w:val="30"/>
          <w:szCs w:val="30"/>
          <w:lang w:val="en-US"/>
        </w:rPr>
        <w:t>Polyethylene</w:t>
      </w:r>
      <w:r w:rsidR="0006614B">
        <w:rPr>
          <w:sz w:val="30"/>
          <w:szCs w:val="30"/>
          <w:lang w:val="en-US"/>
        </w:rPr>
        <w:t xml:space="preserve">, </w:t>
      </w:r>
      <w:r w:rsidR="0006614B" w:rsidRPr="0006614B">
        <w:rPr>
          <w:sz w:val="30"/>
          <w:szCs w:val="30"/>
          <w:lang w:val="en-US"/>
        </w:rPr>
        <w:t>polyvinylchloride</w:t>
      </w:r>
      <w:r w:rsidR="0006614B">
        <w:rPr>
          <w:sz w:val="30"/>
          <w:szCs w:val="30"/>
          <w:lang w:val="en-US"/>
        </w:rPr>
        <w:t xml:space="preserve">, </w:t>
      </w:r>
      <w:r w:rsidR="0006614B" w:rsidRPr="0006614B">
        <w:rPr>
          <w:sz w:val="30"/>
          <w:szCs w:val="30"/>
          <w:lang w:val="en-US"/>
        </w:rPr>
        <w:t>polystyrene</w:t>
      </w:r>
      <w:r w:rsidR="0006614B">
        <w:rPr>
          <w:sz w:val="30"/>
          <w:szCs w:val="30"/>
          <w:lang w:val="en-US"/>
        </w:rPr>
        <w:t xml:space="preserve">, </w:t>
      </w:r>
      <w:r w:rsidR="0006614B" w:rsidRPr="0006614B">
        <w:rPr>
          <w:sz w:val="30"/>
          <w:szCs w:val="30"/>
          <w:lang w:val="en-US"/>
        </w:rPr>
        <w:t>fluoroplastic</w:t>
      </w:r>
      <w:r w:rsidR="0006614B">
        <w:rPr>
          <w:sz w:val="30"/>
          <w:szCs w:val="30"/>
          <w:lang w:val="en-US"/>
        </w:rPr>
        <w:t xml:space="preserve">, etc. are typical polymerization HMC.  </w:t>
      </w:r>
    </w:p>
    <w:p w:rsidR="00A86205" w:rsidRPr="004A6371" w:rsidRDefault="00A86205" w:rsidP="00A86205">
      <w:pPr>
        <w:ind w:firstLine="540"/>
        <w:jc w:val="both"/>
        <w:rPr>
          <w:sz w:val="30"/>
          <w:szCs w:val="30"/>
          <w:lang w:val="en-US"/>
        </w:rPr>
      </w:pPr>
      <w:r w:rsidRPr="004A6371">
        <w:rPr>
          <w:b/>
          <w:sz w:val="30"/>
          <w:szCs w:val="30"/>
          <w:lang w:val="en-US"/>
        </w:rPr>
        <w:t>Copolymerization</w:t>
      </w:r>
      <w:r w:rsidRPr="004A6371">
        <w:rPr>
          <w:sz w:val="30"/>
          <w:szCs w:val="30"/>
          <w:lang w:val="en-US"/>
        </w:rPr>
        <w:t xml:space="preserve"> – is a process of mutual polymeriz</w:t>
      </w:r>
      <w:r w:rsidR="000F3A0E" w:rsidRPr="004A6371">
        <w:rPr>
          <w:sz w:val="30"/>
          <w:szCs w:val="30"/>
          <w:lang w:val="en-US"/>
        </w:rPr>
        <w:t>ation of two or more monomers w</w:t>
      </w:r>
      <w:r w:rsidRPr="004A6371">
        <w:rPr>
          <w:sz w:val="30"/>
          <w:szCs w:val="30"/>
          <w:lang w:val="en-US"/>
        </w:rPr>
        <w:t>i</w:t>
      </w:r>
      <w:r w:rsidR="000F3A0E" w:rsidRPr="004A6371">
        <w:rPr>
          <w:sz w:val="30"/>
          <w:szCs w:val="30"/>
          <w:lang w:val="en-US"/>
        </w:rPr>
        <w:t>th</w:t>
      </w:r>
      <w:r w:rsidRPr="004A6371">
        <w:rPr>
          <w:sz w:val="30"/>
          <w:szCs w:val="30"/>
          <w:lang w:val="en-US"/>
        </w:rPr>
        <w:t xml:space="preserve"> different chemical composition. The copolymerization process is </w:t>
      </w:r>
      <w:r w:rsidR="000F3A0E" w:rsidRPr="004A6371">
        <w:rPr>
          <w:sz w:val="30"/>
          <w:szCs w:val="30"/>
          <w:lang w:val="en-US"/>
        </w:rPr>
        <w:t xml:space="preserve">similar </w:t>
      </w:r>
      <w:r w:rsidRPr="004A6371">
        <w:rPr>
          <w:sz w:val="30"/>
          <w:szCs w:val="30"/>
          <w:lang w:val="en-US"/>
        </w:rPr>
        <w:t xml:space="preserve">to the polymerization process, </w:t>
      </w:r>
      <w:r w:rsidR="0006614B">
        <w:rPr>
          <w:sz w:val="30"/>
          <w:szCs w:val="30"/>
          <w:lang w:val="en-US"/>
        </w:rPr>
        <w:t>however</w:t>
      </w:r>
      <w:r w:rsidRPr="004A6371">
        <w:rPr>
          <w:sz w:val="30"/>
          <w:szCs w:val="30"/>
          <w:lang w:val="en-US"/>
        </w:rPr>
        <w:t xml:space="preserve"> it has some features: </w:t>
      </w:r>
    </w:p>
    <w:p w:rsidR="000E66B0" w:rsidRPr="004A6371" w:rsidRDefault="000E66B0" w:rsidP="000E66B0">
      <w:pPr>
        <w:ind w:firstLine="540"/>
        <w:jc w:val="both"/>
        <w:rPr>
          <w:sz w:val="30"/>
          <w:szCs w:val="30"/>
          <w:lang w:val="en-US"/>
        </w:rPr>
      </w:pPr>
      <w:r w:rsidRPr="004A6371">
        <w:rPr>
          <w:sz w:val="30"/>
          <w:szCs w:val="30"/>
          <w:lang w:val="en-US"/>
        </w:rPr>
        <w:lastRenderedPageBreak/>
        <w:t>1. Copolymerization tak</w:t>
      </w:r>
      <w:r w:rsidR="000F3A0E" w:rsidRPr="004A6371">
        <w:rPr>
          <w:sz w:val="30"/>
          <w:szCs w:val="30"/>
          <w:lang w:val="en-US"/>
        </w:rPr>
        <w:t>es place easier between monomer</w:t>
      </w:r>
      <w:r w:rsidRPr="004A6371">
        <w:rPr>
          <w:sz w:val="30"/>
          <w:szCs w:val="30"/>
          <w:lang w:val="en-US"/>
        </w:rPr>
        <w:t xml:space="preserve"> molecules</w:t>
      </w:r>
      <w:r w:rsidR="00027C3E" w:rsidRPr="004A6371">
        <w:rPr>
          <w:sz w:val="30"/>
          <w:szCs w:val="30"/>
          <w:lang w:val="en-US"/>
        </w:rPr>
        <w:t xml:space="preserve"> with </w:t>
      </w:r>
      <w:r w:rsidR="0006614B">
        <w:rPr>
          <w:sz w:val="30"/>
          <w:szCs w:val="30"/>
          <w:lang w:val="en-US"/>
        </w:rPr>
        <w:t xml:space="preserve">a </w:t>
      </w:r>
      <w:r w:rsidRPr="004A6371">
        <w:rPr>
          <w:sz w:val="30"/>
          <w:szCs w:val="30"/>
          <w:lang w:val="en-US"/>
        </w:rPr>
        <w:t xml:space="preserve">close structure; </w:t>
      </w:r>
    </w:p>
    <w:p w:rsidR="000E66B0" w:rsidRPr="004A6371" w:rsidRDefault="000E66B0" w:rsidP="000E66B0">
      <w:pPr>
        <w:ind w:firstLine="540"/>
        <w:jc w:val="both"/>
        <w:rPr>
          <w:sz w:val="30"/>
          <w:szCs w:val="30"/>
          <w:lang w:val="en-US"/>
        </w:rPr>
      </w:pPr>
      <w:r w:rsidRPr="004A6371">
        <w:rPr>
          <w:sz w:val="30"/>
          <w:szCs w:val="30"/>
          <w:lang w:val="en-US"/>
        </w:rPr>
        <w:t xml:space="preserve">2. Some monomers aren’t </w:t>
      </w:r>
      <w:r w:rsidR="00027C3E" w:rsidRPr="004A6371">
        <w:rPr>
          <w:sz w:val="30"/>
          <w:szCs w:val="30"/>
          <w:lang w:val="en-US"/>
        </w:rPr>
        <w:t>cap</w:t>
      </w:r>
      <w:r w:rsidRPr="004A6371">
        <w:rPr>
          <w:sz w:val="30"/>
          <w:szCs w:val="30"/>
          <w:lang w:val="en-US"/>
        </w:rPr>
        <w:t xml:space="preserve">able to form polymers, but they can be easily copolymerized with monomers of </w:t>
      </w:r>
      <w:r w:rsidR="0006614B">
        <w:rPr>
          <w:sz w:val="30"/>
          <w:szCs w:val="30"/>
          <w:lang w:val="en-US"/>
        </w:rPr>
        <w:t xml:space="preserve">the </w:t>
      </w:r>
      <w:r w:rsidRPr="004A6371">
        <w:rPr>
          <w:sz w:val="30"/>
          <w:szCs w:val="30"/>
          <w:lang w:val="en-US"/>
        </w:rPr>
        <w:t xml:space="preserve">different structure. </w:t>
      </w:r>
    </w:p>
    <w:p w:rsidR="00A56049" w:rsidRPr="004A6371" w:rsidRDefault="00A56049" w:rsidP="00A56049">
      <w:pPr>
        <w:ind w:firstLine="540"/>
        <w:jc w:val="both"/>
        <w:rPr>
          <w:sz w:val="30"/>
          <w:szCs w:val="30"/>
          <w:lang w:val="en-US"/>
        </w:rPr>
      </w:pPr>
      <w:r w:rsidRPr="004A6371">
        <w:rPr>
          <w:b/>
          <w:sz w:val="30"/>
          <w:szCs w:val="30"/>
          <w:lang w:val="en-US"/>
        </w:rPr>
        <w:t>Polycondensation reaction</w:t>
      </w:r>
      <w:r w:rsidRPr="004A6371">
        <w:rPr>
          <w:sz w:val="30"/>
          <w:szCs w:val="30"/>
          <w:lang w:val="en-US"/>
        </w:rPr>
        <w:t xml:space="preserve"> is a process of HMC formation </w:t>
      </w:r>
      <w:r w:rsidR="0006614B">
        <w:rPr>
          <w:sz w:val="30"/>
          <w:szCs w:val="30"/>
          <w:lang w:val="en-US"/>
        </w:rPr>
        <w:t>as a</w:t>
      </w:r>
      <w:r w:rsidRPr="004A6371">
        <w:rPr>
          <w:sz w:val="30"/>
          <w:szCs w:val="30"/>
          <w:lang w:val="en-US"/>
        </w:rPr>
        <w:t xml:space="preserve"> result of monomer </w:t>
      </w:r>
      <w:r w:rsidR="0006614B">
        <w:rPr>
          <w:sz w:val="30"/>
          <w:szCs w:val="30"/>
          <w:lang w:val="en-US"/>
        </w:rPr>
        <w:t xml:space="preserve">molecules’ </w:t>
      </w:r>
      <w:r w:rsidRPr="004A6371">
        <w:rPr>
          <w:sz w:val="30"/>
          <w:szCs w:val="30"/>
          <w:lang w:val="en-US"/>
        </w:rPr>
        <w:t>interaction between each other; here</w:t>
      </w:r>
      <w:r w:rsidR="0006614B">
        <w:rPr>
          <w:sz w:val="30"/>
          <w:szCs w:val="30"/>
          <w:lang w:val="en-US"/>
        </w:rPr>
        <w:t>with</w:t>
      </w:r>
      <w:r w:rsidRPr="004A6371">
        <w:rPr>
          <w:sz w:val="30"/>
          <w:szCs w:val="30"/>
          <w:lang w:val="en-US"/>
        </w:rPr>
        <w:t xml:space="preserve"> together with </w:t>
      </w:r>
      <w:r w:rsidR="00027C3E" w:rsidRPr="004A6371">
        <w:rPr>
          <w:sz w:val="30"/>
          <w:szCs w:val="30"/>
          <w:lang w:val="en-US"/>
        </w:rPr>
        <w:t xml:space="preserve">a </w:t>
      </w:r>
      <w:r w:rsidRPr="004A6371">
        <w:rPr>
          <w:sz w:val="30"/>
          <w:szCs w:val="30"/>
          <w:lang w:val="en-US"/>
        </w:rPr>
        <w:t xml:space="preserve">polymer also low-molecular side products are formed (water, ammonia, carbon dioxide, alcohol etc.). Presence of these reaction products </w:t>
      </w:r>
      <w:r w:rsidR="0092704C" w:rsidRPr="004A6371">
        <w:rPr>
          <w:sz w:val="30"/>
          <w:szCs w:val="30"/>
          <w:lang w:val="en-US"/>
        </w:rPr>
        <w:t>determine</w:t>
      </w:r>
      <w:r w:rsidRPr="004A6371">
        <w:rPr>
          <w:sz w:val="30"/>
          <w:szCs w:val="30"/>
          <w:lang w:val="en-US"/>
        </w:rPr>
        <w:t xml:space="preserve">s </w:t>
      </w:r>
      <w:r w:rsidR="0092704C" w:rsidRPr="004A6371">
        <w:rPr>
          <w:sz w:val="30"/>
          <w:szCs w:val="30"/>
          <w:lang w:val="en-US"/>
        </w:rPr>
        <w:t xml:space="preserve">the process </w:t>
      </w:r>
      <w:r w:rsidRPr="004A6371">
        <w:rPr>
          <w:sz w:val="30"/>
          <w:szCs w:val="30"/>
          <w:lang w:val="en-US"/>
        </w:rPr>
        <w:t xml:space="preserve">reversibility. </w:t>
      </w:r>
      <w:r w:rsidR="0092704C" w:rsidRPr="004A6371">
        <w:rPr>
          <w:sz w:val="30"/>
          <w:szCs w:val="30"/>
          <w:lang w:val="en-US"/>
        </w:rPr>
        <w:t>D</w:t>
      </w:r>
      <w:r w:rsidRPr="004A6371">
        <w:rPr>
          <w:sz w:val="30"/>
          <w:szCs w:val="30"/>
          <w:lang w:val="en-US"/>
        </w:rPr>
        <w:t>epend</w:t>
      </w:r>
      <w:r w:rsidR="0092704C" w:rsidRPr="004A6371">
        <w:rPr>
          <w:sz w:val="30"/>
          <w:szCs w:val="30"/>
          <w:lang w:val="en-US"/>
        </w:rPr>
        <w:t xml:space="preserve">ing </w:t>
      </w:r>
      <w:r w:rsidRPr="004A6371">
        <w:rPr>
          <w:sz w:val="30"/>
          <w:szCs w:val="30"/>
          <w:lang w:val="en-US"/>
        </w:rPr>
        <w:t>o</w:t>
      </w:r>
      <w:r w:rsidR="0092704C" w:rsidRPr="004A6371">
        <w:rPr>
          <w:sz w:val="30"/>
          <w:szCs w:val="30"/>
          <w:lang w:val="en-US"/>
        </w:rPr>
        <w:t>n</w:t>
      </w:r>
      <w:r w:rsidRPr="004A6371">
        <w:rPr>
          <w:sz w:val="30"/>
          <w:szCs w:val="30"/>
          <w:lang w:val="en-US"/>
        </w:rPr>
        <w:t xml:space="preserve"> </w:t>
      </w:r>
      <w:r w:rsidR="0006614B">
        <w:rPr>
          <w:sz w:val="30"/>
          <w:szCs w:val="30"/>
          <w:lang w:val="en-US"/>
        </w:rPr>
        <w:t>the</w:t>
      </w:r>
      <w:r w:rsidRPr="004A6371">
        <w:rPr>
          <w:sz w:val="30"/>
          <w:szCs w:val="30"/>
          <w:lang w:val="en-US"/>
        </w:rPr>
        <w:t xml:space="preserve"> method and </w:t>
      </w:r>
      <w:r w:rsidR="0092704C" w:rsidRPr="004A6371">
        <w:rPr>
          <w:sz w:val="30"/>
          <w:szCs w:val="30"/>
          <w:lang w:val="en-US"/>
        </w:rPr>
        <w:t>initial monomer</w:t>
      </w:r>
      <w:r w:rsidRPr="004A6371">
        <w:rPr>
          <w:sz w:val="30"/>
          <w:szCs w:val="30"/>
          <w:lang w:val="en-US"/>
        </w:rPr>
        <w:t xml:space="preserve"> structure </w:t>
      </w:r>
      <w:r w:rsidR="0092704C" w:rsidRPr="004A6371">
        <w:rPr>
          <w:sz w:val="30"/>
          <w:szCs w:val="30"/>
          <w:lang w:val="en-US"/>
        </w:rPr>
        <w:t xml:space="preserve">the </w:t>
      </w:r>
      <w:r w:rsidRPr="004A6371">
        <w:rPr>
          <w:sz w:val="30"/>
          <w:szCs w:val="30"/>
          <w:lang w:val="en-US"/>
        </w:rPr>
        <w:t xml:space="preserve">polycondensation reaction can be either reversible or irreversible one. </w:t>
      </w:r>
      <w:r w:rsidR="0092704C" w:rsidRPr="004A6371">
        <w:rPr>
          <w:sz w:val="30"/>
          <w:szCs w:val="30"/>
          <w:lang w:val="en-US"/>
        </w:rPr>
        <w:t>As a rule</w:t>
      </w:r>
      <w:r w:rsidR="0006614B">
        <w:rPr>
          <w:sz w:val="30"/>
          <w:szCs w:val="30"/>
          <w:lang w:val="en-US"/>
        </w:rPr>
        <w:t xml:space="preserve"> the</w:t>
      </w:r>
      <w:r w:rsidR="0092704C" w:rsidRPr="004A6371">
        <w:rPr>
          <w:sz w:val="30"/>
          <w:szCs w:val="30"/>
          <w:lang w:val="en-US"/>
        </w:rPr>
        <w:t xml:space="preserve"> i</w:t>
      </w:r>
      <w:r w:rsidRPr="004A6371">
        <w:rPr>
          <w:sz w:val="30"/>
          <w:szCs w:val="30"/>
          <w:lang w:val="en-US"/>
        </w:rPr>
        <w:t>rreversible p</w:t>
      </w:r>
      <w:r w:rsidR="00E5426E">
        <w:rPr>
          <w:sz w:val="30"/>
          <w:szCs w:val="30"/>
          <w:lang w:val="en-US"/>
        </w:rPr>
        <w:t>o</w:t>
      </w:r>
      <w:r w:rsidRPr="004A6371">
        <w:rPr>
          <w:sz w:val="30"/>
          <w:szCs w:val="30"/>
          <w:lang w:val="en-US"/>
        </w:rPr>
        <w:t>lyconde</w:t>
      </w:r>
      <w:r w:rsidR="0006614B">
        <w:rPr>
          <w:sz w:val="30"/>
          <w:szCs w:val="30"/>
          <w:lang w:val="en-US"/>
        </w:rPr>
        <w:t>nsation proceeds with high rate</w:t>
      </w:r>
      <w:r w:rsidRPr="004A6371">
        <w:rPr>
          <w:sz w:val="30"/>
          <w:szCs w:val="30"/>
          <w:lang w:val="en-US"/>
        </w:rPr>
        <w:t xml:space="preserve"> and </w:t>
      </w:r>
      <w:r w:rsidR="0006614B">
        <w:rPr>
          <w:sz w:val="30"/>
          <w:szCs w:val="30"/>
          <w:lang w:val="en-US"/>
        </w:rPr>
        <w:t xml:space="preserve">the </w:t>
      </w:r>
      <w:r w:rsidRPr="004A6371">
        <w:rPr>
          <w:sz w:val="30"/>
          <w:szCs w:val="30"/>
          <w:lang w:val="en-US"/>
        </w:rPr>
        <w:t xml:space="preserve">reversible one </w:t>
      </w:r>
      <w:r w:rsidR="0092704C" w:rsidRPr="004A6371">
        <w:rPr>
          <w:sz w:val="30"/>
          <w:szCs w:val="30"/>
          <w:lang w:val="en-US"/>
        </w:rPr>
        <w:t>takes place</w:t>
      </w:r>
      <w:r w:rsidRPr="004A6371">
        <w:rPr>
          <w:sz w:val="30"/>
          <w:szCs w:val="30"/>
          <w:lang w:val="en-US"/>
        </w:rPr>
        <w:t xml:space="preserve"> with low rate. </w:t>
      </w:r>
    </w:p>
    <w:p w:rsidR="001F6459" w:rsidRPr="004A6371" w:rsidRDefault="001F6459" w:rsidP="001F6459">
      <w:pPr>
        <w:ind w:firstLine="540"/>
        <w:jc w:val="both"/>
        <w:rPr>
          <w:sz w:val="30"/>
          <w:szCs w:val="30"/>
          <w:lang w:val="en-US"/>
        </w:rPr>
      </w:pPr>
      <w:r w:rsidRPr="004A6371">
        <w:rPr>
          <w:sz w:val="30"/>
          <w:szCs w:val="30"/>
          <w:lang w:val="en-US"/>
        </w:rPr>
        <w:t xml:space="preserve">Since </w:t>
      </w:r>
      <w:r w:rsidR="009F51E4">
        <w:rPr>
          <w:sz w:val="30"/>
          <w:szCs w:val="30"/>
          <w:lang w:val="en-US"/>
        </w:rPr>
        <w:t xml:space="preserve">the </w:t>
      </w:r>
      <w:r w:rsidRPr="004A6371">
        <w:rPr>
          <w:sz w:val="30"/>
          <w:szCs w:val="30"/>
          <w:lang w:val="en-US"/>
        </w:rPr>
        <w:t>polycondensation reaction proceeds with great amount of heat emission, i.e. it is exotherm</w:t>
      </w:r>
      <w:r w:rsidR="0092704C" w:rsidRPr="004A6371">
        <w:rPr>
          <w:sz w:val="30"/>
          <w:szCs w:val="30"/>
          <w:lang w:val="en-US"/>
        </w:rPr>
        <w:t>ic</w:t>
      </w:r>
      <w:r w:rsidRPr="004A6371">
        <w:rPr>
          <w:sz w:val="30"/>
          <w:szCs w:val="30"/>
          <w:lang w:val="en-US"/>
        </w:rPr>
        <w:t xml:space="preserve"> one, then after equilibrium reaching molecular mass of final products will be more at lower temperature. Therefore for high process rate reaching </w:t>
      </w:r>
      <w:r w:rsidR="009F51E4" w:rsidRPr="004A6371">
        <w:rPr>
          <w:sz w:val="30"/>
          <w:szCs w:val="30"/>
          <w:lang w:val="en-US"/>
        </w:rPr>
        <w:t xml:space="preserve">at first </w:t>
      </w:r>
      <w:r w:rsidR="0092704C" w:rsidRPr="004A6371">
        <w:rPr>
          <w:sz w:val="30"/>
          <w:szCs w:val="30"/>
          <w:lang w:val="en-US"/>
        </w:rPr>
        <w:t xml:space="preserve">the </w:t>
      </w:r>
      <w:r w:rsidRPr="004A6371">
        <w:rPr>
          <w:sz w:val="30"/>
          <w:szCs w:val="30"/>
          <w:lang w:val="en-US"/>
        </w:rPr>
        <w:t xml:space="preserve">polycondensation would be carried out at high temperature with </w:t>
      </w:r>
      <w:r w:rsidR="0006614B" w:rsidRPr="004A6371">
        <w:rPr>
          <w:sz w:val="30"/>
          <w:szCs w:val="30"/>
          <w:lang w:val="en-US"/>
        </w:rPr>
        <w:t>it</w:t>
      </w:r>
      <w:r w:rsidR="0006614B">
        <w:rPr>
          <w:sz w:val="30"/>
          <w:szCs w:val="30"/>
          <w:lang w:val="en-US"/>
        </w:rPr>
        <w:t>s</w:t>
      </w:r>
      <w:r w:rsidRPr="004A6371">
        <w:rPr>
          <w:sz w:val="30"/>
          <w:szCs w:val="30"/>
          <w:lang w:val="en-US"/>
        </w:rPr>
        <w:t xml:space="preserve"> decreasing when nearing to</w:t>
      </w:r>
      <w:r w:rsidR="0006614B">
        <w:rPr>
          <w:sz w:val="30"/>
          <w:szCs w:val="30"/>
          <w:lang w:val="en-US"/>
        </w:rPr>
        <w:t xml:space="preserve"> the</w:t>
      </w:r>
      <w:r w:rsidRPr="004A6371">
        <w:rPr>
          <w:sz w:val="30"/>
          <w:szCs w:val="30"/>
          <w:lang w:val="en-US"/>
        </w:rPr>
        <w:t xml:space="preserve"> equilibrium state for obtaining the product with big molecular mass.  </w:t>
      </w:r>
    </w:p>
    <w:p w:rsidR="00846146" w:rsidRPr="004A6371" w:rsidRDefault="00C81BBC" w:rsidP="00846146">
      <w:pPr>
        <w:ind w:firstLine="540"/>
        <w:jc w:val="both"/>
        <w:rPr>
          <w:sz w:val="30"/>
          <w:szCs w:val="30"/>
          <w:lang w:val="en-US"/>
        </w:rPr>
      </w:pPr>
      <w:r w:rsidRPr="009F51E4">
        <w:rPr>
          <w:b/>
          <w:sz w:val="30"/>
          <w:szCs w:val="30"/>
          <w:lang w:val="en-US"/>
        </w:rPr>
        <w:t>Phenol-formaldehyde resins</w:t>
      </w:r>
      <w:r w:rsidRPr="004A6371">
        <w:rPr>
          <w:sz w:val="30"/>
          <w:szCs w:val="30"/>
          <w:lang w:val="en-US"/>
        </w:rPr>
        <w:t xml:space="preserve"> </w:t>
      </w:r>
      <w:r w:rsidR="0006614B">
        <w:rPr>
          <w:sz w:val="30"/>
          <w:szCs w:val="30"/>
          <w:lang w:val="en-US"/>
        </w:rPr>
        <w:t xml:space="preserve">as well as </w:t>
      </w:r>
      <w:r w:rsidR="009F51E4" w:rsidRPr="009F51E4">
        <w:rPr>
          <w:sz w:val="30"/>
          <w:szCs w:val="30"/>
          <w:lang w:val="en-US"/>
        </w:rPr>
        <w:t>polyurethane</w:t>
      </w:r>
      <w:r w:rsidR="009F51E4">
        <w:rPr>
          <w:sz w:val="30"/>
          <w:szCs w:val="30"/>
          <w:lang w:val="en-US"/>
        </w:rPr>
        <w:t xml:space="preserve">, </w:t>
      </w:r>
      <w:r w:rsidR="009F51E4" w:rsidRPr="009F51E4">
        <w:rPr>
          <w:sz w:val="30"/>
          <w:szCs w:val="30"/>
          <w:lang w:val="en-US"/>
        </w:rPr>
        <w:t>polyamide</w:t>
      </w:r>
      <w:r w:rsidR="009F51E4">
        <w:rPr>
          <w:sz w:val="30"/>
          <w:szCs w:val="30"/>
          <w:lang w:val="en-US"/>
        </w:rPr>
        <w:t xml:space="preserve">, </w:t>
      </w:r>
      <w:r w:rsidR="009F51E4" w:rsidRPr="009F51E4">
        <w:rPr>
          <w:sz w:val="30"/>
          <w:szCs w:val="30"/>
          <w:lang w:val="en-US"/>
        </w:rPr>
        <w:t>epoxide resin</w:t>
      </w:r>
      <w:r w:rsidR="009F51E4">
        <w:rPr>
          <w:sz w:val="30"/>
          <w:szCs w:val="30"/>
          <w:lang w:val="en-US"/>
        </w:rPr>
        <w:t>s, etc.</w:t>
      </w:r>
      <w:r w:rsidR="009F51E4" w:rsidRPr="009F51E4">
        <w:rPr>
          <w:sz w:val="30"/>
          <w:szCs w:val="30"/>
          <w:lang w:val="en-US"/>
        </w:rPr>
        <w:t xml:space="preserve"> </w:t>
      </w:r>
      <w:r w:rsidRPr="004A6371">
        <w:rPr>
          <w:sz w:val="30"/>
          <w:szCs w:val="30"/>
          <w:lang w:val="en-US"/>
        </w:rPr>
        <w:t xml:space="preserve">are polycondensational ones. </w:t>
      </w:r>
      <w:r w:rsidR="0092704C" w:rsidRPr="004A6371">
        <w:rPr>
          <w:sz w:val="30"/>
          <w:szCs w:val="30"/>
          <w:lang w:val="en-US"/>
        </w:rPr>
        <w:t>For phenol-formaldehyde resin</w:t>
      </w:r>
      <w:r w:rsidR="00846146" w:rsidRPr="004A6371">
        <w:rPr>
          <w:sz w:val="30"/>
          <w:szCs w:val="30"/>
          <w:lang w:val="en-US"/>
        </w:rPr>
        <w:t xml:space="preserve"> obtaining </w:t>
      </w:r>
      <w:r w:rsidR="0092704C" w:rsidRPr="004A6371">
        <w:rPr>
          <w:sz w:val="30"/>
          <w:szCs w:val="30"/>
          <w:lang w:val="en-US"/>
        </w:rPr>
        <w:t>the</w:t>
      </w:r>
      <w:r w:rsidR="00846146" w:rsidRPr="004A6371">
        <w:rPr>
          <w:sz w:val="30"/>
          <w:szCs w:val="30"/>
          <w:lang w:val="en-US"/>
        </w:rPr>
        <w:t xml:space="preserve"> equilibrium constant is </w:t>
      </w:r>
      <w:r w:rsidR="00846146" w:rsidRPr="004A6371">
        <w:rPr>
          <w:sz w:val="30"/>
          <w:szCs w:val="30"/>
        </w:rPr>
        <w:t>К</w:t>
      </w:r>
      <w:r w:rsidR="00846146" w:rsidRPr="004A6371">
        <w:rPr>
          <w:sz w:val="30"/>
          <w:szCs w:val="30"/>
          <w:lang w:val="en-US"/>
        </w:rPr>
        <w:t xml:space="preserve">=10000, therefore </w:t>
      </w:r>
      <w:r w:rsidR="009F51E4">
        <w:rPr>
          <w:sz w:val="30"/>
          <w:szCs w:val="30"/>
          <w:lang w:val="en-US"/>
        </w:rPr>
        <w:t xml:space="preserve">the </w:t>
      </w:r>
      <w:r w:rsidR="00846146" w:rsidRPr="004A6371">
        <w:rPr>
          <w:sz w:val="30"/>
          <w:szCs w:val="30"/>
          <w:lang w:val="en-US"/>
        </w:rPr>
        <w:t xml:space="preserve">equilibrium state is shifted aside to final products, and forming </w:t>
      </w:r>
      <w:r w:rsidR="0092704C" w:rsidRPr="004A6371">
        <w:rPr>
          <w:sz w:val="30"/>
          <w:szCs w:val="30"/>
          <w:lang w:val="en-US"/>
        </w:rPr>
        <w:t xml:space="preserve">water </w:t>
      </w:r>
      <w:r w:rsidR="00846146" w:rsidRPr="004A6371">
        <w:rPr>
          <w:sz w:val="30"/>
          <w:szCs w:val="30"/>
          <w:lang w:val="en-US"/>
        </w:rPr>
        <w:t xml:space="preserve">as a side product almost doesn’t  effect on polycondensation process kinetics. </w:t>
      </w:r>
    </w:p>
    <w:p w:rsidR="00A86BEC" w:rsidRPr="004A6371" w:rsidRDefault="00846146" w:rsidP="00A86BEC">
      <w:pPr>
        <w:ind w:firstLine="540"/>
        <w:jc w:val="both"/>
        <w:rPr>
          <w:sz w:val="30"/>
          <w:szCs w:val="30"/>
          <w:lang w:val="en-US"/>
        </w:rPr>
      </w:pPr>
      <w:r w:rsidRPr="004A6371">
        <w:rPr>
          <w:sz w:val="30"/>
          <w:szCs w:val="30"/>
          <w:lang w:val="en-US"/>
        </w:rPr>
        <w:t>The rate and the direction of polycondensation reaction</w:t>
      </w:r>
      <w:r w:rsidR="00A86BEC" w:rsidRPr="004A6371">
        <w:rPr>
          <w:sz w:val="30"/>
          <w:szCs w:val="30"/>
          <w:lang w:val="en-US"/>
        </w:rPr>
        <w:t>s</w:t>
      </w:r>
      <w:r w:rsidRPr="004A6371">
        <w:rPr>
          <w:sz w:val="30"/>
          <w:szCs w:val="30"/>
          <w:lang w:val="en-US"/>
        </w:rPr>
        <w:t xml:space="preserve">, </w:t>
      </w:r>
      <w:r w:rsidR="00A86BEC" w:rsidRPr="004A6371">
        <w:rPr>
          <w:sz w:val="30"/>
          <w:szCs w:val="30"/>
          <w:lang w:val="en-US"/>
        </w:rPr>
        <w:t xml:space="preserve">as well as </w:t>
      </w:r>
      <w:r w:rsidR="0092704C" w:rsidRPr="004A6371">
        <w:rPr>
          <w:sz w:val="30"/>
          <w:szCs w:val="30"/>
          <w:lang w:val="en-US"/>
        </w:rPr>
        <w:t xml:space="preserve">obtaining compound </w:t>
      </w:r>
      <w:r w:rsidR="00A86BEC" w:rsidRPr="004A6371">
        <w:rPr>
          <w:sz w:val="30"/>
          <w:szCs w:val="30"/>
          <w:lang w:val="en-US"/>
        </w:rPr>
        <w:t>composition</w:t>
      </w:r>
      <w:r w:rsidRPr="004A6371">
        <w:rPr>
          <w:sz w:val="30"/>
          <w:szCs w:val="30"/>
          <w:lang w:val="en-US"/>
        </w:rPr>
        <w:t xml:space="preserve"> and character depend on </w:t>
      </w:r>
      <w:r w:rsidR="00A86BEC" w:rsidRPr="004A6371">
        <w:rPr>
          <w:sz w:val="30"/>
          <w:szCs w:val="30"/>
          <w:lang w:val="en-US"/>
        </w:rPr>
        <w:t xml:space="preserve">such factors as </w:t>
      </w:r>
      <w:r w:rsidR="00E332FE" w:rsidRPr="004A6371">
        <w:rPr>
          <w:sz w:val="30"/>
          <w:szCs w:val="30"/>
          <w:lang w:val="en-US"/>
        </w:rPr>
        <w:t>proportion</w:t>
      </w:r>
      <w:r w:rsidRPr="004A6371">
        <w:rPr>
          <w:sz w:val="30"/>
          <w:szCs w:val="30"/>
          <w:lang w:val="en-US"/>
        </w:rPr>
        <w:t xml:space="preserve"> of reacting substances and their properties, the </w:t>
      </w:r>
      <w:r w:rsidR="00E332FE" w:rsidRPr="004A6371">
        <w:rPr>
          <w:sz w:val="30"/>
          <w:szCs w:val="30"/>
          <w:lang w:val="en-US"/>
        </w:rPr>
        <w:t>number</w:t>
      </w:r>
      <w:r w:rsidRPr="004A6371">
        <w:rPr>
          <w:sz w:val="30"/>
          <w:szCs w:val="30"/>
          <w:lang w:val="en-US"/>
        </w:rPr>
        <w:t xml:space="preserve"> of functional groups, </w:t>
      </w:r>
      <w:r w:rsidR="00A86BEC" w:rsidRPr="004A6371">
        <w:rPr>
          <w:sz w:val="30"/>
          <w:szCs w:val="30"/>
          <w:lang w:val="en-US"/>
        </w:rPr>
        <w:t>inter</w:t>
      </w:r>
      <w:r w:rsidRPr="004A6371">
        <w:rPr>
          <w:sz w:val="30"/>
          <w:szCs w:val="30"/>
          <w:lang w:val="en-US"/>
        </w:rPr>
        <w:t>face of rea</w:t>
      </w:r>
      <w:r w:rsidR="00A86BEC" w:rsidRPr="004A6371">
        <w:rPr>
          <w:sz w:val="30"/>
          <w:szCs w:val="30"/>
          <w:lang w:val="en-US"/>
        </w:rPr>
        <w:t>gents (on</w:t>
      </w:r>
      <w:r w:rsidRPr="004A6371">
        <w:rPr>
          <w:sz w:val="30"/>
          <w:szCs w:val="30"/>
          <w:lang w:val="en-US"/>
        </w:rPr>
        <w:t xml:space="preserve"> </w:t>
      </w:r>
      <w:r w:rsidR="00A86BEC" w:rsidRPr="004A6371">
        <w:rPr>
          <w:sz w:val="30"/>
          <w:szCs w:val="30"/>
          <w:lang w:val="en-US"/>
        </w:rPr>
        <w:t>stirring</w:t>
      </w:r>
      <w:r w:rsidRPr="004A6371">
        <w:rPr>
          <w:sz w:val="30"/>
          <w:szCs w:val="30"/>
          <w:lang w:val="en-US"/>
        </w:rPr>
        <w:t xml:space="preserve">), temperature, intensity of </w:t>
      </w:r>
      <w:r w:rsidR="00A86BEC" w:rsidRPr="004A6371">
        <w:rPr>
          <w:sz w:val="30"/>
          <w:szCs w:val="30"/>
          <w:lang w:val="en-US"/>
        </w:rPr>
        <w:t>formed</w:t>
      </w:r>
      <w:r w:rsidRPr="004A6371">
        <w:rPr>
          <w:sz w:val="30"/>
          <w:szCs w:val="30"/>
          <w:lang w:val="en-US"/>
        </w:rPr>
        <w:t xml:space="preserve"> low</w:t>
      </w:r>
      <w:r w:rsidR="00A86BEC" w:rsidRPr="004A6371">
        <w:rPr>
          <w:sz w:val="30"/>
          <w:szCs w:val="30"/>
          <w:lang w:val="en-US"/>
        </w:rPr>
        <w:t>-</w:t>
      </w:r>
      <w:r w:rsidRPr="004A6371">
        <w:rPr>
          <w:sz w:val="30"/>
          <w:szCs w:val="30"/>
          <w:lang w:val="en-US"/>
        </w:rPr>
        <w:t xml:space="preserve">molecular </w:t>
      </w:r>
      <w:r w:rsidR="00A86BEC" w:rsidRPr="004A6371">
        <w:rPr>
          <w:sz w:val="30"/>
          <w:szCs w:val="30"/>
          <w:lang w:val="en-US"/>
        </w:rPr>
        <w:t>side</w:t>
      </w:r>
      <w:r w:rsidR="00E332FE" w:rsidRPr="004A6371">
        <w:rPr>
          <w:sz w:val="30"/>
          <w:szCs w:val="30"/>
          <w:lang w:val="en-US"/>
        </w:rPr>
        <w:t xml:space="preserve"> product</w:t>
      </w:r>
      <w:r w:rsidRPr="004A6371">
        <w:rPr>
          <w:sz w:val="30"/>
          <w:szCs w:val="30"/>
          <w:lang w:val="en-US"/>
        </w:rPr>
        <w:t xml:space="preserve"> </w:t>
      </w:r>
      <w:r w:rsidR="00A86BEC" w:rsidRPr="004A6371">
        <w:rPr>
          <w:sz w:val="30"/>
          <w:szCs w:val="30"/>
          <w:lang w:val="en-US"/>
        </w:rPr>
        <w:t xml:space="preserve">removal </w:t>
      </w:r>
      <w:r w:rsidRPr="004A6371">
        <w:rPr>
          <w:sz w:val="30"/>
          <w:szCs w:val="30"/>
          <w:lang w:val="en-US"/>
        </w:rPr>
        <w:t>(for equilibrium state</w:t>
      </w:r>
      <w:r w:rsidR="00A86BEC" w:rsidRPr="004A6371">
        <w:rPr>
          <w:sz w:val="30"/>
          <w:szCs w:val="30"/>
          <w:lang w:val="en-US"/>
        </w:rPr>
        <w:t xml:space="preserve"> shift</w:t>
      </w:r>
      <w:r w:rsidR="00E332FE" w:rsidRPr="004A6371">
        <w:rPr>
          <w:sz w:val="30"/>
          <w:szCs w:val="30"/>
          <w:lang w:val="en-US"/>
        </w:rPr>
        <w:t xml:space="preserve"> to the right</w:t>
      </w:r>
      <w:r w:rsidRPr="004A6371">
        <w:rPr>
          <w:sz w:val="30"/>
          <w:szCs w:val="30"/>
          <w:lang w:val="en-US"/>
        </w:rPr>
        <w:t xml:space="preserve">) and </w:t>
      </w:r>
      <w:r w:rsidR="00A86BEC" w:rsidRPr="004A6371">
        <w:rPr>
          <w:sz w:val="30"/>
          <w:szCs w:val="30"/>
          <w:lang w:val="en-US"/>
        </w:rPr>
        <w:t xml:space="preserve">on </w:t>
      </w:r>
      <w:r w:rsidR="009F51E4">
        <w:rPr>
          <w:sz w:val="30"/>
          <w:szCs w:val="30"/>
          <w:lang w:val="en-US"/>
        </w:rPr>
        <w:t>the used</w:t>
      </w:r>
      <w:r w:rsidR="00E332FE" w:rsidRPr="004A6371">
        <w:rPr>
          <w:sz w:val="30"/>
          <w:szCs w:val="30"/>
          <w:lang w:val="en-US"/>
        </w:rPr>
        <w:t xml:space="preserve"> </w:t>
      </w:r>
      <w:r w:rsidRPr="004A6371">
        <w:rPr>
          <w:sz w:val="30"/>
          <w:szCs w:val="30"/>
          <w:lang w:val="en-US"/>
        </w:rPr>
        <w:t>catalyst</w:t>
      </w:r>
      <w:r w:rsidR="00A86BEC" w:rsidRPr="004A6371">
        <w:rPr>
          <w:sz w:val="30"/>
          <w:szCs w:val="30"/>
          <w:lang w:val="en-US"/>
        </w:rPr>
        <w:t xml:space="preserve"> </w:t>
      </w:r>
      <w:r w:rsidR="00E332FE" w:rsidRPr="004A6371">
        <w:rPr>
          <w:sz w:val="30"/>
          <w:szCs w:val="30"/>
          <w:lang w:val="en-US"/>
        </w:rPr>
        <w:t>kind</w:t>
      </w:r>
      <w:r w:rsidRPr="004A6371">
        <w:rPr>
          <w:sz w:val="30"/>
          <w:szCs w:val="30"/>
          <w:lang w:val="en-US"/>
        </w:rPr>
        <w:t xml:space="preserve">. </w:t>
      </w:r>
      <w:r w:rsidR="00A86BEC" w:rsidRPr="004A6371">
        <w:rPr>
          <w:sz w:val="30"/>
          <w:szCs w:val="30"/>
          <w:lang w:val="en-US"/>
        </w:rPr>
        <w:t>Here</w:t>
      </w:r>
      <w:r w:rsidR="009F51E4">
        <w:rPr>
          <w:sz w:val="30"/>
          <w:szCs w:val="30"/>
          <w:lang w:val="en-US"/>
        </w:rPr>
        <w:t>with</w:t>
      </w:r>
      <w:r w:rsidR="00A86BEC" w:rsidRPr="004A6371">
        <w:rPr>
          <w:sz w:val="30"/>
          <w:szCs w:val="30"/>
          <w:lang w:val="en-US"/>
        </w:rPr>
        <w:t xml:space="preserve"> thermoplastic (</w:t>
      </w:r>
      <w:r w:rsidR="00E332FE" w:rsidRPr="004A6371">
        <w:rPr>
          <w:sz w:val="30"/>
          <w:szCs w:val="30"/>
          <w:lang w:val="en-US"/>
        </w:rPr>
        <w:t>hot-melt</w:t>
      </w:r>
      <w:r w:rsidR="00A86BEC" w:rsidRPr="004A6371">
        <w:rPr>
          <w:sz w:val="30"/>
          <w:szCs w:val="30"/>
          <w:lang w:val="en-US"/>
        </w:rPr>
        <w:t>) or thermoreactive (</w:t>
      </w:r>
      <w:r w:rsidR="00E332FE" w:rsidRPr="004A6371">
        <w:rPr>
          <w:sz w:val="30"/>
          <w:szCs w:val="30"/>
          <w:lang w:val="en-US"/>
        </w:rPr>
        <w:t>heatset</w:t>
      </w:r>
      <w:r w:rsidR="00A86BEC" w:rsidRPr="004A6371">
        <w:rPr>
          <w:sz w:val="30"/>
          <w:szCs w:val="30"/>
          <w:lang w:val="en-US"/>
        </w:rPr>
        <w:t xml:space="preserve">) </w:t>
      </w:r>
      <w:r w:rsidR="00FD7FCB" w:rsidRPr="004A6371">
        <w:rPr>
          <w:sz w:val="30"/>
          <w:szCs w:val="30"/>
          <w:lang w:val="en-US"/>
        </w:rPr>
        <w:t>resins can be formed</w:t>
      </w:r>
      <w:r w:rsidR="00A86BEC" w:rsidRPr="004A6371">
        <w:rPr>
          <w:sz w:val="30"/>
          <w:szCs w:val="30"/>
          <w:lang w:val="en-US"/>
        </w:rPr>
        <w:t xml:space="preserve">. </w:t>
      </w:r>
    </w:p>
    <w:p w:rsidR="00A86BEC" w:rsidRPr="004A6371" w:rsidRDefault="00A86BEC" w:rsidP="00A86BEC">
      <w:pPr>
        <w:ind w:firstLine="540"/>
        <w:jc w:val="both"/>
        <w:rPr>
          <w:sz w:val="30"/>
          <w:szCs w:val="30"/>
          <w:lang w:val="en-US"/>
        </w:rPr>
      </w:pPr>
      <w:r w:rsidRPr="009F51E4">
        <w:rPr>
          <w:b/>
          <w:sz w:val="30"/>
          <w:szCs w:val="30"/>
          <w:lang w:val="en-US"/>
        </w:rPr>
        <w:t xml:space="preserve">Thermoplastic </w:t>
      </w:r>
      <w:r w:rsidR="00FD7FCB" w:rsidRPr="009F51E4">
        <w:rPr>
          <w:b/>
          <w:sz w:val="30"/>
          <w:szCs w:val="30"/>
          <w:lang w:val="en-US"/>
        </w:rPr>
        <w:t>resins</w:t>
      </w:r>
      <w:r w:rsidRPr="004A6371">
        <w:rPr>
          <w:sz w:val="30"/>
          <w:szCs w:val="30"/>
          <w:lang w:val="en-US"/>
        </w:rPr>
        <w:t xml:space="preserve"> </w:t>
      </w:r>
      <w:r w:rsidR="00880504" w:rsidRPr="004A6371">
        <w:rPr>
          <w:sz w:val="30"/>
          <w:szCs w:val="30"/>
          <w:lang w:val="en-US"/>
        </w:rPr>
        <w:t xml:space="preserve">with </w:t>
      </w:r>
      <w:r w:rsidR="009F51E4">
        <w:rPr>
          <w:sz w:val="30"/>
          <w:szCs w:val="30"/>
          <w:lang w:val="en-US"/>
        </w:rPr>
        <w:t xml:space="preserve">a </w:t>
      </w:r>
      <w:r w:rsidR="00880504" w:rsidRPr="004A6371">
        <w:rPr>
          <w:sz w:val="30"/>
          <w:szCs w:val="30"/>
          <w:lang w:val="en-US"/>
        </w:rPr>
        <w:t>linear structure</w:t>
      </w:r>
      <w:r w:rsidRPr="004A6371">
        <w:rPr>
          <w:sz w:val="30"/>
          <w:szCs w:val="30"/>
          <w:lang w:val="en-US"/>
        </w:rPr>
        <w:t xml:space="preserve"> </w:t>
      </w:r>
      <w:r w:rsidR="00FD7FCB" w:rsidRPr="004A6371">
        <w:rPr>
          <w:sz w:val="30"/>
          <w:szCs w:val="30"/>
          <w:lang w:val="en-US"/>
        </w:rPr>
        <w:t xml:space="preserve">are </w:t>
      </w:r>
      <w:r w:rsidRPr="004A6371">
        <w:rPr>
          <w:sz w:val="30"/>
          <w:szCs w:val="30"/>
          <w:lang w:val="en-US"/>
        </w:rPr>
        <w:t>melt</w:t>
      </w:r>
      <w:r w:rsidR="00FD7FCB" w:rsidRPr="004A6371">
        <w:rPr>
          <w:sz w:val="30"/>
          <w:szCs w:val="30"/>
          <w:lang w:val="en-US"/>
        </w:rPr>
        <w:t>ed</w:t>
      </w:r>
      <w:r w:rsidRPr="004A6371">
        <w:rPr>
          <w:sz w:val="30"/>
          <w:szCs w:val="30"/>
          <w:lang w:val="en-US"/>
        </w:rPr>
        <w:t xml:space="preserve"> </w:t>
      </w:r>
      <w:r w:rsidR="00FD7FCB" w:rsidRPr="004A6371">
        <w:rPr>
          <w:sz w:val="30"/>
          <w:szCs w:val="30"/>
          <w:lang w:val="en-US"/>
        </w:rPr>
        <w:t>when</w:t>
      </w:r>
      <w:r w:rsidRPr="004A6371">
        <w:rPr>
          <w:sz w:val="30"/>
          <w:szCs w:val="30"/>
          <w:lang w:val="en-US"/>
        </w:rPr>
        <w:t xml:space="preserve"> heating and </w:t>
      </w:r>
      <w:r w:rsidR="00880504" w:rsidRPr="004A6371">
        <w:rPr>
          <w:sz w:val="30"/>
          <w:szCs w:val="30"/>
          <w:lang w:val="en-US"/>
        </w:rPr>
        <w:t>they solidify</w:t>
      </w:r>
      <w:r w:rsidR="00FD7FCB" w:rsidRPr="004A6371">
        <w:rPr>
          <w:sz w:val="30"/>
          <w:szCs w:val="30"/>
          <w:lang w:val="en-US"/>
        </w:rPr>
        <w:t xml:space="preserve"> </w:t>
      </w:r>
      <w:r w:rsidR="00880504" w:rsidRPr="004A6371">
        <w:rPr>
          <w:sz w:val="30"/>
          <w:szCs w:val="30"/>
          <w:lang w:val="en-US"/>
        </w:rPr>
        <w:t xml:space="preserve">again </w:t>
      </w:r>
      <w:r w:rsidR="00FD7FCB" w:rsidRPr="004A6371">
        <w:rPr>
          <w:sz w:val="30"/>
          <w:szCs w:val="30"/>
          <w:lang w:val="en-US"/>
        </w:rPr>
        <w:t>when</w:t>
      </w:r>
      <w:r w:rsidRPr="004A6371">
        <w:rPr>
          <w:sz w:val="30"/>
          <w:szCs w:val="30"/>
          <w:lang w:val="en-US"/>
        </w:rPr>
        <w:t xml:space="preserve"> </w:t>
      </w:r>
      <w:r w:rsidR="00FD7FCB" w:rsidRPr="004A6371">
        <w:rPr>
          <w:sz w:val="30"/>
          <w:szCs w:val="30"/>
          <w:lang w:val="en-US"/>
        </w:rPr>
        <w:t>cooling; they are dissolved</w:t>
      </w:r>
      <w:r w:rsidRPr="004A6371">
        <w:rPr>
          <w:sz w:val="30"/>
          <w:szCs w:val="30"/>
          <w:lang w:val="en-US"/>
        </w:rPr>
        <w:t xml:space="preserve"> in </w:t>
      </w:r>
      <w:r w:rsidR="00880504" w:rsidRPr="004A6371">
        <w:rPr>
          <w:sz w:val="30"/>
          <w:szCs w:val="30"/>
          <w:lang w:val="en-US"/>
        </w:rPr>
        <w:t>certain</w:t>
      </w:r>
      <w:r w:rsidRPr="004A6371">
        <w:rPr>
          <w:sz w:val="30"/>
          <w:szCs w:val="30"/>
          <w:lang w:val="en-US"/>
        </w:rPr>
        <w:t xml:space="preserve"> solvents. </w:t>
      </w:r>
      <w:r w:rsidR="00FD7FCB" w:rsidRPr="004A6371">
        <w:rPr>
          <w:sz w:val="30"/>
          <w:szCs w:val="30"/>
          <w:lang w:val="en-US"/>
        </w:rPr>
        <w:t xml:space="preserve">And vice versa </w:t>
      </w:r>
      <w:r w:rsidR="00FD7FCB" w:rsidRPr="009F51E4">
        <w:rPr>
          <w:b/>
          <w:sz w:val="30"/>
          <w:szCs w:val="30"/>
          <w:lang w:val="en-US"/>
        </w:rPr>
        <w:t>t</w:t>
      </w:r>
      <w:r w:rsidRPr="009F51E4">
        <w:rPr>
          <w:b/>
          <w:sz w:val="30"/>
          <w:szCs w:val="30"/>
          <w:lang w:val="en-US"/>
        </w:rPr>
        <w:t xml:space="preserve">hermoreactive </w:t>
      </w:r>
      <w:r w:rsidR="00FD7FCB" w:rsidRPr="009F51E4">
        <w:rPr>
          <w:b/>
          <w:sz w:val="30"/>
          <w:szCs w:val="30"/>
          <w:lang w:val="en-US"/>
        </w:rPr>
        <w:t>resins</w:t>
      </w:r>
      <w:r w:rsidR="00880504" w:rsidRPr="004A6371">
        <w:rPr>
          <w:sz w:val="30"/>
          <w:szCs w:val="30"/>
          <w:lang w:val="en-US"/>
        </w:rPr>
        <w:t xml:space="preserve"> with</w:t>
      </w:r>
      <w:r w:rsidRPr="004A6371">
        <w:rPr>
          <w:sz w:val="30"/>
          <w:szCs w:val="30"/>
          <w:lang w:val="en-US"/>
        </w:rPr>
        <w:t xml:space="preserve"> </w:t>
      </w:r>
      <w:r w:rsidR="0069613C" w:rsidRPr="004A6371">
        <w:rPr>
          <w:sz w:val="30"/>
          <w:szCs w:val="30"/>
          <w:lang w:val="en-US"/>
        </w:rPr>
        <w:t>netting</w:t>
      </w:r>
      <w:r w:rsidRPr="004A6371">
        <w:rPr>
          <w:sz w:val="30"/>
          <w:szCs w:val="30"/>
          <w:lang w:val="en-US"/>
        </w:rPr>
        <w:t xml:space="preserve"> plane or </w:t>
      </w:r>
      <w:r w:rsidR="00FD7FCB" w:rsidRPr="004A6371">
        <w:rPr>
          <w:sz w:val="30"/>
          <w:szCs w:val="30"/>
          <w:lang w:val="en-US"/>
        </w:rPr>
        <w:t>space</w:t>
      </w:r>
      <w:r w:rsidRPr="004A6371">
        <w:rPr>
          <w:sz w:val="30"/>
          <w:szCs w:val="30"/>
          <w:lang w:val="en-US"/>
        </w:rPr>
        <w:t xml:space="preserve"> structure pass into infusible and insoluble state</w:t>
      </w:r>
      <w:r w:rsidR="0069613C" w:rsidRPr="004A6371">
        <w:rPr>
          <w:sz w:val="30"/>
          <w:szCs w:val="30"/>
          <w:lang w:val="en-US"/>
        </w:rPr>
        <w:t xml:space="preserve"> when heating or prolonged storing</w:t>
      </w:r>
      <w:r w:rsidRPr="004A6371">
        <w:rPr>
          <w:sz w:val="30"/>
          <w:szCs w:val="30"/>
          <w:lang w:val="en-US"/>
        </w:rPr>
        <w:t xml:space="preserve">. </w:t>
      </w:r>
      <w:r w:rsidR="0069613C" w:rsidRPr="004A6371">
        <w:rPr>
          <w:sz w:val="30"/>
          <w:szCs w:val="30"/>
          <w:lang w:val="en-US"/>
        </w:rPr>
        <w:t xml:space="preserve">Thermoplastic resins are known as </w:t>
      </w:r>
      <w:r w:rsidR="004E091D" w:rsidRPr="004A6371">
        <w:rPr>
          <w:sz w:val="30"/>
          <w:szCs w:val="30"/>
          <w:lang w:val="en-US"/>
        </w:rPr>
        <w:t>novolacquering</w:t>
      </w:r>
      <w:r w:rsidR="0069613C" w:rsidRPr="004A6371">
        <w:rPr>
          <w:sz w:val="30"/>
          <w:szCs w:val="30"/>
          <w:lang w:val="en-US"/>
        </w:rPr>
        <w:t xml:space="preserve"> ones. </w:t>
      </w:r>
      <w:r w:rsidR="004E091D" w:rsidRPr="009F51E4">
        <w:rPr>
          <w:b/>
          <w:sz w:val="30"/>
          <w:szCs w:val="30"/>
          <w:lang w:val="en-US"/>
        </w:rPr>
        <w:t>Novolacquering resin</w:t>
      </w:r>
      <w:r w:rsidR="004E091D" w:rsidRPr="004A6371">
        <w:rPr>
          <w:sz w:val="30"/>
          <w:szCs w:val="30"/>
          <w:lang w:val="en-US"/>
        </w:rPr>
        <w:t xml:space="preserve"> is formed </w:t>
      </w:r>
      <w:r w:rsidR="00880504" w:rsidRPr="004A6371">
        <w:rPr>
          <w:sz w:val="30"/>
          <w:szCs w:val="30"/>
          <w:lang w:val="en-US"/>
        </w:rPr>
        <w:t xml:space="preserve">in phenol </w:t>
      </w:r>
      <w:r w:rsidR="004E091D" w:rsidRPr="004A6371">
        <w:rPr>
          <w:sz w:val="30"/>
          <w:szCs w:val="30"/>
          <w:lang w:val="en-US"/>
        </w:rPr>
        <w:t>excess in</w:t>
      </w:r>
      <w:r w:rsidR="009F51E4">
        <w:rPr>
          <w:sz w:val="30"/>
          <w:szCs w:val="30"/>
          <w:lang w:val="en-US"/>
        </w:rPr>
        <w:t xml:space="preserve"> an </w:t>
      </w:r>
      <w:r w:rsidR="004E091D" w:rsidRPr="004A6371">
        <w:rPr>
          <w:sz w:val="30"/>
          <w:szCs w:val="30"/>
          <w:lang w:val="en-US"/>
        </w:rPr>
        <w:t>initial mix (7 moles of phenol to 6 moles of formaldehyde) and mineral acid</w:t>
      </w:r>
      <w:r w:rsidR="00880504" w:rsidRPr="004A6371">
        <w:rPr>
          <w:sz w:val="30"/>
          <w:szCs w:val="30"/>
          <w:lang w:val="en-US"/>
        </w:rPr>
        <w:t>s</w:t>
      </w:r>
      <w:r w:rsidR="004E091D" w:rsidRPr="004A6371">
        <w:rPr>
          <w:sz w:val="30"/>
          <w:szCs w:val="30"/>
          <w:lang w:val="en-US"/>
        </w:rPr>
        <w:t xml:space="preserve"> (HCl, H</w:t>
      </w:r>
      <w:r w:rsidR="004E091D" w:rsidRPr="004A6371">
        <w:rPr>
          <w:sz w:val="30"/>
          <w:szCs w:val="30"/>
          <w:vertAlign w:val="subscript"/>
          <w:lang w:val="en-US"/>
        </w:rPr>
        <w:t>3</w:t>
      </w:r>
      <w:r w:rsidR="004E091D" w:rsidRPr="004A6371">
        <w:rPr>
          <w:sz w:val="30"/>
          <w:szCs w:val="30"/>
          <w:lang w:val="en-US"/>
        </w:rPr>
        <w:t>PO</w:t>
      </w:r>
      <w:r w:rsidR="004E091D" w:rsidRPr="004A6371">
        <w:rPr>
          <w:sz w:val="30"/>
          <w:szCs w:val="30"/>
          <w:vertAlign w:val="subscript"/>
          <w:lang w:val="en-US"/>
        </w:rPr>
        <w:t>4</w:t>
      </w:r>
      <w:r w:rsidR="004E091D" w:rsidRPr="004A6371">
        <w:rPr>
          <w:sz w:val="30"/>
          <w:szCs w:val="30"/>
          <w:lang w:val="en-US"/>
        </w:rPr>
        <w:t>, H</w:t>
      </w:r>
      <w:r w:rsidR="004E091D" w:rsidRPr="004A6371">
        <w:rPr>
          <w:sz w:val="30"/>
          <w:szCs w:val="30"/>
          <w:vertAlign w:val="subscript"/>
          <w:lang w:val="en-US"/>
        </w:rPr>
        <w:t>2</w:t>
      </w:r>
      <w:r w:rsidR="004E091D" w:rsidRPr="004A6371">
        <w:rPr>
          <w:sz w:val="30"/>
          <w:szCs w:val="30"/>
          <w:lang w:val="en-US"/>
        </w:rPr>
        <w:t>SO</w:t>
      </w:r>
      <w:r w:rsidR="004E091D" w:rsidRPr="004A6371">
        <w:rPr>
          <w:sz w:val="30"/>
          <w:szCs w:val="30"/>
          <w:vertAlign w:val="subscript"/>
          <w:lang w:val="en-US"/>
        </w:rPr>
        <w:t>4</w:t>
      </w:r>
      <w:r w:rsidR="004E091D" w:rsidRPr="004A6371">
        <w:rPr>
          <w:sz w:val="30"/>
          <w:szCs w:val="30"/>
          <w:lang w:val="en-US"/>
        </w:rPr>
        <w:t>, (COOH</w:t>
      </w:r>
      <w:proofErr w:type="gramStart"/>
      <w:r w:rsidR="004E091D" w:rsidRPr="004A6371">
        <w:rPr>
          <w:sz w:val="30"/>
          <w:szCs w:val="30"/>
          <w:lang w:val="en-US"/>
        </w:rPr>
        <w:t>)</w:t>
      </w:r>
      <w:r w:rsidR="004E091D" w:rsidRPr="004A6371">
        <w:rPr>
          <w:sz w:val="30"/>
          <w:szCs w:val="30"/>
          <w:vertAlign w:val="subscript"/>
          <w:lang w:val="en-US"/>
        </w:rPr>
        <w:t>2</w:t>
      </w:r>
      <w:proofErr w:type="gramEnd"/>
      <w:r w:rsidR="004E091D" w:rsidRPr="004A6371">
        <w:rPr>
          <w:sz w:val="30"/>
          <w:szCs w:val="30"/>
          <w:lang w:val="en-US"/>
        </w:rPr>
        <w:t>)</w:t>
      </w:r>
      <w:r w:rsidR="00596EF3" w:rsidRPr="004A6371">
        <w:rPr>
          <w:sz w:val="30"/>
          <w:szCs w:val="30"/>
          <w:lang w:val="en-US"/>
        </w:rPr>
        <w:t xml:space="preserve"> are used</w:t>
      </w:r>
      <w:r w:rsidR="00880504" w:rsidRPr="004A6371">
        <w:rPr>
          <w:sz w:val="30"/>
          <w:szCs w:val="30"/>
          <w:lang w:val="en-US"/>
        </w:rPr>
        <w:t xml:space="preserve"> as catalysts</w:t>
      </w:r>
      <w:r w:rsidR="00596EF3" w:rsidRPr="004A6371">
        <w:rPr>
          <w:sz w:val="30"/>
          <w:szCs w:val="30"/>
          <w:lang w:val="en-US"/>
        </w:rPr>
        <w:t>.</w:t>
      </w:r>
    </w:p>
    <w:p w:rsidR="00596EF3" w:rsidRPr="004A6371" w:rsidRDefault="00596EF3" w:rsidP="00596EF3">
      <w:pPr>
        <w:pStyle w:val="a4"/>
        <w:ind w:firstLine="540"/>
        <w:jc w:val="both"/>
        <w:rPr>
          <w:sz w:val="30"/>
          <w:szCs w:val="30"/>
          <w:lang w:val="en-US"/>
        </w:rPr>
      </w:pPr>
      <w:r w:rsidRPr="004A6371">
        <w:rPr>
          <w:sz w:val="30"/>
          <w:szCs w:val="30"/>
          <w:lang w:val="en-US"/>
        </w:rPr>
        <w:t xml:space="preserve">The reaction can be represented in general </w:t>
      </w:r>
      <w:r w:rsidR="00880504" w:rsidRPr="004A6371">
        <w:rPr>
          <w:sz w:val="30"/>
          <w:szCs w:val="30"/>
          <w:lang w:val="en-US"/>
        </w:rPr>
        <w:t>form</w:t>
      </w:r>
      <w:r w:rsidRPr="004A6371">
        <w:rPr>
          <w:sz w:val="30"/>
          <w:szCs w:val="30"/>
          <w:lang w:val="en-US"/>
        </w:rPr>
        <w:t xml:space="preserve">: </w:t>
      </w:r>
      <w:r w:rsidR="00880504" w:rsidRPr="004A6371">
        <w:rPr>
          <w:sz w:val="30"/>
          <w:szCs w:val="30"/>
          <w:lang w:val="en-US"/>
        </w:rPr>
        <w:t xml:space="preserve"> </w:t>
      </w:r>
    </w:p>
    <w:p w:rsidR="00846146" w:rsidRPr="004A6371" w:rsidRDefault="00846146" w:rsidP="00846146">
      <w:pPr>
        <w:ind w:firstLine="540"/>
        <w:jc w:val="both"/>
        <w:rPr>
          <w:sz w:val="30"/>
          <w:szCs w:val="30"/>
          <w:lang w:val="en-US"/>
        </w:rPr>
      </w:pPr>
    </w:p>
    <w:p w:rsidR="00591F1C" w:rsidRPr="004A6371" w:rsidRDefault="007A51B4" w:rsidP="00591F1C">
      <w:pPr>
        <w:pStyle w:val="a4"/>
        <w:rPr>
          <w:sz w:val="30"/>
          <w:szCs w:val="30"/>
          <w:lang w:val="en-US"/>
        </w:rPr>
      </w:pPr>
      <w:r w:rsidRPr="007A51B4">
        <w:rPr>
          <w:sz w:val="30"/>
          <w:szCs w:val="30"/>
        </w:rPr>
        <w:pict>
          <v:line id="_x0000_s2254" style="position:absolute;left:0;text-align:left;z-index:251655680" from="188.75pt,8.4pt" to="210.05pt,8.4pt" o:allowincell="f">
            <v:stroke endarrow="block"/>
          </v:line>
        </w:pict>
      </w:r>
      <w:r w:rsidR="009F51E4">
        <w:rPr>
          <w:sz w:val="30"/>
          <w:szCs w:val="30"/>
          <w:lang w:val="en-US"/>
        </w:rPr>
        <w:t xml:space="preserve">   n</w:t>
      </w:r>
      <w:r w:rsidR="00591F1C" w:rsidRPr="004A6371">
        <w:rPr>
          <w:sz w:val="30"/>
          <w:szCs w:val="30"/>
          <w:lang w:val="en-US"/>
        </w:rPr>
        <w:t>CH</w:t>
      </w:r>
      <w:r w:rsidR="00591F1C" w:rsidRPr="004A6371">
        <w:rPr>
          <w:sz w:val="30"/>
          <w:szCs w:val="30"/>
          <w:vertAlign w:val="subscript"/>
          <w:lang w:val="en-US"/>
        </w:rPr>
        <w:t>2</w:t>
      </w:r>
      <w:r w:rsidR="00591F1C" w:rsidRPr="004A6371">
        <w:rPr>
          <w:sz w:val="30"/>
          <w:szCs w:val="30"/>
          <w:lang w:val="en-US"/>
        </w:rPr>
        <w:t>O</w:t>
      </w:r>
      <w:proofErr w:type="gramStart"/>
      <w:r w:rsidR="00591F1C" w:rsidRPr="004A6371">
        <w:rPr>
          <w:sz w:val="30"/>
          <w:szCs w:val="30"/>
          <w:lang w:val="en-US"/>
        </w:rPr>
        <w:t>+(</w:t>
      </w:r>
      <w:proofErr w:type="gramEnd"/>
      <w:r w:rsidR="00591F1C" w:rsidRPr="004A6371">
        <w:rPr>
          <w:sz w:val="30"/>
          <w:szCs w:val="30"/>
          <w:lang w:val="en-US"/>
        </w:rPr>
        <w:t>n+1)C</w:t>
      </w:r>
      <w:r w:rsidR="00591F1C" w:rsidRPr="004A6371">
        <w:rPr>
          <w:sz w:val="30"/>
          <w:szCs w:val="30"/>
          <w:vertAlign w:val="subscript"/>
          <w:lang w:val="en-US"/>
        </w:rPr>
        <w:t>6</w:t>
      </w:r>
      <w:r w:rsidR="00591F1C" w:rsidRPr="004A6371">
        <w:rPr>
          <w:sz w:val="30"/>
          <w:szCs w:val="30"/>
          <w:lang w:val="en-US"/>
        </w:rPr>
        <w:t>H</w:t>
      </w:r>
      <w:r w:rsidR="00591F1C" w:rsidRPr="004A6371">
        <w:rPr>
          <w:sz w:val="30"/>
          <w:szCs w:val="30"/>
          <w:vertAlign w:val="subscript"/>
          <w:lang w:val="en-US"/>
        </w:rPr>
        <w:t>5</w:t>
      </w:r>
      <w:r w:rsidR="00591F1C" w:rsidRPr="004A6371">
        <w:rPr>
          <w:sz w:val="30"/>
          <w:szCs w:val="30"/>
          <w:lang w:val="en-US"/>
        </w:rPr>
        <w:t>OH      H(</w:t>
      </w:r>
      <w:r w:rsidR="00591F1C" w:rsidRPr="004A6371">
        <w:rPr>
          <w:sz w:val="30"/>
          <w:szCs w:val="30"/>
          <w:vertAlign w:val="superscript"/>
          <w:lang w:val="en-US"/>
        </w:rPr>
        <w:t>-</w:t>
      </w:r>
      <w:r w:rsidR="00591F1C" w:rsidRPr="004A6371">
        <w:rPr>
          <w:sz w:val="30"/>
          <w:szCs w:val="30"/>
          <w:lang w:val="en-US"/>
        </w:rPr>
        <w:t>C</w:t>
      </w:r>
      <w:r w:rsidR="00591F1C" w:rsidRPr="004A6371">
        <w:rPr>
          <w:sz w:val="30"/>
          <w:szCs w:val="30"/>
          <w:vertAlign w:val="subscript"/>
          <w:lang w:val="en-US"/>
        </w:rPr>
        <w:t>6</w:t>
      </w:r>
      <w:r w:rsidR="00591F1C" w:rsidRPr="004A6371">
        <w:rPr>
          <w:sz w:val="30"/>
          <w:szCs w:val="30"/>
          <w:lang w:val="en-US"/>
        </w:rPr>
        <w:t>H</w:t>
      </w:r>
      <w:r w:rsidR="00591F1C" w:rsidRPr="004A6371">
        <w:rPr>
          <w:sz w:val="30"/>
          <w:szCs w:val="30"/>
          <w:vertAlign w:val="subscript"/>
          <w:lang w:val="en-US"/>
        </w:rPr>
        <w:t>3</w:t>
      </w:r>
      <w:r w:rsidR="00591F1C" w:rsidRPr="004A6371">
        <w:rPr>
          <w:sz w:val="30"/>
          <w:szCs w:val="30"/>
          <w:lang w:val="en-US"/>
        </w:rPr>
        <w:t>(OH)CH</w:t>
      </w:r>
      <w:r w:rsidR="00591F1C" w:rsidRPr="004A6371">
        <w:rPr>
          <w:sz w:val="30"/>
          <w:szCs w:val="30"/>
          <w:vertAlign w:val="subscript"/>
          <w:lang w:val="en-US"/>
        </w:rPr>
        <w:t>2</w:t>
      </w:r>
      <w:r w:rsidR="00591F1C" w:rsidRPr="004A6371">
        <w:rPr>
          <w:sz w:val="30"/>
          <w:szCs w:val="30"/>
          <w:vertAlign w:val="superscript"/>
          <w:lang w:val="en-US"/>
        </w:rPr>
        <w:t>-</w:t>
      </w:r>
      <w:r w:rsidR="00591F1C" w:rsidRPr="004A6371">
        <w:rPr>
          <w:sz w:val="30"/>
          <w:szCs w:val="30"/>
          <w:lang w:val="en-US"/>
        </w:rPr>
        <w:t>)n-C</w:t>
      </w:r>
      <w:r w:rsidR="00591F1C" w:rsidRPr="004A6371">
        <w:rPr>
          <w:sz w:val="30"/>
          <w:szCs w:val="30"/>
          <w:vertAlign w:val="subscript"/>
          <w:lang w:val="en-US"/>
        </w:rPr>
        <w:t>6</w:t>
      </w:r>
      <w:r w:rsidR="00591F1C" w:rsidRPr="004A6371">
        <w:rPr>
          <w:sz w:val="30"/>
          <w:szCs w:val="30"/>
          <w:lang w:val="en-US"/>
        </w:rPr>
        <w:t>H</w:t>
      </w:r>
      <w:r w:rsidR="00591F1C" w:rsidRPr="004A6371">
        <w:rPr>
          <w:sz w:val="30"/>
          <w:szCs w:val="30"/>
          <w:vertAlign w:val="subscript"/>
          <w:lang w:val="en-US"/>
        </w:rPr>
        <w:t>4</w:t>
      </w:r>
      <w:r w:rsidR="00591F1C" w:rsidRPr="004A6371">
        <w:rPr>
          <w:sz w:val="30"/>
          <w:szCs w:val="30"/>
          <w:lang w:val="en-US"/>
        </w:rPr>
        <w:t>OH+nH</w:t>
      </w:r>
      <w:r w:rsidR="00591F1C" w:rsidRPr="004A6371">
        <w:rPr>
          <w:sz w:val="30"/>
          <w:szCs w:val="30"/>
          <w:vertAlign w:val="subscript"/>
          <w:lang w:val="en-US"/>
        </w:rPr>
        <w:t>2</w:t>
      </w:r>
      <w:r w:rsidR="00591F1C" w:rsidRPr="004A6371">
        <w:rPr>
          <w:sz w:val="30"/>
          <w:szCs w:val="30"/>
          <w:lang w:val="en-US"/>
        </w:rPr>
        <w:t xml:space="preserve">O  </w:t>
      </w:r>
      <w:r w:rsidR="00E868C0" w:rsidRPr="004A6371">
        <w:rPr>
          <w:sz w:val="30"/>
          <w:szCs w:val="30"/>
          <w:lang w:val="en-US"/>
        </w:rPr>
        <w:t xml:space="preserve">  </w:t>
      </w:r>
      <w:r w:rsidR="00591F1C" w:rsidRPr="004A6371">
        <w:rPr>
          <w:sz w:val="30"/>
          <w:szCs w:val="30"/>
          <w:lang w:val="en-US"/>
        </w:rPr>
        <w:t>(7.2)</w:t>
      </w:r>
    </w:p>
    <w:p w:rsidR="00591F1C" w:rsidRPr="004A6371" w:rsidRDefault="00591F1C" w:rsidP="00591F1C">
      <w:pPr>
        <w:pStyle w:val="a4"/>
        <w:jc w:val="both"/>
        <w:rPr>
          <w:sz w:val="30"/>
          <w:szCs w:val="30"/>
          <w:lang w:val="en-US"/>
        </w:rPr>
      </w:pPr>
    </w:p>
    <w:p w:rsidR="00596EF3" w:rsidRDefault="003D58DC" w:rsidP="00596EF3">
      <w:pPr>
        <w:pStyle w:val="a4"/>
        <w:ind w:firstLine="540"/>
        <w:jc w:val="both"/>
        <w:rPr>
          <w:sz w:val="30"/>
          <w:szCs w:val="30"/>
          <w:lang w:val="en-US"/>
        </w:rPr>
      </w:pPr>
      <w:r w:rsidRPr="004A6371">
        <w:rPr>
          <w:sz w:val="30"/>
          <w:szCs w:val="30"/>
          <w:lang w:val="en-US"/>
        </w:rPr>
        <w:t xml:space="preserve">The resin structural formula has </w:t>
      </w:r>
      <w:r w:rsidR="00B51DC7">
        <w:rPr>
          <w:sz w:val="30"/>
          <w:szCs w:val="30"/>
          <w:lang w:val="en-US"/>
        </w:rPr>
        <w:t xml:space="preserve">a </w:t>
      </w:r>
      <w:r w:rsidRPr="004A6371">
        <w:rPr>
          <w:sz w:val="30"/>
          <w:szCs w:val="30"/>
          <w:lang w:val="en-US"/>
        </w:rPr>
        <w:t>linear structure</w:t>
      </w:r>
      <w:r w:rsidR="00596EF3" w:rsidRPr="004A6371">
        <w:rPr>
          <w:sz w:val="30"/>
          <w:szCs w:val="30"/>
          <w:lang w:val="en-US"/>
        </w:rPr>
        <w:t>:</w:t>
      </w:r>
    </w:p>
    <w:p w:rsidR="00514680" w:rsidRPr="00514680" w:rsidRDefault="008A49BB" w:rsidP="00514680">
      <w:pPr>
        <w:jc w:val="center"/>
        <w:rPr>
          <w:lang w:val="en-US"/>
        </w:rPr>
      </w:pPr>
      <w:r>
        <w:rPr>
          <w:noProof/>
        </w:rPr>
        <w:lastRenderedPageBreak/>
        <w:drawing>
          <wp:inline distT="0" distB="0" distL="0" distR="0">
            <wp:extent cx="3547110" cy="102489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4" cstate="print"/>
                    <a:srcRect/>
                    <a:stretch>
                      <a:fillRect/>
                    </a:stretch>
                  </pic:blipFill>
                  <pic:spPr bwMode="auto">
                    <a:xfrm>
                      <a:off x="0" y="0"/>
                      <a:ext cx="3547110" cy="1024890"/>
                    </a:xfrm>
                    <a:prstGeom prst="rect">
                      <a:avLst/>
                    </a:prstGeom>
                    <a:noFill/>
                    <a:ln w="9525">
                      <a:noFill/>
                      <a:miter lim="800000"/>
                      <a:headEnd/>
                      <a:tailEnd/>
                    </a:ln>
                  </pic:spPr>
                </pic:pic>
              </a:graphicData>
            </a:graphic>
          </wp:inline>
        </w:drawing>
      </w:r>
    </w:p>
    <w:p w:rsidR="00943B00" w:rsidRDefault="00943B00" w:rsidP="00943B00">
      <w:pPr>
        <w:rPr>
          <w:sz w:val="30"/>
          <w:szCs w:val="30"/>
          <w:lang w:val="en-US"/>
        </w:rPr>
      </w:pPr>
    </w:p>
    <w:p w:rsidR="00591F1C" w:rsidRPr="004A6371" w:rsidRDefault="00596EF3" w:rsidP="00943B00">
      <w:pPr>
        <w:rPr>
          <w:sz w:val="30"/>
          <w:szCs w:val="30"/>
          <w:lang w:val="en-US"/>
        </w:rPr>
      </w:pPr>
      <w:proofErr w:type="gramStart"/>
      <w:r w:rsidRPr="004A6371">
        <w:rPr>
          <w:sz w:val="30"/>
          <w:szCs w:val="30"/>
          <w:lang w:val="en-US"/>
        </w:rPr>
        <w:t>where</w:t>
      </w:r>
      <w:proofErr w:type="gramEnd"/>
      <w:r w:rsidR="00591F1C" w:rsidRPr="004A6371">
        <w:rPr>
          <w:sz w:val="30"/>
          <w:szCs w:val="30"/>
          <w:lang w:val="en-US"/>
        </w:rPr>
        <w:t xml:space="preserve"> </w:t>
      </w:r>
      <w:r w:rsidR="00B51DC7" w:rsidRPr="00B51DC7">
        <w:rPr>
          <w:i/>
          <w:sz w:val="30"/>
          <w:szCs w:val="30"/>
          <w:lang w:val="en-US"/>
        </w:rPr>
        <w:t>n</w:t>
      </w:r>
      <w:r w:rsidR="00B51DC7">
        <w:rPr>
          <w:sz w:val="30"/>
          <w:szCs w:val="30"/>
          <w:lang w:val="en-US"/>
        </w:rPr>
        <w:t xml:space="preserve"> is polymerization degree characterizing the number of </w:t>
      </w:r>
      <w:r w:rsidR="00B51DC7" w:rsidRPr="00B51DC7">
        <w:rPr>
          <w:sz w:val="30"/>
          <w:szCs w:val="30"/>
          <w:lang w:val="en-US"/>
        </w:rPr>
        <w:t xml:space="preserve">repeating </w:t>
      </w:r>
      <w:r w:rsidR="00B51DC7" w:rsidRPr="004A6371">
        <w:rPr>
          <w:sz w:val="30"/>
          <w:szCs w:val="30"/>
          <w:lang w:val="en-US"/>
        </w:rPr>
        <w:t xml:space="preserve">elementary </w:t>
      </w:r>
      <w:r w:rsidR="00B51DC7">
        <w:rPr>
          <w:sz w:val="30"/>
          <w:szCs w:val="30"/>
          <w:lang w:val="en-US"/>
        </w:rPr>
        <w:t xml:space="preserve">units which defines HMC </w:t>
      </w:r>
      <w:r w:rsidR="00B51DC7" w:rsidRPr="00B51DC7">
        <w:rPr>
          <w:sz w:val="30"/>
          <w:szCs w:val="30"/>
          <w:lang w:val="en-US"/>
        </w:rPr>
        <w:t>chain length</w:t>
      </w:r>
      <w:r w:rsidR="00B51DC7">
        <w:rPr>
          <w:sz w:val="30"/>
          <w:szCs w:val="30"/>
          <w:lang w:val="en-US"/>
        </w:rPr>
        <w:t xml:space="preserve"> (</w:t>
      </w:r>
      <w:r w:rsidR="00591F1C" w:rsidRPr="00B51DC7">
        <w:rPr>
          <w:i/>
          <w:sz w:val="30"/>
          <w:szCs w:val="30"/>
          <w:lang w:val="en-US"/>
        </w:rPr>
        <w:t>n</w:t>
      </w:r>
      <w:r w:rsidR="00591F1C" w:rsidRPr="004A6371">
        <w:rPr>
          <w:sz w:val="30"/>
          <w:szCs w:val="30"/>
          <w:lang w:val="en-US"/>
        </w:rPr>
        <w:t>=</w:t>
      </w:r>
      <w:r w:rsidR="00B51DC7" w:rsidRPr="00B51DC7">
        <w:rPr>
          <w:sz w:val="30"/>
          <w:szCs w:val="30"/>
          <w:lang w:val="en-US"/>
        </w:rPr>
        <w:t>4÷8</w:t>
      </w:r>
      <w:r w:rsidR="00B51DC7">
        <w:rPr>
          <w:sz w:val="30"/>
          <w:szCs w:val="30"/>
          <w:lang w:val="en-US"/>
        </w:rPr>
        <w:t>)</w:t>
      </w:r>
      <w:r w:rsidR="00591F1C" w:rsidRPr="004A6371">
        <w:rPr>
          <w:sz w:val="30"/>
          <w:szCs w:val="30"/>
          <w:lang w:val="en-US"/>
        </w:rPr>
        <w:t>.</w:t>
      </w:r>
      <w:r w:rsidR="00B51DC7">
        <w:rPr>
          <w:sz w:val="30"/>
          <w:szCs w:val="30"/>
          <w:lang w:val="en-US"/>
        </w:rPr>
        <w:t xml:space="preserve"> </w:t>
      </w:r>
    </w:p>
    <w:p w:rsidR="00596EF3" w:rsidRPr="004A6371" w:rsidRDefault="00596EF3" w:rsidP="00596EF3">
      <w:pPr>
        <w:ind w:firstLine="540"/>
        <w:jc w:val="both"/>
        <w:rPr>
          <w:sz w:val="30"/>
          <w:szCs w:val="30"/>
          <w:lang w:val="en-US"/>
        </w:rPr>
      </w:pPr>
      <w:r w:rsidRPr="004A6371">
        <w:rPr>
          <w:sz w:val="30"/>
          <w:szCs w:val="30"/>
          <w:lang w:val="en-US"/>
        </w:rPr>
        <w:t>The less molar ratio of phenol to formaldehyde is</w:t>
      </w:r>
      <w:proofErr w:type="gramStart"/>
      <w:r w:rsidRPr="004A6371">
        <w:rPr>
          <w:sz w:val="30"/>
          <w:szCs w:val="30"/>
          <w:lang w:val="en-US"/>
        </w:rPr>
        <w:t>,</w:t>
      </w:r>
      <w:proofErr w:type="gramEnd"/>
      <w:r w:rsidRPr="004A6371">
        <w:rPr>
          <w:sz w:val="30"/>
          <w:szCs w:val="30"/>
          <w:lang w:val="en-US"/>
        </w:rPr>
        <w:t xml:space="preserve"> the more molecular </w:t>
      </w:r>
      <w:r w:rsidR="00880504" w:rsidRPr="004A6371">
        <w:rPr>
          <w:sz w:val="30"/>
          <w:szCs w:val="30"/>
          <w:lang w:val="en-US"/>
        </w:rPr>
        <w:t>mass</w:t>
      </w:r>
      <w:r w:rsidRPr="004A6371">
        <w:rPr>
          <w:sz w:val="30"/>
          <w:szCs w:val="30"/>
          <w:lang w:val="en-US"/>
        </w:rPr>
        <w:t xml:space="preserve"> of</w:t>
      </w:r>
      <w:r w:rsidR="00B51DC7">
        <w:rPr>
          <w:sz w:val="30"/>
          <w:szCs w:val="30"/>
          <w:lang w:val="en-US"/>
        </w:rPr>
        <w:t xml:space="preserve"> an</w:t>
      </w:r>
      <w:r w:rsidRPr="004A6371">
        <w:rPr>
          <w:sz w:val="30"/>
          <w:szCs w:val="30"/>
          <w:lang w:val="en-US"/>
        </w:rPr>
        <w:t xml:space="preserve"> obtaining resin is. </w:t>
      </w:r>
      <w:r w:rsidR="00880504" w:rsidRPr="004A6371">
        <w:rPr>
          <w:sz w:val="30"/>
          <w:szCs w:val="30"/>
          <w:lang w:val="en-US"/>
        </w:rPr>
        <w:t>Polycondensation time i</w:t>
      </w:r>
      <w:r w:rsidRPr="004A6371">
        <w:rPr>
          <w:sz w:val="30"/>
          <w:szCs w:val="30"/>
          <w:lang w:val="en-US"/>
        </w:rPr>
        <w:t xml:space="preserve">ncreasing </w:t>
      </w:r>
      <w:r w:rsidR="00185CC1" w:rsidRPr="004A6371">
        <w:rPr>
          <w:sz w:val="30"/>
          <w:szCs w:val="30"/>
          <w:lang w:val="en-US"/>
        </w:rPr>
        <w:t>promotes</w:t>
      </w:r>
      <w:r w:rsidRPr="004A6371">
        <w:rPr>
          <w:sz w:val="30"/>
          <w:szCs w:val="30"/>
          <w:lang w:val="en-US"/>
        </w:rPr>
        <w:t xml:space="preserve"> </w:t>
      </w:r>
      <w:r w:rsidR="00B51DC7">
        <w:rPr>
          <w:sz w:val="30"/>
          <w:szCs w:val="30"/>
          <w:lang w:val="en-US"/>
        </w:rPr>
        <w:t xml:space="preserve">to </w:t>
      </w:r>
      <w:r w:rsidRPr="004A6371">
        <w:rPr>
          <w:sz w:val="30"/>
          <w:szCs w:val="30"/>
          <w:lang w:val="en-US"/>
        </w:rPr>
        <w:t xml:space="preserve">more complete </w:t>
      </w:r>
      <w:r w:rsidR="00B51DC7" w:rsidRPr="004A6371">
        <w:rPr>
          <w:sz w:val="30"/>
          <w:szCs w:val="30"/>
          <w:lang w:val="en-US"/>
        </w:rPr>
        <w:t xml:space="preserve">phenol </w:t>
      </w:r>
      <w:r w:rsidR="00185CC1" w:rsidRPr="004A6371">
        <w:rPr>
          <w:sz w:val="30"/>
          <w:szCs w:val="30"/>
          <w:lang w:val="en-US"/>
        </w:rPr>
        <w:t>binding</w:t>
      </w:r>
      <w:r w:rsidRPr="004A6371">
        <w:rPr>
          <w:sz w:val="30"/>
          <w:szCs w:val="30"/>
          <w:lang w:val="en-US"/>
        </w:rPr>
        <w:t xml:space="preserve"> with formaldehyde and </w:t>
      </w:r>
      <w:r w:rsidR="00B51DC7">
        <w:rPr>
          <w:sz w:val="30"/>
          <w:szCs w:val="30"/>
          <w:lang w:val="en-US"/>
        </w:rPr>
        <w:t xml:space="preserve">to </w:t>
      </w:r>
      <w:r w:rsidRPr="004A6371">
        <w:rPr>
          <w:sz w:val="30"/>
          <w:szCs w:val="30"/>
          <w:lang w:val="en-US"/>
        </w:rPr>
        <w:t>increas</w:t>
      </w:r>
      <w:r w:rsidR="00185CC1" w:rsidRPr="004A6371">
        <w:rPr>
          <w:sz w:val="30"/>
          <w:szCs w:val="30"/>
          <w:lang w:val="en-US"/>
        </w:rPr>
        <w:t>ing</w:t>
      </w:r>
      <w:r w:rsidRPr="004A6371">
        <w:rPr>
          <w:sz w:val="30"/>
          <w:szCs w:val="30"/>
          <w:lang w:val="en-US"/>
        </w:rPr>
        <w:t xml:space="preserve"> </w:t>
      </w:r>
      <w:r w:rsidR="00B51DC7">
        <w:rPr>
          <w:sz w:val="30"/>
          <w:szCs w:val="30"/>
          <w:lang w:val="en-US"/>
        </w:rPr>
        <w:t>the</w:t>
      </w:r>
      <w:r w:rsidRPr="004A6371">
        <w:rPr>
          <w:sz w:val="30"/>
          <w:szCs w:val="30"/>
          <w:lang w:val="en-US"/>
        </w:rPr>
        <w:t xml:space="preserve"> average molecular mass of </w:t>
      </w:r>
      <w:r w:rsidR="00185CC1" w:rsidRPr="004A6371">
        <w:rPr>
          <w:sz w:val="30"/>
          <w:szCs w:val="30"/>
          <w:lang w:val="en-US"/>
        </w:rPr>
        <w:t>final</w:t>
      </w:r>
      <w:r w:rsidRPr="004A6371">
        <w:rPr>
          <w:sz w:val="30"/>
          <w:szCs w:val="30"/>
          <w:lang w:val="en-US"/>
        </w:rPr>
        <w:t xml:space="preserve"> products. </w:t>
      </w:r>
      <w:r w:rsidR="00185CC1" w:rsidRPr="004A6371">
        <w:rPr>
          <w:sz w:val="30"/>
          <w:szCs w:val="30"/>
          <w:lang w:val="en-US"/>
        </w:rPr>
        <w:t xml:space="preserve">Novolacquering resins </w:t>
      </w:r>
      <w:r w:rsidRPr="004A6371">
        <w:rPr>
          <w:sz w:val="30"/>
          <w:szCs w:val="30"/>
          <w:lang w:val="en-US"/>
        </w:rPr>
        <w:t xml:space="preserve">are used for </w:t>
      </w:r>
      <w:r w:rsidR="00185CC1" w:rsidRPr="004A6371">
        <w:rPr>
          <w:sz w:val="30"/>
          <w:szCs w:val="30"/>
          <w:lang w:val="en-US"/>
        </w:rPr>
        <w:t>production of</w:t>
      </w:r>
      <w:r w:rsidRPr="004A6371">
        <w:rPr>
          <w:sz w:val="30"/>
          <w:szCs w:val="30"/>
          <w:lang w:val="en-US"/>
        </w:rPr>
        <w:t xml:space="preserve"> </w:t>
      </w:r>
      <w:r w:rsidR="003D58DC" w:rsidRPr="004A6371">
        <w:rPr>
          <w:sz w:val="30"/>
          <w:szCs w:val="30"/>
          <w:lang w:val="en-US"/>
        </w:rPr>
        <w:t>press powders</w:t>
      </w:r>
      <w:r w:rsidRPr="004A6371">
        <w:rPr>
          <w:sz w:val="30"/>
          <w:szCs w:val="30"/>
          <w:lang w:val="en-US"/>
        </w:rPr>
        <w:t xml:space="preserve">, abrasive </w:t>
      </w:r>
      <w:r w:rsidR="00B51DC7">
        <w:rPr>
          <w:sz w:val="30"/>
          <w:szCs w:val="30"/>
          <w:lang w:val="en-US"/>
        </w:rPr>
        <w:t>product</w:t>
      </w:r>
      <w:r w:rsidR="00185CC1" w:rsidRPr="004A6371">
        <w:rPr>
          <w:sz w:val="30"/>
          <w:szCs w:val="30"/>
          <w:lang w:val="en-US"/>
        </w:rPr>
        <w:t>s and</w:t>
      </w:r>
      <w:r w:rsidRPr="004A6371">
        <w:rPr>
          <w:sz w:val="30"/>
          <w:szCs w:val="30"/>
          <w:lang w:val="en-US"/>
        </w:rPr>
        <w:t xml:space="preserve"> </w:t>
      </w:r>
      <w:r w:rsidR="003D58DC" w:rsidRPr="004A6371">
        <w:rPr>
          <w:sz w:val="30"/>
          <w:szCs w:val="30"/>
          <w:lang w:val="en-US"/>
        </w:rPr>
        <w:t>gas filled</w:t>
      </w:r>
      <w:r w:rsidRPr="004A6371">
        <w:rPr>
          <w:sz w:val="30"/>
          <w:szCs w:val="30"/>
          <w:lang w:val="en-US"/>
        </w:rPr>
        <w:t xml:space="preserve"> materials. </w:t>
      </w:r>
    </w:p>
    <w:p w:rsidR="00596EF3" w:rsidRPr="004A6371" w:rsidRDefault="00596EF3" w:rsidP="00596EF3">
      <w:pPr>
        <w:ind w:firstLine="540"/>
        <w:jc w:val="both"/>
        <w:rPr>
          <w:sz w:val="30"/>
          <w:szCs w:val="30"/>
          <w:lang w:val="en-US"/>
        </w:rPr>
      </w:pPr>
      <w:r w:rsidRPr="004A6371">
        <w:rPr>
          <w:sz w:val="30"/>
          <w:szCs w:val="30"/>
          <w:lang w:val="en-US"/>
        </w:rPr>
        <w:t xml:space="preserve">In </w:t>
      </w:r>
      <w:r w:rsidR="003D58DC" w:rsidRPr="004A6371">
        <w:rPr>
          <w:sz w:val="30"/>
          <w:szCs w:val="30"/>
          <w:lang w:val="en-US"/>
        </w:rPr>
        <w:t xml:space="preserve">formaldehyde </w:t>
      </w:r>
      <w:r w:rsidRPr="004A6371">
        <w:rPr>
          <w:sz w:val="30"/>
          <w:szCs w:val="30"/>
          <w:lang w:val="en-US"/>
        </w:rPr>
        <w:t xml:space="preserve">excess (6 mole of phenol </w:t>
      </w:r>
      <w:r w:rsidR="00185CC1" w:rsidRPr="004A6371">
        <w:rPr>
          <w:sz w:val="30"/>
          <w:szCs w:val="30"/>
          <w:lang w:val="en-US"/>
        </w:rPr>
        <w:t xml:space="preserve">to </w:t>
      </w:r>
      <w:r w:rsidRPr="004A6371">
        <w:rPr>
          <w:sz w:val="30"/>
          <w:szCs w:val="30"/>
          <w:lang w:val="en-US"/>
        </w:rPr>
        <w:t xml:space="preserve">7 mole or more </w:t>
      </w:r>
      <w:r w:rsidR="00185CC1" w:rsidRPr="004A6371">
        <w:rPr>
          <w:sz w:val="30"/>
          <w:szCs w:val="30"/>
          <w:lang w:val="en-US"/>
        </w:rPr>
        <w:t xml:space="preserve">of </w:t>
      </w:r>
      <w:r w:rsidRPr="004A6371">
        <w:rPr>
          <w:sz w:val="30"/>
          <w:szCs w:val="30"/>
          <w:lang w:val="en-US"/>
        </w:rPr>
        <w:t xml:space="preserve">formaldehyde) and </w:t>
      </w:r>
      <w:r w:rsidR="00185CC1" w:rsidRPr="004A6371">
        <w:rPr>
          <w:sz w:val="30"/>
          <w:szCs w:val="30"/>
          <w:lang w:val="en-US"/>
        </w:rPr>
        <w:t xml:space="preserve">if </w:t>
      </w:r>
      <w:r w:rsidRPr="004A6371">
        <w:rPr>
          <w:sz w:val="30"/>
          <w:szCs w:val="30"/>
          <w:lang w:val="en-US"/>
        </w:rPr>
        <w:t>any alkali (NH</w:t>
      </w:r>
      <w:r w:rsidRPr="004A6371">
        <w:rPr>
          <w:sz w:val="30"/>
          <w:szCs w:val="30"/>
          <w:vertAlign w:val="subscript"/>
          <w:lang w:val="en-US"/>
        </w:rPr>
        <w:t>4</w:t>
      </w:r>
      <w:r w:rsidRPr="004A6371">
        <w:rPr>
          <w:sz w:val="30"/>
          <w:szCs w:val="30"/>
          <w:lang w:val="en-US"/>
        </w:rPr>
        <w:t xml:space="preserve">OH, NaOH, </w:t>
      </w:r>
      <w:proofErr w:type="gramStart"/>
      <w:r w:rsidRPr="004A6371">
        <w:rPr>
          <w:sz w:val="30"/>
          <w:szCs w:val="30"/>
          <w:lang w:val="en-US"/>
        </w:rPr>
        <w:t>Ba(</w:t>
      </w:r>
      <w:proofErr w:type="gramEnd"/>
      <w:r w:rsidRPr="004A6371">
        <w:rPr>
          <w:sz w:val="30"/>
          <w:szCs w:val="30"/>
          <w:lang w:val="en-US"/>
        </w:rPr>
        <w:t>OH)</w:t>
      </w:r>
      <w:r w:rsidRPr="004A6371">
        <w:rPr>
          <w:sz w:val="30"/>
          <w:szCs w:val="30"/>
          <w:vertAlign w:val="subscript"/>
          <w:lang w:val="en-US"/>
        </w:rPr>
        <w:t>2</w:t>
      </w:r>
      <w:r w:rsidRPr="004A6371">
        <w:rPr>
          <w:sz w:val="30"/>
          <w:szCs w:val="30"/>
          <w:lang w:val="en-US"/>
        </w:rPr>
        <w:t>) or alkali</w:t>
      </w:r>
      <w:r w:rsidR="003D58DC" w:rsidRPr="004A6371">
        <w:rPr>
          <w:sz w:val="30"/>
          <w:szCs w:val="30"/>
          <w:lang w:val="en-US"/>
        </w:rPr>
        <w:t>ne</w:t>
      </w:r>
      <w:r w:rsidR="00B51DC7">
        <w:rPr>
          <w:sz w:val="30"/>
          <w:szCs w:val="30"/>
          <w:lang w:val="en-US"/>
        </w:rPr>
        <w:t xml:space="preserve"> metal salt</w:t>
      </w:r>
      <w:r w:rsidRPr="004A6371">
        <w:rPr>
          <w:sz w:val="30"/>
          <w:szCs w:val="30"/>
          <w:lang w:val="en-US"/>
        </w:rPr>
        <w:t xml:space="preserve"> are </w:t>
      </w:r>
      <w:r w:rsidR="00185CC1" w:rsidRPr="004A6371">
        <w:rPr>
          <w:sz w:val="30"/>
          <w:szCs w:val="30"/>
          <w:lang w:val="en-US"/>
        </w:rPr>
        <w:t xml:space="preserve">used </w:t>
      </w:r>
      <w:r w:rsidR="00E5426E" w:rsidRPr="004A6371">
        <w:rPr>
          <w:sz w:val="30"/>
          <w:szCs w:val="30"/>
          <w:lang w:val="en-US"/>
        </w:rPr>
        <w:t xml:space="preserve">as catalysts </w:t>
      </w:r>
      <w:r w:rsidR="003D58DC" w:rsidRPr="004A6371">
        <w:rPr>
          <w:sz w:val="30"/>
          <w:szCs w:val="30"/>
          <w:lang w:val="en-US"/>
        </w:rPr>
        <w:t xml:space="preserve">the </w:t>
      </w:r>
      <w:r w:rsidRPr="004A6371">
        <w:rPr>
          <w:sz w:val="30"/>
          <w:szCs w:val="30"/>
          <w:lang w:val="en-US"/>
        </w:rPr>
        <w:t xml:space="preserve">thermoreactive </w:t>
      </w:r>
      <w:r w:rsidR="00E5426E">
        <w:rPr>
          <w:sz w:val="30"/>
          <w:szCs w:val="30"/>
          <w:lang w:val="en-US"/>
        </w:rPr>
        <w:t>or resole</w:t>
      </w:r>
      <w:r w:rsidRPr="004A6371">
        <w:rPr>
          <w:sz w:val="30"/>
          <w:szCs w:val="30"/>
          <w:lang w:val="en-US"/>
        </w:rPr>
        <w:t xml:space="preserve"> </w:t>
      </w:r>
      <w:r w:rsidR="00185CC1" w:rsidRPr="004A6371">
        <w:rPr>
          <w:sz w:val="30"/>
          <w:szCs w:val="30"/>
          <w:lang w:val="en-US"/>
        </w:rPr>
        <w:t xml:space="preserve"> resins are formed</w:t>
      </w:r>
      <w:r w:rsidRPr="004A6371">
        <w:rPr>
          <w:sz w:val="30"/>
          <w:szCs w:val="30"/>
          <w:lang w:val="en-US"/>
        </w:rPr>
        <w:t xml:space="preserve">. </w:t>
      </w:r>
      <w:r w:rsidR="00943B00">
        <w:rPr>
          <w:sz w:val="30"/>
          <w:szCs w:val="30"/>
          <w:lang w:val="en-US"/>
        </w:rPr>
        <w:t>Resole</w:t>
      </w:r>
      <w:r w:rsidR="00943B00" w:rsidRPr="004A6371">
        <w:rPr>
          <w:sz w:val="30"/>
          <w:szCs w:val="30"/>
          <w:lang w:val="en-US"/>
        </w:rPr>
        <w:t xml:space="preserve"> resins</w:t>
      </w:r>
      <w:r w:rsidR="00E5426E">
        <w:rPr>
          <w:sz w:val="30"/>
          <w:szCs w:val="30"/>
          <w:lang w:val="en-US"/>
        </w:rPr>
        <w:t xml:space="preserve"> differ from n</w:t>
      </w:r>
      <w:r w:rsidR="00E5426E" w:rsidRPr="004A6371">
        <w:rPr>
          <w:sz w:val="30"/>
          <w:szCs w:val="30"/>
          <w:lang w:val="en-US"/>
        </w:rPr>
        <w:t>ovolacquering</w:t>
      </w:r>
      <w:r w:rsidR="00E5426E">
        <w:rPr>
          <w:sz w:val="30"/>
          <w:szCs w:val="30"/>
          <w:lang w:val="en-US"/>
        </w:rPr>
        <w:t xml:space="preserve"> ones in the capability to transit in </w:t>
      </w:r>
      <w:r w:rsidR="00E5426E" w:rsidRPr="004A6371">
        <w:rPr>
          <w:sz w:val="30"/>
          <w:szCs w:val="30"/>
          <w:lang w:val="en-US"/>
        </w:rPr>
        <w:t>infusible</w:t>
      </w:r>
      <w:r w:rsidR="00E5426E">
        <w:rPr>
          <w:sz w:val="30"/>
          <w:szCs w:val="30"/>
          <w:lang w:val="en-US"/>
        </w:rPr>
        <w:t>,</w:t>
      </w:r>
      <w:r w:rsidR="00E5426E" w:rsidRPr="00E5426E">
        <w:rPr>
          <w:sz w:val="30"/>
          <w:szCs w:val="30"/>
          <w:lang w:val="en-US"/>
        </w:rPr>
        <w:t xml:space="preserve"> </w:t>
      </w:r>
      <w:r w:rsidR="00E5426E" w:rsidRPr="004A6371">
        <w:rPr>
          <w:sz w:val="30"/>
          <w:szCs w:val="30"/>
          <w:lang w:val="en-US"/>
        </w:rPr>
        <w:t>insoluble state when heating</w:t>
      </w:r>
      <w:r w:rsidR="00E5426E">
        <w:rPr>
          <w:sz w:val="30"/>
          <w:szCs w:val="30"/>
          <w:lang w:val="en-US"/>
        </w:rPr>
        <w:t xml:space="preserve"> above </w:t>
      </w:r>
      <w:r w:rsidR="00E5426E" w:rsidRPr="00E5426E">
        <w:rPr>
          <w:sz w:val="30"/>
          <w:szCs w:val="30"/>
          <w:lang w:val="en-US"/>
        </w:rPr>
        <w:t>120</w:t>
      </w:r>
      <w:r w:rsidR="00E5426E" w:rsidRPr="00E5426E">
        <w:rPr>
          <w:sz w:val="30"/>
          <w:szCs w:val="30"/>
          <w:vertAlign w:val="superscript"/>
          <w:lang w:val="en-US"/>
        </w:rPr>
        <w:t>0</w:t>
      </w:r>
      <w:r w:rsidR="00E5426E" w:rsidRPr="0080557D">
        <w:rPr>
          <w:sz w:val="30"/>
          <w:szCs w:val="30"/>
        </w:rPr>
        <w:t>С</w:t>
      </w:r>
      <w:r w:rsidR="00E5426E">
        <w:rPr>
          <w:sz w:val="30"/>
          <w:szCs w:val="30"/>
          <w:lang w:val="en-US"/>
        </w:rPr>
        <w:t xml:space="preserve">, i.e. in </w:t>
      </w:r>
      <w:r w:rsidR="00943B00" w:rsidRPr="00943B00">
        <w:rPr>
          <w:sz w:val="30"/>
          <w:szCs w:val="30"/>
          <w:lang w:val="en-US"/>
        </w:rPr>
        <w:t xml:space="preserve">thermoreactive </w:t>
      </w:r>
      <w:r w:rsidR="00943B00">
        <w:rPr>
          <w:sz w:val="30"/>
          <w:szCs w:val="30"/>
          <w:lang w:val="en-US"/>
        </w:rPr>
        <w:t>property.</w:t>
      </w:r>
      <w:r w:rsidR="00E5426E">
        <w:rPr>
          <w:sz w:val="30"/>
          <w:szCs w:val="30"/>
          <w:lang w:val="en-US"/>
        </w:rPr>
        <w:t xml:space="preserve"> </w:t>
      </w:r>
      <w:r w:rsidR="00185CC1" w:rsidRPr="004A6371">
        <w:rPr>
          <w:sz w:val="30"/>
          <w:szCs w:val="30"/>
          <w:lang w:val="en-US"/>
        </w:rPr>
        <w:t xml:space="preserve">Three states of </w:t>
      </w:r>
      <w:r w:rsidR="00E5426E">
        <w:rPr>
          <w:sz w:val="30"/>
          <w:szCs w:val="30"/>
          <w:lang w:val="en-US"/>
        </w:rPr>
        <w:t>resole</w:t>
      </w:r>
      <w:r w:rsidR="00185CC1" w:rsidRPr="004A6371">
        <w:rPr>
          <w:sz w:val="30"/>
          <w:szCs w:val="30"/>
          <w:lang w:val="en-US"/>
        </w:rPr>
        <w:t xml:space="preserve"> resins are distinguished depend</w:t>
      </w:r>
      <w:r w:rsidR="003D58DC" w:rsidRPr="004A6371">
        <w:rPr>
          <w:sz w:val="30"/>
          <w:szCs w:val="30"/>
          <w:lang w:val="en-US"/>
        </w:rPr>
        <w:t>ing</w:t>
      </w:r>
      <w:r w:rsidR="00185CC1" w:rsidRPr="004A6371">
        <w:rPr>
          <w:sz w:val="30"/>
          <w:szCs w:val="30"/>
          <w:lang w:val="en-US"/>
        </w:rPr>
        <w:t xml:space="preserve"> on </w:t>
      </w:r>
      <w:r w:rsidR="00AD2859" w:rsidRPr="004A6371">
        <w:rPr>
          <w:sz w:val="30"/>
          <w:szCs w:val="30"/>
          <w:lang w:val="en-US"/>
        </w:rPr>
        <w:t>hardening degree:</w:t>
      </w:r>
    </w:p>
    <w:p w:rsidR="00596EF3" w:rsidRPr="004A6371" w:rsidRDefault="00AD2859" w:rsidP="00596EF3">
      <w:pPr>
        <w:ind w:firstLine="540"/>
        <w:jc w:val="both"/>
        <w:rPr>
          <w:sz w:val="30"/>
          <w:szCs w:val="30"/>
          <w:lang w:val="en-US"/>
        </w:rPr>
      </w:pPr>
      <w:r w:rsidRPr="004A6371">
        <w:rPr>
          <w:sz w:val="30"/>
          <w:szCs w:val="30"/>
          <w:lang w:val="en-US"/>
        </w:rPr>
        <w:t xml:space="preserve">a) </w:t>
      </w:r>
      <w:proofErr w:type="gramStart"/>
      <w:r w:rsidR="00622659" w:rsidRPr="004A6371">
        <w:rPr>
          <w:sz w:val="30"/>
          <w:szCs w:val="30"/>
          <w:lang w:val="en-US"/>
        </w:rPr>
        <w:t>resole</w:t>
      </w:r>
      <w:proofErr w:type="gramEnd"/>
      <w:r w:rsidRPr="004A6371">
        <w:rPr>
          <w:sz w:val="30"/>
          <w:szCs w:val="30"/>
          <w:lang w:val="en-US"/>
        </w:rPr>
        <w:t xml:space="preserve"> (bakelite</w:t>
      </w:r>
      <w:r w:rsidR="007C23BD" w:rsidRPr="004A6371">
        <w:rPr>
          <w:sz w:val="30"/>
          <w:szCs w:val="30"/>
          <w:lang w:val="en-US"/>
        </w:rPr>
        <w:t xml:space="preserve"> A</w:t>
      </w:r>
      <w:r w:rsidRPr="004A6371">
        <w:rPr>
          <w:sz w:val="30"/>
          <w:szCs w:val="30"/>
          <w:lang w:val="en-US"/>
        </w:rPr>
        <w:t xml:space="preserve">) is the mixture of high-molecular products, melting when heating </w:t>
      </w:r>
      <w:r w:rsidR="00943B00">
        <w:rPr>
          <w:sz w:val="30"/>
          <w:szCs w:val="30"/>
          <w:lang w:val="en-US"/>
        </w:rPr>
        <w:t xml:space="preserve">up to </w:t>
      </w:r>
      <w:r w:rsidR="00943B00" w:rsidRPr="004A6371">
        <w:rPr>
          <w:sz w:val="30"/>
          <w:szCs w:val="30"/>
          <w:lang w:val="en-US"/>
        </w:rPr>
        <w:t>temperature 70–75</w:t>
      </w:r>
      <w:r w:rsidR="00943B00" w:rsidRPr="004A6371">
        <w:rPr>
          <w:sz w:val="30"/>
          <w:szCs w:val="30"/>
          <w:vertAlign w:val="superscript"/>
          <w:lang w:val="en-US"/>
        </w:rPr>
        <w:t>0</w:t>
      </w:r>
      <w:r w:rsidR="00943B00" w:rsidRPr="004A6371">
        <w:rPr>
          <w:sz w:val="30"/>
          <w:szCs w:val="30"/>
        </w:rPr>
        <w:t>С</w:t>
      </w:r>
      <w:r w:rsidR="00943B00" w:rsidRPr="004A6371">
        <w:rPr>
          <w:sz w:val="30"/>
          <w:szCs w:val="30"/>
          <w:lang w:val="en-US"/>
        </w:rPr>
        <w:t xml:space="preserve"> </w:t>
      </w:r>
      <w:r w:rsidRPr="004A6371">
        <w:rPr>
          <w:sz w:val="30"/>
          <w:szCs w:val="30"/>
          <w:lang w:val="en-US"/>
        </w:rPr>
        <w:t>and soluble in an alcohol or in a</w:t>
      </w:r>
      <w:r w:rsidR="007C23BD" w:rsidRPr="004A6371">
        <w:rPr>
          <w:sz w:val="30"/>
          <w:szCs w:val="30"/>
          <w:lang w:val="en-US"/>
        </w:rPr>
        <w:t>n acetone</w:t>
      </w:r>
      <w:r w:rsidR="00943B00" w:rsidRPr="004A6371">
        <w:rPr>
          <w:sz w:val="30"/>
          <w:szCs w:val="30"/>
          <w:lang w:val="en-US"/>
        </w:rPr>
        <w:t>; it has a linear structure</w:t>
      </w:r>
      <w:r w:rsidR="00943B00">
        <w:rPr>
          <w:sz w:val="30"/>
          <w:szCs w:val="30"/>
          <w:lang w:val="en-US"/>
        </w:rPr>
        <w:t>;</w:t>
      </w:r>
    </w:p>
    <w:p w:rsidR="007C23BD" w:rsidRPr="004A6371" w:rsidRDefault="007C23BD" w:rsidP="007C23BD">
      <w:pPr>
        <w:ind w:firstLine="540"/>
        <w:jc w:val="both"/>
        <w:rPr>
          <w:sz w:val="30"/>
          <w:szCs w:val="30"/>
          <w:lang w:val="en-US"/>
        </w:rPr>
      </w:pPr>
      <w:r w:rsidRPr="004A6371">
        <w:rPr>
          <w:sz w:val="30"/>
          <w:szCs w:val="30"/>
          <w:lang w:val="en-US"/>
        </w:rPr>
        <w:t>b) when heating up to 90</w:t>
      </w:r>
      <w:r w:rsidRPr="004A6371">
        <w:rPr>
          <w:sz w:val="30"/>
          <w:szCs w:val="30"/>
          <w:vertAlign w:val="superscript"/>
          <w:lang w:val="en-US"/>
        </w:rPr>
        <w:t>0</w:t>
      </w:r>
      <w:r w:rsidRPr="004A6371">
        <w:rPr>
          <w:sz w:val="30"/>
          <w:szCs w:val="30"/>
        </w:rPr>
        <w:t>С</w:t>
      </w:r>
      <w:r w:rsidRPr="004A6371">
        <w:rPr>
          <w:sz w:val="30"/>
          <w:szCs w:val="30"/>
          <w:lang w:val="en-US"/>
        </w:rPr>
        <w:t xml:space="preserve"> or prolonged storing </w:t>
      </w:r>
      <w:r w:rsidR="003D58DC" w:rsidRPr="004A6371">
        <w:rPr>
          <w:sz w:val="30"/>
          <w:szCs w:val="30"/>
          <w:lang w:val="en-US"/>
        </w:rPr>
        <w:t xml:space="preserve">the </w:t>
      </w:r>
      <w:r w:rsidR="00622659" w:rsidRPr="004A6371">
        <w:rPr>
          <w:sz w:val="30"/>
          <w:szCs w:val="30"/>
          <w:lang w:val="en-US"/>
        </w:rPr>
        <w:t>resole</w:t>
      </w:r>
      <w:r w:rsidRPr="004A6371">
        <w:rPr>
          <w:sz w:val="30"/>
          <w:szCs w:val="30"/>
          <w:lang w:val="en-US"/>
        </w:rPr>
        <w:t xml:space="preserve"> is conver</w:t>
      </w:r>
      <w:r w:rsidR="003D58DC" w:rsidRPr="004A6371">
        <w:rPr>
          <w:sz w:val="30"/>
          <w:szCs w:val="30"/>
          <w:lang w:val="en-US"/>
        </w:rPr>
        <w:t>t</w:t>
      </w:r>
      <w:r w:rsidR="00943B00">
        <w:rPr>
          <w:sz w:val="30"/>
          <w:szCs w:val="30"/>
          <w:lang w:val="en-US"/>
        </w:rPr>
        <w:t>ed into resitol (bakelite B)</w:t>
      </w:r>
      <w:r w:rsidRPr="004A6371">
        <w:rPr>
          <w:sz w:val="30"/>
          <w:szCs w:val="30"/>
          <w:lang w:val="en-US"/>
        </w:rPr>
        <w:t xml:space="preserve"> </w:t>
      </w:r>
      <w:r w:rsidR="00943B00">
        <w:rPr>
          <w:sz w:val="30"/>
          <w:szCs w:val="30"/>
          <w:lang w:val="en-US"/>
        </w:rPr>
        <w:t>with</w:t>
      </w:r>
      <w:r w:rsidRPr="004A6371">
        <w:rPr>
          <w:sz w:val="30"/>
          <w:szCs w:val="30"/>
          <w:lang w:val="en-US"/>
        </w:rPr>
        <w:t xml:space="preserve"> divided structure; it is partly soluble in </w:t>
      </w:r>
      <w:r w:rsidR="003D58DC" w:rsidRPr="004A6371">
        <w:rPr>
          <w:sz w:val="30"/>
          <w:szCs w:val="30"/>
          <w:lang w:val="en-US"/>
        </w:rPr>
        <w:t xml:space="preserve">an </w:t>
      </w:r>
      <w:r w:rsidRPr="004A6371">
        <w:rPr>
          <w:sz w:val="30"/>
          <w:szCs w:val="30"/>
          <w:lang w:val="en-US"/>
        </w:rPr>
        <w:t xml:space="preserve">alcohol and </w:t>
      </w:r>
      <w:r w:rsidR="003D58DC" w:rsidRPr="004A6371">
        <w:rPr>
          <w:sz w:val="30"/>
          <w:szCs w:val="30"/>
          <w:lang w:val="en-US"/>
        </w:rPr>
        <w:t xml:space="preserve">an </w:t>
      </w:r>
      <w:r w:rsidRPr="004A6371">
        <w:rPr>
          <w:sz w:val="30"/>
          <w:szCs w:val="30"/>
          <w:lang w:val="en-US"/>
        </w:rPr>
        <w:t xml:space="preserve">acetone, swells </w:t>
      </w:r>
      <w:r w:rsidR="00CF39E1" w:rsidRPr="004A6371">
        <w:rPr>
          <w:sz w:val="30"/>
          <w:szCs w:val="30"/>
          <w:lang w:val="en-US"/>
        </w:rPr>
        <w:t xml:space="preserve">significantly </w:t>
      </w:r>
      <w:r w:rsidRPr="004A6371">
        <w:rPr>
          <w:sz w:val="30"/>
          <w:szCs w:val="30"/>
          <w:lang w:val="en-US"/>
        </w:rPr>
        <w:t xml:space="preserve">and </w:t>
      </w:r>
      <w:r w:rsidR="00943B00">
        <w:rPr>
          <w:sz w:val="30"/>
          <w:szCs w:val="30"/>
          <w:lang w:val="en-US"/>
        </w:rPr>
        <w:t xml:space="preserve">it </w:t>
      </w:r>
      <w:r w:rsidR="00CF39E1" w:rsidRPr="004A6371">
        <w:rPr>
          <w:sz w:val="30"/>
          <w:szCs w:val="30"/>
          <w:lang w:val="en-US"/>
        </w:rPr>
        <w:t>i</w:t>
      </w:r>
      <w:r w:rsidRPr="004A6371">
        <w:rPr>
          <w:sz w:val="30"/>
          <w:szCs w:val="30"/>
          <w:lang w:val="en-US"/>
        </w:rPr>
        <w:t>sn</w:t>
      </w:r>
      <w:r w:rsidR="00CF39E1" w:rsidRPr="004A6371">
        <w:rPr>
          <w:sz w:val="30"/>
          <w:szCs w:val="30"/>
          <w:lang w:val="en-US"/>
        </w:rPr>
        <w:t>’</w:t>
      </w:r>
      <w:r w:rsidRPr="004A6371">
        <w:rPr>
          <w:sz w:val="30"/>
          <w:szCs w:val="30"/>
          <w:lang w:val="en-US"/>
        </w:rPr>
        <w:t>t melt</w:t>
      </w:r>
      <w:r w:rsidR="00CF39E1" w:rsidRPr="004A6371">
        <w:rPr>
          <w:sz w:val="30"/>
          <w:szCs w:val="30"/>
          <w:lang w:val="en-US"/>
        </w:rPr>
        <w:t>ed when heating</w:t>
      </w:r>
      <w:r w:rsidRPr="004A6371">
        <w:rPr>
          <w:sz w:val="30"/>
          <w:szCs w:val="30"/>
          <w:lang w:val="en-US"/>
        </w:rPr>
        <w:t xml:space="preserve">, </w:t>
      </w:r>
      <w:r w:rsidR="00CF39E1" w:rsidRPr="004A6371">
        <w:rPr>
          <w:sz w:val="30"/>
          <w:szCs w:val="30"/>
          <w:lang w:val="en-US"/>
        </w:rPr>
        <w:t xml:space="preserve">it is </w:t>
      </w:r>
      <w:r w:rsidRPr="004A6371">
        <w:rPr>
          <w:sz w:val="30"/>
          <w:szCs w:val="30"/>
          <w:lang w:val="en-US"/>
        </w:rPr>
        <w:t>only soften</w:t>
      </w:r>
      <w:r w:rsidR="00CF39E1" w:rsidRPr="004A6371">
        <w:rPr>
          <w:sz w:val="30"/>
          <w:szCs w:val="30"/>
          <w:lang w:val="en-US"/>
        </w:rPr>
        <w:t>ed and is conv</w:t>
      </w:r>
      <w:r w:rsidR="003D58DC" w:rsidRPr="004A6371">
        <w:rPr>
          <w:sz w:val="30"/>
          <w:szCs w:val="30"/>
          <w:lang w:val="en-US"/>
        </w:rPr>
        <w:t>ert</w:t>
      </w:r>
      <w:r w:rsidR="00CF39E1" w:rsidRPr="004A6371">
        <w:rPr>
          <w:sz w:val="30"/>
          <w:szCs w:val="30"/>
          <w:lang w:val="en-US"/>
        </w:rPr>
        <w:t>ed</w:t>
      </w:r>
      <w:r w:rsidRPr="004A6371">
        <w:rPr>
          <w:sz w:val="30"/>
          <w:szCs w:val="30"/>
          <w:lang w:val="en-US"/>
        </w:rPr>
        <w:t xml:space="preserve"> i</w:t>
      </w:r>
      <w:r w:rsidR="00CF39E1" w:rsidRPr="004A6371">
        <w:rPr>
          <w:sz w:val="30"/>
          <w:szCs w:val="30"/>
          <w:lang w:val="en-US"/>
        </w:rPr>
        <w:t xml:space="preserve">nto </w:t>
      </w:r>
      <w:r w:rsidR="00943B00">
        <w:rPr>
          <w:sz w:val="30"/>
          <w:szCs w:val="30"/>
          <w:lang w:val="en-US"/>
        </w:rPr>
        <w:t xml:space="preserve">an </w:t>
      </w:r>
      <w:r w:rsidR="00CF39E1" w:rsidRPr="004A6371">
        <w:rPr>
          <w:sz w:val="30"/>
          <w:szCs w:val="30"/>
          <w:lang w:val="en-US"/>
        </w:rPr>
        <w:t>elastic state;</w:t>
      </w:r>
      <w:r w:rsidRPr="004A6371">
        <w:rPr>
          <w:sz w:val="30"/>
          <w:szCs w:val="30"/>
          <w:lang w:val="en-US"/>
        </w:rPr>
        <w:t xml:space="preserve">  </w:t>
      </w:r>
    </w:p>
    <w:p w:rsidR="007C23BD" w:rsidRDefault="00CF39E1" w:rsidP="007C23BD">
      <w:pPr>
        <w:ind w:firstLine="540"/>
        <w:jc w:val="both"/>
        <w:rPr>
          <w:sz w:val="30"/>
          <w:szCs w:val="30"/>
          <w:lang w:val="en-US"/>
        </w:rPr>
      </w:pPr>
      <w:r w:rsidRPr="004A6371">
        <w:rPr>
          <w:sz w:val="30"/>
          <w:szCs w:val="30"/>
          <w:lang w:val="en-US"/>
        </w:rPr>
        <w:t>c)</w:t>
      </w:r>
      <w:r w:rsidR="007C23BD" w:rsidRPr="004A6371">
        <w:rPr>
          <w:sz w:val="30"/>
          <w:szCs w:val="30"/>
          <w:lang w:val="en-US"/>
        </w:rPr>
        <w:t xml:space="preserve"> </w:t>
      </w:r>
      <w:proofErr w:type="gramStart"/>
      <w:r w:rsidR="007C23BD" w:rsidRPr="004A6371">
        <w:rPr>
          <w:sz w:val="30"/>
          <w:szCs w:val="30"/>
          <w:lang w:val="en-US"/>
        </w:rPr>
        <w:t>resit</w:t>
      </w:r>
      <w:proofErr w:type="gramEnd"/>
      <w:r w:rsidR="007C23BD" w:rsidRPr="004A6371">
        <w:rPr>
          <w:sz w:val="30"/>
          <w:szCs w:val="30"/>
          <w:lang w:val="en-US"/>
        </w:rPr>
        <w:t xml:space="preserve"> (bakelite C) </w:t>
      </w:r>
      <w:r w:rsidR="00943B00">
        <w:rPr>
          <w:sz w:val="30"/>
          <w:szCs w:val="30"/>
          <w:lang w:val="en-US"/>
        </w:rPr>
        <w:t>is</w:t>
      </w:r>
      <w:r w:rsidR="007C23BD" w:rsidRPr="004A6371">
        <w:rPr>
          <w:sz w:val="30"/>
          <w:szCs w:val="30"/>
          <w:lang w:val="en-US"/>
        </w:rPr>
        <w:t xml:space="preserve"> the last stage of polycondensation (at higher temperature and pressure); resit  </w:t>
      </w:r>
      <w:r w:rsidRPr="004A6371">
        <w:rPr>
          <w:sz w:val="30"/>
          <w:szCs w:val="30"/>
          <w:lang w:val="en-US"/>
        </w:rPr>
        <w:t>isn’</w:t>
      </w:r>
      <w:r w:rsidR="007C23BD" w:rsidRPr="004A6371">
        <w:rPr>
          <w:sz w:val="30"/>
          <w:szCs w:val="30"/>
          <w:lang w:val="en-US"/>
        </w:rPr>
        <w:t>t soften</w:t>
      </w:r>
      <w:r w:rsidRPr="004A6371">
        <w:rPr>
          <w:sz w:val="30"/>
          <w:szCs w:val="30"/>
          <w:lang w:val="en-US"/>
        </w:rPr>
        <w:t>ed</w:t>
      </w:r>
      <w:r w:rsidR="007C23BD" w:rsidRPr="004A6371">
        <w:rPr>
          <w:sz w:val="30"/>
          <w:szCs w:val="30"/>
          <w:lang w:val="en-US"/>
        </w:rPr>
        <w:t xml:space="preserve"> </w:t>
      </w:r>
      <w:r w:rsidRPr="004A6371">
        <w:rPr>
          <w:sz w:val="30"/>
          <w:szCs w:val="30"/>
          <w:lang w:val="en-US"/>
        </w:rPr>
        <w:t xml:space="preserve">when heating </w:t>
      </w:r>
      <w:r w:rsidR="007C23BD" w:rsidRPr="004A6371">
        <w:rPr>
          <w:sz w:val="30"/>
          <w:szCs w:val="30"/>
          <w:lang w:val="en-US"/>
        </w:rPr>
        <w:t>and doesn</w:t>
      </w:r>
      <w:r w:rsidR="00943B00">
        <w:rPr>
          <w:sz w:val="30"/>
          <w:szCs w:val="30"/>
          <w:lang w:val="en-US"/>
        </w:rPr>
        <w:t>’</w:t>
      </w:r>
      <w:r w:rsidR="007C23BD" w:rsidRPr="004A6371">
        <w:rPr>
          <w:sz w:val="30"/>
          <w:szCs w:val="30"/>
          <w:lang w:val="en-US"/>
        </w:rPr>
        <w:t>t swell</w:t>
      </w:r>
      <w:r w:rsidRPr="004A6371">
        <w:rPr>
          <w:sz w:val="30"/>
          <w:szCs w:val="30"/>
          <w:lang w:val="en-US"/>
        </w:rPr>
        <w:t xml:space="preserve"> in </w:t>
      </w:r>
      <w:r w:rsidRPr="00514680">
        <w:rPr>
          <w:sz w:val="30"/>
          <w:szCs w:val="30"/>
          <w:lang w:val="en-US"/>
        </w:rPr>
        <w:t>solvents</w:t>
      </w:r>
      <w:r w:rsidR="007C23BD" w:rsidRPr="00514680">
        <w:rPr>
          <w:sz w:val="30"/>
          <w:szCs w:val="30"/>
          <w:lang w:val="en-US"/>
        </w:rPr>
        <w:t>; this process</w:t>
      </w:r>
      <w:r w:rsidR="00854D30">
        <w:rPr>
          <w:sz w:val="30"/>
          <w:szCs w:val="30"/>
          <w:lang w:val="en-US"/>
        </w:rPr>
        <w:t xml:space="preserve"> of</w:t>
      </w:r>
      <w:r w:rsidR="007C23BD" w:rsidRPr="00514680">
        <w:rPr>
          <w:sz w:val="30"/>
          <w:szCs w:val="30"/>
          <w:lang w:val="en-US"/>
        </w:rPr>
        <w:t xml:space="preserve"> </w:t>
      </w:r>
      <w:r w:rsidRPr="004A6371">
        <w:rPr>
          <w:sz w:val="30"/>
          <w:szCs w:val="30"/>
          <w:lang w:val="en-US"/>
        </w:rPr>
        <w:t>hardening</w:t>
      </w:r>
      <w:r w:rsidR="007C23BD" w:rsidRPr="004A6371">
        <w:rPr>
          <w:sz w:val="30"/>
          <w:szCs w:val="30"/>
          <w:lang w:val="en-US"/>
        </w:rPr>
        <w:t xml:space="preserve"> </w:t>
      </w:r>
      <w:r w:rsidR="00854D30">
        <w:rPr>
          <w:sz w:val="30"/>
          <w:szCs w:val="30"/>
          <w:lang w:val="en-US"/>
        </w:rPr>
        <w:t>consists in</w:t>
      </w:r>
      <w:r w:rsidR="00854D30" w:rsidRPr="004A6371">
        <w:rPr>
          <w:sz w:val="30"/>
          <w:szCs w:val="30"/>
          <w:lang w:val="en-US"/>
        </w:rPr>
        <w:t xml:space="preserve"> </w:t>
      </w:r>
      <w:r w:rsidRPr="004A6371">
        <w:rPr>
          <w:sz w:val="30"/>
          <w:szCs w:val="30"/>
          <w:lang w:val="en-US"/>
        </w:rPr>
        <w:t xml:space="preserve">binding </w:t>
      </w:r>
      <w:r w:rsidR="007C23BD" w:rsidRPr="004A6371">
        <w:rPr>
          <w:sz w:val="30"/>
          <w:szCs w:val="30"/>
          <w:lang w:val="en-US"/>
        </w:rPr>
        <w:t xml:space="preserve">long linear chains by </w:t>
      </w:r>
      <w:r w:rsidRPr="004A6371">
        <w:rPr>
          <w:sz w:val="30"/>
          <w:szCs w:val="30"/>
          <w:lang w:val="en-US"/>
        </w:rPr>
        <w:t>across</w:t>
      </w:r>
      <w:r w:rsidR="007C23BD" w:rsidRPr="004A6371">
        <w:rPr>
          <w:sz w:val="30"/>
          <w:szCs w:val="30"/>
          <w:lang w:val="en-US"/>
        </w:rPr>
        <w:t xml:space="preserve"> </w:t>
      </w:r>
      <w:r w:rsidRPr="004A6371">
        <w:rPr>
          <w:sz w:val="30"/>
          <w:szCs w:val="30"/>
          <w:lang w:val="en-US"/>
        </w:rPr>
        <w:t>bonds</w:t>
      </w:r>
      <w:r w:rsidR="007C23BD" w:rsidRPr="004A6371">
        <w:rPr>
          <w:sz w:val="30"/>
          <w:szCs w:val="30"/>
          <w:lang w:val="en-US"/>
        </w:rPr>
        <w:t xml:space="preserve">:  </w:t>
      </w:r>
    </w:p>
    <w:p w:rsidR="00514680" w:rsidRDefault="00514680" w:rsidP="007C23BD">
      <w:pPr>
        <w:ind w:firstLine="540"/>
        <w:jc w:val="both"/>
        <w:rPr>
          <w:sz w:val="30"/>
          <w:szCs w:val="30"/>
          <w:lang w:val="en-US"/>
        </w:rPr>
      </w:pPr>
    </w:p>
    <w:p w:rsidR="00514680" w:rsidRPr="004A6371" w:rsidRDefault="008A49BB" w:rsidP="00514680">
      <w:pPr>
        <w:ind w:firstLine="540"/>
        <w:jc w:val="center"/>
        <w:rPr>
          <w:sz w:val="30"/>
          <w:szCs w:val="30"/>
          <w:lang w:val="en-US"/>
        </w:rPr>
      </w:pPr>
      <w:r>
        <w:rPr>
          <w:noProof/>
          <w:sz w:val="30"/>
          <w:szCs w:val="30"/>
        </w:rPr>
        <w:drawing>
          <wp:inline distT="0" distB="0" distL="0" distR="0">
            <wp:extent cx="4672330" cy="251206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5" cstate="print"/>
                    <a:srcRect/>
                    <a:stretch>
                      <a:fillRect/>
                    </a:stretch>
                  </pic:blipFill>
                  <pic:spPr bwMode="auto">
                    <a:xfrm>
                      <a:off x="0" y="0"/>
                      <a:ext cx="4672330" cy="2512060"/>
                    </a:xfrm>
                    <a:prstGeom prst="rect">
                      <a:avLst/>
                    </a:prstGeom>
                    <a:noFill/>
                    <a:ln w="9525">
                      <a:noFill/>
                      <a:miter lim="800000"/>
                      <a:headEnd/>
                      <a:tailEnd/>
                    </a:ln>
                  </pic:spPr>
                </pic:pic>
              </a:graphicData>
            </a:graphic>
          </wp:inline>
        </w:drawing>
      </w:r>
    </w:p>
    <w:p w:rsidR="00423282" w:rsidRPr="004A6371" w:rsidRDefault="00854D30" w:rsidP="00423282">
      <w:pPr>
        <w:jc w:val="center"/>
        <w:rPr>
          <w:rFonts w:eastAsia="ヒラギノ明朝 Pro W3"/>
          <w:b/>
          <w:color w:val="000000"/>
          <w:sz w:val="30"/>
          <w:szCs w:val="30"/>
          <w:lang w:val="en-US"/>
        </w:rPr>
      </w:pPr>
      <w:r>
        <w:rPr>
          <w:rFonts w:eastAsia="ヒラギノ明朝 Pro W3"/>
          <w:b/>
          <w:color w:val="000000"/>
          <w:sz w:val="30"/>
          <w:szCs w:val="30"/>
          <w:lang w:val="en-US"/>
        </w:rPr>
        <w:lastRenderedPageBreak/>
        <w:t>3</w:t>
      </w:r>
      <w:r w:rsidR="00423282" w:rsidRPr="004A6371">
        <w:rPr>
          <w:rFonts w:eastAsia="ヒラギノ明朝 Pro W3"/>
          <w:b/>
          <w:color w:val="000000"/>
          <w:sz w:val="30"/>
          <w:szCs w:val="30"/>
          <w:lang w:val="en-US"/>
        </w:rPr>
        <w:t xml:space="preserve"> </w:t>
      </w:r>
      <w:r w:rsidR="00E20DDD">
        <w:rPr>
          <w:rFonts w:eastAsia="ヒラギノ明朝 Pro W3"/>
          <w:b/>
          <w:color w:val="000000"/>
          <w:sz w:val="30"/>
          <w:szCs w:val="30"/>
          <w:lang w:val="en-US"/>
        </w:rPr>
        <w:t xml:space="preserve">THE </w:t>
      </w:r>
      <w:r w:rsidR="00423282" w:rsidRPr="004A6371">
        <w:rPr>
          <w:rFonts w:eastAsia="ヒラギノ明朝 Pro W3"/>
          <w:b/>
          <w:color w:val="000000"/>
          <w:sz w:val="30"/>
          <w:szCs w:val="30"/>
          <w:lang w:val="en-US"/>
        </w:rPr>
        <w:t>TECHNIQUE OF LAB CARRYING OUT</w:t>
      </w:r>
    </w:p>
    <w:p w:rsidR="00423282" w:rsidRPr="004A6371" w:rsidRDefault="00423282" w:rsidP="00423282">
      <w:pPr>
        <w:jc w:val="center"/>
        <w:rPr>
          <w:rFonts w:eastAsia="ヒラギノ明朝 Pro W3"/>
          <w:color w:val="000000"/>
          <w:sz w:val="30"/>
          <w:szCs w:val="30"/>
          <w:lang w:val="en-US"/>
        </w:rPr>
      </w:pPr>
    </w:p>
    <w:p w:rsidR="00423282" w:rsidRPr="004A6371" w:rsidRDefault="00423282" w:rsidP="00423282">
      <w:pPr>
        <w:ind w:firstLine="567"/>
        <w:jc w:val="both"/>
        <w:rPr>
          <w:b/>
          <w:sz w:val="30"/>
          <w:szCs w:val="30"/>
          <w:lang w:val="en-US"/>
        </w:rPr>
      </w:pPr>
      <w:r w:rsidRPr="004A6371">
        <w:rPr>
          <w:b/>
          <w:sz w:val="30"/>
          <w:szCs w:val="30"/>
          <w:lang w:val="en-US"/>
        </w:rPr>
        <w:t>3.1</w:t>
      </w:r>
      <w:r w:rsidR="00854D30">
        <w:rPr>
          <w:b/>
          <w:sz w:val="30"/>
          <w:szCs w:val="30"/>
          <w:lang w:val="en-US"/>
        </w:rPr>
        <w:t xml:space="preserve"> </w:t>
      </w:r>
      <w:r w:rsidRPr="004A6371">
        <w:rPr>
          <w:b/>
          <w:sz w:val="30"/>
          <w:szCs w:val="30"/>
          <w:lang w:val="en-US"/>
        </w:rPr>
        <w:t>The equipment and technical means:</w:t>
      </w:r>
    </w:p>
    <w:p w:rsidR="00423282" w:rsidRPr="004A6371" w:rsidRDefault="00423282" w:rsidP="00423282">
      <w:pPr>
        <w:ind w:right="535" w:firstLine="567"/>
        <w:jc w:val="both"/>
        <w:rPr>
          <w:sz w:val="30"/>
          <w:szCs w:val="30"/>
          <w:lang w:val="en-US"/>
        </w:rPr>
      </w:pPr>
      <w:r w:rsidRPr="004A6371">
        <w:rPr>
          <w:sz w:val="30"/>
          <w:szCs w:val="30"/>
          <w:lang w:val="en-US"/>
        </w:rPr>
        <w:t xml:space="preserve">1. Laboratory plant for resin synthesis </w:t>
      </w:r>
    </w:p>
    <w:p w:rsidR="00423282" w:rsidRPr="004A6371" w:rsidRDefault="00423282" w:rsidP="00423282">
      <w:pPr>
        <w:ind w:firstLine="567"/>
        <w:jc w:val="both"/>
        <w:rPr>
          <w:sz w:val="30"/>
          <w:szCs w:val="30"/>
          <w:lang w:val="en-US"/>
        </w:rPr>
      </w:pPr>
      <w:r w:rsidRPr="004A6371">
        <w:rPr>
          <w:sz w:val="30"/>
          <w:szCs w:val="30"/>
          <w:lang w:val="en-US"/>
        </w:rPr>
        <w:t xml:space="preserve">2. Chemical glassware </w:t>
      </w:r>
    </w:p>
    <w:p w:rsidR="00423282" w:rsidRPr="004A6371" w:rsidRDefault="00423282" w:rsidP="00423282">
      <w:pPr>
        <w:tabs>
          <w:tab w:val="left" w:pos="9638"/>
          <w:tab w:val="left" w:pos="9720"/>
        </w:tabs>
        <w:ind w:right="98" w:firstLine="567"/>
        <w:jc w:val="both"/>
        <w:rPr>
          <w:sz w:val="30"/>
          <w:szCs w:val="30"/>
          <w:lang w:val="en-US"/>
        </w:rPr>
      </w:pPr>
      <w:r w:rsidRPr="004A6371">
        <w:rPr>
          <w:sz w:val="30"/>
          <w:szCs w:val="30"/>
          <w:lang w:val="en-US"/>
        </w:rPr>
        <w:t xml:space="preserve">3. </w:t>
      </w:r>
      <w:r w:rsidR="00854D30" w:rsidRPr="004A6371">
        <w:rPr>
          <w:sz w:val="30"/>
          <w:szCs w:val="30"/>
          <w:lang w:val="en-US"/>
        </w:rPr>
        <w:t xml:space="preserve">Analytical balance </w:t>
      </w:r>
      <w:r w:rsidR="00854D30" w:rsidRPr="004A6371">
        <w:rPr>
          <w:sz w:val="30"/>
          <w:szCs w:val="30"/>
        </w:rPr>
        <w:t>ВЛТЭ</w:t>
      </w:r>
      <w:r w:rsidR="00854D30" w:rsidRPr="004A6371">
        <w:rPr>
          <w:sz w:val="30"/>
          <w:szCs w:val="30"/>
          <w:lang w:val="en-US"/>
        </w:rPr>
        <w:t>-150</w:t>
      </w:r>
    </w:p>
    <w:p w:rsidR="00423282" w:rsidRDefault="00423282" w:rsidP="00423282">
      <w:pPr>
        <w:tabs>
          <w:tab w:val="left" w:pos="9638"/>
          <w:tab w:val="left" w:pos="9720"/>
        </w:tabs>
        <w:ind w:right="98" w:firstLine="567"/>
        <w:jc w:val="both"/>
        <w:rPr>
          <w:sz w:val="30"/>
          <w:szCs w:val="30"/>
          <w:lang w:val="en-US"/>
        </w:rPr>
      </w:pPr>
      <w:r w:rsidRPr="004A6371">
        <w:rPr>
          <w:sz w:val="30"/>
          <w:szCs w:val="30"/>
          <w:lang w:val="en-US"/>
        </w:rPr>
        <w:t xml:space="preserve">4. </w:t>
      </w:r>
      <w:r w:rsidR="00854D30" w:rsidRPr="004A6371">
        <w:rPr>
          <w:sz w:val="30"/>
          <w:szCs w:val="30"/>
          <w:lang w:val="en-US"/>
        </w:rPr>
        <w:t>Electric closed heater</w:t>
      </w:r>
    </w:p>
    <w:p w:rsidR="00854D30" w:rsidRDefault="00854D30" w:rsidP="00423282">
      <w:pPr>
        <w:tabs>
          <w:tab w:val="left" w:pos="9638"/>
          <w:tab w:val="left" w:pos="9720"/>
        </w:tabs>
        <w:ind w:right="98" w:firstLine="567"/>
        <w:jc w:val="both"/>
        <w:rPr>
          <w:sz w:val="30"/>
          <w:szCs w:val="30"/>
          <w:lang w:val="en-US"/>
        </w:rPr>
      </w:pPr>
      <w:r>
        <w:rPr>
          <w:sz w:val="30"/>
          <w:szCs w:val="30"/>
          <w:lang w:val="en-US"/>
        </w:rPr>
        <w:t>5. Sand bath</w:t>
      </w:r>
    </w:p>
    <w:p w:rsidR="00854D30" w:rsidRPr="004A6371" w:rsidRDefault="00854D30" w:rsidP="00423282">
      <w:pPr>
        <w:tabs>
          <w:tab w:val="left" w:pos="9638"/>
          <w:tab w:val="left" w:pos="9720"/>
        </w:tabs>
        <w:ind w:right="98" w:firstLine="567"/>
        <w:jc w:val="both"/>
        <w:rPr>
          <w:sz w:val="30"/>
          <w:szCs w:val="30"/>
          <w:lang w:val="en-US"/>
        </w:rPr>
      </w:pPr>
      <w:r>
        <w:rPr>
          <w:sz w:val="30"/>
          <w:szCs w:val="30"/>
          <w:lang w:val="en-US"/>
        </w:rPr>
        <w:t>6. W</w:t>
      </w:r>
      <w:r w:rsidRPr="00854D30">
        <w:rPr>
          <w:sz w:val="30"/>
          <w:szCs w:val="30"/>
          <w:lang w:val="en-US"/>
        </w:rPr>
        <w:t>ater bath</w:t>
      </w:r>
    </w:p>
    <w:p w:rsidR="00423282" w:rsidRPr="004A6371" w:rsidRDefault="00423282" w:rsidP="00423282">
      <w:pPr>
        <w:tabs>
          <w:tab w:val="left" w:pos="9638"/>
          <w:tab w:val="left" w:pos="9720"/>
        </w:tabs>
        <w:ind w:right="98" w:firstLine="567"/>
        <w:jc w:val="both"/>
        <w:rPr>
          <w:sz w:val="30"/>
          <w:szCs w:val="30"/>
          <w:lang w:val="en-US"/>
        </w:rPr>
      </w:pPr>
    </w:p>
    <w:p w:rsidR="00854D30" w:rsidRDefault="00854D30" w:rsidP="00423282">
      <w:pPr>
        <w:tabs>
          <w:tab w:val="left" w:pos="9638"/>
          <w:tab w:val="left" w:pos="9720"/>
        </w:tabs>
        <w:ind w:right="98" w:firstLine="567"/>
        <w:jc w:val="center"/>
        <w:rPr>
          <w:b/>
          <w:sz w:val="30"/>
          <w:szCs w:val="30"/>
          <w:lang w:val="en-US"/>
        </w:rPr>
      </w:pPr>
      <w:r>
        <w:rPr>
          <w:b/>
          <w:sz w:val="30"/>
          <w:szCs w:val="30"/>
          <w:lang w:val="en-US"/>
        </w:rPr>
        <w:t>3.2 Laboratory</w:t>
      </w:r>
      <w:r w:rsidRPr="00F10CDE">
        <w:rPr>
          <w:b/>
          <w:sz w:val="30"/>
          <w:szCs w:val="30"/>
          <w:lang w:val="en-US"/>
        </w:rPr>
        <w:t xml:space="preserve"> </w:t>
      </w:r>
      <w:r>
        <w:rPr>
          <w:b/>
          <w:sz w:val="30"/>
          <w:szCs w:val="30"/>
          <w:lang w:val="en-US"/>
        </w:rPr>
        <w:t>plant</w:t>
      </w:r>
      <w:r w:rsidRPr="00F10CDE">
        <w:rPr>
          <w:b/>
          <w:sz w:val="30"/>
          <w:szCs w:val="30"/>
          <w:lang w:val="en-US"/>
        </w:rPr>
        <w:t xml:space="preserve"> </w:t>
      </w:r>
      <w:r>
        <w:rPr>
          <w:b/>
          <w:sz w:val="30"/>
          <w:szCs w:val="30"/>
          <w:lang w:val="en-US"/>
        </w:rPr>
        <w:t xml:space="preserve">description </w:t>
      </w:r>
    </w:p>
    <w:p w:rsidR="00854D30" w:rsidRDefault="00854D30" w:rsidP="00423282">
      <w:pPr>
        <w:tabs>
          <w:tab w:val="left" w:pos="9638"/>
          <w:tab w:val="left" w:pos="9720"/>
        </w:tabs>
        <w:ind w:right="98" w:firstLine="567"/>
        <w:jc w:val="center"/>
        <w:rPr>
          <w:b/>
          <w:sz w:val="30"/>
          <w:szCs w:val="30"/>
          <w:lang w:val="en-US"/>
        </w:rPr>
      </w:pPr>
    </w:p>
    <w:p w:rsidR="00854D30" w:rsidRPr="00B20A8A" w:rsidRDefault="00854D30" w:rsidP="004D70D3">
      <w:pPr>
        <w:ind w:firstLine="567"/>
        <w:jc w:val="both"/>
        <w:rPr>
          <w:sz w:val="30"/>
          <w:szCs w:val="30"/>
          <w:lang w:val="en-US"/>
        </w:rPr>
      </w:pPr>
      <w:r w:rsidRPr="00854D30">
        <w:rPr>
          <w:sz w:val="30"/>
          <w:szCs w:val="30"/>
          <w:lang w:val="en-US"/>
        </w:rPr>
        <w:t xml:space="preserve">The laboratory plant for </w:t>
      </w:r>
      <w:r>
        <w:rPr>
          <w:sz w:val="30"/>
          <w:szCs w:val="30"/>
          <w:lang w:val="en-US"/>
        </w:rPr>
        <w:t xml:space="preserve">phenol-formaldehyde </w:t>
      </w:r>
      <w:r w:rsidR="00B20A8A">
        <w:rPr>
          <w:sz w:val="30"/>
          <w:szCs w:val="30"/>
          <w:lang w:val="en-US"/>
        </w:rPr>
        <w:t xml:space="preserve">resin synthesis (Fig. 10) consists of a water bath 2 with inside established reactor for the synthesis – </w:t>
      </w:r>
      <w:r w:rsidR="00B20A8A" w:rsidRPr="00B20A8A">
        <w:rPr>
          <w:sz w:val="30"/>
          <w:szCs w:val="30"/>
          <w:lang w:val="en-US"/>
        </w:rPr>
        <w:t xml:space="preserve">three-neck round-bottomed flask </w:t>
      </w:r>
      <w:r w:rsidR="00B20A8A">
        <w:rPr>
          <w:sz w:val="30"/>
          <w:szCs w:val="30"/>
          <w:lang w:val="en-US"/>
        </w:rPr>
        <w:t>1</w:t>
      </w:r>
      <w:r w:rsidR="00C042C4">
        <w:rPr>
          <w:sz w:val="30"/>
          <w:szCs w:val="30"/>
          <w:lang w:val="en-US"/>
        </w:rPr>
        <w:t xml:space="preserve"> equipped with a reverse cooler 5 and a stirrer 3 </w:t>
      </w:r>
      <w:r w:rsidR="00C042C4" w:rsidRPr="00C042C4">
        <w:rPr>
          <w:sz w:val="30"/>
          <w:szCs w:val="30"/>
          <w:lang w:val="en-US"/>
        </w:rPr>
        <w:t>gear</w:t>
      </w:r>
      <w:r w:rsidR="00C042C4">
        <w:rPr>
          <w:sz w:val="30"/>
          <w:szCs w:val="30"/>
          <w:lang w:val="en-US"/>
        </w:rPr>
        <w:t xml:space="preserve">ed by an </w:t>
      </w:r>
      <w:r w:rsidR="00C042C4" w:rsidRPr="00C042C4">
        <w:rPr>
          <w:sz w:val="30"/>
          <w:szCs w:val="30"/>
          <w:lang w:val="en-US"/>
        </w:rPr>
        <w:t>electric motor</w:t>
      </w:r>
      <w:r w:rsidR="00C042C4">
        <w:rPr>
          <w:sz w:val="30"/>
          <w:szCs w:val="30"/>
          <w:lang w:val="en-US"/>
        </w:rPr>
        <w:t xml:space="preserve"> 4. </w:t>
      </w:r>
      <w:r w:rsidR="004D70D3">
        <w:rPr>
          <w:sz w:val="30"/>
          <w:szCs w:val="30"/>
          <w:lang w:val="en-US"/>
        </w:rPr>
        <w:t>The</w:t>
      </w:r>
      <w:r w:rsidR="004D70D3" w:rsidRPr="004A6371">
        <w:rPr>
          <w:sz w:val="30"/>
          <w:szCs w:val="30"/>
          <w:lang w:val="en-US"/>
        </w:rPr>
        <w:t xml:space="preserve"> cooler </w:t>
      </w:r>
      <w:r w:rsidR="004D70D3">
        <w:rPr>
          <w:sz w:val="30"/>
          <w:szCs w:val="30"/>
          <w:lang w:val="en-US"/>
        </w:rPr>
        <w:t>and</w:t>
      </w:r>
      <w:r w:rsidR="004D70D3" w:rsidRPr="004A6371">
        <w:rPr>
          <w:sz w:val="30"/>
          <w:szCs w:val="30"/>
          <w:lang w:val="en-US"/>
        </w:rPr>
        <w:t xml:space="preserve"> </w:t>
      </w:r>
      <w:r w:rsidR="004D70D3">
        <w:rPr>
          <w:sz w:val="30"/>
          <w:szCs w:val="30"/>
          <w:lang w:val="en-US"/>
        </w:rPr>
        <w:t>the stirrer are set</w:t>
      </w:r>
      <w:r w:rsidR="004D70D3" w:rsidRPr="004A6371">
        <w:rPr>
          <w:sz w:val="30"/>
          <w:szCs w:val="30"/>
          <w:lang w:val="en-US"/>
        </w:rPr>
        <w:t xml:space="preserve"> in the flask middle neck. </w:t>
      </w:r>
      <w:r w:rsidR="00C042C4">
        <w:rPr>
          <w:sz w:val="30"/>
          <w:szCs w:val="30"/>
          <w:lang w:val="en-US"/>
        </w:rPr>
        <w:t xml:space="preserve">A thermometer 6 is placed in one </w:t>
      </w:r>
      <w:r w:rsidR="004D70D3">
        <w:rPr>
          <w:sz w:val="30"/>
          <w:szCs w:val="30"/>
          <w:lang w:val="en-US"/>
        </w:rPr>
        <w:t xml:space="preserve">side </w:t>
      </w:r>
      <w:r w:rsidR="00C042C4">
        <w:rPr>
          <w:sz w:val="30"/>
          <w:szCs w:val="30"/>
          <w:lang w:val="en-US"/>
        </w:rPr>
        <w:t xml:space="preserve">neck of the flask; the second </w:t>
      </w:r>
      <w:r w:rsidR="004D70D3">
        <w:rPr>
          <w:sz w:val="30"/>
          <w:szCs w:val="30"/>
          <w:lang w:val="en-US"/>
        </w:rPr>
        <w:t xml:space="preserve">side </w:t>
      </w:r>
      <w:r w:rsidR="00C042C4">
        <w:rPr>
          <w:sz w:val="30"/>
          <w:szCs w:val="30"/>
          <w:lang w:val="en-US"/>
        </w:rPr>
        <w:t xml:space="preserve">neck is closed by a plug </w:t>
      </w:r>
      <w:r w:rsidR="004D70D3">
        <w:rPr>
          <w:sz w:val="30"/>
          <w:szCs w:val="30"/>
          <w:lang w:val="en-US"/>
        </w:rPr>
        <w:t xml:space="preserve">and </w:t>
      </w:r>
      <w:r w:rsidR="004D70D3" w:rsidRPr="004A6371">
        <w:rPr>
          <w:sz w:val="30"/>
          <w:szCs w:val="30"/>
          <w:lang w:val="en-US"/>
        </w:rPr>
        <w:t>used for reaction mix sampling during the reaction</w:t>
      </w:r>
      <w:r w:rsidR="004D70D3">
        <w:rPr>
          <w:sz w:val="30"/>
          <w:szCs w:val="30"/>
          <w:lang w:val="en-US"/>
        </w:rPr>
        <w:t xml:space="preserve"> </w:t>
      </w:r>
      <w:r w:rsidR="00C042C4">
        <w:rPr>
          <w:sz w:val="30"/>
          <w:szCs w:val="30"/>
          <w:lang w:val="en-US"/>
        </w:rPr>
        <w:t xml:space="preserve">or a </w:t>
      </w:r>
      <w:r w:rsidR="00C042C4" w:rsidRPr="00C042C4">
        <w:rPr>
          <w:sz w:val="30"/>
          <w:szCs w:val="30"/>
          <w:lang w:val="en-US"/>
        </w:rPr>
        <w:t>drop funnel</w:t>
      </w:r>
      <w:r w:rsidR="00C042C4">
        <w:rPr>
          <w:sz w:val="30"/>
          <w:szCs w:val="30"/>
          <w:lang w:val="en-US"/>
        </w:rPr>
        <w:t xml:space="preserve"> is inserted in it. The plant is fixed at the stand 7; the e</w:t>
      </w:r>
      <w:r w:rsidR="00C042C4" w:rsidRPr="004A6371">
        <w:rPr>
          <w:sz w:val="30"/>
          <w:szCs w:val="30"/>
          <w:lang w:val="en-US"/>
        </w:rPr>
        <w:t>lectric closed heater</w:t>
      </w:r>
      <w:r w:rsidR="00C042C4">
        <w:rPr>
          <w:sz w:val="30"/>
          <w:szCs w:val="30"/>
          <w:lang w:val="en-US"/>
        </w:rPr>
        <w:t xml:space="preserve"> 8 is used for water bath heating. </w:t>
      </w:r>
    </w:p>
    <w:p w:rsidR="00854D30" w:rsidRDefault="00854D30" w:rsidP="00423282">
      <w:pPr>
        <w:tabs>
          <w:tab w:val="left" w:pos="9638"/>
          <w:tab w:val="left" w:pos="9720"/>
        </w:tabs>
        <w:ind w:right="98" w:firstLine="567"/>
        <w:jc w:val="center"/>
        <w:rPr>
          <w:b/>
          <w:sz w:val="30"/>
          <w:szCs w:val="30"/>
          <w:lang w:val="en-US"/>
        </w:rPr>
      </w:pPr>
    </w:p>
    <w:p w:rsidR="00563FFF" w:rsidRPr="004A6371" w:rsidRDefault="00563FFF" w:rsidP="00563FFF">
      <w:pPr>
        <w:tabs>
          <w:tab w:val="left" w:pos="9638"/>
          <w:tab w:val="left" w:pos="9720"/>
        </w:tabs>
        <w:ind w:right="98" w:firstLine="540"/>
        <w:jc w:val="center"/>
        <w:rPr>
          <w:b/>
          <w:sz w:val="30"/>
          <w:szCs w:val="30"/>
          <w:lang w:val="en-US"/>
        </w:rPr>
      </w:pPr>
      <w:r w:rsidRPr="004A6371">
        <w:rPr>
          <w:b/>
          <w:sz w:val="30"/>
          <w:szCs w:val="30"/>
          <w:lang w:val="en-US"/>
        </w:rPr>
        <w:t>3.</w:t>
      </w:r>
      <w:r>
        <w:rPr>
          <w:b/>
          <w:sz w:val="30"/>
          <w:szCs w:val="30"/>
          <w:lang w:val="en-US"/>
        </w:rPr>
        <w:t>3</w:t>
      </w:r>
      <w:r w:rsidRPr="004A6371">
        <w:rPr>
          <w:b/>
          <w:sz w:val="30"/>
          <w:szCs w:val="30"/>
          <w:lang w:val="en-US"/>
        </w:rPr>
        <w:t xml:space="preserve"> The order of novolacquering resin preparation</w:t>
      </w:r>
    </w:p>
    <w:p w:rsidR="00563FFF" w:rsidRPr="004A6371" w:rsidRDefault="00563FFF" w:rsidP="00563FFF">
      <w:pPr>
        <w:rPr>
          <w:sz w:val="30"/>
          <w:szCs w:val="30"/>
          <w:lang w:val="en-US"/>
        </w:rPr>
      </w:pPr>
    </w:p>
    <w:p w:rsidR="00563FFF" w:rsidRDefault="00563FFF" w:rsidP="00563FFF">
      <w:pPr>
        <w:pStyle w:val="a4"/>
        <w:ind w:firstLine="540"/>
        <w:jc w:val="both"/>
        <w:rPr>
          <w:sz w:val="30"/>
          <w:szCs w:val="30"/>
          <w:lang w:val="en-US"/>
        </w:rPr>
      </w:pPr>
      <w:r>
        <w:rPr>
          <w:sz w:val="30"/>
          <w:szCs w:val="30"/>
          <w:lang w:val="en-US"/>
        </w:rPr>
        <w:t>1. The mix of crystalline p</w:t>
      </w:r>
      <w:r w:rsidRPr="004A6371">
        <w:rPr>
          <w:sz w:val="30"/>
          <w:szCs w:val="30"/>
          <w:lang w:val="en-US"/>
        </w:rPr>
        <w:t xml:space="preserve">henol and formaldehyde </w:t>
      </w:r>
      <w:r>
        <w:rPr>
          <w:sz w:val="30"/>
          <w:szCs w:val="30"/>
          <w:lang w:val="en-US"/>
        </w:rPr>
        <w:t xml:space="preserve">water solution </w:t>
      </w:r>
      <w:r w:rsidRPr="004A6371">
        <w:rPr>
          <w:sz w:val="30"/>
          <w:szCs w:val="30"/>
          <w:lang w:val="en-US"/>
        </w:rPr>
        <w:t xml:space="preserve">(in the mole ratio (1.12-1.42):1) </w:t>
      </w:r>
      <w:r>
        <w:rPr>
          <w:sz w:val="30"/>
          <w:szCs w:val="30"/>
          <w:lang w:val="en-US"/>
        </w:rPr>
        <w:t>is</w:t>
      </w:r>
      <w:r w:rsidRPr="004A6371">
        <w:rPr>
          <w:sz w:val="30"/>
          <w:szCs w:val="30"/>
          <w:lang w:val="en-US"/>
        </w:rPr>
        <w:t xml:space="preserve"> mixed in </w:t>
      </w:r>
      <w:r w:rsidRPr="00B20A8A">
        <w:rPr>
          <w:sz w:val="30"/>
          <w:szCs w:val="30"/>
          <w:lang w:val="en-US"/>
        </w:rPr>
        <w:t>three-neck</w:t>
      </w:r>
      <w:r w:rsidRPr="004A6371">
        <w:rPr>
          <w:sz w:val="30"/>
          <w:szCs w:val="30"/>
          <w:lang w:val="en-US"/>
        </w:rPr>
        <w:t xml:space="preserve"> round-bottom</w:t>
      </w:r>
      <w:r>
        <w:rPr>
          <w:sz w:val="30"/>
          <w:szCs w:val="30"/>
          <w:lang w:val="en-US"/>
        </w:rPr>
        <w:t>ed</w:t>
      </w:r>
      <w:r w:rsidRPr="004A6371">
        <w:rPr>
          <w:sz w:val="30"/>
          <w:szCs w:val="30"/>
          <w:lang w:val="en-US"/>
        </w:rPr>
        <w:t xml:space="preserve"> flask at</w:t>
      </w:r>
      <w:r w:rsidR="009B68D4">
        <w:rPr>
          <w:sz w:val="30"/>
          <w:szCs w:val="30"/>
          <w:lang w:val="en-US"/>
        </w:rPr>
        <w:t xml:space="preserve"> the</w:t>
      </w:r>
      <w:r w:rsidRPr="004A6371">
        <w:rPr>
          <w:sz w:val="30"/>
          <w:szCs w:val="30"/>
          <w:lang w:val="en-US"/>
        </w:rPr>
        <w:t xml:space="preserve"> room temperature </w:t>
      </w:r>
      <w:r>
        <w:rPr>
          <w:sz w:val="30"/>
          <w:szCs w:val="30"/>
          <w:lang w:val="en-US"/>
        </w:rPr>
        <w:t xml:space="preserve">up to phenol full dissolution. Reagent consumption is calculated for 10-20g of phenol. </w:t>
      </w:r>
    </w:p>
    <w:p w:rsidR="00563FFF" w:rsidRDefault="00563FFF" w:rsidP="00563FFF">
      <w:pPr>
        <w:ind w:firstLine="567"/>
        <w:jc w:val="both"/>
        <w:rPr>
          <w:sz w:val="30"/>
          <w:szCs w:val="30"/>
          <w:lang w:val="en-US"/>
        </w:rPr>
      </w:pPr>
      <w:r w:rsidRPr="00791E3A">
        <w:rPr>
          <w:sz w:val="30"/>
          <w:szCs w:val="30"/>
          <w:lang w:val="en-US"/>
        </w:rPr>
        <w:t xml:space="preserve">2. </w:t>
      </w:r>
      <w:r>
        <w:rPr>
          <w:sz w:val="30"/>
          <w:szCs w:val="30"/>
          <w:lang w:val="en-US"/>
        </w:rPr>
        <w:t>T</w:t>
      </w:r>
      <w:r w:rsidRPr="004A6371">
        <w:rPr>
          <w:sz w:val="30"/>
          <w:szCs w:val="30"/>
          <w:lang w:val="en-US"/>
        </w:rPr>
        <w:t xml:space="preserve">hen </w:t>
      </w:r>
      <w:r>
        <w:rPr>
          <w:sz w:val="30"/>
          <w:szCs w:val="30"/>
          <w:lang w:val="en-US"/>
        </w:rPr>
        <w:t xml:space="preserve">an </w:t>
      </w:r>
      <w:r w:rsidRPr="004A6371">
        <w:rPr>
          <w:sz w:val="30"/>
          <w:szCs w:val="30"/>
          <w:lang w:val="en-US"/>
        </w:rPr>
        <w:t>acid</w:t>
      </w:r>
      <w:r>
        <w:rPr>
          <w:sz w:val="30"/>
          <w:szCs w:val="30"/>
          <w:lang w:val="en-US"/>
        </w:rPr>
        <w:t>ic</w:t>
      </w:r>
      <w:r w:rsidRPr="004A6371">
        <w:rPr>
          <w:sz w:val="30"/>
          <w:szCs w:val="30"/>
          <w:lang w:val="en-US"/>
        </w:rPr>
        <w:t xml:space="preserve"> catalyst (as HCl, </w:t>
      </w:r>
      <w:proofErr w:type="gramStart"/>
      <w:r w:rsidRPr="004A6371">
        <w:rPr>
          <w:sz w:val="30"/>
          <w:szCs w:val="30"/>
          <w:lang w:val="en-US"/>
        </w:rPr>
        <w:t>H</w:t>
      </w:r>
      <w:r w:rsidRPr="004A6371">
        <w:rPr>
          <w:sz w:val="30"/>
          <w:szCs w:val="30"/>
          <w:vertAlign w:val="subscript"/>
          <w:lang w:val="en-US"/>
        </w:rPr>
        <w:t>2</w:t>
      </w:r>
      <w:r w:rsidRPr="004A6371">
        <w:rPr>
          <w:sz w:val="30"/>
          <w:szCs w:val="30"/>
          <w:lang w:val="en-US"/>
        </w:rPr>
        <w:t>SO</w:t>
      </w:r>
      <w:r w:rsidRPr="004A6371">
        <w:rPr>
          <w:sz w:val="30"/>
          <w:szCs w:val="30"/>
          <w:vertAlign w:val="subscript"/>
          <w:lang w:val="en-US"/>
        </w:rPr>
        <w:t xml:space="preserve">4 </w:t>
      </w:r>
      <w:r>
        <w:rPr>
          <w:sz w:val="30"/>
          <w:szCs w:val="30"/>
          <w:vertAlign w:val="subscript"/>
          <w:lang w:val="en-US"/>
        </w:rPr>
        <w:t xml:space="preserve"> </w:t>
      </w:r>
      <w:r>
        <w:rPr>
          <w:sz w:val="30"/>
          <w:szCs w:val="30"/>
          <w:lang w:val="en-US"/>
        </w:rPr>
        <w:t>in</w:t>
      </w:r>
      <w:proofErr w:type="gramEnd"/>
      <w:r>
        <w:rPr>
          <w:sz w:val="30"/>
          <w:szCs w:val="30"/>
          <w:lang w:val="en-US"/>
        </w:rPr>
        <w:t xml:space="preserve"> amount of</w:t>
      </w:r>
      <w:r w:rsidRPr="004A6371">
        <w:rPr>
          <w:sz w:val="30"/>
          <w:szCs w:val="30"/>
          <w:lang w:val="en-US"/>
        </w:rPr>
        <w:t xml:space="preserve"> 0.3 to 1-1.5% of phenol mass) </w:t>
      </w:r>
      <w:r>
        <w:rPr>
          <w:sz w:val="30"/>
          <w:szCs w:val="30"/>
          <w:lang w:val="en-US"/>
        </w:rPr>
        <w:t>is</w:t>
      </w:r>
      <w:r w:rsidRPr="004A6371">
        <w:rPr>
          <w:sz w:val="30"/>
          <w:szCs w:val="30"/>
          <w:lang w:val="en-US"/>
        </w:rPr>
        <w:t xml:space="preserve"> added to the mix into the flask. The flask is </w:t>
      </w:r>
      <w:r>
        <w:rPr>
          <w:sz w:val="30"/>
          <w:szCs w:val="30"/>
          <w:lang w:val="en-US"/>
        </w:rPr>
        <w:t xml:space="preserve">connected with a reverse cooler and it is </w:t>
      </w:r>
      <w:r w:rsidRPr="004A6371">
        <w:rPr>
          <w:sz w:val="30"/>
          <w:szCs w:val="30"/>
          <w:lang w:val="en-US"/>
        </w:rPr>
        <w:t xml:space="preserve">placed into </w:t>
      </w:r>
      <w:r>
        <w:rPr>
          <w:sz w:val="30"/>
          <w:szCs w:val="30"/>
          <w:lang w:val="en-US"/>
        </w:rPr>
        <w:t>the</w:t>
      </w:r>
      <w:r w:rsidRPr="004A6371">
        <w:rPr>
          <w:sz w:val="30"/>
          <w:szCs w:val="30"/>
          <w:lang w:val="en-US"/>
        </w:rPr>
        <w:t xml:space="preserve"> water bath heated to 90-100</w:t>
      </w:r>
      <w:r w:rsidRPr="004A6371">
        <w:rPr>
          <w:sz w:val="30"/>
          <w:szCs w:val="30"/>
          <w:vertAlign w:val="superscript"/>
          <w:lang w:val="en-US"/>
        </w:rPr>
        <w:t>0</w:t>
      </w:r>
      <w:r w:rsidRPr="004A6371">
        <w:rPr>
          <w:sz w:val="30"/>
          <w:szCs w:val="30"/>
        </w:rPr>
        <w:t>С</w:t>
      </w:r>
      <w:r w:rsidRPr="004A6371">
        <w:rPr>
          <w:sz w:val="30"/>
          <w:szCs w:val="30"/>
          <w:lang w:val="en-US"/>
        </w:rPr>
        <w:t>.</w:t>
      </w:r>
      <w:r>
        <w:rPr>
          <w:sz w:val="30"/>
          <w:szCs w:val="30"/>
          <w:lang w:val="en-US"/>
        </w:rPr>
        <w:t xml:space="preserve"> Carry out synthesis at constant mix stirring.  </w:t>
      </w:r>
      <w:r w:rsidRPr="004A6371">
        <w:rPr>
          <w:sz w:val="30"/>
          <w:szCs w:val="30"/>
          <w:lang w:val="en-US"/>
        </w:rPr>
        <w:t xml:space="preserve"> </w:t>
      </w:r>
    </w:p>
    <w:p w:rsidR="00907B39" w:rsidRDefault="00907B39" w:rsidP="00907B39">
      <w:pPr>
        <w:ind w:firstLine="567"/>
        <w:jc w:val="both"/>
        <w:rPr>
          <w:sz w:val="30"/>
          <w:szCs w:val="30"/>
          <w:lang w:val="en-US"/>
        </w:rPr>
      </w:pPr>
      <w:r>
        <w:rPr>
          <w:sz w:val="30"/>
          <w:szCs w:val="30"/>
          <w:lang w:val="en-US"/>
        </w:rPr>
        <w:t xml:space="preserve">3. Perform the reaction </w:t>
      </w:r>
      <w:r w:rsidRPr="00FF5506">
        <w:rPr>
          <w:sz w:val="30"/>
          <w:szCs w:val="30"/>
          <w:lang w:val="en-US"/>
        </w:rPr>
        <w:t>until</w:t>
      </w:r>
      <w:r>
        <w:rPr>
          <w:sz w:val="30"/>
          <w:szCs w:val="30"/>
          <w:lang w:val="en-US"/>
        </w:rPr>
        <w:t xml:space="preserve"> formed water layer stop to change in volume. To control it the </w:t>
      </w:r>
      <w:r w:rsidRPr="004A6371">
        <w:rPr>
          <w:sz w:val="30"/>
          <w:szCs w:val="30"/>
          <w:lang w:val="en-US"/>
        </w:rPr>
        <w:t xml:space="preserve">reaction mix </w:t>
      </w:r>
      <w:r>
        <w:rPr>
          <w:sz w:val="30"/>
          <w:szCs w:val="30"/>
          <w:lang w:val="en-US"/>
        </w:rPr>
        <w:t xml:space="preserve">is </w:t>
      </w:r>
      <w:r w:rsidRPr="004A6371">
        <w:rPr>
          <w:sz w:val="30"/>
          <w:szCs w:val="30"/>
          <w:lang w:val="en-US"/>
        </w:rPr>
        <w:t>sampl</w:t>
      </w:r>
      <w:r>
        <w:rPr>
          <w:sz w:val="30"/>
          <w:szCs w:val="30"/>
          <w:lang w:val="en-US"/>
        </w:rPr>
        <w:t>ed</w:t>
      </w:r>
      <w:r w:rsidRPr="00FF5506">
        <w:rPr>
          <w:sz w:val="30"/>
          <w:szCs w:val="30"/>
          <w:lang w:val="en-US"/>
        </w:rPr>
        <w:t xml:space="preserve"> from time to time</w:t>
      </w:r>
      <w:r>
        <w:rPr>
          <w:sz w:val="30"/>
          <w:szCs w:val="30"/>
          <w:lang w:val="en-US"/>
        </w:rPr>
        <w:t xml:space="preserve"> from the flask side neck and cooled.  </w:t>
      </w:r>
      <w:r w:rsidRPr="00B02466">
        <w:rPr>
          <w:sz w:val="30"/>
          <w:szCs w:val="30"/>
          <w:lang w:val="en-US"/>
        </w:rPr>
        <w:t>The reaction completion</w:t>
      </w:r>
      <w:r w:rsidRPr="004A6371">
        <w:rPr>
          <w:sz w:val="30"/>
          <w:szCs w:val="30"/>
          <w:lang w:val="en-US"/>
        </w:rPr>
        <w:t xml:space="preserve"> is determined if stable turbidity is appeared in the mix after water evaporation </w:t>
      </w:r>
      <w:r>
        <w:rPr>
          <w:sz w:val="30"/>
          <w:szCs w:val="30"/>
          <w:lang w:val="en-US"/>
        </w:rPr>
        <w:t xml:space="preserve">from the sample </w:t>
      </w:r>
      <w:r w:rsidRPr="004A6371">
        <w:rPr>
          <w:sz w:val="30"/>
          <w:szCs w:val="30"/>
          <w:lang w:val="en-US"/>
        </w:rPr>
        <w:t xml:space="preserve">and the resin cooling. If the resin doesn’t solidify the boiling should be continued. </w:t>
      </w:r>
    </w:p>
    <w:p w:rsidR="00907B39" w:rsidRDefault="00907B39" w:rsidP="00907B39">
      <w:pPr>
        <w:ind w:firstLine="567"/>
        <w:jc w:val="both"/>
        <w:rPr>
          <w:sz w:val="30"/>
          <w:szCs w:val="30"/>
          <w:lang w:val="en-US"/>
        </w:rPr>
      </w:pPr>
      <w:r>
        <w:rPr>
          <w:sz w:val="30"/>
          <w:szCs w:val="30"/>
          <w:lang w:val="en-US"/>
        </w:rPr>
        <w:t xml:space="preserve">4. It should be paid attention to intensity of the reaction proceeding. </w:t>
      </w:r>
      <w:r w:rsidRPr="004A6371">
        <w:rPr>
          <w:sz w:val="30"/>
          <w:szCs w:val="30"/>
          <w:lang w:val="en-US"/>
        </w:rPr>
        <w:t>The mix is usually heated up to 90-95</w:t>
      </w:r>
      <w:r w:rsidRPr="004A6371">
        <w:rPr>
          <w:sz w:val="30"/>
          <w:szCs w:val="30"/>
          <w:vertAlign w:val="superscript"/>
          <w:lang w:val="en-US"/>
        </w:rPr>
        <w:t>0</w:t>
      </w:r>
      <w:r w:rsidRPr="004A6371">
        <w:rPr>
          <w:sz w:val="30"/>
          <w:szCs w:val="30"/>
        </w:rPr>
        <w:t>С</w:t>
      </w:r>
      <w:r w:rsidRPr="004A6371">
        <w:rPr>
          <w:sz w:val="30"/>
          <w:szCs w:val="30"/>
          <w:lang w:val="en-US"/>
        </w:rPr>
        <w:t xml:space="preserve">. If the </w:t>
      </w:r>
      <w:r w:rsidRPr="00B02466">
        <w:rPr>
          <w:sz w:val="30"/>
          <w:szCs w:val="30"/>
          <w:lang w:val="en-US"/>
        </w:rPr>
        <w:t>violent</w:t>
      </w:r>
      <w:r w:rsidRPr="004A6371">
        <w:rPr>
          <w:sz w:val="30"/>
          <w:szCs w:val="30"/>
          <w:lang w:val="en-US"/>
        </w:rPr>
        <w:t xml:space="preserve"> reaction takes place (usually after 20-30 minutes of heating) and the liquid starts to boil intensively then it is necessary to stop heating. And the reaction goes on some time without heating </w:t>
      </w:r>
      <w:r>
        <w:rPr>
          <w:sz w:val="30"/>
          <w:szCs w:val="30"/>
          <w:lang w:val="en-US"/>
        </w:rPr>
        <w:t>at</w:t>
      </w:r>
      <w:r w:rsidRPr="004A6371">
        <w:rPr>
          <w:sz w:val="30"/>
          <w:szCs w:val="30"/>
          <w:lang w:val="en-US"/>
        </w:rPr>
        <w:t xml:space="preserve"> the account of </w:t>
      </w:r>
      <w:r>
        <w:rPr>
          <w:sz w:val="30"/>
          <w:szCs w:val="30"/>
          <w:lang w:val="en-US"/>
        </w:rPr>
        <w:t xml:space="preserve">exothermic </w:t>
      </w:r>
      <w:r w:rsidRPr="004A6371">
        <w:rPr>
          <w:sz w:val="30"/>
          <w:szCs w:val="30"/>
          <w:lang w:val="en-US"/>
        </w:rPr>
        <w:t>reaction heat effect</w:t>
      </w:r>
      <w:r>
        <w:rPr>
          <w:sz w:val="30"/>
          <w:szCs w:val="30"/>
          <w:lang w:val="en-US"/>
        </w:rPr>
        <w:t xml:space="preserve"> with temperature increase up to </w:t>
      </w:r>
      <w:r w:rsidRPr="00B02466">
        <w:rPr>
          <w:sz w:val="30"/>
          <w:szCs w:val="30"/>
          <w:lang w:val="en-US"/>
        </w:rPr>
        <w:t>100</w:t>
      </w:r>
      <w:r w:rsidRPr="00B02466">
        <w:rPr>
          <w:sz w:val="30"/>
          <w:szCs w:val="30"/>
          <w:vertAlign w:val="superscript"/>
          <w:lang w:val="en-US"/>
        </w:rPr>
        <w:t>0</w:t>
      </w:r>
      <w:r w:rsidRPr="0080557D">
        <w:rPr>
          <w:sz w:val="30"/>
          <w:szCs w:val="30"/>
        </w:rPr>
        <w:t>С</w:t>
      </w:r>
      <w:r w:rsidRPr="004A6371">
        <w:rPr>
          <w:sz w:val="30"/>
          <w:szCs w:val="30"/>
          <w:lang w:val="en-US"/>
        </w:rPr>
        <w:t xml:space="preserve">. </w:t>
      </w:r>
    </w:p>
    <w:p w:rsidR="00563FFF" w:rsidRDefault="00563FFF" w:rsidP="00907B39">
      <w:pPr>
        <w:tabs>
          <w:tab w:val="left" w:pos="9638"/>
          <w:tab w:val="left" w:pos="9720"/>
        </w:tabs>
        <w:ind w:right="98" w:firstLine="567"/>
        <w:jc w:val="both"/>
        <w:rPr>
          <w:b/>
          <w:sz w:val="30"/>
          <w:szCs w:val="30"/>
          <w:lang w:val="en-US"/>
        </w:rPr>
      </w:pPr>
    </w:p>
    <w:p w:rsidR="00563FFF" w:rsidRDefault="008A49BB" w:rsidP="00423282">
      <w:pPr>
        <w:tabs>
          <w:tab w:val="left" w:pos="9638"/>
          <w:tab w:val="left" w:pos="9720"/>
        </w:tabs>
        <w:ind w:right="98" w:firstLine="567"/>
        <w:jc w:val="center"/>
        <w:rPr>
          <w:noProof/>
          <w:sz w:val="30"/>
          <w:szCs w:val="30"/>
          <w:lang w:val="en-US"/>
        </w:rPr>
      </w:pPr>
      <w:r>
        <w:rPr>
          <w:noProof/>
          <w:sz w:val="30"/>
          <w:szCs w:val="30"/>
        </w:rPr>
        <w:drawing>
          <wp:inline distT="0" distB="0" distL="0" distR="0">
            <wp:extent cx="3265805" cy="4521835"/>
            <wp:effectExtent l="19050" t="0" r="0" b="0"/>
            <wp:docPr id="7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136" cstate="print"/>
                    <a:srcRect/>
                    <a:stretch>
                      <a:fillRect/>
                    </a:stretch>
                  </pic:blipFill>
                  <pic:spPr bwMode="auto">
                    <a:xfrm>
                      <a:off x="0" y="0"/>
                      <a:ext cx="3265805" cy="4521835"/>
                    </a:xfrm>
                    <a:prstGeom prst="rect">
                      <a:avLst/>
                    </a:prstGeom>
                    <a:noFill/>
                    <a:ln w="9525">
                      <a:noFill/>
                      <a:miter lim="800000"/>
                      <a:headEnd/>
                      <a:tailEnd/>
                    </a:ln>
                  </pic:spPr>
                </pic:pic>
              </a:graphicData>
            </a:graphic>
          </wp:inline>
        </w:drawing>
      </w:r>
    </w:p>
    <w:p w:rsidR="00563FFF" w:rsidRDefault="00563FFF" w:rsidP="00423282">
      <w:pPr>
        <w:tabs>
          <w:tab w:val="left" w:pos="9638"/>
          <w:tab w:val="left" w:pos="9720"/>
        </w:tabs>
        <w:ind w:right="98" w:firstLine="567"/>
        <w:jc w:val="center"/>
        <w:rPr>
          <w:noProof/>
          <w:sz w:val="30"/>
          <w:szCs w:val="30"/>
          <w:lang w:val="en-US"/>
        </w:rPr>
      </w:pPr>
    </w:p>
    <w:tbl>
      <w:tblPr>
        <w:tblW w:w="0" w:type="auto"/>
        <w:tblInd w:w="675" w:type="dxa"/>
        <w:tblLook w:val="04A0"/>
      </w:tblPr>
      <w:tblGrid>
        <w:gridCol w:w="8505"/>
      </w:tblGrid>
      <w:tr w:rsidR="00563FFF" w:rsidRPr="00127A8D" w:rsidTr="001F015F">
        <w:tc>
          <w:tcPr>
            <w:tcW w:w="8505" w:type="dxa"/>
          </w:tcPr>
          <w:p w:rsidR="00563FFF" w:rsidRPr="001F015F" w:rsidRDefault="00563FFF" w:rsidP="00563FFF">
            <w:pPr>
              <w:pStyle w:val="a4"/>
              <w:rPr>
                <w:sz w:val="24"/>
                <w:szCs w:val="24"/>
                <w:lang w:val="en-US"/>
              </w:rPr>
            </w:pPr>
            <w:r w:rsidRPr="001F015F">
              <w:rPr>
                <w:sz w:val="24"/>
                <w:szCs w:val="24"/>
                <w:lang w:val="en-US"/>
              </w:rPr>
              <w:t>1-three-neck</w:t>
            </w:r>
            <w:r w:rsidRPr="001F015F">
              <w:rPr>
                <w:sz w:val="30"/>
                <w:szCs w:val="30"/>
                <w:lang w:val="en-US"/>
              </w:rPr>
              <w:t xml:space="preserve"> </w:t>
            </w:r>
            <w:r w:rsidRPr="001F015F">
              <w:rPr>
                <w:sz w:val="24"/>
                <w:szCs w:val="24"/>
                <w:lang w:val="en-US"/>
              </w:rPr>
              <w:t>flask, 2-water bath, 3-stirrer, 4-electric motor, 5-reverse cooler,</w:t>
            </w:r>
          </w:p>
          <w:p w:rsidR="00563FFF" w:rsidRPr="001F015F" w:rsidRDefault="00563FFF" w:rsidP="00563FFF">
            <w:pPr>
              <w:pStyle w:val="a4"/>
              <w:rPr>
                <w:sz w:val="24"/>
                <w:szCs w:val="24"/>
                <w:lang w:val="en-US"/>
              </w:rPr>
            </w:pPr>
            <w:r w:rsidRPr="001F015F">
              <w:rPr>
                <w:sz w:val="24"/>
                <w:szCs w:val="24"/>
                <w:lang w:val="en-US"/>
              </w:rPr>
              <w:t xml:space="preserve"> 6- thermometer, 7-stand, 8-electric closed heater</w:t>
            </w:r>
          </w:p>
          <w:p w:rsidR="00563FFF" w:rsidRPr="001F015F" w:rsidRDefault="00563FFF" w:rsidP="00563FFF">
            <w:pPr>
              <w:pStyle w:val="a4"/>
              <w:rPr>
                <w:noProof/>
                <w:sz w:val="30"/>
                <w:szCs w:val="30"/>
                <w:lang w:val="en-US"/>
              </w:rPr>
            </w:pPr>
            <w:r w:rsidRPr="001F015F">
              <w:rPr>
                <w:sz w:val="24"/>
                <w:szCs w:val="24"/>
                <w:lang w:val="en-US"/>
              </w:rPr>
              <w:t>Fig. 10. Scheme of the plant for resin preparation</w:t>
            </w:r>
          </w:p>
        </w:tc>
      </w:tr>
    </w:tbl>
    <w:p w:rsidR="00563FFF" w:rsidRDefault="00563FFF" w:rsidP="00423282">
      <w:pPr>
        <w:tabs>
          <w:tab w:val="left" w:pos="9638"/>
          <w:tab w:val="left" w:pos="9720"/>
        </w:tabs>
        <w:ind w:right="98" w:firstLine="567"/>
        <w:jc w:val="center"/>
        <w:rPr>
          <w:noProof/>
          <w:sz w:val="30"/>
          <w:szCs w:val="30"/>
          <w:lang w:val="en-US"/>
        </w:rPr>
      </w:pPr>
    </w:p>
    <w:p w:rsidR="00563FFF" w:rsidRPr="00563FFF" w:rsidRDefault="00563FFF" w:rsidP="00423282">
      <w:pPr>
        <w:tabs>
          <w:tab w:val="left" w:pos="9638"/>
          <w:tab w:val="left" w:pos="9720"/>
        </w:tabs>
        <w:ind w:right="98" w:firstLine="567"/>
        <w:jc w:val="center"/>
        <w:rPr>
          <w:b/>
          <w:sz w:val="30"/>
          <w:szCs w:val="30"/>
          <w:lang w:val="en-US"/>
        </w:rPr>
      </w:pPr>
    </w:p>
    <w:p w:rsidR="00907B39" w:rsidRDefault="00B02466" w:rsidP="00B02466">
      <w:pPr>
        <w:ind w:firstLine="567"/>
        <w:jc w:val="both"/>
        <w:rPr>
          <w:sz w:val="30"/>
          <w:szCs w:val="30"/>
          <w:lang w:val="en-US"/>
        </w:rPr>
      </w:pPr>
      <w:r>
        <w:rPr>
          <w:sz w:val="30"/>
          <w:szCs w:val="30"/>
          <w:lang w:val="en-US"/>
        </w:rPr>
        <w:t xml:space="preserve">5. </w:t>
      </w:r>
      <w:r w:rsidR="003E192A" w:rsidRPr="004A6371">
        <w:rPr>
          <w:sz w:val="30"/>
          <w:szCs w:val="30"/>
          <w:lang w:val="en-US"/>
        </w:rPr>
        <w:t xml:space="preserve">When the </w:t>
      </w:r>
      <w:r w:rsidRPr="00B02466">
        <w:rPr>
          <w:sz w:val="30"/>
          <w:szCs w:val="30"/>
          <w:lang w:val="en-US"/>
        </w:rPr>
        <w:t>violent</w:t>
      </w:r>
      <w:r w:rsidR="003E192A" w:rsidRPr="004A6371">
        <w:rPr>
          <w:sz w:val="30"/>
          <w:szCs w:val="30"/>
          <w:lang w:val="en-US"/>
        </w:rPr>
        <w:t xml:space="preserve"> reaction is </w:t>
      </w:r>
      <w:r>
        <w:rPr>
          <w:sz w:val="30"/>
          <w:szCs w:val="30"/>
          <w:lang w:val="en-US"/>
        </w:rPr>
        <w:t>over</w:t>
      </w:r>
      <w:r w:rsidR="003E192A" w:rsidRPr="004A6371">
        <w:rPr>
          <w:sz w:val="30"/>
          <w:szCs w:val="30"/>
          <w:lang w:val="en-US"/>
        </w:rPr>
        <w:t xml:space="preserve"> then heating is continued up to the reaction completion</w:t>
      </w:r>
      <w:r w:rsidR="00907B39">
        <w:rPr>
          <w:sz w:val="30"/>
          <w:szCs w:val="30"/>
          <w:lang w:val="en-US"/>
        </w:rPr>
        <w:t xml:space="preserve"> and mix separation into two stable layers</w:t>
      </w:r>
      <w:r w:rsidR="003E192A" w:rsidRPr="004A6371">
        <w:rPr>
          <w:sz w:val="30"/>
          <w:szCs w:val="30"/>
          <w:lang w:val="en-US"/>
        </w:rPr>
        <w:t xml:space="preserve">. </w:t>
      </w:r>
    </w:p>
    <w:p w:rsidR="00591F1C" w:rsidRPr="00907B39" w:rsidRDefault="00907B39" w:rsidP="00B02466">
      <w:pPr>
        <w:ind w:firstLine="567"/>
        <w:jc w:val="both"/>
        <w:rPr>
          <w:sz w:val="30"/>
          <w:szCs w:val="30"/>
          <w:lang w:val="en-US"/>
        </w:rPr>
      </w:pPr>
      <w:r>
        <w:rPr>
          <w:sz w:val="30"/>
          <w:szCs w:val="30"/>
          <w:lang w:val="en-US"/>
        </w:rPr>
        <w:t>6. W</w:t>
      </w:r>
      <w:r w:rsidR="003E192A" w:rsidRPr="004A6371">
        <w:rPr>
          <w:sz w:val="30"/>
          <w:szCs w:val="30"/>
          <w:lang w:val="en-US"/>
        </w:rPr>
        <w:t xml:space="preserve">ater layer is pored out of the flask and the resin </w:t>
      </w:r>
      <w:r>
        <w:rPr>
          <w:sz w:val="30"/>
          <w:szCs w:val="30"/>
          <w:lang w:val="en-US"/>
        </w:rPr>
        <w:t xml:space="preserve">is poured into a </w:t>
      </w:r>
      <w:r w:rsidR="0010518A" w:rsidRPr="0010518A">
        <w:rPr>
          <w:sz w:val="30"/>
          <w:szCs w:val="30"/>
          <w:lang w:val="en-US"/>
        </w:rPr>
        <w:t xml:space="preserve">porcelain cup </w:t>
      </w:r>
      <w:r w:rsidR="00622659" w:rsidRPr="004A6371">
        <w:rPr>
          <w:sz w:val="30"/>
          <w:szCs w:val="30"/>
          <w:lang w:val="en-US"/>
        </w:rPr>
        <w:t>for drying at temperature 130-160</w:t>
      </w:r>
      <w:r w:rsidR="00622659" w:rsidRPr="004A6371">
        <w:rPr>
          <w:sz w:val="30"/>
          <w:szCs w:val="30"/>
          <w:vertAlign w:val="superscript"/>
          <w:lang w:val="en-US"/>
        </w:rPr>
        <w:t>0</w:t>
      </w:r>
      <w:r w:rsidR="00622659" w:rsidRPr="004A6371">
        <w:rPr>
          <w:sz w:val="30"/>
          <w:szCs w:val="30"/>
        </w:rPr>
        <w:t>С</w:t>
      </w:r>
      <w:r w:rsidR="00622659" w:rsidRPr="004A6371">
        <w:rPr>
          <w:sz w:val="30"/>
          <w:szCs w:val="30"/>
          <w:lang w:val="en-US"/>
        </w:rPr>
        <w:t xml:space="preserve"> under constant stirring</w:t>
      </w:r>
      <w:r>
        <w:rPr>
          <w:sz w:val="30"/>
          <w:szCs w:val="30"/>
          <w:lang w:val="en-US"/>
        </w:rPr>
        <w:t xml:space="preserve"> at the sand bath</w:t>
      </w:r>
      <w:r w:rsidR="00622659" w:rsidRPr="004A6371">
        <w:rPr>
          <w:sz w:val="30"/>
          <w:szCs w:val="30"/>
          <w:lang w:val="en-US"/>
        </w:rPr>
        <w:t>.</w:t>
      </w:r>
      <w:r>
        <w:rPr>
          <w:sz w:val="30"/>
          <w:szCs w:val="30"/>
          <w:lang w:val="en-US"/>
        </w:rPr>
        <w:t xml:space="preserve"> The drying stops when solidified resin drop is easily </w:t>
      </w:r>
      <w:r w:rsidRPr="00907B39">
        <w:rPr>
          <w:sz w:val="30"/>
          <w:szCs w:val="30"/>
          <w:lang w:val="en-US"/>
        </w:rPr>
        <w:t>grind</w:t>
      </w:r>
      <w:r>
        <w:rPr>
          <w:sz w:val="30"/>
          <w:szCs w:val="30"/>
          <w:lang w:val="en-US"/>
        </w:rPr>
        <w:t xml:space="preserve">ed. </w:t>
      </w:r>
      <w:r w:rsidR="00622659" w:rsidRPr="004A6371">
        <w:rPr>
          <w:sz w:val="30"/>
          <w:szCs w:val="30"/>
          <w:lang w:val="en-US"/>
        </w:rPr>
        <w:t xml:space="preserve">The dried resin is weighted and its </w:t>
      </w:r>
      <w:r>
        <w:rPr>
          <w:sz w:val="30"/>
          <w:szCs w:val="30"/>
          <w:lang w:val="en-US"/>
        </w:rPr>
        <w:t>output</w:t>
      </w:r>
      <w:r w:rsidR="00622659" w:rsidRPr="004A6371">
        <w:rPr>
          <w:sz w:val="30"/>
          <w:szCs w:val="30"/>
          <w:lang w:val="en-US"/>
        </w:rPr>
        <w:t xml:space="preserve"> is determined. </w:t>
      </w:r>
      <w:r w:rsidR="003E192A" w:rsidRPr="004A6371">
        <w:rPr>
          <w:sz w:val="30"/>
          <w:szCs w:val="30"/>
          <w:lang w:val="en-US"/>
        </w:rPr>
        <w:t xml:space="preserve"> </w:t>
      </w:r>
    </w:p>
    <w:p w:rsidR="00591F1C" w:rsidRPr="00907B39" w:rsidRDefault="00591F1C" w:rsidP="00591F1C">
      <w:pPr>
        <w:pStyle w:val="a4"/>
        <w:jc w:val="both"/>
        <w:rPr>
          <w:sz w:val="30"/>
          <w:szCs w:val="30"/>
          <w:lang w:val="en-US"/>
        </w:rPr>
      </w:pPr>
    </w:p>
    <w:p w:rsidR="00622659" w:rsidRPr="00912138" w:rsidRDefault="00907B39" w:rsidP="00622659">
      <w:pPr>
        <w:tabs>
          <w:tab w:val="left" w:pos="9638"/>
          <w:tab w:val="left" w:pos="9720"/>
        </w:tabs>
        <w:ind w:right="98" w:firstLine="540"/>
        <w:jc w:val="center"/>
        <w:rPr>
          <w:b/>
          <w:sz w:val="30"/>
          <w:szCs w:val="30"/>
          <w:lang w:val="en-US"/>
        </w:rPr>
      </w:pPr>
      <w:r w:rsidRPr="00912138">
        <w:rPr>
          <w:b/>
          <w:sz w:val="30"/>
          <w:szCs w:val="30"/>
          <w:lang w:val="en-US"/>
        </w:rPr>
        <w:t xml:space="preserve">3.4 </w:t>
      </w:r>
      <w:r w:rsidR="00622659" w:rsidRPr="00912138">
        <w:rPr>
          <w:b/>
          <w:sz w:val="30"/>
          <w:szCs w:val="30"/>
          <w:lang w:val="en-US"/>
        </w:rPr>
        <w:t>The order of resole</w:t>
      </w:r>
      <w:r w:rsidR="00622659" w:rsidRPr="00912138">
        <w:rPr>
          <w:sz w:val="30"/>
          <w:szCs w:val="30"/>
          <w:lang w:val="en-US"/>
        </w:rPr>
        <w:t xml:space="preserve"> </w:t>
      </w:r>
      <w:r w:rsidR="00622659" w:rsidRPr="00912138">
        <w:rPr>
          <w:b/>
          <w:sz w:val="30"/>
          <w:szCs w:val="30"/>
          <w:lang w:val="en-US"/>
        </w:rPr>
        <w:t>resin preparation</w:t>
      </w:r>
    </w:p>
    <w:p w:rsidR="00591F1C" w:rsidRPr="00907B39" w:rsidRDefault="00591F1C" w:rsidP="00591F1C">
      <w:pPr>
        <w:pStyle w:val="a4"/>
        <w:jc w:val="both"/>
        <w:rPr>
          <w:sz w:val="30"/>
          <w:szCs w:val="30"/>
          <w:lang w:val="en-US"/>
        </w:rPr>
      </w:pPr>
    </w:p>
    <w:p w:rsidR="009B68D4" w:rsidRDefault="00AA63C9" w:rsidP="006C7386">
      <w:pPr>
        <w:pStyle w:val="a4"/>
        <w:ind w:firstLine="540"/>
        <w:jc w:val="both"/>
        <w:rPr>
          <w:sz w:val="30"/>
          <w:szCs w:val="30"/>
          <w:lang w:val="en-US"/>
        </w:rPr>
      </w:pPr>
      <w:r>
        <w:rPr>
          <w:sz w:val="30"/>
          <w:szCs w:val="30"/>
          <w:lang w:val="en-US"/>
        </w:rPr>
        <w:t>1. The mix of crystalline p</w:t>
      </w:r>
      <w:r w:rsidRPr="004A6371">
        <w:rPr>
          <w:sz w:val="30"/>
          <w:szCs w:val="30"/>
          <w:lang w:val="en-US"/>
        </w:rPr>
        <w:t xml:space="preserve">henol and </w:t>
      </w:r>
      <w:r>
        <w:rPr>
          <w:sz w:val="30"/>
          <w:szCs w:val="30"/>
          <w:lang w:val="en-US"/>
        </w:rPr>
        <w:t xml:space="preserve">37% </w:t>
      </w:r>
      <w:r w:rsidRPr="004A6371">
        <w:rPr>
          <w:sz w:val="30"/>
          <w:szCs w:val="30"/>
          <w:lang w:val="en-US"/>
        </w:rPr>
        <w:t xml:space="preserve">formaldehyde </w:t>
      </w:r>
      <w:r>
        <w:rPr>
          <w:sz w:val="30"/>
          <w:szCs w:val="30"/>
          <w:lang w:val="en-US"/>
        </w:rPr>
        <w:t xml:space="preserve">water solution </w:t>
      </w:r>
      <w:r w:rsidR="00012DD8" w:rsidRPr="004A6371">
        <w:rPr>
          <w:sz w:val="30"/>
          <w:szCs w:val="30"/>
          <w:lang w:val="en-US"/>
        </w:rPr>
        <w:t>(in the mole ratio (1:1</w:t>
      </w:r>
      <w:r w:rsidR="00613AE1" w:rsidRPr="004A6371">
        <w:rPr>
          <w:sz w:val="30"/>
          <w:szCs w:val="30"/>
          <w:lang w:val="en-US"/>
        </w:rPr>
        <w:t>.</w:t>
      </w:r>
      <w:r w:rsidR="00012DD8" w:rsidRPr="004A6371">
        <w:rPr>
          <w:sz w:val="30"/>
          <w:szCs w:val="30"/>
          <w:lang w:val="en-US"/>
        </w:rPr>
        <w:t xml:space="preserve">16) </w:t>
      </w:r>
      <w:r w:rsidR="009B68D4">
        <w:rPr>
          <w:sz w:val="30"/>
          <w:szCs w:val="30"/>
          <w:lang w:val="en-US"/>
        </w:rPr>
        <w:t>and 25% ammonia water solution as a catalyst (</w:t>
      </w:r>
      <w:r w:rsidR="009B68D4" w:rsidRPr="004A6371">
        <w:rPr>
          <w:sz w:val="30"/>
          <w:szCs w:val="30"/>
          <w:lang w:val="en-US"/>
        </w:rPr>
        <w:t>1</w:t>
      </w:r>
      <w:r w:rsidR="009B68D4">
        <w:rPr>
          <w:sz w:val="30"/>
          <w:szCs w:val="30"/>
          <w:lang w:val="en-US"/>
        </w:rPr>
        <w:t>.0</w:t>
      </w:r>
      <w:r w:rsidR="009B68D4" w:rsidRPr="004A6371">
        <w:rPr>
          <w:sz w:val="30"/>
          <w:szCs w:val="30"/>
          <w:lang w:val="en-US"/>
        </w:rPr>
        <w:t>-1.5% of phenol mass</w:t>
      </w:r>
      <w:r w:rsidR="009B68D4">
        <w:rPr>
          <w:sz w:val="30"/>
          <w:szCs w:val="30"/>
          <w:lang w:val="en-US"/>
        </w:rPr>
        <w:t xml:space="preserve">) </w:t>
      </w:r>
      <w:r>
        <w:rPr>
          <w:sz w:val="30"/>
          <w:szCs w:val="30"/>
          <w:lang w:val="en-US"/>
        </w:rPr>
        <w:t>is</w:t>
      </w:r>
      <w:r w:rsidR="00012DD8" w:rsidRPr="004A6371">
        <w:rPr>
          <w:sz w:val="30"/>
          <w:szCs w:val="30"/>
          <w:lang w:val="en-US"/>
        </w:rPr>
        <w:t xml:space="preserve"> mixed in the round-bottom</w:t>
      </w:r>
      <w:r>
        <w:rPr>
          <w:sz w:val="30"/>
          <w:szCs w:val="30"/>
          <w:lang w:val="en-US"/>
        </w:rPr>
        <w:t>ed</w:t>
      </w:r>
      <w:r w:rsidR="00012DD8" w:rsidRPr="004A6371">
        <w:rPr>
          <w:sz w:val="30"/>
          <w:szCs w:val="30"/>
          <w:lang w:val="en-US"/>
        </w:rPr>
        <w:t xml:space="preserve"> flask at the room temperature </w:t>
      </w:r>
      <w:r w:rsidR="009B68D4">
        <w:rPr>
          <w:sz w:val="30"/>
          <w:szCs w:val="30"/>
          <w:lang w:val="en-US"/>
        </w:rPr>
        <w:t>up to phenol full dissolution.</w:t>
      </w:r>
      <w:r w:rsidR="009B68D4" w:rsidRPr="004A6371">
        <w:rPr>
          <w:sz w:val="30"/>
          <w:szCs w:val="30"/>
          <w:lang w:val="en-US"/>
        </w:rPr>
        <w:t xml:space="preserve"> </w:t>
      </w:r>
    </w:p>
    <w:p w:rsidR="009B68D4" w:rsidRDefault="009B68D4" w:rsidP="006C7386">
      <w:pPr>
        <w:pStyle w:val="a4"/>
        <w:ind w:firstLine="540"/>
        <w:jc w:val="both"/>
        <w:rPr>
          <w:sz w:val="30"/>
          <w:szCs w:val="30"/>
          <w:lang w:val="en-US"/>
        </w:rPr>
      </w:pPr>
      <w:r>
        <w:rPr>
          <w:sz w:val="30"/>
          <w:szCs w:val="30"/>
          <w:lang w:val="en-US"/>
        </w:rPr>
        <w:t xml:space="preserve">2. </w:t>
      </w:r>
      <w:r w:rsidRPr="004A6371">
        <w:rPr>
          <w:sz w:val="30"/>
          <w:szCs w:val="30"/>
          <w:lang w:val="en-US"/>
        </w:rPr>
        <w:t xml:space="preserve">The flask is </w:t>
      </w:r>
      <w:r>
        <w:rPr>
          <w:sz w:val="30"/>
          <w:szCs w:val="30"/>
          <w:lang w:val="en-US"/>
        </w:rPr>
        <w:t>connected with a reverse cooler</w:t>
      </w:r>
      <w:r w:rsidR="00C77E73" w:rsidRPr="004A6371">
        <w:rPr>
          <w:sz w:val="30"/>
          <w:szCs w:val="30"/>
          <w:lang w:val="en-US"/>
        </w:rPr>
        <w:t>.</w:t>
      </w:r>
      <w:r w:rsidR="00012DD8" w:rsidRPr="004A6371">
        <w:rPr>
          <w:sz w:val="30"/>
          <w:szCs w:val="30"/>
          <w:lang w:val="en-US"/>
        </w:rPr>
        <w:t xml:space="preserve"> </w:t>
      </w:r>
      <w:r w:rsidR="00C77E73" w:rsidRPr="004A6371">
        <w:rPr>
          <w:sz w:val="30"/>
          <w:szCs w:val="30"/>
          <w:lang w:val="en-US"/>
        </w:rPr>
        <w:t xml:space="preserve">The mix is heated up to </w:t>
      </w:r>
      <w:r>
        <w:rPr>
          <w:sz w:val="30"/>
          <w:szCs w:val="30"/>
          <w:lang w:val="en-US"/>
        </w:rPr>
        <w:t>boiling temperature 90-</w:t>
      </w:r>
      <w:r w:rsidR="00C77E73" w:rsidRPr="004A6371">
        <w:rPr>
          <w:sz w:val="30"/>
          <w:szCs w:val="30"/>
          <w:lang w:val="en-US"/>
        </w:rPr>
        <w:t>95</w:t>
      </w:r>
      <w:r w:rsidR="00C77E73" w:rsidRPr="004A6371">
        <w:rPr>
          <w:sz w:val="30"/>
          <w:szCs w:val="30"/>
          <w:vertAlign w:val="superscript"/>
          <w:lang w:val="en-US"/>
        </w:rPr>
        <w:t>0</w:t>
      </w:r>
      <w:r w:rsidR="00C77E73" w:rsidRPr="004A6371">
        <w:rPr>
          <w:sz w:val="30"/>
          <w:szCs w:val="30"/>
        </w:rPr>
        <w:t>С</w:t>
      </w:r>
      <w:r w:rsidR="00C77E73" w:rsidRPr="004A6371">
        <w:rPr>
          <w:sz w:val="30"/>
          <w:szCs w:val="30"/>
          <w:lang w:val="en-US"/>
        </w:rPr>
        <w:t xml:space="preserve"> </w:t>
      </w:r>
      <w:r>
        <w:rPr>
          <w:sz w:val="30"/>
          <w:szCs w:val="30"/>
          <w:lang w:val="en-US"/>
        </w:rPr>
        <w:t>in the flask under stirring at</w:t>
      </w:r>
      <w:r w:rsidR="00C77E73" w:rsidRPr="004A6371">
        <w:rPr>
          <w:sz w:val="30"/>
          <w:szCs w:val="30"/>
          <w:lang w:val="en-US"/>
        </w:rPr>
        <w:t xml:space="preserve"> the water bath</w:t>
      </w:r>
      <w:r>
        <w:rPr>
          <w:sz w:val="30"/>
          <w:szCs w:val="30"/>
          <w:lang w:val="en-US"/>
        </w:rPr>
        <w:t>.</w:t>
      </w:r>
      <w:r w:rsidR="00C77E73" w:rsidRPr="004A6371">
        <w:rPr>
          <w:sz w:val="30"/>
          <w:szCs w:val="30"/>
          <w:lang w:val="en-US"/>
        </w:rPr>
        <w:t xml:space="preserve"> </w:t>
      </w:r>
    </w:p>
    <w:p w:rsidR="009B68D4" w:rsidRDefault="009B68D4" w:rsidP="00731A32">
      <w:pPr>
        <w:pStyle w:val="a4"/>
        <w:ind w:firstLine="540"/>
        <w:jc w:val="both"/>
        <w:rPr>
          <w:sz w:val="30"/>
          <w:szCs w:val="30"/>
          <w:lang w:val="en-US"/>
        </w:rPr>
      </w:pPr>
      <w:r>
        <w:rPr>
          <w:sz w:val="30"/>
          <w:szCs w:val="30"/>
          <w:lang w:val="en-US"/>
        </w:rPr>
        <w:lastRenderedPageBreak/>
        <w:t xml:space="preserve">3. The mix </w:t>
      </w:r>
      <w:r w:rsidR="00C77E73" w:rsidRPr="004A6371">
        <w:rPr>
          <w:sz w:val="30"/>
          <w:szCs w:val="30"/>
          <w:lang w:val="en-US"/>
        </w:rPr>
        <w:t>is</w:t>
      </w:r>
      <w:r>
        <w:rPr>
          <w:sz w:val="30"/>
          <w:szCs w:val="30"/>
          <w:lang w:val="en-US"/>
        </w:rPr>
        <w:t xml:space="preserve"> subjected to</w:t>
      </w:r>
      <w:r w:rsidR="00C77E73" w:rsidRPr="004A6371">
        <w:rPr>
          <w:sz w:val="30"/>
          <w:szCs w:val="30"/>
          <w:lang w:val="en-US"/>
        </w:rPr>
        <w:t xml:space="preserve"> boil</w:t>
      </w:r>
      <w:r>
        <w:rPr>
          <w:sz w:val="30"/>
          <w:szCs w:val="30"/>
          <w:lang w:val="en-US"/>
        </w:rPr>
        <w:t>ing</w:t>
      </w:r>
      <w:r w:rsidR="00C77E73" w:rsidRPr="004A6371">
        <w:rPr>
          <w:sz w:val="30"/>
          <w:szCs w:val="30"/>
          <w:lang w:val="en-US"/>
        </w:rPr>
        <w:t xml:space="preserve"> </w:t>
      </w:r>
      <w:r>
        <w:rPr>
          <w:sz w:val="30"/>
          <w:szCs w:val="30"/>
          <w:lang w:val="en-US"/>
        </w:rPr>
        <w:t>for</w:t>
      </w:r>
      <w:r w:rsidR="00C77E73" w:rsidRPr="004A6371">
        <w:rPr>
          <w:sz w:val="30"/>
          <w:szCs w:val="30"/>
          <w:lang w:val="en-US"/>
        </w:rPr>
        <w:t xml:space="preserve"> 10-15 minutes for polycondensation reaction completion. </w:t>
      </w:r>
      <w:r w:rsidR="00731A32">
        <w:rPr>
          <w:sz w:val="30"/>
          <w:szCs w:val="30"/>
          <w:lang w:val="en-US"/>
        </w:rPr>
        <w:t xml:space="preserve">To fix the </w:t>
      </w:r>
      <w:r w:rsidR="00731A32" w:rsidRPr="00731A32">
        <w:rPr>
          <w:sz w:val="30"/>
          <w:szCs w:val="30"/>
          <w:lang w:val="en-US"/>
        </w:rPr>
        <w:t>end point of a reaction</w:t>
      </w:r>
      <w:r w:rsidR="00731A32">
        <w:rPr>
          <w:sz w:val="30"/>
          <w:szCs w:val="30"/>
          <w:lang w:val="en-US"/>
        </w:rPr>
        <w:t xml:space="preserve"> the </w:t>
      </w:r>
      <w:r w:rsidR="00731A32" w:rsidRPr="004A6371">
        <w:rPr>
          <w:sz w:val="30"/>
          <w:szCs w:val="30"/>
          <w:lang w:val="en-US"/>
        </w:rPr>
        <w:t xml:space="preserve">reaction mix </w:t>
      </w:r>
      <w:r w:rsidR="00731A32">
        <w:rPr>
          <w:sz w:val="30"/>
          <w:szCs w:val="30"/>
          <w:lang w:val="en-US"/>
        </w:rPr>
        <w:t xml:space="preserve">2-3ml is </w:t>
      </w:r>
      <w:r w:rsidR="00731A32" w:rsidRPr="004A6371">
        <w:rPr>
          <w:sz w:val="30"/>
          <w:szCs w:val="30"/>
          <w:lang w:val="en-US"/>
        </w:rPr>
        <w:t>sampl</w:t>
      </w:r>
      <w:r w:rsidR="00731A32">
        <w:rPr>
          <w:sz w:val="30"/>
          <w:szCs w:val="30"/>
          <w:lang w:val="en-US"/>
        </w:rPr>
        <w:t>ed</w:t>
      </w:r>
      <w:r w:rsidR="00731A32" w:rsidRPr="00FF5506">
        <w:rPr>
          <w:sz w:val="30"/>
          <w:szCs w:val="30"/>
          <w:lang w:val="en-US"/>
        </w:rPr>
        <w:t xml:space="preserve"> from</w:t>
      </w:r>
      <w:r w:rsidR="00731A32" w:rsidRPr="00731A32">
        <w:rPr>
          <w:sz w:val="30"/>
          <w:szCs w:val="30"/>
          <w:lang w:val="en-US"/>
        </w:rPr>
        <w:t xml:space="preserve"> </w:t>
      </w:r>
      <w:r w:rsidR="00731A32">
        <w:rPr>
          <w:sz w:val="30"/>
          <w:szCs w:val="30"/>
          <w:lang w:val="en-US"/>
        </w:rPr>
        <w:t>the flask by a pipette into a test tube. Determine</w:t>
      </w:r>
      <w:r w:rsidRPr="004A6371">
        <w:rPr>
          <w:sz w:val="30"/>
          <w:szCs w:val="30"/>
          <w:lang w:val="en-US"/>
        </w:rPr>
        <w:t xml:space="preserve"> </w:t>
      </w:r>
      <w:r w:rsidR="00731A32">
        <w:rPr>
          <w:sz w:val="30"/>
          <w:szCs w:val="30"/>
          <w:lang w:val="en-US"/>
        </w:rPr>
        <w:t>the temperature of mix</w:t>
      </w:r>
      <w:r w:rsidRPr="004A6371">
        <w:rPr>
          <w:sz w:val="30"/>
          <w:szCs w:val="30"/>
          <w:lang w:val="en-US"/>
        </w:rPr>
        <w:t xml:space="preserve"> turbidity</w:t>
      </w:r>
      <w:r w:rsidR="00731A32">
        <w:rPr>
          <w:sz w:val="30"/>
          <w:szCs w:val="30"/>
          <w:lang w:val="en-US"/>
        </w:rPr>
        <w:t xml:space="preserve">. For that cool the test tube gradually to </w:t>
      </w:r>
      <w:r w:rsidR="00731A32" w:rsidRPr="00731A32">
        <w:rPr>
          <w:sz w:val="30"/>
          <w:szCs w:val="30"/>
          <w:lang w:val="en-US"/>
        </w:rPr>
        <w:t>10</w:t>
      </w:r>
      <w:r w:rsidR="00731A32" w:rsidRPr="00731A32">
        <w:rPr>
          <w:sz w:val="30"/>
          <w:szCs w:val="30"/>
          <w:vertAlign w:val="superscript"/>
          <w:lang w:val="en-US"/>
        </w:rPr>
        <w:t>0</w:t>
      </w:r>
      <w:r w:rsidR="00731A32" w:rsidRPr="002A5F12">
        <w:rPr>
          <w:sz w:val="30"/>
          <w:szCs w:val="30"/>
        </w:rPr>
        <w:t>С</w:t>
      </w:r>
      <w:r w:rsidR="00731A32">
        <w:rPr>
          <w:sz w:val="30"/>
          <w:szCs w:val="30"/>
          <w:lang w:val="en-US"/>
        </w:rPr>
        <w:t xml:space="preserve">. </w:t>
      </w:r>
      <w:r w:rsidR="00912138">
        <w:rPr>
          <w:sz w:val="30"/>
          <w:szCs w:val="30"/>
          <w:lang w:val="en-US"/>
        </w:rPr>
        <w:t>If the mix</w:t>
      </w:r>
      <w:r w:rsidR="00912138" w:rsidRPr="004A6371">
        <w:rPr>
          <w:sz w:val="30"/>
          <w:szCs w:val="30"/>
          <w:lang w:val="en-US"/>
        </w:rPr>
        <w:t xml:space="preserve"> turbidity </w:t>
      </w:r>
      <w:r w:rsidR="00912138">
        <w:rPr>
          <w:sz w:val="30"/>
          <w:szCs w:val="30"/>
          <w:lang w:val="en-US"/>
        </w:rPr>
        <w:t xml:space="preserve">doesn’t </w:t>
      </w:r>
      <w:r w:rsidR="00912138" w:rsidRPr="004A6371">
        <w:rPr>
          <w:sz w:val="30"/>
          <w:szCs w:val="30"/>
          <w:lang w:val="en-US"/>
        </w:rPr>
        <w:t xml:space="preserve">appear after water evaporation </w:t>
      </w:r>
      <w:r w:rsidR="00912138">
        <w:rPr>
          <w:sz w:val="30"/>
          <w:szCs w:val="30"/>
          <w:lang w:val="en-US"/>
        </w:rPr>
        <w:t xml:space="preserve">from the sample </w:t>
      </w:r>
      <w:r w:rsidR="00912138" w:rsidRPr="004A6371">
        <w:rPr>
          <w:sz w:val="30"/>
          <w:szCs w:val="30"/>
          <w:lang w:val="en-US"/>
        </w:rPr>
        <w:t>and the resin cooling</w:t>
      </w:r>
      <w:r w:rsidR="00912138" w:rsidRPr="00912138">
        <w:rPr>
          <w:sz w:val="30"/>
          <w:szCs w:val="30"/>
          <w:lang w:val="en-US"/>
        </w:rPr>
        <w:t xml:space="preserve"> </w:t>
      </w:r>
      <w:r w:rsidR="00912138" w:rsidRPr="004A6371">
        <w:rPr>
          <w:sz w:val="30"/>
          <w:szCs w:val="30"/>
          <w:lang w:val="en-US"/>
        </w:rPr>
        <w:t xml:space="preserve">the </w:t>
      </w:r>
      <w:r w:rsidR="00912138">
        <w:rPr>
          <w:sz w:val="30"/>
          <w:szCs w:val="30"/>
          <w:lang w:val="en-US"/>
        </w:rPr>
        <w:t>heating</w:t>
      </w:r>
      <w:r w:rsidR="00912138" w:rsidRPr="004A6371">
        <w:rPr>
          <w:sz w:val="30"/>
          <w:szCs w:val="30"/>
          <w:lang w:val="en-US"/>
        </w:rPr>
        <w:t xml:space="preserve"> should be continued</w:t>
      </w:r>
      <w:r w:rsidR="00912138">
        <w:rPr>
          <w:sz w:val="30"/>
          <w:szCs w:val="30"/>
          <w:lang w:val="en-US"/>
        </w:rPr>
        <w:t xml:space="preserve"> for 10-15 minutes more</w:t>
      </w:r>
      <w:r w:rsidR="00912138" w:rsidRPr="004A6371">
        <w:rPr>
          <w:sz w:val="30"/>
          <w:szCs w:val="30"/>
          <w:lang w:val="en-US"/>
        </w:rPr>
        <w:t>.</w:t>
      </w:r>
    </w:p>
    <w:p w:rsidR="00A544D3" w:rsidRDefault="00912138" w:rsidP="0010518A">
      <w:pPr>
        <w:ind w:firstLine="567"/>
        <w:jc w:val="both"/>
        <w:rPr>
          <w:sz w:val="30"/>
          <w:szCs w:val="30"/>
          <w:lang w:val="en-US"/>
        </w:rPr>
      </w:pPr>
      <w:r w:rsidRPr="00912138">
        <w:rPr>
          <w:sz w:val="30"/>
          <w:szCs w:val="30"/>
          <w:lang w:val="en-US"/>
        </w:rPr>
        <w:t xml:space="preserve">4. </w:t>
      </w:r>
      <w:r>
        <w:rPr>
          <w:sz w:val="30"/>
          <w:szCs w:val="30"/>
          <w:lang w:val="en-US"/>
        </w:rPr>
        <w:t xml:space="preserve">When the </w:t>
      </w:r>
      <w:proofErr w:type="gramStart"/>
      <w:r>
        <w:rPr>
          <w:sz w:val="30"/>
          <w:szCs w:val="30"/>
          <w:lang w:val="en-US"/>
        </w:rPr>
        <w:t>process completing the heating up is switched off and replace</w:t>
      </w:r>
      <w:proofErr w:type="gramEnd"/>
      <w:r>
        <w:rPr>
          <w:sz w:val="30"/>
          <w:szCs w:val="30"/>
          <w:lang w:val="en-US"/>
        </w:rPr>
        <w:t xml:space="preserve"> the mix into the </w:t>
      </w:r>
      <w:r w:rsidR="0010518A" w:rsidRPr="0010518A">
        <w:rPr>
          <w:sz w:val="30"/>
          <w:szCs w:val="30"/>
          <w:lang w:val="en-US"/>
        </w:rPr>
        <w:t xml:space="preserve">porcelain cup </w:t>
      </w:r>
      <w:r>
        <w:rPr>
          <w:sz w:val="30"/>
          <w:szCs w:val="30"/>
          <w:lang w:val="en-US"/>
        </w:rPr>
        <w:t>and cool it. Upper w</w:t>
      </w:r>
      <w:r w:rsidRPr="004A6371">
        <w:rPr>
          <w:sz w:val="30"/>
          <w:szCs w:val="30"/>
          <w:lang w:val="en-US"/>
        </w:rPr>
        <w:t xml:space="preserve">ater layer is pored out of the </w:t>
      </w:r>
      <w:r w:rsidR="0010518A">
        <w:rPr>
          <w:sz w:val="30"/>
          <w:szCs w:val="30"/>
          <w:lang w:val="en-US"/>
        </w:rPr>
        <w:t>cup</w:t>
      </w:r>
      <w:r>
        <w:rPr>
          <w:sz w:val="30"/>
          <w:szCs w:val="30"/>
          <w:lang w:val="en-US"/>
        </w:rPr>
        <w:t xml:space="preserve">. Wash out the resin by water several times </w:t>
      </w:r>
      <w:r w:rsidR="00A544D3">
        <w:rPr>
          <w:sz w:val="30"/>
          <w:szCs w:val="30"/>
          <w:lang w:val="en-US"/>
        </w:rPr>
        <w:t xml:space="preserve">up to the neutral medium and weight the </w:t>
      </w:r>
      <w:r w:rsidR="0010518A">
        <w:rPr>
          <w:sz w:val="30"/>
          <w:szCs w:val="30"/>
          <w:lang w:val="en-US"/>
        </w:rPr>
        <w:t>cup</w:t>
      </w:r>
      <w:r w:rsidR="00A544D3">
        <w:rPr>
          <w:sz w:val="30"/>
          <w:szCs w:val="30"/>
          <w:lang w:val="en-US"/>
        </w:rPr>
        <w:t xml:space="preserve"> with resin.</w:t>
      </w:r>
    </w:p>
    <w:p w:rsidR="00912138" w:rsidRPr="00912138" w:rsidRDefault="00A544D3" w:rsidP="00912138">
      <w:pPr>
        <w:ind w:firstLine="567"/>
        <w:rPr>
          <w:sz w:val="30"/>
          <w:szCs w:val="30"/>
          <w:lang w:val="en-US"/>
        </w:rPr>
      </w:pPr>
      <w:r>
        <w:rPr>
          <w:sz w:val="30"/>
          <w:szCs w:val="30"/>
          <w:lang w:val="en-US"/>
        </w:rPr>
        <w:t xml:space="preserve">5. </w:t>
      </w:r>
      <w:r w:rsidR="00912138">
        <w:rPr>
          <w:sz w:val="30"/>
          <w:szCs w:val="30"/>
          <w:lang w:val="en-US"/>
        </w:rPr>
        <w:t xml:space="preserve"> </w:t>
      </w:r>
      <w:r>
        <w:rPr>
          <w:sz w:val="30"/>
          <w:szCs w:val="30"/>
          <w:lang w:val="en-US"/>
        </w:rPr>
        <w:t xml:space="preserve">Determine the formed resin mass. </w:t>
      </w:r>
      <w:r w:rsidR="00912138">
        <w:rPr>
          <w:sz w:val="30"/>
          <w:szCs w:val="30"/>
          <w:lang w:val="en-US"/>
        </w:rPr>
        <w:t xml:space="preserve"> </w:t>
      </w:r>
    </w:p>
    <w:p w:rsidR="00591F1C" w:rsidRPr="004A6371" w:rsidRDefault="00C77E73" w:rsidP="006C7386">
      <w:pPr>
        <w:pStyle w:val="a4"/>
        <w:ind w:firstLine="540"/>
        <w:jc w:val="both"/>
        <w:rPr>
          <w:sz w:val="30"/>
          <w:szCs w:val="30"/>
          <w:lang w:val="en-US"/>
        </w:rPr>
      </w:pPr>
      <w:r w:rsidRPr="004A6371">
        <w:rPr>
          <w:sz w:val="30"/>
          <w:szCs w:val="30"/>
          <w:lang w:val="en-US"/>
        </w:rPr>
        <w:t>The obtained resole resin</w:t>
      </w:r>
      <w:r w:rsidRPr="004A6371">
        <w:rPr>
          <w:b/>
          <w:sz w:val="30"/>
          <w:szCs w:val="30"/>
          <w:lang w:val="en-US"/>
        </w:rPr>
        <w:t xml:space="preserve"> </w:t>
      </w:r>
      <w:r w:rsidRPr="004A6371">
        <w:rPr>
          <w:sz w:val="30"/>
          <w:szCs w:val="30"/>
          <w:lang w:val="en-US"/>
        </w:rPr>
        <w:t xml:space="preserve">is </w:t>
      </w:r>
      <w:r w:rsidR="00BC7A7C" w:rsidRPr="004A6371">
        <w:rPr>
          <w:sz w:val="30"/>
          <w:szCs w:val="30"/>
          <w:lang w:val="en-US"/>
        </w:rPr>
        <w:t xml:space="preserve">a viscous mix having color from yellow to brown one. In a case of mix superheating over given temperature the resin is </w:t>
      </w:r>
      <w:r w:rsidR="004C238F" w:rsidRPr="004A6371">
        <w:rPr>
          <w:sz w:val="30"/>
          <w:szCs w:val="30"/>
          <w:lang w:val="en-US"/>
        </w:rPr>
        <w:t>cap</w:t>
      </w:r>
      <w:r w:rsidR="00BC7A7C" w:rsidRPr="004A6371">
        <w:rPr>
          <w:sz w:val="30"/>
          <w:szCs w:val="30"/>
          <w:lang w:val="en-US"/>
        </w:rPr>
        <w:t xml:space="preserve">able to transit into solid </w:t>
      </w:r>
      <w:r w:rsidR="00A544D3" w:rsidRPr="00A544D3">
        <w:rPr>
          <w:sz w:val="30"/>
          <w:szCs w:val="30"/>
          <w:lang w:val="en-US"/>
        </w:rPr>
        <w:t xml:space="preserve">non-fusible </w:t>
      </w:r>
      <w:r w:rsidR="00BC7A7C" w:rsidRPr="004A6371">
        <w:rPr>
          <w:sz w:val="30"/>
          <w:szCs w:val="30"/>
          <w:lang w:val="en-US"/>
        </w:rPr>
        <w:t xml:space="preserve">and non-soluble form (resit). </w:t>
      </w:r>
    </w:p>
    <w:p w:rsidR="00591F1C" w:rsidRPr="004A6371" w:rsidRDefault="00591F1C" w:rsidP="00591F1C">
      <w:pPr>
        <w:rPr>
          <w:sz w:val="30"/>
          <w:szCs w:val="30"/>
          <w:lang w:val="en-US"/>
        </w:rPr>
      </w:pPr>
    </w:p>
    <w:p w:rsidR="00591F1C" w:rsidRPr="004A6371" w:rsidRDefault="00A544D3" w:rsidP="00591F1C">
      <w:pPr>
        <w:jc w:val="center"/>
        <w:rPr>
          <w:b/>
          <w:sz w:val="30"/>
          <w:szCs w:val="30"/>
          <w:lang w:val="en-US"/>
        </w:rPr>
      </w:pPr>
      <w:r>
        <w:rPr>
          <w:b/>
          <w:sz w:val="30"/>
          <w:szCs w:val="30"/>
          <w:lang w:val="en-US"/>
        </w:rPr>
        <w:t>3.5</w:t>
      </w:r>
      <w:r w:rsidR="00591F1C" w:rsidRPr="004A6371">
        <w:rPr>
          <w:b/>
          <w:sz w:val="30"/>
          <w:szCs w:val="30"/>
          <w:lang w:val="en-US"/>
        </w:rPr>
        <w:t xml:space="preserve"> </w:t>
      </w:r>
      <w:r w:rsidR="0065474E" w:rsidRPr="004A6371">
        <w:rPr>
          <w:b/>
          <w:sz w:val="30"/>
          <w:szCs w:val="30"/>
          <w:lang w:val="en-US"/>
        </w:rPr>
        <w:t xml:space="preserve">The order of virtual lab carrying out </w:t>
      </w:r>
    </w:p>
    <w:p w:rsidR="0065474E" w:rsidRPr="004A6371" w:rsidRDefault="0065474E" w:rsidP="00591F1C">
      <w:pPr>
        <w:jc w:val="center"/>
        <w:rPr>
          <w:b/>
          <w:sz w:val="30"/>
          <w:szCs w:val="30"/>
          <w:lang w:val="en-US"/>
        </w:rPr>
      </w:pPr>
    </w:p>
    <w:p w:rsidR="00A544D3" w:rsidRDefault="007F48D5" w:rsidP="006C7386">
      <w:pPr>
        <w:pStyle w:val="a7"/>
        <w:ind w:firstLine="540"/>
        <w:jc w:val="both"/>
        <w:rPr>
          <w:sz w:val="30"/>
          <w:szCs w:val="30"/>
          <w:lang w:val="en-US"/>
        </w:rPr>
      </w:pPr>
      <w:r w:rsidRPr="004A6371">
        <w:rPr>
          <w:sz w:val="30"/>
          <w:szCs w:val="30"/>
          <w:lang w:val="en-US"/>
        </w:rPr>
        <w:t>V</w:t>
      </w:r>
      <w:r w:rsidR="00BC7A7C" w:rsidRPr="004A6371">
        <w:rPr>
          <w:sz w:val="30"/>
          <w:szCs w:val="30"/>
          <w:lang w:val="en-US"/>
        </w:rPr>
        <w:t xml:space="preserve">irtual lab is created on the basis of computing program. It includes theoretical information about the process of </w:t>
      </w:r>
      <w:r w:rsidR="00634583" w:rsidRPr="004A6371">
        <w:rPr>
          <w:sz w:val="30"/>
          <w:szCs w:val="30"/>
          <w:lang w:val="en-US"/>
        </w:rPr>
        <w:t>polycondensation of phenol with formaldehyde, program description as well as control test questions for performance and defense of the work</w:t>
      </w:r>
      <w:r w:rsidR="00A544D3">
        <w:rPr>
          <w:sz w:val="30"/>
          <w:szCs w:val="30"/>
          <w:lang w:val="en-US"/>
        </w:rPr>
        <w:t xml:space="preserve"> (F</w:t>
      </w:r>
      <w:r w:rsidR="00A51780" w:rsidRPr="004A6371">
        <w:rPr>
          <w:sz w:val="30"/>
          <w:szCs w:val="30"/>
          <w:lang w:val="en-US"/>
        </w:rPr>
        <w:t>igures 11-14)</w:t>
      </w:r>
      <w:r w:rsidR="00634583" w:rsidRPr="004A6371">
        <w:rPr>
          <w:sz w:val="30"/>
          <w:szCs w:val="30"/>
          <w:lang w:val="en-US"/>
        </w:rPr>
        <w:t>. The special methodical instruction for a computing lab contains methodical recommendation</w:t>
      </w:r>
      <w:r w:rsidR="003E5B7E" w:rsidRPr="004A6371">
        <w:rPr>
          <w:sz w:val="30"/>
          <w:szCs w:val="30"/>
          <w:lang w:val="en-US"/>
        </w:rPr>
        <w:t>s</w:t>
      </w:r>
      <w:r w:rsidR="00634583" w:rsidRPr="004A6371">
        <w:rPr>
          <w:sz w:val="30"/>
          <w:szCs w:val="30"/>
          <w:lang w:val="en-US"/>
        </w:rPr>
        <w:t xml:space="preserve"> </w:t>
      </w:r>
      <w:r w:rsidR="003E5B7E" w:rsidRPr="004A6371">
        <w:rPr>
          <w:sz w:val="30"/>
          <w:szCs w:val="30"/>
          <w:lang w:val="en-US"/>
        </w:rPr>
        <w:t>to</w:t>
      </w:r>
      <w:r w:rsidR="00634583" w:rsidRPr="004A6371">
        <w:rPr>
          <w:sz w:val="30"/>
          <w:szCs w:val="30"/>
          <w:lang w:val="en-US"/>
        </w:rPr>
        <w:t xml:space="preserve"> fulfil</w:t>
      </w:r>
      <w:r w:rsidR="003E5B7E" w:rsidRPr="004A6371">
        <w:rPr>
          <w:sz w:val="30"/>
          <w:szCs w:val="30"/>
          <w:lang w:val="en-US"/>
        </w:rPr>
        <w:t>l</w:t>
      </w:r>
      <w:r w:rsidR="00634583" w:rsidRPr="004A6371">
        <w:rPr>
          <w:sz w:val="30"/>
          <w:szCs w:val="30"/>
          <w:lang w:val="en-US"/>
        </w:rPr>
        <w:t xml:space="preserve"> every part of this work and plant scheme as well. This program is developed on the basis of </w:t>
      </w:r>
      <w:r w:rsidR="003E5B7E" w:rsidRPr="004A6371">
        <w:rPr>
          <w:sz w:val="30"/>
          <w:szCs w:val="30"/>
          <w:lang w:val="en-US"/>
        </w:rPr>
        <w:t xml:space="preserve">resin synthesis </w:t>
      </w:r>
      <w:r w:rsidR="00634583" w:rsidRPr="004A6371">
        <w:rPr>
          <w:sz w:val="30"/>
          <w:szCs w:val="30"/>
          <w:lang w:val="en-US"/>
        </w:rPr>
        <w:t xml:space="preserve">mass balance. </w:t>
      </w:r>
    </w:p>
    <w:p w:rsidR="00857B47" w:rsidRDefault="00A544D3" w:rsidP="006C7386">
      <w:pPr>
        <w:pStyle w:val="a7"/>
        <w:ind w:firstLine="540"/>
        <w:jc w:val="both"/>
        <w:rPr>
          <w:sz w:val="30"/>
          <w:szCs w:val="30"/>
          <w:lang w:val="en-US"/>
        </w:rPr>
      </w:pPr>
      <w:r>
        <w:rPr>
          <w:sz w:val="30"/>
          <w:szCs w:val="30"/>
          <w:lang w:val="en-US"/>
        </w:rPr>
        <w:t xml:space="preserve">To perform the virtual lab on </w:t>
      </w:r>
      <w:r w:rsidRPr="00A544D3">
        <w:rPr>
          <w:sz w:val="30"/>
          <w:szCs w:val="30"/>
          <w:lang w:val="en-US"/>
        </w:rPr>
        <w:t>novolacquering</w:t>
      </w:r>
      <w:r w:rsidRPr="004A6371">
        <w:rPr>
          <w:sz w:val="30"/>
          <w:szCs w:val="30"/>
          <w:lang w:val="en-US"/>
        </w:rPr>
        <w:t xml:space="preserve"> </w:t>
      </w:r>
      <w:r>
        <w:rPr>
          <w:sz w:val="30"/>
          <w:szCs w:val="30"/>
          <w:lang w:val="en-US"/>
        </w:rPr>
        <w:t xml:space="preserve">or </w:t>
      </w:r>
      <w:r w:rsidRPr="004A6371">
        <w:rPr>
          <w:sz w:val="30"/>
          <w:szCs w:val="30"/>
          <w:lang w:val="en-US"/>
        </w:rPr>
        <w:t>resole resin</w:t>
      </w:r>
      <w:r>
        <w:rPr>
          <w:sz w:val="30"/>
          <w:szCs w:val="30"/>
          <w:lang w:val="en-US"/>
        </w:rPr>
        <w:t xml:space="preserve"> synthesis a student has </w:t>
      </w:r>
      <w:r w:rsidR="00634583" w:rsidRPr="004A6371">
        <w:rPr>
          <w:sz w:val="30"/>
          <w:szCs w:val="30"/>
          <w:lang w:val="en-US"/>
        </w:rPr>
        <w:t>first</w:t>
      </w:r>
      <w:r w:rsidR="00857B47">
        <w:rPr>
          <w:sz w:val="30"/>
          <w:szCs w:val="30"/>
          <w:lang w:val="en-US"/>
        </w:rPr>
        <w:t>ly</w:t>
      </w:r>
      <w:r w:rsidR="00634583" w:rsidRPr="004A6371">
        <w:rPr>
          <w:sz w:val="30"/>
          <w:szCs w:val="30"/>
          <w:lang w:val="en-US"/>
        </w:rPr>
        <w:t xml:space="preserve"> to answer </w:t>
      </w:r>
      <w:r w:rsidR="00A51780" w:rsidRPr="004A6371">
        <w:rPr>
          <w:sz w:val="30"/>
          <w:szCs w:val="30"/>
          <w:lang w:val="en-US"/>
        </w:rPr>
        <w:t xml:space="preserve">access </w:t>
      </w:r>
      <w:r w:rsidR="00634583" w:rsidRPr="004A6371">
        <w:rPr>
          <w:sz w:val="30"/>
          <w:szCs w:val="30"/>
          <w:lang w:val="en-US"/>
        </w:rPr>
        <w:t xml:space="preserve">control questions containing requirements for </w:t>
      </w:r>
      <w:r w:rsidR="00857B47">
        <w:rPr>
          <w:sz w:val="30"/>
          <w:szCs w:val="30"/>
          <w:lang w:val="en-US"/>
        </w:rPr>
        <w:t>lab</w:t>
      </w:r>
      <w:r w:rsidR="00634583" w:rsidRPr="004A6371">
        <w:rPr>
          <w:sz w:val="30"/>
          <w:szCs w:val="30"/>
          <w:lang w:val="en-US"/>
        </w:rPr>
        <w:t xml:space="preserve"> carrying out</w:t>
      </w:r>
      <w:r w:rsidR="00857B47">
        <w:rPr>
          <w:sz w:val="30"/>
          <w:szCs w:val="30"/>
          <w:lang w:val="en-US"/>
        </w:rPr>
        <w:t>:</w:t>
      </w:r>
      <w:r w:rsidR="004761B9" w:rsidRPr="004A6371">
        <w:rPr>
          <w:sz w:val="30"/>
          <w:szCs w:val="30"/>
          <w:lang w:val="en-US"/>
        </w:rPr>
        <w:t xml:space="preserve"> </w:t>
      </w:r>
    </w:p>
    <w:p w:rsidR="00857B47" w:rsidRDefault="00857B47" w:rsidP="006C7386">
      <w:pPr>
        <w:pStyle w:val="a7"/>
        <w:ind w:firstLine="540"/>
        <w:jc w:val="both"/>
        <w:rPr>
          <w:sz w:val="30"/>
          <w:szCs w:val="30"/>
          <w:lang w:val="en-US"/>
        </w:rPr>
      </w:pPr>
    </w:p>
    <w:p w:rsidR="00857B47" w:rsidRDefault="00857B47" w:rsidP="006C7386">
      <w:pPr>
        <w:pStyle w:val="a7"/>
        <w:ind w:firstLine="540"/>
        <w:jc w:val="both"/>
        <w:rPr>
          <w:sz w:val="30"/>
          <w:szCs w:val="30"/>
          <w:lang w:val="en-US"/>
        </w:rPr>
      </w:pPr>
      <w:r>
        <w:rPr>
          <w:sz w:val="30"/>
          <w:szCs w:val="30"/>
          <w:lang w:val="en-US"/>
        </w:rPr>
        <w:t xml:space="preserve">1. Initial reagents for </w:t>
      </w:r>
      <w:r w:rsidRPr="00A544D3">
        <w:rPr>
          <w:sz w:val="30"/>
          <w:szCs w:val="30"/>
          <w:lang w:val="en-US"/>
        </w:rPr>
        <w:t>novolacquering</w:t>
      </w:r>
      <w:r w:rsidRPr="004A6371">
        <w:rPr>
          <w:sz w:val="30"/>
          <w:szCs w:val="30"/>
          <w:lang w:val="en-US"/>
        </w:rPr>
        <w:t xml:space="preserve"> resin</w:t>
      </w:r>
      <w:r>
        <w:rPr>
          <w:sz w:val="30"/>
          <w:szCs w:val="30"/>
          <w:lang w:val="en-US"/>
        </w:rPr>
        <w:t xml:space="preserve"> preparation.</w:t>
      </w:r>
    </w:p>
    <w:p w:rsidR="00857B47" w:rsidRDefault="00857B47" w:rsidP="006C7386">
      <w:pPr>
        <w:pStyle w:val="a7"/>
        <w:ind w:firstLine="540"/>
        <w:jc w:val="both"/>
        <w:rPr>
          <w:sz w:val="30"/>
          <w:szCs w:val="30"/>
          <w:lang w:val="en-US"/>
        </w:rPr>
      </w:pPr>
      <w:r>
        <w:rPr>
          <w:sz w:val="30"/>
          <w:szCs w:val="30"/>
          <w:lang w:val="en-US"/>
        </w:rPr>
        <w:t xml:space="preserve">2. Initial reagents for </w:t>
      </w:r>
      <w:r w:rsidRPr="004A6371">
        <w:rPr>
          <w:sz w:val="30"/>
          <w:szCs w:val="30"/>
          <w:lang w:val="en-US"/>
        </w:rPr>
        <w:t>resole resin</w:t>
      </w:r>
      <w:r>
        <w:rPr>
          <w:sz w:val="30"/>
          <w:szCs w:val="30"/>
          <w:lang w:val="en-US"/>
        </w:rPr>
        <w:t xml:space="preserve"> preparation.</w:t>
      </w:r>
    </w:p>
    <w:p w:rsidR="00857B47" w:rsidRDefault="00857B47" w:rsidP="006C7386">
      <w:pPr>
        <w:pStyle w:val="a7"/>
        <w:ind w:firstLine="540"/>
        <w:jc w:val="both"/>
        <w:rPr>
          <w:sz w:val="30"/>
          <w:szCs w:val="30"/>
          <w:lang w:val="en-US"/>
        </w:rPr>
      </w:pPr>
      <w:r>
        <w:rPr>
          <w:sz w:val="30"/>
          <w:szCs w:val="30"/>
          <w:lang w:val="en-US"/>
        </w:rPr>
        <w:t>3. T</w:t>
      </w:r>
      <w:r w:rsidRPr="004A6371">
        <w:rPr>
          <w:sz w:val="30"/>
          <w:szCs w:val="30"/>
          <w:lang w:val="en-US"/>
        </w:rPr>
        <w:t>he mole ratio</w:t>
      </w:r>
      <w:r>
        <w:rPr>
          <w:sz w:val="30"/>
          <w:szCs w:val="30"/>
          <w:lang w:val="en-US"/>
        </w:rPr>
        <w:t xml:space="preserve"> of </w:t>
      </w:r>
      <w:r w:rsidRPr="004A6371">
        <w:rPr>
          <w:sz w:val="30"/>
          <w:szCs w:val="30"/>
          <w:lang w:val="en-US"/>
        </w:rPr>
        <w:t>phenol to formaldehyde</w:t>
      </w:r>
      <w:r w:rsidRPr="00857B47">
        <w:rPr>
          <w:sz w:val="30"/>
          <w:szCs w:val="30"/>
          <w:lang w:val="en-US"/>
        </w:rPr>
        <w:t xml:space="preserve"> </w:t>
      </w:r>
      <w:r>
        <w:rPr>
          <w:sz w:val="30"/>
          <w:szCs w:val="30"/>
          <w:lang w:val="en-US"/>
        </w:rPr>
        <w:t xml:space="preserve">for </w:t>
      </w:r>
      <w:r w:rsidRPr="00A544D3">
        <w:rPr>
          <w:sz w:val="30"/>
          <w:szCs w:val="30"/>
          <w:lang w:val="en-US"/>
        </w:rPr>
        <w:t>novolacquering</w:t>
      </w:r>
      <w:r w:rsidRPr="004A6371">
        <w:rPr>
          <w:sz w:val="30"/>
          <w:szCs w:val="30"/>
          <w:lang w:val="en-US"/>
        </w:rPr>
        <w:t xml:space="preserve"> resin</w:t>
      </w:r>
      <w:r>
        <w:rPr>
          <w:sz w:val="30"/>
          <w:szCs w:val="30"/>
          <w:lang w:val="en-US"/>
        </w:rPr>
        <w:t xml:space="preserve"> preparation.</w:t>
      </w:r>
    </w:p>
    <w:p w:rsidR="00857B47" w:rsidRDefault="00857B47" w:rsidP="006C7386">
      <w:pPr>
        <w:pStyle w:val="a7"/>
        <w:ind w:firstLine="540"/>
        <w:jc w:val="both"/>
        <w:rPr>
          <w:sz w:val="30"/>
          <w:szCs w:val="30"/>
          <w:lang w:val="en-US"/>
        </w:rPr>
      </w:pPr>
      <w:r>
        <w:rPr>
          <w:sz w:val="30"/>
          <w:szCs w:val="30"/>
          <w:lang w:val="en-US"/>
        </w:rPr>
        <w:t>4. T</w:t>
      </w:r>
      <w:r w:rsidRPr="004A6371">
        <w:rPr>
          <w:sz w:val="30"/>
          <w:szCs w:val="30"/>
          <w:lang w:val="en-US"/>
        </w:rPr>
        <w:t>he mole ratio</w:t>
      </w:r>
      <w:r>
        <w:rPr>
          <w:sz w:val="30"/>
          <w:szCs w:val="30"/>
          <w:lang w:val="en-US"/>
        </w:rPr>
        <w:t xml:space="preserve"> of </w:t>
      </w:r>
      <w:r w:rsidRPr="004A6371">
        <w:rPr>
          <w:sz w:val="30"/>
          <w:szCs w:val="30"/>
          <w:lang w:val="en-US"/>
        </w:rPr>
        <w:t>phenol to formaldehyde</w:t>
      </w:r>
      <w:r w:rsidRPr="00857B47">
        <w:rPr>
          <w:sz w:val="30"/>
          <w:szCs w:val="30"/>
          <w:lang w:val="en-US"/>
        </w:rPr>
        <w:t xml:space="preserve"> </w:t>
      </w:r>
      <w:r>
        <w:rPr>
          <w:sz w:val="30"/>
          <w:szCs w:val="30"/>
          <w:lang w:val="en-US"/>
        </w:rPr>
        <w:t xml:space="preserve">for </w:t>
      </w:r>
      <w:proofErr w:type="gramStart"/>
      <w:r w:rsidRPr="004A6371">
        <w:rPr>
          <w:sz w:val="30"/>
          <w:szCs w:val="30"/>
          <w:lang w:val="en-US"/>
        </w:rPr>
        <w:t>resole</w:t>
      </w:r>
      <w:proofErr w:type="gramEnd"/>
      <w:r w:rsidRPr="004A6371">
        <w:rPr>
          <w:sz w:val="30"/>
          <w:szCs w:val="30"/>
          <w:lang w:val="en-US"/>
        </w:rPr>
        <w:t xml:space="preserve"> resin</w:t>
      </w:r>
      <w:r>
        <w:rPr>
          <w:sz w:val="30"/>
          <w:szCs w:val="30"/>
          <w:lang w:val="en-US"/>
        </w:rPr>
        <w:t xml:space="preserve"> preparation.</w:t>
      </w:r>
    </w:p>
    <w:p w:rsidR="00857B47" w:rsidRDefault="00857B47" w:rsidP="006C7386">
      <w:pPr>
        <w:pStyle w:val="a7"/>
        <w:ind w:firstLine="540"/>
        <w:jc w:val="both"/>
        <w:rPr>
          <w:sz w:val="30"/>
          <w:szCs w:val="30"/>
          <w:lang w:val="en-US"/>
        </w:rPr>
      </w:pPr>
      <w:r>
        <w:rPr>
          <w:sz w:val="30"/>
          <w:szCs w:val="30"/>
          <w:lang w:val="en-US"/>
        </w:rPr>
        <w:t>5. Temperature of p</w:t>
      </w:r>
      <w:r w:rsidRPr="004A6371">
        <w:rPr>
          <w:sz w:val="30"/>
          <w:szCs w:val="30"/>
          <w:lang w:val="en-US"/>
        </w:rPr>
        <w:t>henol</w:t>
      </w:r>
      <w:r>
        <w:rPr>
          <w:sz w:val="30"/>
          <w:szCs w:val="30"/>
          <w:lang w:val="en-US"/>
        </w:rPr>
        <w:t>-</w:t>
      </w:r>
      <w:r w:rsidRPr="004A6371">
        <w:rPr>
          <w:sz w:val="30"/>
          <w:szCs w:val="30"/>
          <w:lang w:val="en-US"/>
        </w:rPr>
        <w:t>formaldehyde resin</w:t>
      </w:r>
      <w:r>
        <w:rPr>
          <w:sz w:val="30"/>
          <w:szCs w:val="30"/>
          <w:lang w:val="en-US"/>
        </w:rPr>
        <w:t xml:space="preserve"> synthesis.</w:t>
      </w:r>
    </w:p>
    <w:p w:rsidR="00857B47" w:rsidRDefault="00857B47" w:rsidP="006C7386">
      <w:pPr>
        <w:pStyle w:val="a7"/>
        <w:ind w:firstLine="540"/>
        <w:jc w:val="both"/>
        <w:rPr>
          <w:sz w:val="30"/>
          <w:szCs w:val="30"/>
          <w:lang w:val="en-US"/>
        </w:rPr>
      </w:pPr>
      <w:r>
        <w:rPr>
          <w:sz w:val="30"/>
          <w:szCs w:val="30"/>
          <w:lang w:val="en-US"/>
        </w:rPr>
        <w:t xml:space="preserve">6. Catalyst consumption for resin preparation, % of phenol mass. </w:t>
      </w:r>
    </w:p>
    <w:p w:rsidR="00857B47" w:rsidRDefault="00857B47" w:rsidP="006C7386">
      <w:pPr>
        <w:pStyle w:val="a7"/>
        <w:ind w:firstLine="540"/>
        <w:jc w:val="both"/>
        <w:rPr>
          <w:sz w:val="30"/>
          <w:szCs w:val="30"/>
          <w:lang w:val="en-US"/>
        </w:rPr>
      </w:pPr>
      <w:r>
        <w:rPr>
          <w:sz w:val="30"/>
          <w:szCs w:val="30"/>
          <w:lang w:val="en-US"/>
        </w:rPr>
        <w:t xml:space="preserve">7. A catalyst of </w:t>
      </w:r>
      <w:r w:rsidRPr="004A6371">
        <w:rPr>
          <w:sz w:val="30"/>
          <w:szCs w:val="30"/>
          <w:lang w:val="en-US"/>
        </w:rPr>
        <w:t>resole resin</w:t>
      </w:r>
      <w:r>
        <w:rPr>
          <w:sz w:val="30"/>
          <w:szCs w:val="30"/>
          <w:lang w:val="en-US"/>
        </w:rPr>
        <w:t xml:space="preserve"> synthesis.</w:t>
      </w:r>
    </w:p>
    <w:p w:rsidR="00857B47" w:rsidRDefault="00857B47" w:rsidP="006C7386">
      <w:pPr>
        <w:pStyle w:val="a7"/>
        <w:ind w:firstLine="540"/>
        <w:jc w:val="both"/>
        <w:rPr>
          <w:sz w:val="30"/>
          <w:szCs w:val="30"/>
          <w:lang w:val="en-US"/>
        </w:rPr>
      </w:pPr>
      <w:r>
        <w:rPr>
          <w:sz w:val="30"/>
          <w:szCs w:val="30"/>
          <w:lang w:val="en-US"/>
        </w:rPr>
        <w:t xml:space="preserve">8. </w:t>
      </w:r>
      <w:r w:rsidR="00311193">
        <w:rPr>
          <w:sz w:val="30"/>
          <w:szCs w:val="30"/>
          <w:lang w:val="en-US"/>
        </w:rPr>
        <w:t xml:space="preserve">What is the kind of </w:t>
      </w:r>
      <w:r w:rsidR="00311193" w:rsidRPr="00A544D3">
        <w:rPr>
          <w:sz w:val="30"/>
          <w:szCs w:val="30"/>
          <w:lang w:val="en-US"/>
        </w:rPr>
        <w:t>novolacquering</w:t>
      </w:r>
      <w:r w:rsidR="00311193" w:rsidRPr="004A6371">
        <w:rPr>
          <w:sz w:val="30"/>
          <w:szCs w:val="30"/>
          <w:lang w:val="en-US"/>
        </w:rPr>
        <w:t xml:space="preserve"> resin</w:t>
      </w:r>
      <w:r w:rsidR="00311193">
        <w:rPr>
          <w:sz w:val="30"/>
          <w:szCs w:val="30"/>
          <w:lang w:val="en-US"/>
        </w:rPr>
        <w:t>?</w:t>
      </w:r>
    </w:p>
    <w:p w:rsidR="00311193" w:rsidRDefault="00311193" w:rsidP="006C7386">
      <w:pPr>
        <w:pStyle w:val="a7"/>
        <w:ind w:firstLine="540"/>
        <w:jc w:val="both"/>
        <w:rPr>
          <w:sz w:val="30"/>
          <w:szCs w:val="30"/>
          <w:lang w:val="en-US"/>
        </w:rPr>
      </w:pPr>
      <w:r>
        <w:rPr>
          <w:sz w:val="30"/>
          <w:szCs w:val="30"/>
          <w:lang w:val="en-US"/>
        </w:rPr>
        <w:t xml:space="preserve">9. The </w:t>
      </w:r>
      <w:r w:rsidRPr="00731A32">
        <w:rPr>
          <w:sz w:val="30"/>
          <w:szCs w:val="30"/>
          <w:lang w:val="en-US"/>
        </w:rPr>
        <w:t xml:space="preserve">end point of </w:t>
      </w:r>
      <w:r>
        <w:rPr>
          <w:sz w:val="30"/>
          <w:szCs w:val="30"/>
          <w:lang w:val="en-US"/>
        </w:rPr>
        <w:t>the</w:t>
      </w:r>
      <w:r w:rsidRPr="00731A32">
        <w:rPr>
          <w:sz w:val="30"/>
          <w:szCs w:val="30"/>
          <w:lang w:val="en-US"/>
        </w:rPr>
        <w:t xml:space="preserve"> reaction</w:t>
      </w:r>
      <w:r>
        <w:rPr>
          <w:sz w:val="30"/>
          <w:szCs w:val="30"/>
          <w:lang w:val="en-US"/>
        </w:rPr>
        <w:t xml:space="preserve"> of </w:t>
      </w:r>
      <w:r w:rsidRPr="00A544D3">
        <w:rPr>
          <w:sz w:val="30"/>
          <w:szCs w:val="30"/>
          <w:lang w:val="en-US"/>
        </w:rPr>
        <w:t>novolacquering</w:t>
      </w:r>
      <w:r w:rsidRPr="004A6371">
        <w:rPr>
          <w:sz w:val="30"/>
          <w:szCs w:val="30"/>
          <w:lang w:val="en-US"/>
        </w:rPr>
        <w:t xml:space="preserve"> resin</w:t>
      </w:r>
      <w:r>
        <w:rPr>
          <w:sz w:val="30"/>
          <w:szCs w:val="30"/>
          <w:lang w:val="en-US"/>
        </w:rPr>
        <w:t xml:space="preserve"> preparation is determined by…</w:t>
      </w:r>
    </w:p>
    <w:p w:rsidR="00311193" w:rsidRDefault="00311193" w:rsidP="006C7386">
      <w:pPr>
        <w:pStyle w:val="a7"/>
        <w:ind w:firstLine="540"/>
        <w:jc w:val="both"/>
        <w:rPr>
          <w:sz w:val="30"/>
          <w:szCs w:val="30"/>
          <w:lang w:val="en-US"/>
        </w:rPr>
      </w:pPr>
      <w:r>
        <w:rPr>
          <w:sz w:val="30"/>
          <w:szCs w:val="30"/>
          <w:lang w:val="en-US"/>
        </w:rPr>
        <w:t>10. What is the type of the reaction of p</w:t>
      </w:r>
      <w:r w:rsidRPr="004A6371">
        <w:rPr>
          <w:sz w:val="30"/>
          <w:szCs w:val="30"/>
          <w:lang w:val="en-US"/>
        </w:rPr>
        <w:t>henol</w:t>
      </w:r>
      <w:r>
        <w:rPr>
          <w:sz w:val="30"/>
          <w:szCs w:val="30"/>
          <w:lang w:val="en-US"/>
        </w:rPr>
        <w:t>-</w:t>
      </w:r>
      <w:r w:rsidRPr="004A6371">
        <w:rPr>
          <w:sz w:val="30"/>
          <w:szCs w:val="30"/>
          <w:lang w:val="en-US"/>
        </w:rPr>
        <w:t>formaldehyde resin</w:t>
      </w:r>
      <w:r>
        <w:rPr>
          <w:sz w:val="30"/>
          <w:szCs w:val="30"/>
          <w:lang w:val="en-US"/>
        </w:rPr>
        <w:t xml:space="preserve"> </w:t>
      </w:r>
      <w:proofErr w:type="gramStart"/>
      <w:r>
        <w:rPr>
          <w:sz w:val="30"/>
          <w:szCs w:val="30"/>
          <w:lang w:val="en-US"/>
        </w:rPr>
        <w:t>preparation.</w:t>
      </w:r>
      <w:proofErr w:type="gramEnd"/>
    </w:p>
    <w:p w:rsidR="00311193" w:rsidRDefault="00311193" w:rsidP="006C7386">
      <w:pPr>
        <w:pStyle w:val="a7"/>
        <w:ind w:firstLine="540"/>
        <w:jc w:val="both"/>
        <w:rPr>
          <w:sz w:val="30"/>
          <w:szCs w:val="30"/>
          <w:lang w:val="en-US"/>
        </w:rPr>
      </w:pPr>
      <w:r>
        <w:rPr>
          <w:sz w:val="30"/>
          <w:szCs w:val="30"/>
          <w:lang w:val="en-US"/>
        </w:rPr>
        <w:t>11. Reaction mix is heated by means of…</w:t>
      </w:r>
    </w:p>
    <w:p w:rsidR="00857B47" w:rsidRDefault="00311193" w:rsidP="006C7386">
      <w:pPr>
        <w:pStyle w:val="a7"/>
        <w:ind w:firstLine="540"/>
        <w:jc w:val="both"/>
        <w:rPr>
          <w:sz w:val="30"/>
          <w:szCs w:val="30"/>
          <w:lang w:val="en-US"/>
        </w:rPr>
      </w:pPr>
      <w:r>
        <w:rPr>
          <w:sz w:val="30"/>
          <w:szCs w:val="30"/>
          <w:lang w:val="en-US"/>
        </w:rPr>
        <w:lastRenderedPageBreak/>
        <w:t xml:space="preserve">The student is allowed to fulfill the work after </w:t>
      </w:r>
      <w:r w:rsidRPr="00311193">
        <w:rPr>
          <w:sz w:val="30"/>
          <w:szCs w:val="30"/>
          <w:lang w:val="en-US"/>
        </w:rPr>
        <w:t>right</w:t>
      </w:r>
      <w:r>
        <w:rPr>
          <w:sz w:val="30"/>
          <w:szCs w:val="30"/>
          <w:lang w:val="en-US"/>
        </w:rPr>
        <w:t xml:space="preserve"> answers all the questions. </w:t>
      </w:r>
      <w:r w:rsidR="00D44B4F">
        <w:rPr>
          <w:sz w:val="30"/>
          <w:szCs w:val="30"/>
          <w:lang w:val="en-US"/>
        </w:rPr>
        <w:t xml:space="preserve">If at least one wrong answer is made it should to come back and to take an access test again. Then calculate initial reagent consumption for </w:t>
      </w:r>
      <w:r w:rsidR="00D44B4F" w:rsidRPr="00A544D3">
        <w:rPr>
          <w:sz w:val="30"/>
          <w:szCs w:val="30"/>
          <w:lang w:val="en-US"/>
        </w:rPr>
        <w:t>novolacquering</w:t>
      </w:r>
      <w:r w:rsidR="00D44B4F" w:rsidRPr="004A6371">
        <w:rPr>
          <w:sz w:val="30"/>
          <w:szCs w:val="30"/>
          <w:lang w:val="en-US"/>
        </w:rPr>
        <w:t xml:space="preserve"> </w:t>
      </w:r>
      <w:r w:rsidR="00D44B4F">
        <w:rPr>
          <w:sz w:val="30"/>
          <w:szCs w:val="30"/>
          <w:lang w:val="en-US"/>
        </w:rPr>
        <w:t xml:space="preserve">or </w:t>
      </w:r>
      <w:r w:rsidR="00D44B4F" w:rsidRPr="004A6371">
        <w:rPr>
          <w:sz w:val="30"/>
          <w:szCs w:val="30"/>
          <w:lang w:val="en-US"/>
        </w:rPr>
        <w:t>resole resin</w:t>
      </w:r>
      <w:r w:rsidR="00D44B4F">
        <w:rPr>
          <w:sz w:val="30"/>
          <w:szCs w:val="30"/>
          <w:lang w:val="en-US"/>
        </w:rPr>
        <w:t xml:space="preserve"> preparation: based on main reaction equation calculate mole and mass consumption of formaldehyde for 10g of phenol and put it into </w:t>
      </w:r>
      <w:r w:rsidR="00534237" w:rsidRPr="00534237">
        <w:rPr>
          <w:sz w:val="30"/>
          <w:szCs w:val="30"/>
          <w:lang w:val="en-US"/>
        </w:rPr>
        <w:t>relevant</w:t>
      </w:r>
      <w:r w:rsidR="00D44B4F">
        <w:rPr>
          <w:sz w:val="30"/>
          <w:szCs w:val="30"/>
          <w:lang w:val="en-US"/>
        </w:rPr>
        <w:t xml:space="preserve"> windows. </w:t>
      </w:r>
    </w:p>
    <w:p w:rsidR="00C658B0" w:rsidRPr="00CB3DC8" w:rsidRDefault="004761B9" w:rsidP="006C7386">
      <w:pPr>
        <w:pStyle w:val="a7"/>
        <w:ind w:firstLine="540"/>
        <w:jc w:val="both"/>
        <w:rPr>
          <w:sz w:val="30"/>
          <w:szCs w:val="30"/>
          <w:lang w:val="en-US"/>
        </w:rPr>
      </w:pPr>
      <w:r w:rsidRPr="004A6371">
        <w:rPr>
          <w:sz w:val="30"/>
          <w:szCs w:val="30"/>
          <w:lang w:val="en-US"/>
        </w:rPr>
        <w:t xml:space="preserve">Then it is necessary to choose </w:t>
      </w:r>
      <w:r w:rsidR="00A51780" w:rsidRPr="004A6371">
        <w:rPr>
          <w:sz w:val="30"/>
          <w:szCs w:val="30"/>
          <w:lang w:val="en-US"/>
        </w:rPr>
        <w:t xml:space="preserve">a catalyst </w:t>
      </w:r>
      <w:r w:rsidRPr="004A6371">
        <w:rPr>
          <w:sz w:val="30"/>
          <w:szCs w:val="30"/>
          <w:lang w:val="en-US"/>
        </w:rPr>
        <w:t xml:space="preserve">and to calculate consumption coefficients for reagents and a catalyst. </w:t>
      </w:r>
      <w:r w:rsidR="00C658B0">
        <w:rPr>
          <w:sz w:val="30"/>
          <w:szCs w:val="30"/>
          <w:lang w:val="en-US"/>
        </w:rPr>
        <w:t xml:space="preserve">If the calculation is correct the student starts to carry out polycondensation process using buttons “turn on” and “turn off”. </w:t>
      </w:r>
      <w:r w:rsidR="00CB3DC8">
        <w:rPr>
          <w:sz w:val="30"/>
          <w:szCs w:val="30"/>
          <w:lang w:val="en-US"/>
        </w:rPr>
        <w:t>To approximate virtual conditions to real conditions of</w:t>
      </w:r>
      <w:r w:rsidR="00CB3DC8" w:rsidRPr="004A6371">
        <w:rPr>
          <w:sz w:val="30"/>
          <w:szCs w:val="30"/>
          <w:lang w:val="en-US"/>
        </w:rPr>
        <w:t xml:space="preserve"> the process</w:t>
      </w:r>
      <w:r w:rsidR="00CB3DC8">
        <w:rPr>
          <w:sz w:val="30"/>
          <w:szCs w:val="30"/>
          <w:lang w:val="en-US"/>
        </w:rPr>
        <w:t xml:space="preserve"> the </w:t>
      </w:r>
      <w:r w:rsidR="00CB3DC8" w:rsidRPr="004A6371">
        <w:rPr>
          <w:sz w:val="30"/>
          <w:szCs w:val="30"/>
          <w:lang w:val="en-US"/>
        </w:rPr>
        <w:t xml:space="preserve">temperature </w:t>
      </w:r>
      <w:r w:rsidR="00CB3DC8">
        <w:rPr>
          <w:sz w:val="30"/>
          <w:szCs w:val="30"/>
          <w:lang w:val="en-US"/>
        </w:rPr>
        <w:t xml:space="preserve">dependence </w:t>
      </w:r>
      <w:r w:rsidR="00CB3DC8" w:rsidRPr="004A6371">
        <w:rPr>
          <w:sz w:val="30"/>
          <w:szCs w:val="30"/>
          <w:lang w:val="en-US"/>
        </w:rPr>
        <w:t xml:space="preserve">on </w:t>
      </w:r>
      <w:r w:rsidR="00CB3DC8">
        <w:rPr>
          <w:sz w:val="30"/>
          <w:szCs w:val="30"/>
          <w:lang w:val="en-US"/>
        </w:rPr>
        <w:t xml:space="preserve">the process time is </w:t>
      </w:r>
      <w:r w:rsidR="00CB3DC8" w:rsidRPr="00CB3DC8">
        <w:rPr>
          <w:sz w:val="30"/>
          <w:szCs w:val="30"/>
          <w:lang w:val="en-US"/>
        </w:rPr>
        <w:t>provided</w:t>
      </w:r>
      <w:r w:rsidR="00CB3DC8" w:rsidRPr="004A6371">
        <w:rPr>
          <w:sz w:val="30"/>
          <w:szCs w:val="30"/>
          <w:lang w:val="en-US"/>
        </w:rPr>
        <w:t>.</w:t>
      </w:r>
      <w:r w:rsidR="00CB3DC8">
        <w:rPr>
          <w:sz w:val="30"/>
          <w:szCs w:val="30"/>
          <w:lang w:val="en-US"/>
        </w:rPr>
        <w:t xml:space="preserve"> When maximal temperature reaching the heating is switched off and the following process is carried out to the mix cooling to </w:t>
      </w:r>
      <w:r w:rsidR="00CB3DC8" w:rsidRPr="00CB3DC8">
        <w:rPr>
          <w:sz w:val="30"/>
          <w:szCs w:val="30"/>
          <w:lang w:val="en-US"/>
        </w:rPr>
        <w:t>80</w:t>
      </w:r>
      <w:r w:rsidR="00CB3DC8" w:rsidRPr="00CB3DC8">
        <w:rPr>
          <w:sz w:val="30"/>
          <w:szCs w:val="30"/>
          <w:vertAlign w:val="superscript"/>
          <w:lang w:val="en-US"/>
        </w:rPr>
        <w:t>0</w:t>
      </w:r>
      <w:r w:rsidR="00CB3DC8" w:rsidRPr="002A5F12">
        <w:rPr>
          <w:sz w:val="30"/>
          <w:szCs w:val="30"/>
        </w:rPr>
        <w:t>С</w:t>
      </w:r>
      <w:r w:rsidR="00CB3DC8">
        <w:rPr>
          <w:sz w:val="30"/>
          <w:szCs w:val="30"/>
          <w:lang w:val="en-US"/>
        </w:rPr>
        <w:t xml:space="preserve">. If the synthesis mode is observed </w:t>
      </w:r>
      <w:r w:rsidR="00113842">
        <w:rPr>
          <w:sz w:val="30"/>
          <w:szCs w:val="30"/>
          <w:lang w:val="en-US"/>
        </w:rPr>
        <w:t xml:space="preserve">the obtained result is shown by the button “ready” activation – mass of formed resin and water and the structural formula of the target product. </w:t>
      </w:r>
    </w:p>
    <w:p w:rsidR="00113842" w:rsidRDefault="004761B9" w:rsidP="006C7386">
      <w:pPr>
        <w:pStyle w:val="a7"/>
        <w:ind w:firstLine="540"/>
        <w:jc w:val="both"/>
        <w:rPr>
          <w:sz w:val="30"/>
          <w:szCs w:val="30"/>
          <w:lang w:val="en-US"/>
        </w:rPr>
      </w:pPr>
      <w:r w:rsidRPr="004A6371">
        <w:rPr>
          <w:sz w:val="30"/>
          <w:szCs w:val="30"/>
          <w:lang w:val="en-US"/>
        </w:rPr>
        <w:t xml:space="preserve">After the work completion students should answer 20 </w:t>
      </w:r>
      <w:r w:rsidR="00A51780" w:rsidRPr="004A6371">
        <w:rPr>
          <w:sz w:val="30"/>
          <w:szCs w:val="30"/>
          <w:lang w:val="en-US"/>
        </w:rPr>
        <w:t xml:space="preserve">control </w:t>
      </w:r>
      <w:r w:rsidRPr="004A6371">
        <w:rPr>
          <w:sz w:val="30"/>
          <w:szCs w:val="30"/>
          <w:lang w:val="en-US"/>
        </w:rPr>
        <w:t>questions for work defense containing theoretical information about the synthesis of polycondensational resins</w:t>
      </w:r>
      <w:r w:rsidR="00113842">
        <w:rPr>
          <w:sz w:val="30"/>
          <w:szCs w:val="30"/>
          <w:lang w:val="en-US"/>
        </w:rPr>
        <w:t>:</w:t>
      </w:r>
    </w:p>
    <w:p w:rsidR="00113842" w:rsidRDefault="00113842" w:rsidP="006C7386">
      <w:pPr>
        <w:pStyle w:val="a7"/>
        <w:ind w:firstLine="540"/>
        <w:jc w:val="both"/>
        <w:rPr>
          <w:sz w:val="30"/>
          <w:szCs w:val="30"/>
          <w:lang w:val="en-US"/>
        </w:rPr>
      </w:pPr>
      <w:r>
        <w:rPr>
          <w:sz w:val="30"/>
          <w:szCs w:val="30"/>
          <w:lang w:val="en-US"/>
        </w:rPr>
        <w:t>1. What resin has the linear structure?</w:t>
      </w:r>
    </w:p>
    <w:p w:rsidR="00113842" w:rsidRDefault="00113842" w:rsidP="006C7386">
      <w:pPr>
        <w:pStyle w:val="a7"/>
        <w:ind w:firstLine="540"/>
        <w:jc w:val="both"/>
        <w:rPr>
          <w:sz w:val="30"/>
          <w:szCs w:val="30"/>
          <w:lang w:val="en-US"/>
        </w:rPr>
      </w:pPr>
      <w:r>
        <w:rPr>
          <w:sz w:val="30"/>
          <w:szCs w:val="30"/>
          <w:lang w:val="en-US"/>
        </w:rPr>
        <w:t>2. What structure matches to</w:t>
      </w:r>
      <w:r w:rsidRPr="00113842">
        <w:rPr>
          <w:b/>
          <w:sz w:val="30"/>
          <w:szCs w:val="30"/>
          <w:lang w:val="en-US"/>
        </w:rPr>
        <w:t xml:space="preserve"> </w:t>
      </w:r>
      <w:r w:rsidRPr="00113842">
        <w:rPr>
          <w:sz w:val="30"/>
          <w:szCs w:val="30"/>
          <w:lang w:val="en-US"/>
        </w:rPr>
        <w:t>thermoplastic resins</w:t>
      </w:r>
      <w:r>
        <w:rPr>
          <w:sz w:val="30"/>
          <w:szCs w:val="30"/>
          <w:lang w:val="en-US"/>
        </w:rPr>
        <w:t xml:space="preserve">? </w:t>
      </w:r>
    </w:p>
    <w:p w:rsidR="00113842" w:rsidRDefault="00113842" w:rsidP="006C7386">
      <w:pPr>
        <w:pStyle w:val="a7"/>
        <w:ind w:firstLine="540"/>
        <w:jc w:val="both"/>
        <w:rPr>
          <w:sz w:val="30"/>
          <w:szCs w:val="30"/>
          <w:lang w:val="en-US"/>
        </w:rPr>
      </w:pPr>
      <w:r>
        <w:rPr>
          <w:sz w:val="30"/>
          <w:szCs w:val="30"/>
          <w:lang w:val="en-US"/>
        </w:rPr>
        <w:t xml:space="preserve">3. What resin isn’t </w:t>
      </w:r>
      <w:r w:rsidRPr="00113842">
        <w:rPr>
          <w:sz w:val="30"/>
          <w:szCs w:val="30"/>
          <w:lang w:val="en-US"/>
        </w:rPr>
        <w:t xml:space="preserve">thermoreactive </w:t>
      </w:r>
      <w:r>
        <w:rPr>
          <w:sz w:val="30"/>
          <w:szCs w:val="30"/>
          <w:lang w:val="en-US"/>
        </w:rPr>
        <w:t>one?</w:t>
      </w:r>
    </w:p>
    <w:p w:rsidR="00113842" w:rsidRDefault="00113842" w:rsidP="006C7386">
      <w:pPr>
        <w:pStyle w:val="a7"/>
        <w:ind w:firstLine="540"/>
        <w:jc w:val="both"/>
        <w:rPr>
          <w:sz w:val="30"/>
          <w:szCs w:val="30"/>
          <w:lang w:val="en-US"/>
        </w:rPr>
      </w:pPr>
      <w:r>
        <w:rPr>
          <w:sz w:val="30"/>
          <w:szCs w:val="30"/>
          <w:lang w:val="en-US"/>
        </w:rPr>
        <w:t>4. Bakelite B is…</w:t>
      </w:r>
    </w:p>
    <w:p w:rsidR="00113842" w:rsidRDefault="00113842" w:rsidP="006C7386">
      <w:pPr>
        <w:pStyle w:val="a7"/>
        <w:ind w:firstLine="540"/>
        <w:jc w:val="both"/>
        <w:rPr>
          <w:sz w:val="30"/>
          <w:szCs w:val="30"/>
          <w:lang w:val="en-US"/>
        </w:rPr>
      </w:pPr>
      <w:r>
        <w:rPr>
          <w:sz w:val="30"/>
          <w:szCs w:val="30"/>
          <w:lang w:val="en-US"/>
        </w:rPr>
        <w:t>5. P</w:t>
      </w:r>
      <w:r w:rsidRPr="004A6371">
        <w:rPr>
          <w:sz w:val="30"/>
          <w:szCs w:val="30"/>
          <w:lang w:val="en-US"/>
        </w:rPr>
        <w:t>henol</w:t>
      </w:r>
      <w:r>
        <w:rPr>
          <w:sz w:val="30"/>
          <w:szCs w:val="30"/>
          <w:lang w:val="en-US"/>
        </w:rPr>
        <w:t>-</w:t>
      </w:r>
      <w:r w:rsidRPr="004A6371">
        <w:rPr>
          <w:sz w:val="30"/>
          <w:szCs w:val="30"/>
          <w:lang w:val="en-US"/>
        </w:rPr>
        <w:t>formaldehyde resin</w:t>
      </w:r>
      <w:r>
        <w:rPr>
          <w:sz w:val="30"/>
          <w:szCs w:val="30"/>
          <w:lang w:val="en-US"/>
        </w:rPr>
        <w:t xml:space="preserve"> is formed by the reaction equation…</w:t>
      </w:r>
    </w:p>
    <w:p w:rsidR="00616C09" w:rsidRDefault="00113842" w:rsidP="006C7386">
      <w:pPr>
        <w:pStyle w:val="a7"/>
        <w:ind w:firstLine="540"/>
        <w:jc w:val="both"/>
        <w:rPr>
          <w:sz w:val="30"/>
          <w:szCs w:val="30"/>
          <w:lang w:val="en-US"/>
        </w:rPr>
      </w:pPr>
      <w:r>
        <w:rPr>
          <w:sz w:val="30"/>
          <w:szCs w:val="30"/>
          <w:lang w:val="en-US"/>
        </w:rPr>
        <w:t xml:space="preserve">6. Reaction of </w:t>
      </w:r>
      <w:r w:rsidR="00616C09" w:rsidRPr="00A544D3">
        <w:rPr>
          <w:sz w:val="30"/>
          <w:szCs w:val="30"/>
          <w:lang w:val="en-US"/>
        </w:rPr>
        <w:t>novolacquering</w:t>
      </w:r>
      <w:r w:rsidR="00616C09" w:rsidRPr="004A6371">
        <w:rPr>
          <w:sz w:val="30"/>
          <w:szCs w:val="30"/>
          <w:lang w:val="en-US"/>
        </w:rPr>
        <w:t xml:space="preserve"> resin</w:t>
      </w:r>
      <w:r w:rsidR="00616C09">
        <w:rPr>
          <w:sz w:val="30"/>
          <w:szCs w:val="30"/>
          <w:lang w:val="en-US"/>
        </w:rPr>
        <w:t xml:space="preserve"> preparation.</w:t>
      </w:r>
    </w:p>
    <w:p w:rsidR="00616C09" w:rsidRDefault="00616C09" w:rsidP="006C7386">
      <w:pPr>
        <w:pStyle w:val="a7"/>
        <w:ind w:firstLine="540"/>
        <w:jc w:val="both"/>
        <w:rPr>
          <w:sz w:val="30"/>
          <w:szCs w:val="30"/>
          <w:lang w:val="en-US"/>
        </w:rPr>
      </w:pPr>
      <w:r>
        <w:rPr>
          <w:sz w:val="30"/>
          <w:szCs w:val="30"/>
          <w:lang w:val="en-US"/>
        </w:rPr>
        <w:t>7. Polymerizational resin is …</w:t>
      </w:r>
    </w:p>
    <w:p w:rsidR="001D08BD" w:rsidRPr="00F42E7E" w:rsidRDefault="00616C09" w:rsidP="006C7386">
      <w:pPr>
        <w:pStyle w:val="a7"/>
        <w:ind w:firstLine="540"/>
        <w:jc w:val="both"/>
        <w:rPr>
          <w:sz w:val="30"/>
          <w:szCs w:val="30"/>
          <w:lang w:val="en-US"/>
        </w:rPr>
      </w:pPr>
      <w:r>
        <w:rPr>
          <w:sz w:val="30"/>
          <w:szCs w:val="30"/>
          <w:lang w:val="en-US"/>
        </w:rPr>
        <w:t xml:space="preserve">8. Disadvantage </w:t>
      </w:r>
      <w:r w:rsidR="00841825">
        <w:rPr>
          <w:sz w:val="30"/>
          <w:szCs w:val="30"/>
          <w:lang w:val="en-US"/>
        </w:rPr>
        <w:t xml:space="preserve">of </w:t>
      </w:r>
      <w:r w:rsidR="00841825" w:rsidRPr="004A6371">
        <w:rPr>
          <w:sz w:val="30"/>
          <w:szCs w:val="30"/>
          <w:lang w:val="en-US"/>
        </w:rPr>
        <w:t>polycondensational resins</w:t>
      </w:r>
      <w:r>
        <w:rPr>
          <w:sz w:val="30"/>
          <w:szCs w:val="30"/>
          <w:lang w:val="en-US"/>
        </w:rPr>
        <w:t xml:space="preserve"> </w:t>
      </w:r>
      <w:r w:rsidR="00841825" w:rsidRPr="00841825">
        <w:rPr>
          <w:sz w:val="30"/>
          <w:szCs w:val="30"/>
          <w:lang w:val="en-US"/>
        </w:rPr>
        <w:t>in comparison with</w:t>
      </w:r>
      <w:r w:rsidR="00F42E7E">
        <w:rPr>
          <w:sz w:val="30"/>
          <w:szCs w:val="30"/>
          <w:lang w:val="en-US"/>
        </w:rPr>
        <w:t xml:space="preserve"> polymerizational ones.</w:t>
      </w:r>
    </w:p>
    <w:p w:rsidR="00113842" w:rsidRDefault="001D08BD" w:rsidP="006C7386">
      <w:pPr>
        <w:pStyle w:val="a7"/>
        <w:ind w:firstLine="540"/>
        <w:jc w:val="both"/>
        <w:rPr>
          <w:sz w:val="30"/>
          <w:szCs w:val="30"/>
          <w:lang w:val="en-US"/>
        </w:rPr>
      </w:pPr>
      <w:r>
        <w:rPr>
          <w:sz w:val="30"/>
          <w:szCs w:val="30"/>
          <w:lang w:val="en-US"/>
        </w:rPr>
        <w:t xml:space="preserve">9. </w:t>
      </w:r>
      <w:r w:rsidR="00D857B2">
        <w:rPr>
          <w:sz w:val="30"/>
          <w:szCs w:val="30"/>
          <w:lang w:val="en-US"/>
        </w:rPr>
        <w:t xml:space="preserve">The process of </w:t>
      </w:r>
      <w:r w:rsidR="00D857B2" w:rsidRPr="004A6371">
        <w:rPr>
          <w:sz w:val="30"/>
          <w:szCs w:val="30"/>
          <w:lang w:val="en-US"/>
        </w:rPr>
        <w:t>phenol</w:t>
      </w:r>
      <w:r w:rsidR="00D857B2">
        <w:rPr>
          <w:sz w:val="30"/>
          <w:szCs w:val="30"/>
          <w:lang w:val="en-US"/>
        </w:rPr>
        <w:t>-</w:t>
      </w:r>
      <w:r w:rsidR="00D857B2" w:rsidRPr="004A6371">
        <w:rPr>
          <w:sz w:val="30"/>
          <w:szCs w:val="30"/>
          <w:lang w:val="en-US"/>
        </w:rPr>
        <w:t>formaldehyde</w:t>
      </w:r>
      <w:r w:rsidR="00D857B2" w:rsidRPr="00857B47">
        <w:rPr>
          <w:sz w:val="30"/>
          <w:szCs w:val="30"/>
          <w:lang w:val="en-US"/>
        </w:rPr>
        <w:t xml:space="preserve"> </w:t>
      </w:r>
      <w:r w:rsidR="00D857B2" w:rsidRPr="004A6371">
        <w:rPr>
          <w:sz w:val="30"/>
          <w:szCs w:val="30"/>
          <w:lang w:val="en-US"/>
        </w:rPr>
        <w:t>resin</w:t>
      </w:r>
      <w:r w:rsidR="00D857B2">
        <w:rPr>
          <w:sz w:val="30"/>
          <w:szCs w:val="30"/>
          <w:lang w:val="en-US"/>
        </w:rPr>
        <w:t xml:space="preserve"> preparation</w:t>
      </w:r>
      <w:r w:rsidR="004761B9" w:rsidRPr="004A6371">
        <w:rPr>
          <w:sz w:val="30"/>
          <w:szCs w:val="30"/>
          <w:lang w:val="en-US"/>
        </w:rPr>
        <w:t xml:space="preserve"> </w:t>
      </w:r>
      <w:r w:rsidR="00D857B2">
        <w:rPr>
          <w:sz w:val="30"/>
          <w:szCs w:val="30"/>
          <w:lang w:val="en-US"/>
        </w:rPr>
        <w:t>is …</w:t>
      </w:r>
    </w:p>
    <w:p w:rsidR="00D857B2" w:rsidRDefault="00D857B2" w:rsidP="006C7386">
      <w:pPr>
        <w:pStyle w:val="a7"/>
        <w:ind w:firstLine="540"/>
        <w:jc w:val="both"/>
        <w:rPr>
          <w:sz w:val="30"/>
          <w:szCs w:val="30"/>
          <w:lang w:val="en-US"/>
        </w:rPr>
      </w:pPr>
      <w:r>
        <w:rPr>
          <w:sz w:val="30"/>
          <w:szCs w:val="30"/>
          <w:lang w:val="en-US"/>
        </w:rPr>
        <w:t xml:space="preserve">10. Reactor for </w:t>
      </w:r>
      <w:r w:rsidRPr="004A6371">
        <w:rPr>
          <w:sz w:val="30"/>
          <w:szCs w:val="30"/>
          <w:lang w:val="en-US"/>
        </w:rPr>
        <w:t>polycondensation</w:t>
      </w:r>
      <w:r>
        <w:rPr>
          <w:sz w:val="30"/>
          <w:szCs w:val="30"/>
          <w:lang w:val="en-US"/>
        </w:rPr>
        <w:t xml:space="preserve"> performance.</w:t>
      </w:r>
    </w:p>
    <w:p w:rsidR="00D857B2" w:rsidRDefault="00D857B2" w:rsidP="006C7386">
      <w:pPr>
        <w:pStyle w:val="a7"/>
        <w:ind w:firstLine="540"/>
        <w:jc w:val="both"/>
        <w:rPr>
          <w:sz w:val="30"/>
          <w:szCs w:val="30"/>
          <w:lang w:val="en-US"/>
        </w:rPr>
      </w:pPr>
      <w:r>
        <w:rPr>
          <w:sz w:val="30"/>
          <w:szCs w:val="30"/>
          <w:lang w:val="en-US"/>
        </w:rPr>
        <w:t>11. R</w:t>
      </w:r>
      <w:r w:rsidRPr="004A6371">
        <w:rPr>
          <w:sz w:val="30"/>
          <w:szCs w:val="30"/>
          <w:lang w:val="en-US"/>
        </w:rPr>
        <w:t>esit</w:t>
      </w:r>
      <w:r w:rsidRPr="00D857B2">
        <w:rPr>
          <w:sz w:val="30"/>
          <w:szCs w:val="30"/>
          <w:lang w:val="en-US"/>
        </w:rPr>
        <w:t xml:space="preserve"> difference</w:t>
      </w:r>
      <w:r>
        <w:rPr>
          <w:sz w:val="30"/>
          <w:szCs w:val="30"/>
          <w:lang w:val="en-US"/>
        </w:rPr>
        <w:t xml:space="preserve"> from other </w:t>
      </w:r>
      <w:r w:rsidRPr="004A6371">
        <w:rPr>
          <w:sz w:val="30"/>
          <w:szCs w:val="30"/>
          <w:lang w:val="en-US"/>
        </w:rPr>
        <w:t>resole resin</w:t>
      </w:r>
      <w:r>
        <w:rPr>
          <w:sz w:val="30"/>
          <w:szCs w:val="30"/>
          <w:lang w:val="en-US"/>
        </w:rPr>
        <w:t>s.</w:t>
      </w:r>
    </w:p>
    <w:p w:rsidR="00D857B2" w:rsidRDefault="00D857B2" w:rsidP="006C7386">
      <w:pPr>
        <w:pStyle w:val="a7"/>
        <w:ind w:firstLine="540"/>
        <w:jc w:val="both"/>
        <w:rPr>
          <w:sz w:val="30"/>
          <w:szCs w:val="30"/>
          <w:lang w:val="en-US"/>
        </w:rPr>
      </w:pPr>
      <w:r>
        <w:rPr>
          <w:sz w:val="30"/>
          <w:szCs w:val="30"/>
          <w:lang w:val="en-US"/>
        </w:rPr>
        <w:t>12. L</w:t>
      </w:r>
      <w:r w:rsidRPr="004A6371">
        <w:rPr>
          <w:sz w:val="30"/>
          <w:szCs w:val="30"/>
          <w:lang w:val="en-US"/>
        </w:rPr>
        <w:t>ow-molecular produ</w:t>
      </w:r>
      <w:r>
        <w:rPr>
          <w:sz w:val="30"/>
          <w:szCs w:val="30"/>
          <w:lang w:val="en-US"/>
        </w:rPr>
        <w:t xml:space="preserve">ct formed in the course of </w:t>
      </w:r>
      <w:r w:rsidRPr="004A6371">
        <w:rPr>
          <w:sz w:val="30"/>
          <w:szCs w:val="30"/>
          <w:lang w:val="en-US"/>
        </w:rPr>
        <w:t>polycondensation</w:t>
      </w:r>
      <w:r>
        <w:rPr>
          <w:sz w:val="30"/>
          <w:szCs w:val="30"/>
          <w:lang w:val="en-US"/>
        </w:rPr>
        <w:t>.</w:t>
      </w:r>
    </w:p>
    <w:p w:rsidR="00D857B2" w:rsidRDefault="00D857B2" w:rsidP="006C7386">
      <w:pPr>
        <w:pStyle w:val="a7"/>
        <w:ind w:firstLine="540"/>
        <w:jc w:val="both"/>
        <w:rPr>
          <w:sz w:val="30"/>
          <w:szCs w:val="30"/>
          <w:lang w:val="en-US"/>
        </w:rPr>
      </w:pPr>
      <w:r>
        <w:rPr>
          <w:sz w:val="30"/>
          <w:szCs w:val="30"/>
          <w:lang w:val="en-US"/>
        </w:rPr>
        <w:t>13. The catalyst of resole resin synthesis.</w:t>
      </w:r>
    </w:p>
    <w:p w:rsidR="00D857B2" w:rsidRDefault="00D857B2" w:rsidP="006C7386">
      <w:pPr>
        <w:pStyle w:val="a7"/>
        <w:ind w:firstLine="540"/>
        <w:jc w:val="both"/>
        <w:rPr>
          <w:sz w:val="30"/>
          <w:szCs w:val="30"/>
          <w:lang w:val="en-US"/>
        </w:rPr>
      </w:pPr>
      <w:r>
        <w:rPr>
          <w:sz w:val="30"/>
          <w:szCs w:val="30"/>
          <w:lang w:val="en-US"/>
        </w:rPr>
        <w:t>14. Equilibrium constant of resin synthesis shows that…</w:t>
      </w:r>
    </w:p>
    <w:p w:rsidR="00D857B2" w:rsidRDefault="00D857B2" w:rsidP="006C7386">
      <w:pPr>
        <w:pStyle w:val="a7"/>
        <w:ind w:firstLine="540"/>
        <w:jc w:val="both"/>
        <w:rPr>
          <w:sz w:val="30"/>
          <w:szCs w:val="30"/>
          <w:lang w:val="en-US"/>
        </w:rPr>
      </w:pPr>
      <w:r>
        <w:rPr>
          <w:sz w:val="30"/>
          <w:szCs w:val="30"/>
          <w:lang w:val="en-US"/>
        </w:rPr>
        <w:t xml:space="preserve">15. Temperature mode of </w:t>
      </w:r>
      <w:r w:rsidRPr="004A6371">
        <w:rPr>
          <w:sz w:val="30"/>
          <w:szCs w:val="30"/>
          <w:lang w:val="en-US"/>
        </w:rPr>
        <w:t>phenol</w:t>
      </w:r>
      <w:r>
        <w:rPr>
          <w:sz w:val="30"/>
          <w:szCs w:val="30"/>
          <w:lang w:val="en-US"/>
        </w:rPr>
        <w:t>-</w:t>
      </w:r>
      <w:r w:rsidRPr="004A6371">
        <w:rPr>
          <w:sz w:val="30"/>
          <w:szCs w:val="30"/>
          <w:lang w:val="en-US"/>
        </w:rPr>
        <w:t>formaldehyde</w:t>
      </w:r>
      <w:r w:rsidRPr="00857B47">
        <w:rPr>
          <w:sz w:val="30"/>
          <w:szCs w:val="30"/>
          <w:lang w:val="en-US"/>
        </w:rPr>
        <w:t xml:space="preserve"> </w:t>
      </w:r>
      <w:r w:rsidRPr="004A6371">
        <w:rPr>
          <w:sz w:val="30"/>
          <w:szCs w:val="30"/>
          <w:lang w:val="en-US"/>
        </w:rPr>
        <w:t>resin</w:t>
      </w:r>
      <w:r>
        <w:rPr>
          <w:sz w:val="30"/>
          <w:szCs w:val="30"/>
          <w:lang w:val="en-US"/>
        </w:rPr>
        <w:t xml:space="preserve"> preparation.</w:t>
      </w:r>
    </w:p>
    <w:p w:rsidR="00D857B2" w:rsidRDefault="00D857B2" w:rsidP="006C7386">
      <w:pPr>
        <w:pStyle w:val="a7"/>
        <w:ind w:firstLine="540"/>
        <w:jc w:val="both"/>
        <w:rPr>
          <w:sz w:val="30"/>
          <w:szCs w:val="30"/>
          <w:lang w:val="en-US"/>
        </w:rPr>
      </w:pPr>
      <w:r>
        <w:rPr>
          <w:sz w:val="30"/>
          <w:szCs w:val="30"/>
          <w:lang w:val="en-US"/>
        </w:rPr>
        <w:t xml:space="preserve">16. </w:t>
      </w:r>
      <w:r w:rsidR="00177455">
        <w:rPr>
          <w:sz w:val="30"/>
          <w:szCs w:val="30"/>
          <w:lang w:val="en-US"/>
        </w:rPr>
        <w:t xml:space="preserve">Temperature </w:t>
      </w:r>
      <w:r w:rsidRPr="00D857B2">
        <w:rPr>
          <w:sz w:val="30"/>
          <w:szCs w:val="30"/>
          <w:lang w:val="en-US"/>
        </w:rPr>
        <w:t>mode selection</w:t>
      </w:r>
      <w:r w:rsidR="00177455">
        <w:rPr>
          <w:sz w:val="30"/>
          <w:szCs w:val="30"/>
          <w:lang w:val="en-US"/>
        </w:rPr>
        <w:t xml:space="preserve"> is conditioned by…</w:t>
      </w:r>
    </w:p>
    <w:p w:rsidR="00177455" w:rsidRDefault="00177455" w:rsidP="006C7386">
      <w:pPr>
        <w:pStyle w:val="a7"/>
        <w:ind w:firstLine="540"/>
        <w:jc w:val="both"/>
        <w:rPr>
          <w:sz w:val="30"/>
          <w:szCs w:val="30"/>
          <w:lang w:val="en-US"/>
        </w:rPr>
      </w:pPr>
      <w:r>
        <w:rPr>
          <w:sz w:val="30"/>
          <w:szCs w:val="30"/>
          <w:lang w:val="en-US"/>
        </w:rPr>
        <w:t xml:space="preserve">17. What factor has no affects on the </w:t>
      </w:r>
      <w:r w:rsidRPr="004A6371">
        <w:rPr>
          <w:sz w:val="30"/>
          <w:szCs w:val="30"/>
          <w:lang w:val="en-US"/>
        </w:rPr>
        <w:t>polycondensation</w:t>
      </w:r>
      <w:r>
        <w:rPr>
          <w:sz w:val="30"/>
          <w:szCs w:val="30"/>
          <w:lang w:val="en-US"/>
        </w:rPr>
        <w:t xml:space="preserve"> rate?</w:t>
      </w:r>
    </w:p>
    <w:p w:rsidR="00177455" w:rsidRDefault="00177455" w:rsidP="006C7386">
      <w:pPr>
        <w:pStyle w:val="a7"/>
        <w:ind w:firstLine="540"/>
        <w:jc w:val="both"/>
        <w:rPr>
          <w:sz w:val="30"/>
          <w:szCs w:val="30"/>
          <w:lang w:val="en-US"/>
        </w:rPr>
      </w:pPr>
      <w:r>
        <w:rPr>
          <w:sz w:val="30"/>
          <w:szCs w:val="30"/>
          <w:lang w:val="en-US"/>
        </w:rPr>
        <w:t xml:space="preserve">18. </w:t>
      </w:r>
      <w:proofErr w:type="gramStart"/>
      <w:r w:rsidRPr="002A5F12">
        <w:rPr>
          <w:sz w:val="30"/>
          <w:szCs w:val="30"/>
          <w:lang w:val="en-US"/>
        </w:rPr>
        <w:t>n</w:t>
      </w:r>
      <w:r w:rsidRPr="00177455">
        <w:rPr>
          <w:sz w:val="30"/>
          <w:szCs w:val="30"/>
          <w:lang w:val="en-US"/>
        </w:rPr>
        <w:t>(</w:t>
      </w:r>
      <w:proofErr w:type="gramEnd"/>
      <w:r w:rsidRPr="002A5F12">
        <w:rPr>
          <w:sz w:val="30"/>
          <w:szCs w:val="30"/>
          <w:lang w:val="en-US"/>
        </w:rPr>
        <w:t>CH</w:t>
      </w:r>
      <w:r w:rsidRPr="00177455">
        <w:rPr>
          <w:sz w:val="30"/>
          <w:szCs w:val="30"/>
          <w:vertAlign w:val="subscript"/>
          <w:lang w:val="en-US"/>
        </w:rPr>
        <w:t>2</w:t>
      </w:r>
      <w:r w:rsidRPr="00177455">
        <w:rPr>
          <w:sz w:val="30"/>
          <w:szCs w:val="30"/>
          <w:lang w:val="en-US"/>
        </w:rPr>
        <w:t xml:space="preserve"> = </w:t>
      </w:r>
      <w:r w:rsidRPr="002A5F12">
        <w:rPr>
          <w:sz w:val="30"/>
          <w:szCs w:val="30"/>
          <w:lang w:val="en-US"/>
        </w:rPr>
        <w:t>CHR</w:t>
      </w:r>
      <w:r w:rsidRPr="00177455">
        <w:rPr>
          <w:sz w:val="30"/>
          <w:szCs w:val="30"/>
          <w:lang w:val="en-US"/>
        </w:rPr>
        <w:t xml:space="preserve">) </w:t>
      </w:r>
      <w:r w:rsidRPr="002A5F12">
        <w:rPr>
          <w:sz w:val="30"/>
          <w:szCs w:val="30"/>
          <w:lang w:val="en-US"/>
        </w:rPr>
        <w:sym w:font="Symbol" w:char="F0AE"/>
      </w:r>
      <w:r w:rsidRPr="00177455">
        <w:rPr>
          <w:sz w:val="30"/>
          <w:szCs w:val="30"/>
          <w:lang w:val="en-US"/>
        </w:rPr>
        <w:t xml:space="preserve"> (– </w:t>
      </w:r>
      <w:r w:rsidRPr="002A5F12">
        <w:rPr>
          <w:sz w:val="30"/>
          <w:szCs w:val="30"/>
          <w:lang w:val="en-US"/>
        </w:rPr>
        <w:t>CH</w:t>
      </w:r>
      <w:r w:rsidRPr="00177455">
        <w:rPr>
          <w:sz w:val="30"/>
          <w:szCs w:val="30"/>
          <w:vertAlign w:val="subscript"/>
          <w:lang w:val="en-US"/>
        </w:rPr>
        <w:t>2</w:t>
      </w:r>
      <w:r w:rsidRPr="00177455">
        <w:rPr>
          <w:sz w:val="30"/>
          <w:szCs w:val="30"/>
          <w:lang w:val="en-US"/>
        </w:rPr>
        <w:t xml:space="preserve"> – </w:t>
      </w:r>
      <w:r w:rsidRPr="002A5F12">
        <w:rPr>
          <w:sz w:val="30"/>
          <w:szCs w:val="30"/>
          <w:lang w:val="en-US"/>
        </w:rPr>
        <w:t>CHR</w:t>
      </w:r>
      <w:r w:rsidRPr="00177455">
        <w:rPr>
          <w:sz w:val="30"/>
          <w:szCs w:val="30"/>
          <w:lang w:val="en-US"/>
        </w:rPr>
        <w:t xml:space="preserve"> –)</w:t>
      </w:r>
      <w:r w:rsidRPr="002A5F12">
        <w:rPr>
          <w:sz w:val="30"/>
          <w:szCs w:val="30"/>
          <w:vertAlign w:val="subscript"/>
          <w:lang w:val="en-US"/>
        </w:rPr>
        <w:t>n</w:t>
      </w:r>
      <w:r>
        <w:rPr>
          <w:sz w:val="30"/>
          <w:szCs w:val="30"/>
          <w:vertAlign w:val="subscript"/>
          <w:lang w:val="en-US"/>
        </w:rPr>
        <w:t xml:space="preserve"> </w:t>
      </w:r>
      <w:r>
        <w:rPr>
          <w:sz w:val="30"/>
          <w:szCs w:val="30"/>
          <w:lang w:val="en-US"/>
        </w:rPr>
        <w:t>is the reaction of …</w:t>
      </w:r>
    </w:p>
    <w:p w:rsidR="00177455" w:rsidRDefault="00177455" w:rsidP="006C7386">
      <w:pPr>
        <w:pStyle w:val="a7"/>
        <w:ind w:firstLine="540"/>
        <w:jc w:val="both"/>
        <w:rPr>
          <w:sz w:val="30"/>
          <w:szCs w:val="30"/>
          <w:lang w:val="en-US"/>
        </w:rPr>
      </w:pPr>
      <w:r>
        <w:rPr>
          <w:sz w:val="30"/>
          <w:szCs w:val="30"/>
          <w:lang w:val="en-US"/>
        </w:rPr>
        <w:t xml:space="preserve">19. </w:t>
      </w:r>
      <w:r w:rsidRPr="00177455">
        <w:rPr>
          <w:sz w:val="30"/>
          <w:szCs w:val="30"/>
          <w:lang w:val="en-US"/>
        </w:rPr>
        <w:t>Copolymerization</w:t>
      </w:r>
      <w:r w:rsidRPr="004A6371">
        <w:rPr>
          <w:sz w:val="30"/>
          <w:szCs w:val="30"/>
          <w:lang w:val="en-US"/>
        </w:rPr>
        <w:t xml:space="preserve"> – is a process of</w:t>
      </w:r>
      <w:r>
        <w:rPr>
          <w:sz w:val="30"/>
          <w:szCs w:val="30"/>
          <w:lang w:val="en-US"/>
        </w:rPr>
        <w:t xml:space="preserve"> linkage of …</w:t>
      </w:r>
    </w:p>
    <w:p w:rsidR="00177455" w:rsidRDefault="00177455" w:rsidP="00177455">
      <w:pPr>
        <w:pStyle w:val="a7"/>
        <w:ind w:firstLine="540"/>
        <w:jc w:val="both"/>
        <w:rPr>
          <w:sz w:val="30"/>
          <w:szCs w:val="30"/>
          <w:lang w:val="en-US"/>
        </w:rPr>
      </w:pPr>
      <w:r>
        <w:rPr>
          <w:sz w:val="30"/>
          <w:szCs w:val="30"/>
          <w:lang w:val="en-US"/>
        </w:rPr>
        <w:t>20. P</w:t>
      </w:r>
      <w:r w:rsidRPr="004A6371">
        <w:rPr>
          <w:sz w:val="30"/>
          <w:szCs w:val="30"/>
          <w:lang w:val="en-US"/>
        </w:rPr>
        <w:t>olycondensation</w:t>
      </w:r>
      <w:r>
        <w:rPr>
          <w:sz w:val="30"/>
          <w:szCs w:val="30"/>
          <w:lang w:val="en-US"/>
        </w:rPr>
        <w:t xml:space="preserve"> - </w:t>
      </w:r>
      <w:r w:rsidRPr="004A6371">
        <w:rPr>
          <w:sz w:val="30"/>
          <w:szCs w:val="30"/>
          <w:lang w:val="en-US"/>
        </w:rPr>
        <w:t>is a process of</w:t>
      </w:r>
      <w:r>
        <w:rPr>
          <w:sz w:val="30"/>
          <w:szCs w:val="30"/>
          <w:lang w:val="en-US"/>
        </w:rPr>
        <w:t xml:space="preserve"> linkage of …</w:t>
      </w:r>
    </w:p>
    <w:p w:rsidR="00177455" w:rsidRPr="00177455" w:rsidRDefault="00177455" w:rsidP="006C7386">
      <w:pPr>
        <w:pStyle w:val="a7"/>
        <w:ind w:firstLine="540"/>
        <w:jc w:val="both"/>
        <w:rPr>
          <w:sz w:val="30"/>
          <w:szCs w:val="30"/>
          <w:lang w:val="en-US"/>
        </w:rPr>
      </w:pPr>
    </w:p>
    <w:p w:rsidR="00113842" w:rsidRDefault="00113842" w:rsidP="006C7386">
      <w:pPr>
        <w:pStyle w:val="a7"/>
        <w:ind w:firstLine="540"/>
        <w:jc w:val="both"/>
        <w:rPr>
          <w:sz w:val="30"/>
          <w:szCs w:val="30"/>
          <w:lang w:val="en-US"/>
        </w:rPr>
      </w:pPr>
    </w:p>
    <w:p w:rsidR="00591F1C" w:rsidRPr="004A6371" w:rsidRDefault="004761B9" w:rsidP="006C7386">
      <w:pPr>
        <w:pStyle w:val="a7"/>
        <w:ind w:firstLine="540"/>
        <w:jc w:val="both"/>
        <w:rPr>
          <w:sz w:val="30"/>
          <w:szCs w:val="30"/>
          <w:lang w:val="en-US"/>
        </w:rPr>
      </w:pPr>
      <w:r w:rsidRPr="004A6371">
        <w:rPr>
          <w:sz w:val="30"/>
          <w:szCs w:val="30"/>
          <w:lang w:val="en-US"/>
        </w:rPr>
        <w:lastRenderedPageBreak/>
        <w:t xml:space="preserve">If the student made more than 3 mistakes he would fulfill the work again. It </w:t>
      </w:r>
      <w:r w:rsidR="000B5276" w:rsidRPr="004A6371">
        <w:rPr>
          <w:sz w:val="30"/>
          <w:szCs w:val="30"/>
          <w:lang w:val="en-US"/>
        </w:rPr>
        <w:t>is no</w:t>
      </w:r>
      <w:r w:rsidRPr="004A6371">
        <w:rPr>
          <w:sz w:val="30"/>
          <w:szCs w:val="30"/>
          <w:lang w:val="en-US"/>
        </w:rPr>
        <w:t xml:space="preserve">t required to make up a report on this lab </w:t>
      </w:r>
      <w:r w:rsidR="000B5276" w:rsidRPr="004A6371">
        <w:rPr>
          <w:sz w:val="30"/>
          <w:szCs w:val="30"/>
          <w:lang w:val="en-US"/>
        </w:rPr>
        <w:t>and t</w:t>
      </w:r>
      <w:r w:rsidR="0065474E" w:rsidRPr="004A6371">
        <w:rPr>
          <w:sz w:val="30"/>
          <w:szCs w:val="30"/>
          <w:lang w:val="en-US"/>
        </w:rPr>
        <w:t>h</w:t>
      </w:r>
      <w:r w:rsidR="000B5276" w:rsidRPr="004A6371">
        <w:rPr>
          <w:sz w:val="30"/>
          <w:szCs w:val="30"/>
          <w:lang w:val="en-US"/>
        </w:rPr>
        <w:t xml:space="preserve">e computer </w:t>
      </w:r>
      <w:r w:rsidR="00177455">
        <w:rPr>
          <w:sz w:val="30"/>
          <w:szCs w:val="30"/>
          <w:lang w:val="en-US"/>
        </w:rPr>
        <w:t xml:space="preserve">program </w:t>
      </w:r>
      <w:r w:rsidR="000B5276" w:rsidRPr="004A6371">
        <w:rPr>
          <w:sz w:val="30"/>
          <w:szCs w:val="30"/>
          <w:lang w:val="en-US"/>
        </w:rPr>
        <w:t>grade</w:t>
      </w:r>
      <w:r w:rsidR="00177455">
        <w:rPr>
          <w:sz w:val="30"/>
          <w:szCs w:val="30"/>
          <w:lang w:val="en-US"/>
        </w:rPr>
        <w:t>s</w:t>
      </w:r>
      <w:r w:rsidR="000B5276" w:rsidRPr="004A6371">
        <w:rPr>
          <w:sz w:val="30"/>
          <w:szCs w:val="30"/>
          <w:lang w:val="en-US"/>
        </w:rPr>
        <w:t xml:space="preserve"> </w:t>
      </w:r>
      <w:r w:rsidR="00177455">
        <w:rPr>
          <w:sz w:val="30"/>
          <w:szCs w:val="30"/>
          <w:lang w:val="en-US"/>
        </w:rPr>
        <w:t xml:space="preserve">for </w:t>
      </w:r>
      <w:r w:rsidR="000B5276" w:rsidRPr="004A6371">
        <w:rPr>
          <w:sz w:val="30"/>
          <w:szCs w:val="30"/>
          <w:lang w:val="en-US"/>
        </w:rPr>
        <w:t xml:space="preserve">the student’s work. </w:t>
      </w:r>
      <w:r w:rsidR="00A51780" w:rsidRPr="004A6371">
        <w:rPr>
          <w:sz w:val="30"/>
          <w:szCs w:val="30"/>
          <w:lang w:val="en-US"/>
        </w:rPr>
        <w:t xml:space="preserve"> </w:t>
      </w:r>
    </w:p>
    <w:p w:rsidR="000B5276" w:rsidRPr="004A6371" w:rsidRDefault="000B5276" w:rsidP="006C7386">
      <w:pPr>
        <w:pStyle w:val="a7"/>
        <w:ind w:firstLine="540"/>
        <w:jc w:val="both"/>
        <w:rPr>
          <w:sz w:val="30"/>
          <w:szCs w:val="30"/>
          <w:lang w:val="en-US"/>
        </w:rPr>
      </w:pPr>
    </w:p>
    <w:p w:rsidR="00591F1C" w:rsidRPr="004A6371" w:rsidRDefault="0065474E" w:rsidP="00591F1C">
      <w:pPr>
        <w:ind w:firstLine="720"/>
        <w:jc w:val="center"/>
        <w:outlineLvl w:val="0"/>
        <w:rPr>
          <w:b/>
          <w:sz w:val="30"/>
          <w:szCs w:val="30"/>
          <w:lang w:val="en-US"/>
        </w:rPr>
      </w:pPr>
      <w:r w:rsidRPr="004A6371">
        <w:rPr>
          <w:b/>
          <w:sz w:val="30"/>
          <w:szCs w:val="30"/>
          <w:lang w:val="en-US"/>
        </w:rPr>
        <w:t xml:space="preserve">The description of program windows </w:t>
      </w:r>
    </w:p>
    <w:p w:rsidR="00A51780" w:rsidRPr="004A6371" w:rsidRDefault="00A51780" w:rsidP="00FB226B">
      <w:pPr>
        <w:ind w:firstLine="720"/>
        <w:outlineLvl w:val="0"/>
        <w:rPr>
          <w:sz w:val="30"/>
          <w:szCs w:val="30"/>
          <w:lang w:val="en-US"/>
        </w:rPr>
      </w:pPr>
    </w:p>
    <w:p w:rsidR="00B52930" w:rsidRPr="004A6371" w:rsidRDefault="00061F9E" w:rsidP="00A51780">
      <w:pPr>
        <w:ind w:firstLine="720"/>
        <w:jc w:val="center"/>
        <w:rPr>
          <w:color w:val="008080"/>
          <w:sz w:val="30"/>
          <w:szCs w:val="30"/>
        </w:rPr>
      </w:pPr>
      <w:r w:rsidRPr="004A6371">
        <w:rPr>
          <w:sz w:val="30"/>
          <w:szCs w:val="30"/>
        </w:rPr>
        <w:object w:dxaOrig="5370" w:dyaOrig="3885">
          <v:shape id="_x0000_i1086" type="#_x0000_t75" style="width:268.8pt;height:193.8pt" o:ole="" o:allowoverlap="f">
            <v:imagedata r:id="rId137" o:title=""/>
          </v:shape>
          <o:OLEObject Type="Embed" ProgID="PBrush" ShapeID="_x0000_i1086" DrawAspect="Content" ObjectID="_1489317351" r:id="rId138"/>
        </w:object>
      </w:r>
    </w:p>
    <w:p w:rsidR="00A51780" w:rsidRPr="004A6371" w:rsidRDefault="00A51780" w:rsidP="00A51780">
      <w:pPr>
        <w:ind w:firstLine="720"/>
        <w:jc w:val="center"/>
        <w:outlineLvl w:val="0"/>
        <w:rPr>
          <w:sz w:val="30"/>
          <w:szCs w:val="30"/>
          <w:lang w:val="en-US"/>
        </w:rPr>
      </w:pPr>
    </w:p>
    <w:p w:rsidR="00A51780" w:rsidRPr="001D08BD" w:rsidRDefault="00A51780" w:rsidP="00A51780">
      <w:pPr>
        <w:ind w:firstLine="720"/>
        <w:jc w:val="center"/>
        <w:outlineLvl w:val="0"/>
        <w:rPr>
          <w:lang w:val="en-US"/>
        </w:rPr>
      </w:pPr>
      <w:proofErr w:type="gramStart"/>
      <w:r w:rsidRPr="001D08BD">
        <w:rPr>
          <w:lang w:val="en-US"/>
        </w:rPr>
        <w:t>Fig</w:t>
      </w:r>
      <w:r w:rsidR="001D08BD">
        <w:rPr>
          <w:lang w:val="en-US"/>
        </w:rPr>
        <w:t>.</w:t>
      </w:r>
      <w:r w:rsidRPr="001D08BD">
        <w:rPr>
          <w:lang w:val="en-US"/>
        </w:rPr>
        <w:t xml:space="preserve"> 11</w:t>
      </w:r>
      <w:r w:rsidR="001D08BD">
        <w:rPr>
          <w:lang w:val="en-US"/>
        </w:rPr>
        <w:t>.</w:t>
      </w:r>
      <w:proofErr w:type="gramEnd"/>
      <w:r w:rsidRPr="001D08BD">
        <w:rPr>
          <w:lang w:val="en-US"/>
        </w:rPr>
        <w:t xml:space="preserve"> The initial program window</w:t>
      </w:r>
    </w:p>
    <w:p w:rsidR="00A51780" w:rsidRPr="004A6371" w:rsidRDefault="00A51780" w:rsidP="00A51780">
      <w:pPr>
        <w:ind w:firstLine="720"/>
        <w:jc w:val="center"/>
        <w:outlineLvl w:val="0"/>
        <w:rPr>
          <w:sz w:val="30"/>
          <w:szCs w:val="30"/>
          <w:lang w:val="en-US"/>
        </w:rPr>
      </w:pPr>
    </w:p>
    <w:p w:rsidR="00A51780" w:rsidRPr="004A6371" w:rsidRDefault="00A51780" w:rsidP="00A51780">
      <w:pPr>
        <w:ind w:firstLine="720"/>
        <w:jc w:val="center"/>
        <w:outlineLvl w:val="0"/>
        <w:rPr>
          <w:sz w:val="30"/>
          <w:szCs w:val="30"/>
          <w:lang w:val="en-US"/>
        </w:rPr>
      </w:pPr>
    </w:p>
    <w:p w:rsidR="00B52930" w:rsidRPr="001D08BD" w:rsidRDefault="007A51B4" w:rsidP="00FB226B">
      <w:pPr>
        <w:jc w:val="both"/>
        <w:outlineLvl w:val="0"/>
        <w:rPr>
          <w:color w:val="008080"/>
          <w:sz w:val="30"/>
          <w:szCs w:val="30"/>
          <w:lang w:val="en-US"/>
        </w:rPr>
      </w:pPr>
      <w:r>
        <w:rPr>
          <w:noProof/>
          <w:color w:val="008080"/>
          <w:sz w:val="30"/>
          <w:szCs w:val="30"/>
        </w:rPr>
        <w:pict>
          <v:shape id="_x0000_s2769" type="#_x0000_t75" style="position:absolute;left:0;text-align:left;margin-left:34.85pt;margin-top:10.7pt;width:419.9pt;height:206.7pt;z-index:-251659776" wrapcoords="-39 0 -39 21522 21600 21522 21600 0 -39 0" o:regroupid="2">
            <v:imagedata r:id="rId139" o:title=""/>
            <w10:wrap type="tight"/>
          </v:shape>
          <o:OLEObject Type="Embed" ProgID="PBrush" ShapeID="_x0000_s2769" DrawAspect="Content" ObjectID="_1489317373" r:id="rId140"/>
        </w:pict>
      </w:r>
    </w:p>
    <w:p w:rsidR="00B52930" w:rsidRPr="001D08BD" w:rsidRDefault="00B52930" w:rsidP="00B52930">
      <w:pPr>
        <w:ind w:firstLine="720"/>
        <w:jc w:val="both"/>
        <w:rPr>
          <w:color w:val="008080"/>
          <w:sz w:val="30"/>
          <w:szCs w:val="30"/>
          <w:lang w:val="en-US"/>
        </w:rPr>
      </w:pPr>
    </w:p>
    <w:p w:rsidR="00A51780" w:rsidRPr="00CF6EEC" w:rsidRDefault="00A51780" w:rsidP="00A51780">
      <w:pPr>
        <w:ind w:firstLine="720"/>
        <w:jc w:val="center"/>
        <w:rPr>
          <w:lang w:val="en-US"/>
        </w:rPr>
      </w:pPr>
      <w:proofErr w:type="gramStart"/>
      <w:r w:rsidRPr="00CF6EEC">
        <w:rPr>
          <w:lang w:val="en-US"/>
        </w:rPr>
        <w:t>Fig</w:t>
      </w:r>
      <w:r w:rsidR="00CF6EEC" w:rsidRPr="00CF6EEC">
        <w:rPr>
          <w:lang w:val="en-US"/>
        </w:rPr>
        <w:t>.</w:t>
      </w:r>
      <w:r w:rsidRPr="00CF6EEC">
        <w:rPr>
          <w:lang w:val="en-US"/>
        </w:rPr>
        <w:t xml:space="preserve"> 12</w:t>
      </w:r>
      <w:r w:rsidR="00CF6EEC" w:rsidRPr="00CF6EEC">
        <w:rPr>
          <w:lang w:val="en-US"/>
        </w:rPr>
        <w:t>.</w:t>
      </w:r>
      <w:proofErr w:type="gramEnd"/>
      <w:r w:rsidRPr="00CF6EEC">
        <w:rPr>
          <w:lang w:val="en-US"/>
        </w:rPr>
        <w:t xml:space="preserve"> The access test window</w:t>
      </w:r>
    </w:p>
    <w:p w:rsidR="00142398" w:rsidRPr="004A6371" w:rsidRDefault="00142398" w:rsidP="00B52930">
      <w:pPr>
        <w:ind w:firstLine="720"/>
        <w:jc w:val="both"/>
        <w:rPr>
          <w:color w:val="008080"/>
          <w:sz w:val="30"/>
          <w:szCs w:val="30"/>
          <w:lang w:val="en-US"/>
        </w:rPr>
      </w:pPr>
    </w:p>
    <w:p w:rsidR="00B52930" w:rsidRPr="004A6371" w:rsidRDefault="00B52930" w:rsidP="00B52930">
      <w:pPr>
        <w:ind w:firstLine="720"/>
        <w:jc w:val="both"/>
        <w:rPr>
          <w:color w:val="008080"/>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7A51B4" w:rsidP="00B52930">
      <w:pPr>
        <w:ind w:firstLine="720"/>
        <w:jc w:val="both"/>
        <w:outlineLvl w:val="0"/>
        <w:rPr>
          <w:sz w:val="30"/>
          <w:szCs w:val="30"/>
          <w:lang w:val="en-US"/>
        </w:rPr>
      </w:pPr>
      <w:r>
        <w:rPr>
          <w:noProof/>
          <w:sz w:val="30"/>
          <w:szCs w:val="30"/>
        </w:rPr>
        <w:lastRenderedPageBreak/>
        <w:pict>
          <v:shape id="_x0000_s2781" type="#_x0000_t75" style="position:absolute;left:0;text-align:left;margin-left:112.75pt;margin-top:2.95pt;width:338.85pt;height:328.35pt;z-index:251657728" o:regroupid="6">
            <v:imagedata r:id="rId141" o:title=""/>
            <w10:wrap type="square"/>
          </v:shape>
          <o:OLEObject Type="Embed" ProgID="PBrush" ShapeID="_x0000_s2781" DrawAspect="Content" ObjectID="_1489317374" r:id="rId142"/>
        </w:pict>
      </w: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A51780" w:rsidRPr="004A6371" w:rsidRDefault="00A51780" w:rsidP="00B52930">
      <w:pPr>
        <w:ind w:firstLine="720"/>
        <w:jc w:val="both"/>
        <w:outlineLvl w:val="0"/>
        <w:rPr>
          <w:sz w:val="30"/>
          <w:szCs w:val="30"/>
          <w:lang w:val="en-US"/>
        </w:rPr>
      </w:pPr>
    </w:p>
    <w:p w:rsidR="001D08BD" w:rsidRDefault="001D08BD" w:rsidP="00A51780">
      <w:pPr>
        <w:ind w:firstLine="720"/>
        <w:jc w:val="center"/>
        <w:outlineLvl w:val="0"/>
        <w:rPr>
          <w:sz w:val="30"/>
          <w:szCs w:val="30"/>
          <w:lang w:val="en-US"/>
        </w:rPr>
      </w:pPr>
    </w:p>
    <w:p w:rsidR="001D08BD" w:rsidRDefault="001D08BD" w:rsidP="00A51780">
      <w:pPr>
        <w:ind w:firstLine="720"/>
        <w:jc w:val="center"/>
        <w:outlineLvl w:val="0"/>
        <w:rPr>
          <w:sz w:val="30"/>
          <w:szCs w:val="30"/>
          <w:lang w:val="en-US"/>
        </w:rPr>
      </w:pPr>
    </w:p>
    <w:p w:rsidR="001D08BD" w:rsidRDefault="001D08BD" w:rsidP="00A51780">
      <w:pPr>
        <w:ind w:firstLine="720"/>
        <w:jc w:val="center"/>
        <w:outlineLvl w:val="0"/>
        <w:rPr>
          <w:sz w:val="30"/>
          <w:szCs w:val="30"/>
          <w:lang w:val="en-US"/>
        </w:rPr>
      </w:pPr>
    </w:p>
    <w:p w:rsidR="001D08BD" w:rsidRDefault="001D08BD" w:rsidP="00A51780">
      <w:pPr>
        <w:ind w:firstLine="720"/>
        <w:jc w:val="center"/>
        <w:outlineLvl w:val="0"/>
        <w:rPr>
          <w:sz w:val="30"/>
          <w:szCs w:val="30"/>
          <w:lang w:val="en-US"/>
        </w:rPr>
      </w:pPr>
    </w:p>
    <w:p w:rsidR="001D08BD" w:rsidRDefault="001D08BD" w:rsidP="00A51780">
      <w:pPr>
        <w:ind w:firstLine="720"/>
        <w:jc w:val="center"/>
        <w:outlineLvl w:val="0"/>
        <w:rPr>
          <w:sz w:val="30"/>
          <w:szCs w:val="30"/>
          <w:lang w:val="en-US"/>
        </w:rPr>
      </w:pPr>
    </w:p>
    <w:p w:rsidR="001D08BD" w:rsidRDefault="001D08BD" w:rsidP="00A51780">
      <w:pPr>
        <w:ind w:firstLine="720"/>
        <w:jc w:val="center"/>
        <w:outlineLvl w:val="0"/>
        <w:rPr>
          <w:sz w:val="30"/>
          <w:szCs w:val="30"/>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CF6EEC" w:rsidRDefault="00CF6EEC" w:rsidP="00A51780">
      <w:pPr>
        <w:ind w:firstLine="720"/>
        <w:jc w:val="center"/>
        <w:outlineLvl w:val="0"/>
        <w:rPr>
          <w:lang w:val="en-US"/>
        </w:rPr>
      </w:pPr>
    </w:p>
    <w:p w:rsidR="00A51780" w:rsidRPr="00CF6EEC" w:rsidRDefault="00A51780" w:rsidP="00A51780">
      <w:pPr>
        <w:ind w:firstLine="720"/>
        <w:jc w:val="center"/>
        <w:outlineLvl w:val="0"/>
        <w:rPr>
          <w:lang w:val="en-US"/>
        </w:rPr>
      </w:pPr>
      <w:proofErr w:type="gramStart"/>
      <w:r w:rsidRPr="00CF6EEC">
        <w:rPr>
          <w:lang w:val="en-US"/>
        </w:rPr>
        <w:t>Fig</w:t>
      </w:r>
      <w:r w:rsidR="001D08BD" w:rsidRPr="00CF6EEC">
        <w:rPr>
          <w:lang w:val="en-US"/>
        </w:rPr>
        <w:t>.</w:t>
      </w:r>
      <w:r w:rsidRPr="00CF6EEC">
        <w:rPr>
          <w:lang w:val="en-US"/>
        </w:rPr>
        <w:t xml:space="preserve"> 13</w:t>
      </w:r>
      <w:r w:rsidR="001D08BD" w:rsidRPr="00CF6EEC">
        <w:rPr>
          <w:lang w:val="en-US"/>
        </w:rPr>
        <w:t>.</w:t>
      </w:r>
      <w:proofErr w:type="gramEnd"/>
      <w:r w:rsidRPr="00CF6EEC">
        <w:rPr>
          <w:lang w:val="en-US"/>
        </w:rPr>
        <w:t xml:space="preserve"> The program interface</w:t>
      </w:r>
    </w:p>
    <w:p w:rsidR="00A51780" w:rsidRPr="004A6371" w:rsidRDefault="00A51780" w:rsidP="00A51780">
      <w:pPr>
        <w:ind w:firstLine="720"/>
        <w:jc w:val="center"/>
        <w:outlineLvl w:val="0"/>
        <w:rPr>
          <w:sz w:val="30"/>
          <w:szCs w:val="30"/>
          <w:lang w:val="en-US"/>
        </w:rPr>
      </w:pPr>
    </w:p>
    <w:p w:rsidR="00A51780" w:rsidRDefault="00A51780" w:rsidP="00A51780">
      <w:pPr>
        <w:ind w:firstLine="720"/>
        <w:jc w:val="both"/>
        <w:rPr>
          <w:sz w:val="30"/>
          <w:szCs w:val="30"/>
          <w:lang w:val="en-US"/>
        </w:rPr>
      </w:pPr>
      <w:r w:rsidRPr="004A6371">
        <w:rPr>
          <w:sz w:val="30"/>
          <w:szCs w:val="30"/>
          <w:lang w:val="en-US"/>
        </w:rPr>
        <w:t xml:space="preserve">The timer is turned on with the heater turning on and it shows experiment duration (minutes). </w:t>
      </w:r>
    </w:p>
    <w:p w:rsidR="00A51780" w:rsidRPr="004A6371" w:rsidRDefault="008A49BB" w:rsidP="00CF6EEC">
      <w:pPr>
        <w:ind w:firstLine="720"/>
        <w:jc w:val="center"/>
        <w:outlineLvl w:val="0"/>
        <w:rPr>
          <w:sz w:val="30"/>
          <w:szCs w:val="30"/>
          <w:lang w:val="en-US"/>
        </w:rPr>
      </w:pPr>
      <w:r>
        <w:rPr>
          <w:noProof/>
          <w:sz w:val="30"/>
          <w:szCs w:val="30"/>
        </w:rPr>
        <w:drawing>
          <wp:inline distT="0" distB="0" distL="0" distR="0">
            <wp:extent cx="4903470" cy="2753360"/>
            <wp:effectExtent l="19050" t="0" r="0" b="0"/>
            <wp:docPr id="7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43" cstate="print"/>
                    <a:srcRect/>
                    <a:stretch>
                      <a:fillRect/>
                    </a:stretch>
                  </pic:blipFill>
                  <pic:spPr bwMode="auto">
                    <a:xfrm>
                      <a:off x="0" y="0"/>
                      <a:ext cx="4903470" cy="2753360"/>
                    </a:xfrm>
                    <a:prstGeom prst="rect">
                      <a:avLst/>
                    </a:prstGeom>
                    <a:noFill/>
                    <a:ln w="9525">
                      <a:noFill/>
                      <a:miter lim="800000"/>
                      <a:headEnd/>
                      <a:tailEnd/>
                    </a:ln>
                  </pic:spPr>
                </pic:pic>
              </a:graphicData>
            </a:graphic>
          </wp:inline>
        </w:drawing>
      </w:r>
    </w:p>
    <w:p w:rsidR="00CF6EEC" w:rsidRDefault="00CF6EEC" w:rsidP="00CF6EEC">
      <w:pPr>
        <w:ind w:firstLine="720"/>
        <w:jc w:val="center"/>
        <w:rPr>
          <w:lang w:val="en-US"/>
        </w:rPr>
      </w:pPr>
    </w:p>
    <w:p w:rsidR="00B52930" w:rsidRPr="001D08BD" w:rsidRDefault="00B52930" w:rsidP="00CF6EEC">
      <w:pPr>
        <w:ind w:firstLine="720"/>
        <w:jc w:val="center"/>
        <w:rPr>
          <w:lang w:val="en-US"/>
        </w:rPr>
      </w:pPr>
      <w:r w:rsidRPr="001D08BD">
        <w:rPr>
          <w:lang w:val="en-US"/>
        </w:rPr>
        <w:t>1-</w:t>
      </w:r>
      <w:r w:rsidR="00142398" w:rsidRPr="001D08BD">
        <w:rPr>
          <w:lang w:val="en-US"/>
        </w:rPr>
        <w:t xml:space="preserve"> </w:t>
      </w:r>
      <w:proofErr w:type="gramStart"/>
      <w:r w:rsidR="00B4248F" w:rsidRPr="001D08BD">
        <w:rPr>
          <w:lang w:val="en-US"/>
        </w:rPr>
        <w:t>window</w:t>
      </w:r>
      <w:proofErr w:type="gramEnd"/>
      <w:r w:rsidR="00B4248F" w:rsidRPr="001D08BD">
        <w:rPr>
          <w:lang w:val="en-US"/>
        </w:rPr>
        <w:t xml:space="preserve"> showing obtained resin mass (g)</w:t>
      </w:r>
    </w:p>
    <w:p w:rsidR="00B4248F" w:rsidRPr="001D08BD" w:rsidRDefault="00B52930" w:rsidP="00CF6EEC">
      <w:pPr>
        <w:ind w:firstLine="720"/>
        <w:jc w:val="center"/>
        <w:rPr>
          <w:lang w:val="en-US"/>
        </w:rPr>
      </w:pPr>
      <w:r w:rsidRPr="001D08BD">
        <w:rPr>
          <w:lang w:val="en-US"/>
        </w:rPr>
        <w:t>2-</w:t>
      </w:r>
      <w:r w:rsidR="00B4248F" w:rsidRPr="001D08BD">
        <w:rPr>
          <w:lang w:val="en-US"/>
        </w:rPr>
        <w:t xml:space="preserve"> </w:t>
      </w:r>
      <w:proofErr w:type="gramStart"/>
      <w:r w:rsidR="00B4248F" w:rsidRPr="001D08BD">
        <w:rPr>
          <w:lang w:val="en-US"/>
        </w:rPr>
        <w:t>window</w:t>
      </w:r>
      <w:proofErr w:type="gramEnd"/>
      <w:r w:rsidR="00B4248F" w:rsidRPr="001D08BD">
        <w:rPr>
          <w:lang w:val="en-US"/>
        </w:rPr>
        <w:t xml:space="preserve"> showing obtained water mass (g)</w:t>
      </w:r>
    </w:p>
    <w:p w:rsidR="00142398" w:rsidRPr="001D08BD" w:rsidRDefault="00B52930" w:rsidP="00CF6EEC">
      <w:pPr>
        <w:ind w:firstLine="720"/>
        <w:jc w:val="center"/>
        <w:rPr>
          <w:lang w:val="en-US"/>
        </w:rPr>
      </w:pPr>
      <w:r w:rsidRPr="001D08BD">
        <w:rPr>
          <w:lang w:val="en-US"/>
        </w:rPr>
        <w:t>3-</w:t>
      </w:r>
      <w:r w:rsidR="00142398" w:rsidRPr="001D08BD">
        <w:rPr>
          <w:lang w:val="en-US"/>
        </w:rPr>
        <w:t xml:space="preserve"> </w:t>
      </w:r>
      <w:proofErr w:type="gramStart"/>
      <w:r w:rsidR="00142398" w:rsidRPr="001D08BD">
        <w:rPr>
          <w:lang w:val="en-US"/>
        </w:rPr>
        <w:t>window</w:t>
      </w:r>
      <w:proofErr w:type="gramEnd"/>
      <w:r w:rsidR="00142398" w:rsidRPr="001D08BD">
        <w:rPr>
          <w:lang w:val="en-US"/>
        </w:rPr>
        <w:t xml:space="preserve"> showing obtained resin structural formula</w:t>
      </w:r>
    </w:p>
    <w:p w:rsidR="00CF6EEC" w:rsidRDefault="00B52930" w:rsidP="00CF6EEC">
      <w:pPr>
        <w:ind w:firstLine="720"/>
        <w:jc w:val="center"/>
        <w:rPr>
          <w:lang w:val="en-US"/>
        </w:rPr>
      </w:pPr>
      <w:r w:rsidRPr="001D08BD">
        <w:rPr>
          <w:lang w:val="en-US"/>
        </w:rPr>
        <w:t>4-</w:t>
      </w:r>
      <w:r w:rsidR="00142398" w:rsidRPr="001D08BD">
        <w:rPr>
          <w:lang w:val="en-US"/>
        </w:rPr>
        <w:t xml:space="preserve"> </w:t>
      </w:r>
      <w:proofErr w:type="gramStart"/>
      <w:r w:rsidR="00142398" w:rsidRPr="001D08BD">
        <w:rPr>
          <w:lang w:val="en-US"/>
        </w:rPr>
        <w:t>button</w:t>
      </w:r>
      <w:proofErr w:type="gramEnd"/>
      <w:r w:rsidR="00142398" w:rsidRPr="001D08BD">
        <w:rPr>
          <w:lang w:val="en-US"/>
        </w:rPr>
        <w:t xml:space="preserve"> for defense test window call; the defense test is similar to the access test</w:t>
      </w:r>
    </w:p>
    <w:p w:rsidR="00CF6EEC" w:rsidRPr="00CF6EEC" w:rsidRDefault="00CF6EEC" w:rsidP="00CF6EEC">
      <w:pPr>
        <w:ind w:firstLine="720"/>
        <w:jc w:val="center"/>
        <w:rPr>
          <w:lang w:val="en-US"/>
        </w:rPr>
      </w:pPr>
      <w:r w:rsidRPr="00CF6EEC">
        <w:rPr>
          <w:lang w:val="en-US"/>
        </w:rPr>
        <w:t xml:space="preserve"> </w:t>
      </w:r>
      <w:proofErr w:type="gramStart"/>
      <w:r w:rsidRPr="00CF6EEC">
        <w:rPr>
          <w:lang w:val="en-US"/>
        </w:rPr>
        <w:t>Fig. 14.</w:t>
      </w:r>
      <w:proofErr w:type="gramEnd"/>
      <w:r w:rsidRPr="00CF6EEC">
        <w:rPr>
          <w:lang w:val="en-US"/>
        </w:rPr>
        <w:t xml:space="preserve"> The results display window</w:t>
      </w:r>
    </w:p>
    <w:p w:rsidR="00313C82" w:rsidRPr="00EF639D" w:rsidRDefault="00313C82" w:rsidP="00577C70">
      <w:pPr>
        <w:pStyle w:val="a4"/>
        <w:numPr>
          <w:ilvl w:val="0"/>
          <w:numId w:val="14"/>
        </w:numPr>
        <w:rPr>
          <w:b/>
          <w:sz w:val="30"/>
          <w:szCs w:val="30"/>
        </w:rPr>
      </w:pPr>
      <w:r w:rsidRPr="00684A70">
        <w:rPr>
          <w:b/>
          <w:sz w:val="30"/>
          <w:szCs w:val="30"/>
        </w:rPr>
        <w:lastRenderedPageBreak/>
        <w:t>SAFETY PRECAUTIONS</w:t>
      </w:r>
    </w:p>
    <w:p w:rsidR="00313C82" w:rsidRPr="00EF639D" w:rsidRDefault="00313C82" w:rsidP="00313C82">
      <w:pPr>
        <w:rPr>
          <w:sz w:val="30"/>
          <w:szCs w:val="30"/>
        </w:rPr>
      </w:pPr>
    </w:p>
    <w:p w:rsidR="00313C82" w:rsidRPr="00684A70" w:rsidRDefault="00313C82" w:rsidP="00313C82">
      <w:pPr>
        <w:ind w:firstLine="567"/>
        <w:jc w:val="both"/>
        <w:rPr>
          <w:sz w:val="30"/>
          <w:szCs w:val="30"/>
          <w:lang w:val="en-US"/>
        </w:rPr>
      </w:pPr>
      <w:r>
        <w:rPr>
          <w:rFonts w:eastAsia="ヒラギノ明朝 Pro W3"/>
          <w:color w:val="000000"/>
          <w:sz w:val="30"/>
          <w:szCs w:val="30"/>
          <w:lang w:val="en-US"/>
        </w:rPr>
        <w:t xml:space="preserve">1. </w:t>
      </w:r>
      <w:r w:rsidR="00CF4DAB">
        <w:rPr>
          <w:rFonts w:eastAsia="ヒラギノ明朝 Pro W3"/>
          <w:color w:val="000000"/>
          <w:sz w:val="30"/>
          <w:szCs w:val="30"/>
          <w:lang w:val="en-US"/>
        </w:rPr>
        <w:t xml:space="preserve">Check the </w:t>
      </w:r>
      <w:r w:rsidR="00CF4DAB" w:rsidRPr="006915EB">
        <w:rPr>
          <w:rFonts w:eastAsia="ヒラギノ明朝 Pro W3"/>
          <w:color w:val="000000"/>
          <w:sz w:val="30"/>
          <w:szCs w:val="30"/>
          <w:lang w:val="en-US"/>
        </w:rPr>
        <w:t>truth</w:t>
      </w:r>
      <w:r w:rsidR="00CF4DAB">
        <w:rPr>
          <w:rFonts w:eastAsia="ヒラギノ明朝 Pro W3"/>
          <w:color w:val="000000"/>
          <w:sz w:val="30"/>
          <w:szCs w:val="30"/>
          <w:lang w:val="en-US"/>
        </w:rPr>
        <w:t xml:space="preserve"> of the plant</w:t>
      </w:r>
      <w:r w:rsidR="00CF4DAB" w:rsidRPr="00F7211D">
        <w:rPr>
          <w:rFonts w:eastAsia="ヒラギノ明朝 Pro W3"/>
          <w:color w:val="000000"/>
          <w:sz w:val="30"/>
          <w:szCs w:val="30"/>
          <w:lang w:val="en-US"/>
        </w:rPr>
        <w:t xml:space="preserve"> assembling</w:t>
      </w:r>
      <w:r w:rsidR="00CF4DAB" w:rsidRPr="00F63BF5">
        <w:rPr>
          <w:rFonts w:eastAsia="ヒラギノ明朝 Pro W3"/>
          <w:color w:val="000000"/>
          <w:sz w:val="30"/>
          <w:szCs w:val="30"/>
          <w:lang w:val="en-US"/>
        </w:rPr>
        <w:t xml:space="preserve">. </w:t>
      </w:r>
    </w:p>
    <w:p w:rsidR="00313C82" w:rsidRDefault="00313C82" w:rsidP="00313C82">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w:t>
      </w:r>
      <w:r w:rsidR="00CF4DAB" w:rsidRPr="00F63BF5">
        <w:rPr>
          <w:rFonts w:eastAsia="ヒラギノ明朝 Pro W3"/>
          <w:color w:val="000000"/>
          <w:sz w:val="30"/>
          <w:szCs w:val="30"/>
          <w:lang w:val="en-US"/>
        </w:rPr>
        <w:t>Establish</w:t>
      </w:r>
      <w:r w:rsidR="00CF4DAB" w:rsidRPr="00684A70">
        <w:rPr>
          <w:rFonts w:eastAsia="ヒラギノ明朝 Pro W3"/>
          <w:color w:val="000000"/>
          <w:sz w:val="30"/>
          <w:szCs w:val="30"/>
          <w:lang w:val="en-US"/>
        </w:rPr>
        <w:t xml:space="preserve"> </w:t>
      </w:r>
      <w:r w:rsidR="00CF4DAB" w:rsidRPr="00F63BF5">
        <w:rPr>
          <w:rFonts w:eastAsia="ヒラギノ明朝 Pro W3"/>
          <w:color w:val="000000"/>
          <w:sz w:val="30"/>
          <w:szCs w:val="30"/>
          <w:lang w:val="en-US"/>
        </w:rPr>
        <w:t>the</w:t>
      </w:r>
      <w:r w:rsidR="00CF4DAB" w:rsidRPr="00684A70">
        <w:rPr>
          <w:rFonts w:eastAsia="ヒラギノ明朝 Pro W3"/>
          <w:color w:val="000000"/>
          <w:sz w:val="30"/>
          <w:szCs w:val="30"/>
          <w:lang w:val="en-US"/>
        </w:rPr>
        <w:t xml:space="preserve"> </w:t>
      </w:r>
      <w:r w:rsidR="00CF4DAB">
        <w:rPr>
          <w:rFonts w:eastAsia="ヒラギノ明朝 Pro W3"/>
          <w:color w:val="000000"/>
          <w:sz w:val="30"/>
          <w:szCs w:val="30"/>
          <w:lang w:val="en-US"/>
        </w:rPr>
        <w:t>lab</w:t>
      </w:r>
      <w:r w:rsidR="00CF4DAB" w:rsidRPr="00684A70">
        <w:rPr>
          <w:rFonts w:eastAsia="ヒラギノ明朝 Pro W3"/>
          <w:color w:val="000000"/>
          <w:sz w:val="30"/>
          <w:szCs w:val="30"/>
          <w:lang w:val="en-US"/>
        </w:rPr>
        <w:t xml:space="preserve"> </w:t>
      </w:r>
      <w:r w:rsidR="00CF4DAB" w:rsidRPr="00F63BF5">
        <w:rPr>
          <w:rFonts w:eastAsia="ヒラギノ明朝 Pro W3"/>
          <w:color w:val="000000"/>
          <w:sz w:val="30"/>
          <w:szCs w:val="30"/>
          <w:lang w:val="en-US"/>
        </w:rPr>
        <w:t>plant</w:t>
      </w:r>
      <w:r w:rsidR="00CF4DAB" w:rsidRPr="00684A70">
        <w:rPr>
          <w:rFonts w:eastAsia="ヒラギノ明朝 Pro W3"/>
          <w:color w:val="000000"/>
          <w:sz w:val="30"/>
          <w:szCs w:val="30"/>
          <w:lang w:val="en-US"/>
        </w:rPr>
        <w:t xml:space="preserve"> </w:t>
      </w:r>
      <w:r w:rsidR="00CF4DAB">
        <w:rPr>
          <w:rFonts w:eastAsia="ヒラギノ明朝 Pro W3"/>
          <w:color w:val="000000"/>
          <w:sz w:val="30"/>
          <w:szCs w:val="30"/>
          <w:lang w:val="en-US"/>
        </w:rPr>
        <w:t>in</w:t>
      </w:r>
      <w:r w:rsidR="00CF4DAB" w:rsidRPr="00684A70">
        <w:rPr>
          <w:rFonts w:eastAsia="ヒラギノ明朝 Pro W3"/>
          <w:color w:val="000000"/>
          <w:sz w:val="30"/>
          <w:szCs w:val="30"/>
          <w:lang w:val="en-US"/>
        </w:rPr>
        <w:t xml:space="preserve"> </w:t>
      </w:r>
      <w:r w:rsidR="00CF4DAB">
        <w:rPr>
          <w:rFonts w:eastAsia="ヒラギノ明朝 Pro W3"/>
          <w:color w:val="000000"/>
          <w:sz w:val="30"/>
          <w:szCs w:val="30"/>
          <w:lang w:val="en-US"/>
        </w:rPr>
        <w:t>the</w:t>
      </w:r>
      <w:r w:rsidR="00CF4DAB" w:rsidRPr="00684A70">
        <w:rPr>
          <w:rFonts w:eastAsia="ヒラギノ明朝 Pro W3"/>
          <w:color w:val="000000"/>
          <w:sz w:val="30"/>
          <w:szCs w:val="30"/>
          <w:lang w:val="en-US"/>
        </w:rPr>
        <w:t xml:space="preserve"> </w:t>
      </w:r>
      <w:r w:rsidR="00CF4DAB">
        <w:rPr>
          <w:rFonts w:eastAsia="ヒラギノ明朝 Pro W3"/>
          <w:color w:val="000000"/>
          <w:sz w:val="30"/>
          <w:szCs w:val="30"/>
          <w:lang w:val="en-US"/>
        </w:rPr>
        <w:t>operating</w:t>
      </w:r>
      <w:r w:rsidR="00CF4DAB" w:rsidRPr="00684A70">
        <w:rPr>
          <w:rFonts w:eastAsia="ヒラギノ明朝 Pro W3"/>
          <w:color w:val="000000"/>
          <w:sz w:val="30"/>
          <w:szCs w:val="30"/>
          <w:lang w:val="en-US"/>
        </w:rPr>
        <w:t xml:space="preserve"> draft cupboard.</w:t>
      </w:r>
      <w:r w:rsidR="00CF4DAB">
        <w:rPr>
          <w:rFonts w:eastAsia="ヒラギノ明朝 Pro W3"/>
          <w:color w:val="000000"/>
          <w:sz w:val="30"/>
          <w:szCs w:val="30"/>
          <w:lang w:val="en-US"/>
        </w:rPr>
        <w:t xml:space="preserve"> </w:t>
      </w:r>
    </w:p>
    <w:p w:rsidR="00313C82" w:rsidRDefault="00313C82" w:rsidP="00313C82">
      <w:pPr>
        <w:ind w:firstLine="567"/>
        <w:jc w:val="both"/>
        <w:rPr>
          <w:rFonts w:eastAsia="ヒラギノ明朝 Pro W3"/>
          <w:color w:val="000000"/>
          <w:sz w:val="30"/>
          <w:szCs w:val="30"/>
          <w:lang w:val="en-US"/>
        </w:rPr>
      </w:pPr>
      <w:r>
        <w:rPr>
          <w:rFonts w:eastAsia="ヒラギノ明朝 Pro W3"/>
          <w:color w:val="000000"/>
          <w:sz w:val="30"/>
          <w:szCs w:val="30"/>
          <w:lang w:val="en-US"/>
        </w:rPr>
        <w:t>3. S</w:t>
      </w:r>
      <w:r w:rsidRPr="009F58BA">
        <w:rPr>
          <w:rFonts w:eastAsia="ヒラギノ明朝 Pro W3"/>
          <w:color w:val="000000"/>
          <w:sz w:val="30"/>
          <w:szCs w:val="30"/>
          <w:lang w:val="en-US"/>
        </w:rPr>
        <w:t xml:space="preserve">witch </w:t>
      </w:r>
      <w:r>
        <w:rPr>
          <w:rFonts w:eastAsia="ヒラギノ明朝 Pro W3"/>
          <w:color w:val="000000"/>
          <w:sz w:val="30"/>
          <w:szCs w:val="30"/>
          <w:lang w:val="en-US"/>
        </w:rPr>
        <w:t>o</w:t>
      </w:r>
      <w:r w:rsidRPr="009F58BA">
        <w:rPr>
          <w:rFonts w:eastAsia="ヒラギノ明朝 Pro W3"/>
          <w:color w:val="000000"/>
          <w:sz w:val="30"/>
          <w:szCs w:val="30"/>
          <w:lang w:val="en-US"/>
        </w:rPr>
        <w:t>n the exhaust ventilation</w:t>
      </w:r>
      <w:r>
        <w:rPr>
          <w:rFonts w:eastAsia="ヒラギノ明朝 Pro W3"/>
          <w:color w:val="000000"/>
          <w:sz w:val="30"/>
          <w:szCs w:val="30"/>
          <w:lang w:val="en-US"/>
        </w:rPr>
        <w:t xml:space="preserve"> before the </w:t>
      </w:r>
      <w:r w:rsidR="00CF4DAB">
        <w:rPr>
          <w:rFonts w:eastAsia="ヒラギノ明朝 Pro W3"/>
          <w:color w:val="000000"/>
          <w:sz w:val="30"/>
          <w:szCs w:val="30"/>
          <w:lang w:val="en-US"/>
        </w:rPr>
        <w:t>synthesis</w:t>
      </w:r>
      <w:r>
        <w:rPr>
          <w:rFonts w:eastAsia="ヒラギノ明朝 Pro W3"/>
          <w:color w:val="000000"/>
          <w:sz w:val="30"/>
          <w:szCs w:val="30"/>
          <w:lang w:val="en-US"/>
        </w:rPr>
        <w:t xml:space="preserve"> start.</w:t>
      </w:r>
    </w:p>
    <w:p w:rsidR="00CF4DAB" w:rsidRDefault="00CF4DAB" w:rsidP="00313C82">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4. </w:t>
      </w:r>
      <w:r>
        <w:rPr>
          <w:sz w:val="30"/>
          <w:szCs w:val="30"/>
          <w:lang w:val="en-US"/>
        </w:rPr>
        <w:t>When</w:t>
      </w:r>
      <w:r w:rsidRPr="004A6371">
        <w:rPr>
          <w:sz w:val="30"/>
          <w:szCs w:val="30"/>
          <w:lang w:val="en-US"/>
        </w:rPr>
        <w:t xml:space="preserve"> the </w:t>
      </w:r>
      <w:r w:rsidRPr="00B02466">
        <w:rPr>
          <w:sz w:val="30"/>
          <w:szCs w:val="30"/>
          <w:lang w:val="en-US"/>
        </w:rPr>
        <w:t>violent</w:t>
      </w:r>
      <w:r w:rsidRPr="004A6371">
        <w:rPr>
          <w:sz w:val="30"/>
          <w:szCs w:val="30"/>
          <w:lang w:val="en-US"/>
        </w:rPr>
        <w:t xml:space="preserve"> </w:t>
      </w:r>
      <w:r>
        <w:rPr>
          <w:sz w:val="30"/>
          <w:szCs w:val="30"/>
          <w:lang w:val="en-US"/>
        </w:rPr>
        <w:t xml:space="preserve">mix boiling in the flask </w:t>
      </w:r>
      <w:r w:rsidRPr="004A6371">
        <w:rPr>
          <w:sz w:val="30"/>
          <w:szCs w:val="30"/>
          <w:lang w:val="en-US"/>
        </w:rPr>
        <w:t>it is necessary to stop heating</w:t>
      </w:r>
      <w:r>
        <w:rPr>
          <w:sz w:val="30"/>
          <w:szCs w:val="30"/>
          <w:lang w:val="en-US"/>
        </w:rPr>
        <w:t xml:space="preserve"> the water bath</w:t>
      </w:r>
      <w:r w:rsidRPr="004A6371">
        <w:rPr>
          <w:sz w:val="30"/>
          <w:szCs w:val="30"/>
          <w:lang w:val="en-US"/>
        </w:rPr>
        <w:t>.</w:t>
      </w:r>
    </w:p>
    <w:p w:rsidR="00CF4DAB" w:rsidRDefault="00CF4DAB" w:rsidP="00CF4DAB">
      <w:pPr>
        <w:ind w:firstLine="567"/>
        <w:jc w:val="both"/>
        <w:rPr>
          <w:sz w:val="30"/>
          <w:szCs w:val="30"/>
          <w:lang w:val="en-US"/>
        </w:rPr>
      </w:pPr>
      <w:r w:rsidRPr="00CF4DAB">
        <w:rPr>
          <w:sz w:val="30"/>
          <w:szCs w:val="30"/>
          <w:lang w:val="en-US"/>
        </w:rPr>
        <w:t xml:space="preserve">5. </w:t>
      </w:r>
      <w:r>
        <w:rPr>
          <w:sz w:val="30"/>
          <w:szCs w:val="30"/>
          <w:lang w:val="en-US"/>
        </w:rPr>
        <w:t>Sample production mix from the flask by means of a pipette with a rubber pear and provide for excluding the reaction mix contact with a face and hands.</w:t>
      </w:r>
    </w:p>
    <w:p w:rsidR="00B52930" w:rsidRDefault="00CF4DAB" w:rsidP="00CF4DAB">
      <w:pPr>
        <w:ind w:firstLine="567"/>
        <w:jc w:val="both"/>
        <w:rPr>
          <w:rFonts w:eastAsia="ヒラギノ明朝 Pro W3"/>
          <w:color w:val="000000"/>
          <w:sz w:val="30"/>
          <w:szCs w:val="30"/>
          <w:lang w:val="en-US"/>
        </w:rPr>
      </w:pPr>
      <w:r>
        <w:rPr>
          <w:sz w:val="30"/>
          <w:szCs w:val="30"/>
          <w:lang w:val="en-US"/>
        </w:rPr>
        <w:t xml:space="preserve">6. Carry out water evaporation from the resin in the </w:t>
      </w:r>
      <w:r w:rsidR="0010518A" w:rsidRPr="0010518A">
        <w:rPr>
          <w:sz w:val="30"/>
          <w:szCs w:val="30"/>
          <w:lang w:val="en-US"/>
        </w:rPr>
        <w:t>porcelain cup</w:t>
      </w:r>
      <w:r w:rsidR="0010518A">
        <w:rPr>
          <w:sz w:val="30"/>
          <w:szCs w:val="30"/>
          <w:lang w:val="en-US"/>
        </w:rPr>
        <w:t xml:space="preserve"> at the sand bath under s</w:t>
      </w:r>
      <w:r w:rsidR="0010518A" w:rsidRPr="009F58BA">
        <w:rPr>
          <w:rFonts w:eastAsia="ヒラギノ明朝 Pro W3"/>
          <w:color w:val="000000"/>
          <w:sz w:val="30"/>
          <w:szCs w:val="30"/>
          <w:lang w:val="en-US"/>
        </w:rPr>
        <w:t>witch</w:t>
      </w:r>
      <w:r w:rsidR="0010518A">
        <w:rPr>
          <w:rFonts w:eastAsia="ヒラギノ明朝 Pro W3"/>
          <w:color w:val="000000"/>
          <w:sz w:val="30"/>
          <w:szCs w:val="30"/>
          <w:lang w:val="en-US"/>
        </w:rPr>
        <w:t>ed</w:t>
      </w:r>
      <w:r w:rsidR="0010518A" w:rsidRPr="009F58BA">
        <w:rPr>
          <w:rFonts w:eastAsia="ヒラギノ明朝 Pro W3"/>
          <w:color w:val="000000"/>
          <w:sz w:val="30"/>
          <w:szCs w:val="30"/>
          <w:lang w:val="en-US"/>
        </w:rPr>
        <w:t xml:space="preserve"> </w:t>
      </w:r>
      <w:r w:rsidR="0010518A">
        <w:rPr>
          <w:rFonts w:eastAsia="ヒラギノ明朝 Pro W3"/>
          <w:color w:val="000000"/>
          <w:sz w:val="30"/>
          <w:szCs w:val="30"/>
          <w:lang w:val="en-US"/>
        </w:rPr>
        <w:t>o</w:t>
      </w:r>
      <w:r w:rsidR="0010518A" w:rsidRPr="009F58BA">
        <w:rPr>
          <w:rFonts w:eastAsia="ヒラギノ明朝 Pro W3"/>
          <w:color w:val="000000"/>
          <w:sz w:val="30"/>
          <w:szCs w:val="30"/>
          <w:lang w:val="en-US"/>
        </w:rPr>
        <w:t>n exhaust ventilation</w:t>
      </w:r>
      <w:r w:rsidR="0010518A">
        <w:rPr>
          <w:rFonts w:eastAsia="ヒラギノ明朝 Pro W3"/>
          <w:color w:val="000000"/>
          <w:sz w:val="30"/>
          <w:szCs w:val="30"/>
          <w:lang w:val="en-US"/>
        </w:rPr>
        <w:t xml:space="preserve"> only.</w:t>
      </w:r>
    </w:p>
    <w:p w:rsidR="0010518A" w:rsidRDefault="0010518A" w:rsidP="0010518A">
      <w:pPr>
        <w:ind w:firstLine="568"/>
        <w:jc w:val="both"/>
        <w:rPr>
          <w:sz w:val="30"/>
          <w:szCs w:val="30"/>
          <w:lang w:val="en-US"/>
        </w:rPr>
      </w:pPr>
      <w:r>
        <w:rPr>
          <w:rFonts w:eastAsia="ヒラギノ明朝 Pro W3"/>
          <w:color w:val="000000"/>
          <w:sz w:val="30"/>
          <w:szCs w:val="30"/>
          <w:lang w:val="en-US"/>
        </w:rPr>
        <w:t xml:space="preserve">7. </w:t>
      </w:r>
      <w:r>
        <w:rPr>
          <w:sz w:val="30"/>
          <w:szCs w:val="30"/>
          <w:lang w:val="en-US"/>
        </w:rPr>
        <w:t xml:space="preserve">In a case of </w:t>
      </w:r>
      <w:r w:rsidRPr="00A1648F">
        <w:rPr>
          <w:sz w:val="30"/>
          <w:szCs w:val="30"/>
          <w:lang w:val="en-US"/>
        </w:rPr>
        <w:t>mains interruption</w:t>
      </w:r>
      <w:r>
        <w:rPr>
          <w:sz w:val="30"/>
          <w:szCs w:val="30"/>
          <w:lang w:val="en-US"/>
        </w:rPr>
        <w:t xml:space="preserve"> or one phase </w:t>
      </w:r>
      <w:r w:rsidRPr="00A1648F">
        <w:rPr>
          <w:sz w:val="30"/>
          <w:szCs w:val="30"/>
          <w:lang w:val="en-US"/>
        </w:rPr>
        <w:t>breakdown</w:t>
      </w:r>
      <w:r>
        <w:rPr>
          <w:sz w:val="30"/>
          <w:szCs w:val="30"/>
          <w:lang w:val="en-US"/>
        </w:rPr>
        <w:t xml:space="preserve"> all electric </w:t>
      </w:r>
      <w:r w:rsidRPr="00DC514F">
        <w:rPr>
          <w:sz w:val="30"/>
          <w:szCs w:val="30"/>
          <w:lang w:val="en-US"/>
        </w:rPr>
        <w:t>gauge</w:t>
      </w:r>
      <w:r>
        <w:rPr>
          <w:sz w:val="30"/>
          <w:szCs w:val="30"/>
          <w:lang w:val="en-US"/>
        </w:rPr>
        <w:t xml:space="preserve">s must be </w:t>
      </w:r>
      <w:r w:rsidRPr="00A1648F">
        <w:rPr>
          <w:sz w:val="30"/>
          <w:szCs w:val="30"/>
          <w:lang w:val="en-US"/>
        </w:rPr>
        <w:t>immediately switch</w:t>
      </w:r>
      <w:r>
        <w:rPr>
          <w:sz w:val="30"/>
          <w:szCs w:val="30"/>
          <w:lang w:val="en-US"/>
        </w:rPr>
        <w:t>ed off.</w:t>
      </w:r>
    </w:p>
    <w:p w:rsidR="0010518A" w:rsidRDefault="0010518A" w:rsidP="0010518A">
      <w:pPr>
        <w:ind w:firstLine="568"/>
        <w:jc w:val="both"/>
        <w:rPr>
          <w:sz w:val="30"/>
          <w:szCs w:val="30"/>
          <w:lang w:val="en-US"/>
        </w:rPr>
      </w:pPr>
      <w:r>
        <w:rPr>
          <w:sz w:val="30"/>
          <w:szCs w:val="30"/>
          <w:lang w:val="en-US"/>
        </w:rPr>
        <w:t xml:space="preserve">8. In a case of </w:t>
      </w:r>
      <w:r w:rsidRPr="00DC514F">
        <w:rPr>
          <w:sz w:val="30"/>
          <w:szCs w:val="30"/>
          <w:lang w:val="en-US"/>
        </w:rPr>
        <w:t>wire</w:t>
      </w:r>
      <w:r>
        <w:rPr>
          <w:sz w:val="30"/>
          <w:szCs w:val="30"/>
          <w:lang w:val="en-US"/>
        </w:rPr>
        <w:t xml:space="preserve">s or </w:t>
      </w:r>
      <w:r w:rsidRPr="00DC514F">
        <w:rPr>
          <w:sz w:val="30"/>
          <w:szCs w:val="30"/>
          <w:lang w:val="en-US"/>
        </w:rPr>
        <w:t>electric gauge</w:t>
      </w:r>
      <w:r>
        <w:rPr>
          <w:sz w:val="30"/>
          <w:szCs w:val="30"/>
          <w:lang w:val="en-US"/>
        </w:rPr>
        <w:t>s</w:t>
      </w:r>
      <w:r w:rsidRPr="00DC514F">
        <w:rPr>
          <w:sz w:val="30"/>
          <w:szCs w:val="30"/>
          <w:lang w:val="en-US"/>
        </w:rPr>
        <w:t xml:space="preserve"> firing</w:t>
      </w:r>
      <w:r>
        <w:rPr>
          <w:sz w:val="30"/>
          <w:szCs w:val="30"/>
          <w:lang w:val="en-US"/>
        </w:rPr>
        <w:t xml:space="preserve"> it is necessary to </w:t>
      </w:r>
      <w:r w:rsidRPr="00DC514F">
        <w:rPr>
          <w:sz w:val="30"/>
          <w:szCs w:val="30"/>
          <w:lang w:val="en-US"/>
        </w:rPr>
        <w:t>disconnect</w:t>
      </w:r>
      <w:r>
        <w:rPr>
          <w:sz w:val="30"/>
          <w:szCs w:val="30"/>
          <w:lang w:val="en-US"/>
        </w:rPr>
        <w:t xml:space="preserve"> them </w:t>
      </w:r>
      <w:r w:rsidRPr="00A1648F">
        <w:rPr>
          <w:sz w:val="30"/>
          <w:szCs w:val="30"/>
          <w:lang w:val="en-US"/>
        </w:rPr>
        <w:t>immediately</w:t>
      </w:r>
      <w:r>
        <w:rPr>
          <w:sz w:val="30"/>
          <w:szCs w:val="30"/>
          <w:lang w:val="en-US"/>
        </w:rPr>
        <w:t xml:space="preserve"> and to </w:t>
      </w:r>
      <w:r w:rsidRPr="00E809DD">
        <w:rPr>
          <w:sz w:val="30"/>
          <w:szCs w:val="30"/>
          <w:lang w:val="en-US"/>
        </w:rPr>
        <w:t>extinguish with dry carbon dioxide fire extinguisher</w:t>
      </w:r>
      <w:r>
        <w:rPr>
          <w:sz w:val="30"/>
          <w:szCs w:val="30"/>
          <w:lang w:val="en-US"/>
        </w:rPr>
        <w:t xml:space="preserve"> or with the </w:t>
      </w:r>
      <w:r w:rsidRPr="00233779">
        <w:rPr>
          <w:sz w:val="30"/>
          <w:szCs w:val="30"/>
          <w:lang w:val="en-US"/>
        </w:rPr>
        <w:t>asbestos cloth</w:t>
      </w:r>
      <w:r>
        <w:rPr>
          <w:sz w:val="30"/>
          <w:szCs w:val="30"/>
          <w:lang w:val="en-US"/>
        </w:rPr>
        <w:t>.</w:t>
      </w:r>
    </w:p>
    <w:p w:rsidR="0010518A" w:rsidRPr="00CF4DAB" w:rsidRDefault="0010518A" w:rsidP="00CF4DAB">
      <w:pPr>
        <w:ind w:firstLine="567"/>
        <w:jc w:val="both"/>
        <w:rPr>
          <w:sz w:val="30"/>
          <w:szCs w:val="30"/>
          <w:lang w:val="en-US"/>
        </w:rPr>
      </w:pPr>
    </w:p>
    <w:p w:rsidR="00CF4DAB" w:rsidRPr="001D08BD" w:rsidRDefault="00CF4DAB" w:rsidP="00CF4DAB">
      <w:pPr>
        <w:ind w:firstLine="720"/>
        <w:jc w:val="both"/>
        <w:rPr>
          <w:lang w:val="en-US"/>
        </w:rPr>
      </w:pPr>
    </w:p>
    <w:p w:rsidR="00591F1C" w:rsidRPr="004A6371" w:rsidRDefault="00313C82" w:rsidP="00591F1C">
      <w:pPr>
        <w:pStyle w:val="a4"/>
        <w:rPr>
          <w:b/>
          <w:sz w:val="30"/>
          <w:szCs w:val="30"/>
          <w:lang w:val="en-US"/>
        </w:rPr>
      </w:pPr>
      <w:r>
        <w:rPr>
          <w:b/>
          <w:sz w:val="30"/>
          <w:szCs w:val="30"/>
          <w:lang w:val="en-US"/>
        </w:rPr>
        <w:t>5</w:t>
      </w:r>
      <w:r w:rsidR="00591F1C" w:rsidRPr="004A6371">
        <w:rPr>
          <w:b/>
          <w:sz w:val="30"/>
          <w:szCs w:val="30"/>
          <w:lang w:val="en-US"/>
        </w:rPr>
        <w:t xml:space="preserve"> </w:t>
      </w:r>
      <w:r w:rsidR="0065474E" w:rsidRPr="004A6371">
        <w:rPr>
          <w:b/>
          <w:sz w:val="30"/>
          <w:szCs w:val="30"/>
          <w:lang w:val="en-US"/>
        </w:rPr>
        <w:t>CONTROL QUESTIONS</w:t>
      </w:r>
    </w:p>
    <w:p w:rsidR="00591F1C" w:rsidRPr="004A6371" w:rsidRDefault="00591F1C" w:rsidP="00591F1C">
      <w:pPr>
        <w:rPr>
          <w:sz w:val="30"/>
          <w:szCs w:val="30"/>
          <w:lang w:val="en-US"/>
        </w:rPr>
      </w:pPr>
    </w:p>
    <w:p w:rsidR="00CF6EEC" w:rsidRDefault="00313C82" w:rsidP="00313C82">
      <w:pPr>
        <w:pStyle w:val="a4"/>
        <w:ind w:left="567" w:firstLine="0"/>
        <w:jc w:val="both"/>
        <w:rPr>
          <w:sz w:val="30"/>
          <w:szCs w:val="30"/>
          <w:lang w:val="en-US"/>
        </w:rPr>
      </w:pPr>
      <w:r>
        <w:rPr>
          <w:sz w:val="30"/>
          <w:szCs w:val="30"/>
          <w:lang w:val="en-US"/>
        </w:rPr>
        <w:t xml:space="preserve">1. </w:t>
      </w:r>
      <w:r w:rsidR="00CF6EEC">
        <w:rPr>
          <w:sz w:val="30"/>
          <w:szCs w:val="30"/>
          <w:lang w:val="en-US"/>
        </w:rPr>
        <w:t>Characteristic of h</w:t>
      </w:r>
      <w:r w:rsidR="0015299A" w:rsidRPr="004A6371">
        <w:rPr>
          <w:sz w:val="30"/>
          <w:szCs w:val="30"/>
          <w:lang w:val="en-US"/>
        </w:rPr>
        <w:t xml:space="preserve">igh-molecular </w:t>
      </w:r>
      <w:r w:rsidR="00694BBB" w:rsidRPr="004A6371">
        <w:rPr>
          <w:sz w:val="30"/>
          <w:szCs w:val="30"/>
          <w:lang w:val="en-US"/>
        </w:rPr>
        <w:t>compound</w:t>
      </w:r>
      <w:r w:rsidR="00CF6EEC">
        <w:rPr>
          <w:sz w:val="30"/>
          <w:szCs w:val="30"/>
          <w:lang w:val="en-US"/>
        </w:rPr>
        <w:t>s</w:t>
      </w:r>
      <w:r w:rsidR="0015299A" w:rsidRPr="004A6371">
        <w:rPr>
          <w:sz w:val="30"/>
          <w:szCs w:val="30"/>
          <w:lang w:val="en-US"/>
        </w:rPr>
        <w:t xml:space="preserve">. </w:t>
      </w:r>
    </w:p>
    <w:p w:rsidR="0015299A" w:rsidRDefault="00313C82" w:rsidP="00313C82">
      <w:pPr>
        <w:pStyle w:val="a4"/>
        <w:ind w:left="567" w:firstLine="0"/>
        <w:jc w:val="both"/>
        <w:rPr>
          <w:sz w:val="30"/>
          <w:szCs w:val="30"/>
          <w:lang w:val="en-US"/>
        </w:rPr>
      </w:pPr>
      <w:r>
        <w:rPr>
          <w:sz w:val="30"/>
          <w:szCs w:val="30"/>
          <w:lang w:val="en-US"/>
        </w:rPr>
        <w:t xml:space="preserve">2. </w:t>
      </w:r>
      <w:r w:rsidR="00CF6EEC">
        <w:rPr>
          <w:sz w:val="30"/>
          <w:szCs w:val="30"/>
          <w:lang w:val="en-US"/>
        </w:rPr>
        <w:t>M</w:t>
      </w:r>
      <w:r w:rsidR="0015299A" w:rsidRPr="004A6371">
        <w:rPr>
          <w:sz w:val="30"/>
          <w:szCs w:val="30"/>
          <w:lang w:val="en-US"/>
        </w:rPr>
        <w:t>ethods</w:t>
      </w:r>
      <w:r w:rsidR="0015299A" w:rsidRPr="00313C82">
        <w:rPr>
          <w:sz w:val="30"/>
          <w:szCs w:val="30"/>
          <w:lang w:val="en-US"/>
        </w:rPr>
        <w:t xml:space="preserve"> </w:t>
      </w:r>
      <w:r w:rsidR="0015299A" w:rsidRPr="004A6371">
        <w:rPr>
          <w:sz w:val="30"/>
          <w:szCs w:val="30"/>
          <w:lang w:val="en-US"/>
        </w:rPr>
        <w:t>of</w:t>
      </w:r>
      <w:r w:rsidR="0015299A" w:rsidRPr="00313C82">
        <w:rPr>
          <w:sz w:val="30"/>
          <w:szCs w:val="30"/>
          <w:lang w:val="en-US"/>
        </w:rPr>
        <w:t xml:space="preserve"> </w:t>
      </w:r>
      <w:r>
        <w:rPr>
          <w:sz w:val="30"/>
          <w:szCs w:val="30"/>
          <w:lang w:val="en-US"/>
        </w:rPr>
        <w:t xml:space="preserve">HMC </w:t>
      </w:r>
      <w:r w:rsidR="0015299A" w:rsidRPr="004A6371">
        <w:rPr>
          <w:sz w:val="30"/>
          <w:szCs w:val="30"/>
          <w:lang w:val="en-US"/>
        </w:rPr>
        <w:t>production</w:t>
      </w:r>
      <w:r w:rsidR="0015299A" w:rsidRPr="00313C82">
        <w:rPr>
          <w:sz w:val="30"/>
          <w:szCs w:val="30"/>
          <w:lang w:val="en-US"/>
        </w:rPr>
        <w:t xml:space="preserve">. </w:t>
      </w:r>
    </w:p>
    <w:p w:rsidR="00313C82" w:rsidRDefault="00313C82" w:rsidP="00313C82">
      <w:pPr>
        <w:ind w:firstLine="567"/>
        <w:rPr>
          <w:sz w:val="30"/>
          <w:szCs w:val="30"/>
          <w:lang w:val="en-US"/>
        </w:rPr>
      </w:pPr>
      <w:r w:rsidRPr="00313C82">
        <w:rPr>
          <w:sz w:val="30"/>
          <w:szCs w:val="30"/>
          <w:lang w:val="en-US"/>
        </w:rPr>
        <w:t xml:space="preserve">3. </w:t>
      </w:r>
      <w:r>
        <w:rPr>
          <w:sz w:val="30"/>
          <w:szCs w:val="30"/>
          <w:lang w:val="en-US"/>
        </w:rPr>
        <w:t>Comparison of polymerization and</w:t>
      </w:r>
      <w:r w:rsidRPr="004A6371">
        <w:rPr>
          <w:sz w:val="30"/>
          <w:szCs w:val="30"/>
          <w:lang w:val="en-US"/>
        </w:rPr>
        <w:t xml:space="preserve"> polycondensation</w:t>
      </w:r>
      <w:r>
        <w:rPr>
          <w:sz w:val="30"/>
          <w:szCs w:val="30"/>
          <w:lang w:val="en-US"/>
        </w:rPr>
        <w:t xml:space="preserve"> processes.</w:t>
      </w:r>
    </w:p>
    <w:p w:rsidR="00313C82" w:rsidRDefault="00313C82" w:rsidP="00313C82">
      <w:pPr>
        <w:ind w:firstLine="567"/>
        <w:rPr>
          <w:sz w:val="30"/>
          <w:szCs w:val="30"/>
          <w:lang w:val="en-US"/>
        </w:rPr>
      </w:pPr>
      <w:r>
        <w:rPr>
          <w:sz w:val="30"/>
          <w:szCs w:val="30"/>
          <w:lang w:val="en-US"/>
        </w:rPr>
        <w:t xml:space="preserve">4. Synthesis of </w:t>
      </w:r>
      <w:r w:rsidRPr="004A6371">
        <w:rPr>
          <w:sz w:val="30"/>
          <w:szCs w:val="30"/>
          <w:lang w:val="en-US"/>
        </w:rPr>
        <w:t>polycondensational resins</w:t>
      </w:r>
      <w:r>
        <w:rPr>
          <w:sz w:val="30"/>
          <w:szCs w:val="30"/>
          <w:lang w:val="en-US"/>
        </w:rPr>
        <w:t>, their composition and process kinetics.</w:t>
      </w:r>
    </w:p>
    <w:p w:rsidR="00313C82" w:rsidRDefault="00313C82" w:rsidP="00313C82">
      <w:pPr>
        <w:pStyle w:val="a7"/>
        <w:ind w:firstLine="540"/>
        <w:jc w:val="both"/>
        <w:rPr>
          <w:sz w:val="30"/>
          <w:szCs w:val="30"/>
          <w:lang w:val="en-US"/>
        </w:rPr>
      </w:pPr>
      <w:r>
        <w:rPr>
          <w:sz w:val="30"/>
          <w:szCs w:val="30"/>
          <w:lang w:val="en-US"/>
        </w:rPr>
        <w:t>5. Choice of o</w:t>
      </w:r>
      <w:r w:rsidRPr="004A6371">
        <w:rPr>
          <w:sz w:val="30"/>
          <w:szCs w:val="30"/>
          <w:lang w:val="en-US"/>
        </w:rPr>
        <w:t xml:space="preserve">ptimal conditions of </w:t>
      </w:r>
      <w:r w:rsidRPr="00113842">
        <w:rPr>
          <w:sz w:val="30"/>
          <w:szCs w:val="30"/>
          <w:lang w:val="en-US"/>
        </w:rPr>
        <w:t xml:space="preserve">thermoplastic </w:t>
      </w:r>
      <w:r>
        <w:rPr>
          <w:sz w:val="30"/>
          <w:szCs w:val="30"/>
          <w:lang w:val="en-US"/>
        </w:rPr>
        <w:t xml:space="preserve">and </w:t>
      </w:r>
      <w:r w:rsidRPr="00113842">
        <w:rPr>
          <w:sz w:val="30"/>
          <w:szCs w:val="30"/>
          <w:lang w:val="en-US"/>
        </w:rPr>
        <w:t>thermoreactive</w:t>
      </w:r>
      <w:r w:rsidRPr="004A6371">
        <w:rPr>
          <w:sz w:val="30"/>
          <w:szCs w:val="30"/>
          <w:lang w:val="en-US"/>
        </w:rPr>
        <w:t xml:space="preserve"> resin production</w:t>
      </w:r>
      <w:r>
        <w:rPr>
          <w:sz w:val="30"/>
          <w:szCs w:val="30"/>
          <w:lang w:val="en-US"/>
        </w:rPr>
        <w:t>.</w:t>
      </w:r>
    </w:p>
    <w:p w:rsidR="00313C82" w:rsidRPr="00313C82" w:rsidRDefault="00313C82" w:rsidP="00313C82">
      <w:pPr>
        <w:pStyle w:val="a7"/>
        <w:ind w:firstLine="540"/>
        <w:jc w:val="both"/>
        <w:rPr>
          <w:sz w:val="30"/>
          <w:szCs w:val="30"/>
          <w:lang w:val="en-US"/>
        </w:rPr>
      </w:pPr>
      <w:r>
        <w:rPr>
          <w:sz w:val="30"/>
          <w:szCs w:val="30"/>
          <w:lang w:val="en-US"/>
        </w:rPr>
        <w:t xml:space="preserve">6. </w:t>
      </w:r>
      <w:r w:rsidRPr="004A6371">
        <w:rPr>
          <w:sz w:val="30"/>
          <w:szCs w:val="30"/>
          <w:lang w:val="en-US"/>
        </w:rPr>
        <w:t>Physical and physical-chemical properties of novolacquering and resole resins.</w:t>
      </w:r>
    </w:p>
    <w:p w:rsidR="00591F1C" w:rsidRPr="00313C82" w:rsidRDefault="00591F1C" w:rsidP="00591F1C">
      <w:pPr>
        <w:pStyle w:val="a4"/>
        <w:jc w:val="both"/>
        <w:rPr>
          <w:sz w:val="30"/>
          <w:szCs w:val="30"/>
          <w:lang w:val="en-US"/>
        </w:rPr>
      </w:pPr>
    </w:p>
    <w:p w:rsidR="00DB084B" w:rsidRPr="00313C82" w:rsidRDefault="00DB084B" w:rsidP="00DB084B">
      <w:pPr>
        <w:rPr>
          <w:sz w:val="30"/>
          <w:szCs w:val="30"/>
          <w:lang w:val="en-US"/>
        </w:rPr>
      </w:pPr>
    </w:p>
    <w:p w:rsidR="00DB084B" w:rsidRPr="00313C82" w:rsidRDefault="00DB084B" w:rsidP="00DB084B">
      <w:pPr>
        <w:rPr>
          <w:sz w:val="30"/>
          <w:szCs w:val="30"/>
          <w:lang w:val="en-US"/>
        </w:rPr>
      </w:pPr>
    </w:p>
    <w:p w:rsidR="00550DD3" w:rsidRPr="004A6371" w:rsidRDefault="00550DD3" w:rsidP="00550DD3">
      <w:pPr>
        <w:rPr>
          <w:sz w:val="30"/>
          <w:szCs w:val="30"/>
          <w:lang w:val="en-US"/>
        </w:rPr>
      </w:pPr>
    </w:p>
    <w:p w:rsidR="00142398" w:rsidRPr="004A6371" w:rsidRDefault="00142398"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58143A" w:rsidRPr="004A6371" w:rsidRDefault="0058143A"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142398" w:rsidRPr="004A6371" w:rsidRDefault="00142398" w:rsidP="00205BC7">
      <w:pPr>
        <w:jc w:val="center"/>
        <w:rPr>
          <w:rFonts w:eastAsia="ヒラギノ明朝 Pro W3"/>
          <w:b/>
          <w:color w:val="000000"/>
          <w:sz w:val="30"/>
          <w:szCs w:val="30"/>
          <w:lang w:val="en-US"/>
        </w:rPr>
      </w:pPr>
    </w:p>
    <w:p w:rsidR="00963A65" w:rsidRPr="0010518A" w:rsidRDefault="009D4E63" w:rsidP="00205BC7">
      <w:pPr>
        <w:jc w:val="center"/>
        <w:rPr>
          <w:rFonts w:eastAsia="ヒラギノ明朝 Pro W3"/>
          <w:b/>
          <w:color w:val="000000"/>
          <w:sz w:val="30"/>
          <w:szCs w:val="30"/>
          <w:lang w:val="en-US"/>
        </w:rPr>
      </w:pPr>
      <w:r w:rsidRPr="0010518A">
        <w:rPr>
          <w:rFonts w:eastAsia="ヒラギノ明朝 Pro W3"/>
          <w:b/>
          <w:color w:val="000000"/>
          <w:sz w:val="30"/>
          <w:szCs w:val="30"/>
          <w:lang w:val="en-US"/>
        </w:rPr>
        <w:lastRenderedPageBreak/>
        <w:t>#8</w:t>
      </w:r>
      <w:r w:rsidR="006D109A" w:rsidRPr="0010518A">
        <w:rPr>
          <w:rFonts w:eastAsia="ヒラギノ明朝 Pro W3"/>
          <w:b/>
          <w:color w:val="000000"/>
          <w:sz w:val="30"/>
          <w:szCs w:val="30"/>
          <w:lang w:val="en-US"/>
        </w:rPr>
        <w:t xml:space="preserve"> LABORATORY WORK </w:t>
      </w:r>
    </w:p>
    <w:p w:rsidR="00963A65" w:rsidRPr="0010518A" w:rsidRDefault="006D109A" w:rsidP="00205BC7">
      <w:pPr>
        <w:autoSpaceDE w:val="0"/>
        <w:autoSpaceDN w:val="0"/>
        <w:adjustRightInd w:val="0"/>
        <w:jc w:val="center"/>
        <w:rPr>
          <w:b/>
          <w:color w:val="000000"/>
          <w:sz w:val="30"/>
          <w:szCs w:val="30"/>
          <w:lang w:val="en-US"/>
        </w:rPr>
      </w:pPr>
      <w:r w:rsidRPr="0010518A">
        <w:rPr>
          <w:b/>
          <w:color w:val="000000"/>
          <w:sz w:val="30"/>
          <w:szCs w:val="30"/>
          <w:lang w:val="en-US"/>
        </w:rPr>
        <w:t>METHODS OF CORROSION TESTING</w:t>
      </w:r>
    </w:p>
    <w:p w:rsidR="00963A65" w:rsidRPr="0010518A" w:rsidRDefault="00963A65" w:rsidP="00205BC7">
      <w:pPr>
        <w:autoSpaceDE w:val="0"/>
        <w:autoSpaceDN w:val="0"/>
        <w:adjustRightInd w:val="0"/>
        <w:jc w:val="both"/>
        <w:rPr>
          <w:color w:val="000000"/>
          <w:sz w:val="30"/>
          <w:szCs w:val="30"/>
          <w:lang w:val="en-US"/>
        </w:rPr>
      </w:pPr>
    </w:p>
    <w:p w:rsidR="006D109A" w:rsidRPr="0010518A" w:rsidRDefault="006D109A" w:rsidP="00205BC7">
      <w:pPr>
        <w:ind w:firstLine="567"/>
        <w:rPr>
          <w:b/>
          <w:sz w:val="30"/>
          <w:szCs w:val="30"/>
          <w:lang w:val="en-US"/>
        </w:rPr>
      </w:pPr>
      <w:r w:rsidRPr="0010518A">
        <w:rPr>
          <w:b/>
          <w:sz w:val="30"/>
          <w:szCs w:val="30"/>
          <w:lang w:val="en-US"/>
        </w:rPr>
        <w:t xml:space="preserve">1 THE AIM OF THE LAB:  </w:t>
      </w:r>
    </w:p>
    <w:p w:rsidR="00963A65" w:rsidRPr="0010518A" w:rsidRDefault="006D109A" w:rsidP="00205BC7">
      <w:pPr>
        <w:ind w:firstLine="567"/>
        <w:rPr>
          <w:rFonts w:eastAsia="ヒラギノ明朝 Pro W3"/>
          <w:color w:val="000000"/>
          <w:sz w:val="30"/>
          <w:szCs w:val="30"/>
          <w:lang w:val="en-US"/>
        </w:rPr>
      </w:pPr>
      <w:r w:rsidRPr="0010518A">
        <w:rPr>
          <w:rFonts w:eastAsia="ヒラギノ明朝 Pro W3"/>
          <w:color w:val="000000"/>
          <w:sz w:val="30"/>
          <w:szCs w:val="30"/>
          <w:lang w:val="en-US"/>
        </w:rPr>
        <w:t xml:space="preserve">1. </w:t>
      </w:r>
      <w:r w:rsidR="00963A65" w:rsidRPr="0010518A">
        <w:rPr>
          <w:rFonts w:eastAsia="ヒラギノ明朝 Pro W3"/>
          <w:color w:val="000000"/>
          <w:sz w:val="30"/>
          <w:szCs w:val="30"/>
          <w:lang w:val="en-US"/>
        </w:rPr>
        <w:t xml:space="preserve">Acquaintance with methods of </w:t>
      </w:r>
      <w:r w:rsidR="00963A65" w:rsidRPr="0010518A">
        <w:rPr>
          <w:color w:val="000000"/>
          <w:sz w:val="30"/>
          <w:szCs w:val="30"/>
          <w:lang w:val="en-US"/>
        </w:rPr>
        <w:t>q</w:t>
      </w:r>
      <w:r w:rsidR="00963A65" w:rsidRPr="0010518A">
        <w:rPr>
          <w:sz w:val="30"/>
          <w:szCs w:val="30"/>
          <w:lang w:val="en-US"/>
        </w:rPr>
        <w:t xml:space="preserve">ualitative and quantitative </w:t>
      </w:r>
      <w:r w:rsidR="00C21773" w:rsidRPr="0010518A">
        <w:rPr>
          <w:sz w:val="30"/>
          <w:szCs w:val="30"/>
          <w:lang w:val="en-US"/>
        </w:rPr>
        <w:t>assessment</w:t>
      </w:r>
      <w:r w:rsidR="00963A65" w:rsidRPr="0010518A">
        <w:rPr>
          <w:color w:val="000000"/>
          <w:sz w:val="30"/>
          <w:szCs w:val="30"/>
          <w:lang w:val="en-US"/>
        </w:rPr>
        <w:t xml:space="preserve"> of metal corrosion resistance</w:t>
      </w:r>
      <w:r w:rsidR="00963A65" w:rsidRPr="0010518A">
        <w:rPr>
          <w:rFonts w:eastAsia="ヒラギノ明朝 Pro W3"/>
          <w:color w:val="000000"/>
          <w:sz w:val="30"/>
          <w:szCs w:val="30"/>
          <w:lang w:val="en-US"/>
        </w:rPr>
        <w:t>.</w:t>
      </w:r>
    </w:p>
    <w:p w:rsidR="006D109A" w:rsidRPr="0010518A" w:rsidRDefault="006D109A" w:rsidP="00205BC7">
      <w:pPr>
        <w:ind w:firstLine="567"/>
        <w:rPr>
          <w:rFonts w:eastAsia="ヒラギノ明朝 Pro W3"/>
          <w:color w:val="000000"/>
          <w:sz w:val="30"/>
          <w:szCs w:val="30"/>
          <w:lang w:val="en-US"/>
        </w:rPr>
      </w:pPr>
      <w:r w:rsidRPr="0010518A">
        <w:rPr>
          <w:rFonts w:eastAsia="ヒラギノ明朝 Pro W3"/>
          <w:color w:val="000000"/>
          <w:sz w:val="30"/>
          <w:szCs w:val="30"/>
          <w:lang w:val="en-US"/>
        </w:rPr>
        <w:t xml:space="preserve">2. Determination of </w:t>
      </w:r>
      <w:r w:rsidRPr="0010518A">
        <w:rPr>
          <w:color w:val="000000"/>
          <w:sz w:val="30"/>
          <w:szCs w:val="30"/>
          <w:lang w:val="en-US"/>
        </w:rPr>
        <w:t>corrosion resistance</w:t>
      </w:r>
      <w:r w:rsidR="0010518A" w:rsidRPr="0010518A">
        <w:rPr>
          <w:rFonts w:eastAsia="ヒラギノ明朝 Pro W3"/>
          <w:color w:val="000000"/>
          <w:sz w:val="30"/>
          <w:szCs w:val="30"/>
          <w:lang w:val="en-US"/>
        </w:rPr>
        <w:t xml:space="preserve"> of the metal under investigation</w:t>
      </w:r>
      <w:r w:rsidRPr="0010518A">
        <w:rPr>
          <w:color w:val="000000"/>
          <w:sz w:val="30"/>
          <w:szCs w:val="30"/>
          <w:lang w:val="en-US"/>
        </w:rPr>
        <w:t>.</w:t>
      </w:r>
    </w:p>
    <w:p w:rsidR="00963A65" w:rsidRPr="0010518A" w:rsidRDefault="00963A65" w:rsidP="00205BC7">
      <w:pPr>
        <w:rPr>
          <w:rFonts w:eastAsia="ヒラギノ明朝 Pro W3"/>
          <w:color w:val="000000"/>
          <w:sz w:val="30"/>
          <w:szCs w:val="30"/>
          <w:lang w:val="en-US"/>
        </w:rPr>
      </w:pPr>
    </w:p>
    <w:p w:rsidR="00694BBB" w:rsidRPr="0010518A" w:rsidRDefault="00694BBB" w:rsidP="00205BC7">
      <w:pPr>
        <w:rPr>
          <w:rFonts w:eastAsia="ヒラギノ明朝 Pro W3"/>
          <w:color w:val="000000"/>
          <w:sz w:val="30"/>
          <w:szCs w:val="30"/>
          <w:lang w:val="en-US"/>
        </w:rPr>
      </w:pPr>
    </w:p>
    <w:p w:rsidR="00FF47B7" w:rsidRPr="001A033C" w:rsidRDefault="00DB084B" w:rsidP="00DB084B">
      <w:pPr>
        <w:pStyle w:val="a4"/>
        <w:rPr>
          <w:b/>
          <w:sz w:val="30"/>
          <w:szCs w:val="30"/>
          <w:lang w:val="en-US"/>
        </w:rPr>
      </w:pPr>
      <w:proofErr w:type="gramStart"/>
      <w:r w:rsidRPr="0010518A">
        <w:rPr>
          <w:b/>
          <w:sz w:val="30"/>
          <w:szCs w:val="30"/>
          <w:lang w:val="en-US"/>
        </w:rPr>
        <w:t>2 THEORETICAL INFORMATION</w:t>
      </w:r>
      <w:proofErr w:type="gramEnd"/>
    </w:p>
    <w:p w:rsidR="00DB084B" w:rsidRPr="0010518A" w:rsidRDefault="00FF47B7" w:rsidP="00DB084B">
      <w:pPr>
        <w:pStyle w:val="a4"/>
        <w:rPr>
          <w:b/>
          <w:sz w:val="30"/>
          <w:szCs w:val="30"/>
          <w:lang w:val="en-US"/>
        </w:rPr>
      </w:pPr>
      <w:r w:rsidRPr="0010518A">
        <w:rPr>
          <w:b/>
          <w:sz w:val="30"/>
          <w:szCs w:val="30"/>
          <w:lang w:val="en-US"/>
        </w:rPr>
        <w:t>2.</w:t>
      </w:r>
      <w:r w:rsidRPr="00102707">
        <w:rPr>
          <w:b/>
          <w:sz w:val="30"/>
          <w:szCs w:val="30"/>
          <w:lang w:val="en-US"/>
        </w:rPr>
        <w:t xml:space="preserve">1 </w:t>
      </w:r>
      <w:r w:rsidRPr="0010518A">
        <w:rPr>
          <w:b/>
          <w:sz w:val="30"/>
          <w:szCs w:val="30"/>
          <w:lang w:val="en-US"/>
        </w:rPr>
        <w:t>C</w:t>
      </w:r>
      <w:r w:rsidR="0010518A" w:rsidRPr="0010518A">
        <w:rPr>
          <w:b/>
          <w:sz w:val="30"/>
          <w:szCs w:val="30"/>
          <w:lang w:val="en-US"/>
        </w:rPr>
        <w:t>haracteristic</w:t>
      </w:r>
      <w:r w:rsidRPr="0010518A">
        <w:rPr>
          <w:b/>
          <w:sz w:val="30"/>
          <w:szCs w:val="30"/>
          <w:lang w:val="en-US"/>
        </w:rPr>
        <w:t xml:space="preserve"> of corrosion processes </w:t>
      </w:r>
    </w:p>
    <w:p w:rsidR="00DB084B" w:rsidRPr="0010518A" w:rsidRDefault="00DB084B" w:rsidP="00205BC7">
      <w:pPr>
        <w:ind w:hanging="2124"/>
        <w:jc w:val="center"/>
        <w:rPr>
          <w:rFonts w:eastAsia="ヒラギノ明朝 Pro W3"/>
          <w:b/>
          <w:color w:val="000000"/>
          <w:sz w:val="30"/>
          <w:szCs w:val="30"/>
          <w:lang w:val="en-US"/>
        </w:rPr>
      </w:pPr>
    </w:p>
    <w:p w:rsidR="009B08E2" w:rsidRPr="0010518A" w:rsidRDefault="002B4F6C" w:rsidP="009B08E2">
      <w:pPr>
        <w:ind w:firstLine="567"/>
        <w:jc w:val="both"/>
        <w:rPr>
          <w:sz w:val="30"/>
          <w:szCs w:val="30"/>
          <w:lang w:val="en-US"/>
        </w:rPr>
      </w:pPr>
      <w:r w:rsidRPr="0010518A">
        <w:rPr>
          <w:sz w:val="30"/>
          <w:szCs w:val="30"/>
          <w:lang w:val="en-US"/>
        </w:rPr>
        <w:t xml:space="preserve">Requirements for constructive materials in chemical technology </w:t>
      </w:r>
      <w:r w:rsidR="009B08E2" w:rsidRPr="0010518A">
        <w:rPr>
          <w:sz w:val="30"/>
          <w:szCs w:val="30"/>
          <w:lang w:val="en-US"/>
        </w:rPr>
        <w:t xml:space="preserve">significantly </w:t>
      </w:r>
      <w:r w:rsidR="00102707">
        <w:rPr>
          <w:sz w:val="30"/>
          <w:szCs w:val="30"/>
          <w:lang w:val="en-US"/>
        </w:rPr>
        <w:t>differ</w:t>
      </w:r>
      <w:r w:rsidRPr="0010518A">
        <w:rPr>
          <w:sz w:val="30"/>
          <w:szCs w:val="30"/>
          <w:lang w:val="en-US"/>
        </w:rPr>
        <w:t xml:space="preserve"> of these in mechani</w:t>
      </w:r>
      <w:r w:rsidR="0064176F" w:rsidRPr="0010518A">
        <w:rPr>
          <w:sz w:val="30"/>
          <w:szCs w:val="30"/>
          <w:lang w:val="en-US"/>
        </w:rPr>
        <w:t>cal technology. Materials</w:t>
      </w:r>
      <w:r w:rsidRPr="0010518A">
        <w:rPr>
          <w:sz w:val="30"/>
          <w:szCs w:val="30"/>
          <w:lang w:val="en-US"/>
        </w:rPr>
        <w:t xml:space="preserve"> used in production of </w:t>
      </w:r>
      <w:r w:rsidR="00102707" w:rsidRPr="00102707">
        <w:rPr>
          <w:sz w:val="30"/>
          <w:szCs w:val="30"/>
          <w:lang w:val="en-US"/>
        </w:rPr>
        <w:t xml:space="preserve">machine parts </w:t>
      </w:r>
      <w:r w:rsidRPr="0010518A">
        <w:rPr>
          <w:sz w:val="30"/>
          <w:szCs w:val="30"/>
          <w:lang w:val="en-US"/>
        </w:rPr>
        <w:t xml:space="preserve">for mechanical treatment of materials, must </w:t>
      </w:r>
      <w:r w:rsidR="0064176F" w:rsidRPr="0010518A">
        <w:rPr>
          <w:sz w:val="30"/>
          <w:szCs w:val="30"/>
          <w:lang w:val="en-US"/>
        </w:rPr>
        <w:t>posses</w:t>
      </w:r>
      <w:r w:rsidR="00102707">
        <w:rPr>
          <w:sz w:val="30"/>
          <w:szCs w:val="30"/>
          <w:lang w:val="en-US"/>
        </w:rPr>
        <w:t xml:space="preserve">s </w:t>
      </w:r>
      <w:r w:rsidRPr="0010518A">
        <w:rPr>
          <w:sz w:val="30"/>
          <w:szCs w:val="30"/>
          <w:lang w:val="en-US"/>
        </w:rPr>
        <w:t xml:space="preserve">mainly properties like durability, hardness and strength, i.e. only mechanical properties are taken into </w:t>
      </w:r>
      <w:r w:rsidR="00102707">
        <w:rPr>
          <w:sz w:val="30"/>
          <w:szCs w:val="30"/>
          <w:lang w:val="en-US"/>
        </w:rPr>
        <w:t>account</w:t>
      </w:r>
      <w:r w:rsidRPr="0010518A">
        <w:rPr>
          <w:sz w:val="30"/>
          <w:szCs w:val="30"/>
          <w:lang w:val="en-US"/>
        </w:rPr>
        <w:t xml:space="preserve">. As a rule simple ferrous metals such as cast iron and steel </w:t>
      </w:r>
      <w:r w:rsidR="00102707">
        <w:rPr>
          <w:sz w:val="30"/>
          <w:szCs w:val="30"/>
          <w:lang w:val="en-US"/>
        </w:rPr>
        <w:t>satisfy</w:t>
      </w:r>
      <w:r w:rsidRPr="0010518A">
        <w:rPr>
          <w:sz w:val="30"/>
          <w:szCs w:val="30"/>
          <w:lang w:val="en-US"/>
        </w:rPr>
        <w:t xml:space="preserve"> to these requirements. In construction of apparatuses for chemical processes a</w:t>
      </w:r>
      <w:r w:rsidR="009B08E2" w:rsidRPr="0010518A">
        <w:rPr>
          <w:sz w:val="30"/>
          <w:szCs w:val="30"/>
          <w:lang w:val="en-US"/>
        </w:rPr>
        <w:t>s</w:t>
      </w:r>
      <w:r w:rsidRPr="0010518A">
        <w:rPr>
          <w:sz w:val="30"/>
          <w:szCs w:val="30"/>
          <w:lang w:val="en-US"/>
        </w:rPr>
        <w:t xml:space="preserve"> well as for raw materials and products </w:t>
      </w:r>
      <w:r w:rsidR="009B08E2" w:rsidRPr="0010518A">
        <w:rPr>
          <w:sz w:val="30"/>
          <w:szCs w:val="30"/>
          <w:lang w:val="en-US"/>
        </w:rPr>
        <w:t>transportation and storage</w:t>
      </w:r>
      <w:r w:rsidRPr="0010518A">
        <w:rPr>
          <w:sz w:val="30"/>
          <w:szCs w:val="30"/>
          <w:lang w:val="en-US"/>
        </w:rPr>
        <w:t xml:space="preserve"> </w:t>
      </w:r>
      <w:r w:rsidR="0064176F" w:rsidRPr="0010518A">
        <w:rPr>
          <w:sz w:val="30"/>
          <w:szCs w:val="30"/>
          <w:lang w:val="en-US"/>
        </w:rPr>
        <w:t xml:space="preserve">in chemical industry </w:t>
      </w:r>
      <w:r w:rsidRPr="0010518A">
        <w:rPr>
          <w:sz w:val="30"/>
          <w:szCs w:val="30"/>
          <w:lang w:val="en-US"/>
        </w:rPr>
        <w:t xml:space="preserve">one of main requirements is </w:t>
      </w:r>
      <w:r w:rsidR="0064176F" w:rsidRPr="0010518A">
        <w:rPr>
          <w:sz w:val="30"/>
          <w:szCs w:val="30"/>
          <w:lang w:val="en-US"/>
        </w:rPr>
        <w:t xml:space="preserve">material </w:t>
      </w:r>
      <w:r w:rsidRPr="0010518A">
        <w:rPr>
          <w:sz w:val="30"/>
          <w:szCs w:val="30"/>
          <w:lang w:val="en-US"/>
        </w:rPr>
        <w:t xml:space="preserve">chemical </w:t>
      </w:r>
      <w:r w:rsidR="009B08E2" w:rsidRPr="0010518A">
        <w:rPr>
          <w:sz w:val="30"/>
          <w:szCs w:val="30"/>
          <w:lang w:val="en-US"/>
        </w:rPr>
        <w:t>resistance</w:t>
      </w:r>
      <w:r w:rsidRPr="0010518A">
        <w:rPr>
          <w:sz w:val="30"/>
          <w:szCs w:val="30"/>
          <w:lang w:val="en-US"/>
        </w:rPr>
        <w:t xml:space="preserve">. </w:t>
      </w:r>
      <w:r w:rsidR="009B08E2" w:rsidRPr="0010518A">
        <w:rPr>
          <w:sz w:val="30"/>
          <w:szCs w:val="30"/>
          <w:lang w:val="en-US"/>
        </w:rPr>
        <w:t xml:space="preserve">Chemical resistance is so important, that for this strong decrease of </w:t>
      </w:r>
      <w:r w:rsidR="0064176F" w:rsidRPr="0010518A">
        <w:rPr>
          <w:sz w:val="30"/>
          <w:szCs w:val="30"/>
          <w:lang w:val="en-US"/>
        </w:rPr>
        <w:t xml:space="preserve">material </w:t>
      </w:r>
      <w:r w:rsidR="009B08E2" w:rsidRPr="0010518A">
        <w:rPr>
          <w:sz w:val="30"/>
          <w:szCs w:val="30"/>
          <w:lang w:val="en-US"/>
        </w:rPr>
        <w:t xml:space="preserve">mechanical properties is </w:t>
      </w:r>
      <w:r w:rsidR="0064176F" w:rsidRPr="0010518A">
        <w:rPr>
          <w:sz w:val="30"/>
          <w:szCs w:val="30"/>
          <w:lang w:val="en-US"/>
        </w:rPr>
        <w:t xml:space="preserve">often </w:t>
      </w:r>
      <w:r w:rsidR="009B08E2" w:rsidRPr="0010518A">
        <w:rPr>
          <w:sz w:val="30"/>
          <w:szCs w:val="30"/>
          <w:lang w:val="en-US"/>
        </w:rPr>
        <w:t>ignored. So, for example, steel is substituted by less strong, non-hard and no</w:t>
      </w:r>
      <w:r w:rsidR="00102707">
        <w:rPr>
          <w:sz w:val="30"/>
          <w:szCs w:val="30"/>
          <w:lang w:val="en-US"/>
        </w:rPr>
        <w:t>n-elastic lead or by less thermal</w:t>
      </w:r>
      <w:r w:rsidR="009B08E2" w:rsidRPr="0010518A">
        <w:rPr>
          <w:sz w:val="30"/>
          <w:szCs w:val="30"/>
          <w:lang w:val="en-US"/>
        </w:rPr>
        <w:t xml:space="preserve"> resistant materials or, at last, comparatively friable ceramic materials. </w:t>
      </w:r>
    </w:p>
    <w:p w:rsidR="00B045B5" w:rsidRPr="0010518A" w:rsidRDefault="00102707" w:rsidP="00424FA5">
      <w:pPr>
        <w:ind w:firstLine="567"/>
        <w:jc w:val="both"/>
        <w:rPr>
          <w:sz w:val="30"/>
          <w:szCs w:val="30"/>
          <w:lang w:val="en-US"/>
        </w:rPr>
      </w:pPr>
      <w:r>
        <w:rPr>
          <w:color w:val="000000"/>
          <w:sz w:val="30"/>
          <w:szCs w:val="30"/>
          <w:lang w:val="en-US"/>
        </w:rPr>
        <w:t>The metal</w:t>
      </w:r>
      <w:r w:rsidR="00B045B5" w:rsidRPr="0010518A">
        <w:rPr>
          <w:color w:val="000000"/>
          <w:sz w:val="30"/>
          <w:szCs w:val="30"/>
          <w:lang w:val="en-US"/>
        </w:rPr>
        <w:t xml:space="preserve"> corrosion is </w:t>
      </w:r>
      <w:r>
        <w:rPr>
          <w:color w:val="000000"/>
          <w:sz w:val="30"/>
          <w:szCs w:val="30"/>
          <w:lang w:val="en-US"/>
        </w:rPr>
        <w:t>material</w:t>
      </w:r>
      <w:r w:rsidR="0064176F" w:rsidRPr="0010518A">
        <w:rPr>
          <w:color w:val="000000"/>
          <w:sz w:val="30"/>
          <w:szCs w:val="30"/>
          <w:lang w:val="en-US"/>
        </w:rPr>
        <w:t xml:space="preserve"> </w:t>
      </w:r>
      <w:r w:rsidR="00B045B5" w:rsidRPr="0010518A">
        <w:rPr>
          <w:color w:val="000000"/>
          <w:sz w:val="30"/>
          <w:szCs w:val="30"/>
          <w:lang w:val="en-US"/>
        </w:rPr>
        <w:t xml:space="preserve">destruction </w:t>
      </w:r>
      <w:r w:rsidR="00B045B5" w:rsidRPr="0010518A">
        <w:rPr>
          <w:sz w:val="30"/>
          <w:szCs w:val="30"/>
          <w:lang w:val="en-US"/>
        </w:rPr>
        <w:t xml:space="preserve">as a result </w:t>
      </w:r>
      <w:r w:rsidR="00B045B5" w:rsidRPr="0010518A">
        <w:rPr>
          <w:color w:val="000000"/>
          <w:sz w:val="30"/>
          <w:szCs w:val="30"/>
          <w:lang w:val="en-US"/>
        </w:rPr>
        <w:t>of chemical or electrochemical interaction with corros</w:t>
      </w:r>
      <w:r w:rsidR="0064176F" w:rsidRPr="0010518A">
        <w:rPr>
          <w:color w:val="000000"/>
          <w:sz w:val="30"/>
          <w:szCs w:val="30"/>
          <w:lang w:val="en-US"/>
        </w:rPr>
        <w:t>ive medium. A metal is corrosion</w:t>
      </w:r>
      <w:r w:rsidR="00B045B5" w:rsidRPr="0010518A">
        <w:rPr>
          <w:color w:val="000000"/>
          <w:sz w:val="30"/>
          <w:szCs w:val="30"/>
          <w:lang w:val="en-US"/>
        </w:rPr>
        <w:t xml:space="preserve"> resistant when it resists to outer corrosive medium effect, </w:t>
      </w:r>
      <w:r w:rsidR="0064176F" w:rsidRPr="0010518A">
        <w:rPr>
          <w:color w:val="000000"/>
          <w:sz w:val="30"/>
          <w:szCs w:val="30"/>
          <w:lang w:val="en-US"/>
        </w:rPr>
        <w:t>or, by other words,</w:t>
      </w:r>
      <w:r w:rsidR="00B045B5" w:rsidRPr="0010518A">
        <w:rPr>
          <w:color w:val="000000"/>
          <w:sz w:val="30"/>
          <w:szCs w:val="30"/>
          <w:lang w:val="en-US"/>
        </w:rPr>
        <w:t xml:space="preserve"> if </w:t>
      </w:r>
      <w:r w:rsidR="003F2BE0">
        <w:rPr>
          <w:color w:val="000000"/>
          <w:sz w:val="30"/>
          <w:szCs w:val="30"/>
          <w:lang w:val="en-US"/>
        </w:rPr>
        <w:t xml:space="preserve">a </w:t>
      </w:r>
      <w:r w:rsidR="00B045B5" w:rsidRPr="0010518A">
        <w:rPr>
          <w:color w:val="000000"/>
          <w:sz w:val="30"/>
          <w:szCs w:val="30"/>
          <w:lang w:val="en-US"/>
        </w:rPr>
        <w:t xml:space="preserve">corrosion rate is small. </w:t>
      </w:r>
      <w:r w:rsidR="003F2BE0">
        <w:rPr>
          <w:color w:val="000000"/>
          <w:sz w:val="30"/>
          <w:szCs w:val="30"/>
          <w:lang w:val="en-US"/>
        </w:rPr>
        <w:t>The less corrosion is</w:t>
      </w:r>
      <w:proofErr w:type="gramStart"/>
      <w:r w:rsidR="003F2BE0">
        <w:rPr>
          <w:color w:val="000000"/>
          <w:sz w:val="30"/>
          <w:szCs w:val="30"/>
          <w:lang w:val="en-US"/>
        </w:rPr>
        <w:t>,</w:t>
      </w:r>
      <w:proofErr w:type="gramEnd"/>
      <w:r w:rsidR="003F2BE0">
        <w:rPr>
          <w:color w:val="000000"/>
          <w:sz w:val="30"/>
          <w:szCs w:val="30"/>
          <w:lang w:val="en-US"/>
        </w:rPr>
        <w:t xml:space="preserve"> the higher metal corrosion resistance is. </w:t>
      </w:r>
      <w:r w:rsidR="0064176F" w:rsidRPr="0010518A">
        <w:rPr>
          <w:color w:val="000000"/>
          <w:sz w:val="30"/>
          <w:szCs w:val="30"/>
          <w:lang w:val="en-US"/>
        </w:rPr>
        <w:t>The m</w:t>
      </w:r>
      <w:r w:rsidR="006F5DE0" w:rsidRPr="0010518A">
        <w:rPr>
          <w:sz w:val="30"/>
          <w:szCs w:val="30"/>
          <w:lang w:val="en-US"/>
        </w:rPr>
        <w:t>easure of corrosi</w:t>
      </w:r>
      <w:r w:rsidR="0064176F" w:rsidRPr="0010518A">
        <w:rPr>
          <w:sz w:val="30"/>
          <w:szCs w:val="30"/>
          <w:lang w:val="en-US"/>
        </w:rPr>
        <w:t>on</w:t>
      </w:r>
      <w:r w:rsidR="006F5DE0" w:rsidRPr="0010518A">
        <w:rPr>
          <w:sz w:val="30"/>
          <w:szCs w:val="30"/>
          <w:lang w:val="en-US"/>
        </w:rPr>
        <w:t xml:space="preserve"> </w:t>
      </w:r>
      <w:r w:rsidR="006F5DE0" w:rsidRPr="0010518A">
        <w:rPr>
          <w:color w:val="000000"/>
          <w:sz w:val="30"/>
          <w:szCs w:val="30"/>
          <w:lang w:val="en-US"/>
        </w:rPr>
        <w:t>resistance</w:t>
      </w:r>
      <w:r w:rsidR="006F5DE0" w:rsidRPr="0010518A">
        <w:rPr>
          <w:sz w:val="30"/>
          <w:szCs w:val="30"/>
          <w:lang w:val="en-US"/>
        </w:rPr>
        <w:t xml:space="preserve"> is </w:t>
      </w:r>
      <w:r w:rsidR="003F2BE0">
        <w:rPr>
          <w:sz w:val="30"/>
          <w:szCs w:val="30"/>
          <w:lang w:val="en-US"/>
        </w:rPr>
        <w:t xml:space="preserve">the </w:t>
      </w:r>
      <w:r w:rsidR="006F5DE0" w:rsidRPr="0010518A">
        <w:rPr>
          <w:sz w:val="30"/>
          <w:szCs w:val="30"/>
          <w:lang w:val="en-US"/>
        </w:rPr>
        <w:t xml:space="preserve">corrosion rate in given medium and in given conditions. </w:t>
      </w:r>
      <w:r w:rsidR="00B045B5" w:rsidRPr="0010518A">
        <w:rPr>
          <w:color w:val="000000"/>
          <w:sz w:val="30"/>
          <w:szCs w:val="30"/>
          <w:lang w:val="en-US"/>
        </w:rPr>
        <w:t xml:space="preserve">Corrosion rate is </w:t>
      </w:r>
      <w:r w:rsidR="006F5DE0" w:rsidRPr="0010518A">
        <w:rPr>
          <w:color w:val="000000"/>
          <w:sz w:val="30"/>
          <w:szCs w:val="30"/>
          <w:lang w:val="en-US"/>
        </w:rPr>
        <w:t xml:space="preserve">often </w:t>
      </w:r>
      <w:r w:rsidR="00B045B5" w:rsidRPr="0010518A">
        <w:rPr>
          <w:color w:val="000000"/>
          <w:sz w:val="30"/>
          <w:szCs w:val="30"/>
          <w:lang w:val="en-US"/>
        </w:rPr>
        <w:t xml:space="preserve">expressed as mass of </w:t>
      </w:r>
      <w:r w:rsidR="00B045B5" w:rsidRPr="001A033C">
        <w:rPr>
          <w:sz w:val="30"/>
          <w:szCs w:val="30"/>
          <w:lang w:val="en-US"/>
        </w:rPr>
        <w:t>destructed metal</w:t>
      </w:r>
      <w:r w:rsidR="00A01ADA" w:rsidRPr="001A033C">
        <w:rPr>
          <w:sz w:val="30"/>
          <w:szCs w:val="30"/>
          <w:lang w:val="en-US"/>
        </w:rPr>
        <w:t xml:space="preserve"> converted into corrosion products</w:t>
      </w:r>
      <w:r w:rsidR="00B045B5" w:rsidRPr="0010518A">
        <w:rPr>
          <w:color w:val="000000"/>
          <w:sz w:val="30"/>
          <w:szCs w:val="30"/>
          <w:lang w:val="en-US"/>
        </w:rPr>
        <w:t xml:space="preserve"> </w:t>
      </w:r>
      <w:r w:rsidR="006F5DE0" w:rsidRPr="0010518A">
        <w:rPr>
          <w:sz w:val="30"/>
          <w:szCs w:val="30"/>
          <w:lang w:val="en-US"/>
        </w:rPr>
        <w:t xml:space="preserve">in </w:t>
      </w:r>
      <w:r w:rsidR="0064176F" w:rsidRPr="0010518A">
        <w:rPr>
          <w:sz w:val="30"/>
          <w:szCs w:val="30"/>
          <w:lang w:val="en-US"/>
        </w:rPr>
        <w:t>a</w:t>
      </w:r>
      <w:r w:rsidR="006F5DE0" w:rsidRPr="0010518A">
        <w:rPr>
          <w:sz w:val="30"/>
          <w:szCs w:val="30"/>
          <w:lang w:val="en-US"/>
        </w:rPr>
        <w:t xml:space="preserve"> unit of time </w:t>
      </w:r>
      <w:r w:rsidR="0064176F" w:rsidRPr="0010518A">
        <w:rPr>
          <w:sz w:val="30"/>
          <w:szCs w:val="30"/>
          <w:lang w:val="en-US"/>
        </w:rPr>
        <w:t>on</w:t>
      </w:r>
      <w:r w:rsidR="006F5DE0" w:rsidRPr="0010518A">
        <w:rPr>
          <w:sz w:val="30"/>
          <w:szCs w:val="30"/>
          <w:lang w:val="en-US"/>
        </w:rPr>
        <w:t xml:space="preserve"> </w:t>
      </w:r>
      <w:r w:rsidR="0064176F" w:rsidRPr="0010518A">
        <w:rPr>
          <w:sz w:val="30"/>
          <w:szCs w:val="30"/>
          <w:lang w:val="en-US"/>
        </w:rPr>
        <w:t xml:space="preserve">unit </w:t>
      </w:r>
      <w:r w:rsidR="006F5DE0" w:rsidRPr="0010518A">
        <w:rPr>
          <w:sz w:val="30"/>
          <w:szCs w:val="30"/>
          <w:lang w:val="en-US"/>
        </w:rPr>
        <w:t>metal surface (</w:t>
      </w:r>
      <w:r w:rsidR="00A01ADA">
        <w:rPr>
          <w:sz w:val="30"/>
          <w:szCs w:val="30"/>
          <w:lang w:val="en-US"/>
        </w:rPr>
        <w:t>kg/</w:t>
      </w:r>
      <w:r w:rsidR="00A01ADA" w:rsidRPr="00A01ADA">
        <w:rPr>
          <w:sz w:val="30"/>
          <w:szCs w:val="30"/>
          <w:lang w:val="en-US"/>
        </w:rPr>
        <w:t xml:space="preserve"> </w:t>
      </w:r>
      <w:r w:rsidR="00A01ADA" w:rsidRPr="0010518A">
        <w:rPr>
          <w:sz w:val="30"/>
          <w:szCs w:val="30"/>
          <w:lang w:val="en-US"/>
        </w:rPr>
        <w:t>m</w:t>
      </w:r>
      <w:r w:rsidR="00A01ADA" w:rsidRPr="0010518A">
        <w:rPr>
          <w:sz w:val="30"/>
          <w:szCs w:val="30"/>
          <w:vertAlign w:val="superscript"/>
          <w:lang w:val="en-US"/>
        </w:rPr>
        <w:t>2</w:t>
      </w:r>
      <w:r w:rsidR="00A01ADA">
        <w:rPr>
          <w:sz w:val="30"/>
          <w:szCs w:val="30"/>
          <w:lang w:val="en-US"/>
        </w:rPr>
        <w:t>∙h</w:t>
      </w:r>
      <w:r w:rsidR="006F5DE0" w:rsidRPr="0010518A">
        <w:rPr>
          <w:sz w:val="30"/>
          <w:szCs w:val="30"/>
          <w:lang w:val="en-US"/>
        </w:rPr>
        <w:t>).</w:t>
      </w:r>
      <w:r w:rsidR="00B045B5" w:rsidRPr="0010518A">
        <w:rPr>
          <w:color w:val="000000"/>
          <w:sz w:val="30"/>
          <w:szCs w:val="30"/>
          <w:lang w:val="en-US"/>
        </w:rPr>
        <w:t xml:space="preserve"> </w:t>
      </w:r>
      <w:r w:rsidR="00B045B5" w:rsidRPr="0010518A">
        <w:rPr>
          <w:sz w:val="30"/>
          <w:szCs w:val="30"/>
          <w:lang w:val="en-US"/>
        </w:rPr>
        <w:t xml:space="preserve">The amount of destructed metal can be expressed </w:t>
      </w:r>
      <w:r w:rsidR="006F5DE0" w:rsidRPr="0010518A">
        <w:rPr>
          <w:sz w:val="30"/>
          <w:szCs w:val="30"/>
          <w:lang w:val="en-US"/>
        </w:rPr>
        <w:t xml:space="preserve">as well </w:t>
      </w:r>
      <w:r w:rsidR="00B045B5" w:rsidRPr="0010518A">
        <w:rPr>
          <w:sz w:val="30"/>
          <w:szCs w:val="30"/>
          <w:lang w:val="en-US"/>
        </w:rPr>
        <w:t>b</w:t>
      </w:r>
      <w:r w:rsidR="006F5DE0" w:rsidRPr="0010518A">
        <w:rPr>
          <w:sz w:val="30"/>
          <w:szCs w:val="30"/>
          <w:lang w:val="en-US"/>
        </w:rPr>
        <w:t>y</w:t>
      </w:r>
      <w:r w:rsidR="00B045B5" w:rsidRPr="0010518A">
        <w:rPr>
          <w:sz w:val="30"/>
          <w:szCs w:val="30"/>
          <w:lang w:val="en-US"/>
        </w:rPr>
        <w:t xml:space="preserve"> </w:t>
      </w:r>
      <w:r w:rsidR="00A01ADA">
        <w:rPr>
          <w:sz w:val="30"/>
          <w:szCs w:val="30"/>
          <w:lang w:val="en-US"/>
        </w:rPr>
        <w:t xml:space="preserve">a </w:t>
      </w:r>
      <w:r w:rsidR="00B045B5" w:rsidRPr="0010518A">
        <w:rPr>
          <w:sz w:val="30"/>
          <w:szCs w:val="30"/>
          <w:lang w:val="en-US"/>
        </w:rPr>
        <w:t xml:space="preserve">thickness of </w:t>
      </w:r>
      <w:r w:rsidR="00A01ADA">
        <w:rPr>
          <w:color w:val="000000"/>
          <w:sz w:val="30"/>
          <w:szCs w:val="30"/>
          <w:lang w:val="en-US"/>
        </w:rPr>
        <w:t>a</w:t>
      </w:r>
      <w:r w:rsidR="006F5DE0" w:rsidRPr="0010518A">
        <w:rPr>
          <w:color w:val="000000"/>
          <w:sz w:val="30"/>
          <w:szCs w:val="30"/>
          <w:lang w:val="en-US"/>
        </w:rPr>
        <w:t xml:space="preserve"> metal layer</w:t>
      </w:r>
      <w:r w:rsidR="00B045B5" w:rsidRPr="0010518A">
        <w:rPr>
          <w:sz w:val="30"/>
          <w:szCs w:val="30"/>
          <w:lang w:val="en-US"/>
        </w:rPr>
        <w:t xml:space="preserve">, </w:t>
      </w:r>
      <w:r w:rsidR="00A01ADA">
        <w:rPr>
          <w:sz w:val="30"/>
          <w:szCs w:val="30"/>
          <w:lang w:val="en-US"/>
        </w:rPr>
        <w:t>convert</w:t>
      </w:r>
      <w:r w:rsidR="00B045B5" w:rsidRPr="0010518A">
        <w:rPr>
          <w:sz w:val="30"/>
          <w:szCs w:val="30"/>
          <w:lang w:val="en-US"/>
        </w:rPr>
        <w:t xml:space="preserve">ed into </w:t>
      </w:r>
      <w:r w:rsidR="006F5DE0" w:rsidRPr="0010518A">
        <w:rPr>
          <w:sz w:val="30"/>
          <w:szCs w:val="30"/>
          <w:lang w:val="en-US"/>
        </w:rPr>
        <w:t xml:space="preserve">corrosion </w:t>
      </w:r>
      <w:r w:rsidR="00B045B5" w:rsidRPr="0010518A">
        <w:rPr>
          <w:sz w:val="30"/>
          <w:szCs w:val="30"/>
          <w:lang w:val="en-US"/>
        </w:rPr>
        <w:t xml:space="preserve">products in </w:t>
      </w:r>
      <w:r w:rsidR="00A01ADA" w:rsidRPr="0010518A">
        <w:rPr>
          <w:sz w:val="30"/>
          <w:szCs w:val="30"/>
          <w:lang w:val="en-US"/>
        </w:rPr>
        <w:t xml:space="preserve">a unit of </w:t>
      </w:r>
      <w:r w:rsidR="00B045B5" w:rsidRPr="0010518A">
        <w:rPr>
          <w:sz w:val="30"/>
          <w:szCs w:val="30"/>
          <w:lang w:val="en-US"/>
        </w:rPr>
        <w:t>time (</w:t>
      </w:r>
      <w:r w:rsidR="00A01ADA" w:rsidRPr="0010518A">
        <w:rPr>
          <w:sz w:val="30"/>
          <w:szCs w:val="30"/>
          <w:lang w:val="en-US"/>
        </w:rPr>
        <w:t>mm</w:t>
      </w:r>
      <w:r w:rsidR="00A01ADA">
        <w:rPr>
          <w:sz w:val="30"/>
          <w:szCs w:val="30"/>
          <w:lang w:val="en-US"/>
        </w:rPr>
        <w:t>/year).</w:t>
      </w:r>
      <w:r w:rsidR="0064176F" w:rsidRPr="0010518A">
        <w:rPr>
          <w:sz w:val="30"/>
          <w:szCs w:val="30"/>
          <w:lang w:val="en-US"/>
        </w:rPr>
        <w:t xml:space="preserve"> </w:t>
      </w:r>
    </w:p>
    <w:p w:rsidR="00B045B5" w:rsidRPr="0010518A" w:rsidRDefault="005F6894" w:rsidP="005F6894">
      <w:pPr>
        <w:ind w:firstLine="567"/>
        <w:jc w:val="both"/>
        <w:rPr>
          <w:sz w:val="30"/>
          <w:szCs w:val="30"/>
          <w:lang w:val="en-US"/>
        </w:rPr>
      </w:pPr>
      <w:r>
        <w:rPr>
          <w:sz w:val="30"/>
          <w:szCs w:val="30"/>
          <w:lang w:val="en-US"/>
        </w:rPr>
        <w:t xml:space="preserve">Corrosion products can be separated in solid, liquid and gaseous state. Solid products (oxides, salts) can form a </w:t>
      </w:r>
      <w:r w:rsidRPr="005F6894">
        <w:rPr>
          <w:sz w:val="30"/>
          <w:szCs w:val="30"/>
          <w:lang w:val="en-US"/>
        </w:rPr>
        <w:t>continuous film</w:t>
      </w:r>
      <w:r>
        <w:rPr>
          <w:sz w:val="30"/>
          <w:szCs w:val="30"/>
          <w:lang w:val="en-US"/>
        </w:rPr>
        <w:t xml:space="preserve"> on the metal surface and thus keep it from further aggressive medium effect. Artificial creating such protective films is called </w:t>
      </w:r>
      <w:r w:rsidRPr="005F6894">
        <w:rPr>
          <w:sz w:val="30"/>
          <w:szCs w:val="30"/>
          <w:lang w:val="en-US"/>
        </w:rPr>
        <w:t>passivation</w:t>
      </w:r>
      <w:r>
        <w:rPr>
          <w:sz w:val="30"/>
          <w:szCs w:val="30"/>
          <w:lang w:val="en-US"/>
        </w:rPr>
        <w:t xml:space="preserve">. It is often used as one of methods of material chemical protection. </w:t>
      </w:r>
    </w:p>
    <w:p w:rsidR="004468B6" w:rsidRPr="0010518A" w:rsidRDefault="004468B6" w:rsidP="00571A4E">
      <w:pPr>
        <w:ind w:firstLine="567"/>
        <w:jc w:val="both"/>
        <w:rPr>
          <w:sz w:val="30"/>
          <w:szCs w:val="30"/>
          <w:lang w:val="en-US"/>
        </w:rPr>
      </w:pPr>
      <w:r w:rsidRPr="0010518A">
        <w:rPr>
          <w:sz w:val="30"/>
          <w:szCs w:val="30"/>
          <w:lang w:val="en-US"/>
        </w:rPr>
        <w:t xml:space="preserve">By </w:t>
      </w:r>
      <w:r w:rsidR="001E344C" w:rsidRPr="0010518A">
        <w:rPr>
          <w:sz w:val="30"/>
          <w:szCs w:val="30"/>
          <w:lang w:val="en-US"/>
        </w:rPr>
        <w:t xml:space="preserve">a </w:t>
      </w:r>
      <w:r w:rsidRPr="0010518A">
        <w:rPr>
          <w:sz w:val="30"/>
          <w:szCs w:val="30"/>
          <w:lang w:val="en-US"/>
        </w:rPr>
        <w:t xml:space="preserve">character of metal destruction </w:t>
      </w:r>
      <w:r w:rsidRPr="0010518A">
        <w:rPr>
          <w:b/>
          <w:sz w:val="30"/>
          <w:szCs w:val="30"/>
          <w:lang w:val="en-US"/>
        </w:rPr>
        <w:t>uniform</w:t>
      </w:r>
      <w:r w:rsidRPr="0010518A">
        <w:rPr>
          <w:sz w:val="30"/>
          <w:szCs w:val="30"/>
          <w:lang w:val="en-US"/>
        </w:rPr>
        <w:t xml:space="preserve"> and </w:t>
      </w:r>
      <w:r w:rsidRPr="0010518A">
        <w:rPr>
          <w:b/>
          <w:sz w:val="30"/>
          <w:szCs w:val="30"/>
          <w:lang w:val="en-US"/>
        </w:rPr>
        <w:t>local</w:t>
      </w:r>
      <w:r w:rsidRPr="0010518A">
        <w:rPr>
          <w:sz w:val="30"/>
          <w:szCs w:val="30"/>
          <w:lang w:val="en-US"/>
        </w:rPr>
        <w:t xml:space="preserve"> corrosion is distinguished. </w:t>
      </w:r>
      <w:r w:rsidR="002E029C" w:rsidRPr="0010518A">
        <w:rPr>
          <w:sz w:val="30"/>
          <w:szCs w:val="30"/>
          <w:lang w:val="en-US"/>
        </w:rPr>
        <w:t>In a case of u</w:t>
      </w:r>
      <w:r w:rsidRPr="0010518A">
        <w:rPr>
          <w:sz w:val="30"/>
          <w:szCs w:val="30"/>
          <w:lang w:val="en-US"/>
        </w:rPr>
        <w:t xml:space="preserve">niform corrosion corrosive destructions </w:t>
      </w:r>
      <w:r w:rsidR="002E029C" w:rsidRPr="0010518A">
        <w:rPr>
          <w:sz w:val="30"/>
          <w:szCs w:val="30"/>
          <w:lang w:val="en-US"/>
        </w:rPr>
        <w:t xml:space="preserve">are </w:t>
      </w:r>
      <w:r w:rsidR="009B36D1">
        <w:rPr>
          <w:sz w:val="30"/>
          <w:szCs w:val="30"/>
          <w:lang w:val="en-US"/>
        </w:rPr>
        <w:lastRenderedPageBreak/>
        <w:t>comparatively uniformly spread</w:t>
      </w:r>
      <w:r w:rsidRPr="0010518A">
        <w:rPr>
          <w:sz w:val="30"/>
          <w:szCs w:val="30"/>
          <w:lang w:val="en-US"/>
        </w:rPr>
        <w:t xml:space="preserve"> on </w:t>
      </w:r>
      <w:r w:rsidR="009B36D1">
        <w:rPr>
          <w:sz w:val="30"/>
          <w:szCs w:val="30"/>
          <w:lang w:val="en-US"/>
        </w:rPr>
        <w:t>entire</w:t>
      </w:r>
      <w:r w:rsidRPr="0010518A">
        <w:rPr>
          <w:sz w:val="30"/>
          <w:szCs w:val="30"/>
          <w:lang w:val="en-US"/>
        </w:rPr>
        <w:t xml:space="preserve"> metal surface. </w:t>
      </w:r>
      <w:r w:rsidR="00424136" w:rsidRPr="0010518A">
        <w:rPr>
          <w:sz w:val="30"/>
          <w:szCs w:val="30"/>
          <w:lang w:val="en-US"/>
        </w:rPr>
        <w:t>L</w:t>
      </w:r>
      <w:r w:rsidRPr="0010518A">
        <w:rPr>
          <w:sz w:val="30"/>
          <w:szCs w:val="30"/>
          <w:lang w:val="en-US"/>
        </w:rPr>
        <w:t xml:space="preserve">ocal </w:t>
      </w:r>
      <w:r w:rsidR="002E029C" w:rsidRPr="0010518A">
        <w:rPr>
          <w:sz w:val="30"/>
          <w:szCs w:val="30"/>
          <w:lang w:val="en-US"/>
        </w:rPr>
        <w:t xml:space="preserve">(nonequal) </w:t>
      </w:r>
      <w:r w:rsidRPr="0010518A">
        <w:rPr>
          <w:sz w:val="30"/>
          <w:szCs w:val="30"/>
          <w:lang w:val="en-US"/>
        </w:rPr>
        <w:t xml:space="preserve">corrosion </w:t>
      </w:r>
      <w:r w:rsidR="002E029C" w:rsidRPr="0010518A">
        <w:rPr>
          <w:sz w:val="30"/>
          <w:szCs w:val="30"/>
          <w:lang w:val="en-US"/>
        </w:rPr>
        <w:t>takes place</w:t>
      </w:r>
      <w:r w:rsidRPr="0010518A">
        <w:rPr>
          <w:sz w:val="30"/>
          <w:szCs w:val="30"/>
          <w:lang w:val="en-US"/>
        </w:rPr>
        <w:t xml:space="preserve"> when </w:t>
      </w:r>
      <w:r w:rsidR="009B36D1">
        <w:rPr>
          <w:sz w:val="30"/>
          <w:szCs w:val="30"/>
          <w:lang w:val="en-US"/>
        </w:rPr>
        <w:t xml:space="preserve">the </w:t>
      </w:r>
      <w:r w:rsidRPr="0010518A">
        <w:rPr>
          <w:sz w:val="30"/>
          <w:szCs w:val="30"/>
          <w:lang w:val="en-US"/>
        </w:rPr>
        <w:t>considerable part of metal surface</w:t>
      </w:r>
      <w:r w:rsidR="00424136" w:rsidRPr="0010518A">
        <w:rPr>
          <w:sz w:val="30"/>
          <w:szCs w:val="30"/>
          <w:lang w:val="en-US"/>
        </w:rPr>
        <w:t xml:space="preserve"> is</w:t>
      </w:r>
      <w:r w:rsidRPr="0010518A">
        <w:rPr>
          <w:sz w:val="30"/>
          <w:szCs w:val="30"/>
          <w:lang w:val="en-US"/>
        </w:rPr>
        <w:t xml:space="preserve"> free </w:t>
      </w:r>
      <w:r w:rsidR="009B36D1">
        <w:rPr>
          <w:sz w:val="30"/>
          <w:szCs w:val="30"/>
          <w:lang w:val="en-US"/>
        </w:rPr>
        <w:t>o</w:t>
      </w:r>
      <w:r w:rsidRPr="0010518A">
        <w:rPr>
          <w:sz w:val="30"/>
          <w:szCs w:val="30"/>
          <w:lang w:val="en-US"/>
        </w:rPr>
        <w:t xml:space="preserve">f corrosion and </w:t>
      </w:r>
      <w:r w:rsidR="009B36D1">
        <w:rPr>
          <w:sz w:val="30"/>
          <w:szCs w:val="30"/>
          <w:lang w:val="en-US"/>
        </w:rPr>
        <w:t xml:space="preserve">the </w:t>
      </w:r>
      <w:r w:rsidRPr="0010518A">
        <w:rPr>
          <w:sz w:val="30"/>
          <w:szCs w:val="30"/>
          <w:lang w:val="en-US"/>
        </w:rPr>
        <w:t xml:space="preserve">corrosion </w:t>
      </w:r>
      <w:r w:rsidR="00424136" w:rsidRPr="0010518A">
        <w:rPr>
          <w:sz w:val="30"/>
          <w:szCs w:val="30"/>
          <w:lang w:val="en-US"/>
        </w:rPr>
        <w:t xml:space="preserve">is </w:t>
      </w:r>
      <w:r w:rsidRPr="0010518A">
        <w:rPr>
          <w:sz w:val="30"/>
          <w:szCs w:val="30"/>
          <w:lang w:val="en-US"/>
        </w:rPr>
        <w:t>concentrated only on se</w:t>
      </w:r>
      <w:r w:rsidR="00424136" w:rsidRPr="0010518A">
        <w:rPr>
          <w:sz w:val="30"/>
          <w:szCs w:val="30"/>
          <w:lang w:val="en-US"/>
        </w:rPr>
        <w:t>parate</w:t>
      </w:r>
      <w:r w:rsidRPr="0010518A">
        <w:rPr>
          <w:sz w:val="30"/>
          <w:szCs w:val="30"/>
          <w:lang w:val="en-US"/>
        </w:rPr>
        <w:t xml:space="preserve"> areas as dots, spots, </w:t>
      </w:r>
      <w:r w:rsidR="00424136" w:rsidRPr="0010518A">
        <w:rPr>
          <w:sz w:val="30"/>
          <w:szCs w:val="30"/>
          <w:lang w:val="en-US"/>
        </w:rPr>
        <w:t>pits</w:t>
      </w:r>
      <w:r w:rsidRPr="0010518A">
        <w:rPr>
          <w:sz w:val="30"/>
          <w:szCs w:val="30"/>
          <w:lang w:val="en-US"/>
        </w:rPr>
        <w:t xml:space="preserve">. </w:t>
      </w:r>
      <w:r w:rsidR="009B36D1">
        <w:rPr>
          <w:sz w:val="30"/>
          <w:szCs w:val="30"/>
          <w:lang w:val="en-US"/>
        </w:rPr>
        <w:t>The s</w:t>
      </w:r>
      <w:r w:rsidRPr="0010518A">
        <w:rPr>
          <w:sz w:val="30"/>
          <w:szCs w:val="30"/>
          <w:lang w:val="en-US"/>
        </w:rPr>
        <w:t xml:space="preserve">pecific kind of local corrosion is </w:t>
      </w:r>
      <w:r w:rsidR="00424136" w:rsidRPr="0010518A">
        <w:rPr>
          <w:sz w:val="30"/>
          <w:szCs w:val="30"/>
          <w:lang w:val="en-US"/>
        </w:rPr>
        <w:t>intercrystalli</w:t>
      </w:r>
      <w:r w:rsidRPr="0010518A">
        <w:rPr>
          <w:sz w:val="30"/>
          <w:szCs w:val="30"/>
          <w:lang w:val="en-US"/>
        </w:rPr>
        <w:t>t</w:t>
      </w:r>
      <w:r w:rsidR="00424136" w:rsidRPr="0010518A">
        <w:rPr>
          <w:sz w:val="30"/>
          <w:szCs w:val="30"/>
          <w:lang w:val="en-US"/>
        </w:rPr>
        <w:t>e one</w:t>
      </w:r>
      <w:r w:rsidRPr="0010518A">
        <w:rPr>
          <w:sz w:val="30"/>
          <w:szCs w:val="30"/>
          <w:lang w:val="en-US"/>
        </w:rPr>
        <w:t xml:space="preserve">, </w:t>
      </w:r>
      <w:r w:rsidR="00424136" w:rsidRPr="0010518A">
        <w:rPr>
          <w:sz w:val="30"/>
          <w:szCs w:val="30"/>
          <w:lang w:val="en-US"/>
        </w:rPr>
        <w:t xml:space="preserve">which </w:t>
      </w:r>
      <w:r w:rsidRPr="0010518A">
        <w:rPr>
          <w:sz w:val="30"/>
          <w:szCs w:val="30"/>
          <w:lang w:val="en-US"/>
        </w:rPr>
        <w:t xml:space="preserve">is characterized by that </w:t>
      </w:r>
      <w:r w:rsidR="009B36D1">
        <w:rPr>
          <w:sz w:val="30"/>
          <w:szCs w:val="30"/>
          <w:lang w:val="en-US"/>
        </w:rPr>
        <w:t xml:space="preserve">the </w:t>
      </w:r>
      <w:r w:rsidRPr="0010518A">
        <w:rPr>
          <w:sz w:val="30"/>
          <w:szCs w:val="30"/>
          <w:lang w:val="en-US"/>
        </w:rPr>
        <w:t>interla</w:t>
      </w:r>
      <w:r w:rsidR="00424136" w:rsidRPr="0010518A">
        <w:rPr>
          <w:sz w:val="30"/>
          <w:szCs w:val="30"/>
          <w:lang w:val="en-US"/>
        </w:rPr>
        <w:t>yer</w:t>
      </w:r>
      <w:r w:rsidRPr="0010518A">
        <w:rPr>
          <w:sz w:val="30"/>
          <w:szCs w:val="30"/>
          <w:lang w:val="en-US"/>
        </w:rPr>
        <w:t xml:space="preserve"> between large granules (crystallites) or </w:t>
      </w:r>
      <w:r w:rsidR="00424136" w:rsidRPr="0010518A">
        <w:rPr>
          <w:sz w:val="30"/>
          <w:szCs w:val="30"/>
          <w:lang w:val="en-US"/>
        </w:rPr>
        <w:t>out</w:t>
      </w:r>
      <w:r w:rsidR="00571A4E" w:rsidRPr="0010518A">
        <w:rPr>
          <w:sz w:val="30"/>
          <w:szCs w:val="30"/>
          <w:lang w:val="en-US"/>
        </w:rPr>
        <w:t>er</w:t>
      </w:r>
      <w:r w:rsidR="00424136" w:rsidRPr="0010518A">
        <w:rPr>
          <w:sz w:val="30"/>
          <w:szCs w:val="30"/>
          <w:lang w:val="en-US"/>
        </w:rPr>
        <w:t xml:space="preserve"> layers</w:t>
      </w:r>
      <w:r w:rsidRPr="0010518A">
        <w:rPr>
          <w:sz w:val="30"/>
          <w:szCs w:val="30"/>
          <w:lang w:val="en-US"/>
        </w:rPr>
        <w:t xml:space="preserve"> of granules</w:t>
      </w:r>
      <w:r w:rsidR="009B36D1">
        <w:rPr>
          <w:sz w:val="30"/>
          <w:szCs w:val="30"/>
          <w:lang w:val="en-US"/>
        </w:rPr>
        <w:t xml:space="preserve"> with</w:t>
      </w:r>
      <w:r w:rsidRPr="0010518A">
        <w:rPr>
          <w:sz w:val="30"/>
          <w:szCs w:val="30"/>
          <w:lang w:val="en-US"/>
        </w:rPr>
        <w:t xml:space="preserve"> different composition than granules in their mass are </w:t>
      </w:r>
      <w:r w:rsidR="00424136" w:rsidRPr="0010518A">
        <w:rPr>
          <w:sz w:val="30"/>
          <w:szCs w:val="30"/>
          <w:lang w:val="en-US"/>
        </w:rPr>
        <w:t xml:space="preserve">subjected to </w:t>
      </w:r>
      <w:r w:rsidRPr="0010518A">
        <w:rPr>
          <w:sz w:val="30"/>
          <w:szCs w:val="30"/>
          <w:lang w:val="en-US"/>
        </w:rPr>
        <w:t>corro</w:t>
      </w:r>
      <w:r w:rsidR="00424136" w:rsidRPr="0010518A">
        <w:rPr>
          <w:sz w:val="30"/>
          <w:szCs w:val="30"/>
          <w:lang w:val="en-US"/>
        </w:rPr>
        <w:t>sion</w:t>
      </w:r>
      <w:r w:rsidRPr="0010518A">
        <w:rPr>
          <w:sz w:val="30"/>
          <w:szCs w:val="30"/>
          <w:lang w:val="en-US"/>
        </w:rPr>
        <w:t xml:space="preserve">. </w:t>
      </w:r>
      <w:r w:rsidR="009B36D1">
        <w:rPr>
          <w:sz w:val="30"/>
          <w:szCs w:val="30"/>
          <w:lang w:val="en-US"/>
        </w:rPr>
        <w:t>C</w:t>
      </w:r>
      <w:r w:rsidR="009B36D1" w:rsidRPr="009B36D1">
        <w:rPr>
          <w:sz w:val="30"/>
          <w:szCs w:val="30"/>
          <w:lang w:val="en-US"/>
        </w:rPr>
        <w:t>orrosion crack</w:t>
      </w:r>
      <w:r w:rsidR="009B36D1">
        <w:rPr>
          <w:sz w:val="30"/>
          <w:szCs w:val="30"/>
          <w:lang w:val="en-US"/>
        </w:rPr>
        <w:t>s appear at simultaneous aggressive medium effect and mechanical strength.</w:t>
      </w:r>
      <w:r w:rsidR="009B36D1" w:rsidRPr="009B36D1">
        <w:rPr>
          <w:sz w:val="30"/>
          <w:szCs w:val="30"/>
          <w:lang w:val="en-US"/>
        </w:rPr>
        <w:t xml:space="preserve"> </w:t>
      </w:r>
      <w:r w:rsidRPr="0010518A">
        <w:rPr>
          <w:sz w:val="30"/>
          <w:szCs w:val="30"/>
          <w:lang w:val="en-US"/>
        </w:rPr>
        <w:t xml:space="preserve">This kind of corrosion is </w:t>
      </w:r>
      <w:r w:rsidR="00447048" w:rsidRPr="0010518A">
        <w:rPr>
          <w:sz w:val="30"/>
          <w:szCs w:val="30"/>
          <w:lang w:val="en-US"/>
        </w:rPr>
        <w:t xml:space="preserve">especially dangerous, because </w:t>
      </w:r>
      <w:r w:rsidR="00571A4E" w:rsidRPr="0010518A">
        <w:rPr>
          <w:sz w:val="30"/>
          <w:szCs w:val="30"/>
          <w:lang w:val="en-US"/>
        </w:rPr>
        <w:t>surface appearance</w:t>
      </w:r>
      <w:r w:rsidRPr="0010518A">
        <w:rPr>
          <w:sz w:val="30"/>
          <w:szCs w:val="30"/>
          <w:lang w:val="en-US"/>
        </w:rPr>
        <w:t xml:space="preserve"> stays </w:t>
      </w:r>
      <w:r w:rsidR="00447048" w:rsidRPr="0010518A">
        <w:rPr>
          <w:sz w:val="30"/>
          <w:szCs w:val="30"/>
          <w:lang w:val="en-US"/>
        </w:rPr>
        <w:t xml:space="preserve">often </w:t>
      </w:r>
      <w:r w:rsidRPr="0010518A">
        <w:rPr>
          <w:sz w:val="30"/>
          <w:szCs w:val="30"/>
          <w:lang w:val="en-US"/>
        </w:rPr>
        <w:t>almost invariable</w:t>
      </w:r>
      <w:r w:rsidR="00571A4E" w:rsidRPr="0010518A">
        <w:rPr>
          <w:sz w:val="30"/>
          <w:szCs w:val="30"/>
          <w:lang w:val="en-US"/>
        </w:rPr>
        <w:t xml:space="preserve"> </w:t>
      </w:r>
      <w:r w:rsidR="009B36D1">
        <w:rPr>
          <w:sz w:val="30"/>
          <w:szCs w:val="30"/>
          <w:lang w:val="en-US"/>
        </w:rPr>
        <w:t xml:space="preserve">at </w:t>
      </w:r>
      <w:r w:rsidR="00571A4E" w:rsidRPr="0010518A">
        <w:rPr>
          <w:sz w:val="30"/>
          <w:szCs w:val="30"/>
          <w:lang w:val="en-US"/>
        </w:rPr>
        <w:t>strong degradation of mechanical properties</w:t>
      </w:r>
      <w:r w:rsidRPr="0010518A">
        <w:rPr>
          <w:sz w:val="30"/>
          <w:szCs w:val="30"/>
          <w:lang w:val="en-US"/>
        </w:rPr>
        <w:t xml:space="preserve">.  </w:t>
      </w:r>
    </w:p>
    <w:p w:rsidR="004468B6" w:rsidRPr="0010518A" w:rsidRDefault="009B36D1" w:rsidP="009B36D1">
      <w:pPr>
        <w:ind w:firstLine="567"/>
        <w:jc w:val="both"/>
        <w:rPr>
          <w:sz w:val="30"/>
          <w:szCs w:val="30"/>
          <w:lang w:val="en-US"/>
        </w:rPr>
      </w:pPr>
      <w:r>
        <w:rPr>
          <w:sz w:val="30"/>
          <w:szCs w:val="30"/>
          <w:lang w:val="en-US"/>
        </w:rPr>
        <w:t>By</w:t>
      </w:r>
      <w:r w:rsidR="004468B6" w:rsidRPr="0010518A">
        <w:rPr>
          <w:sz w:val="30"/>
          <w:szCs w:val="30"/>
          <w:lang w:val="en-US"/>
        </w:rPr>
        <w:t xml:space="preserve"> the character of the process itself, </w:t>
      </w:r>
      <w:r w:rsidR="00571A4E" w:rsidRPr="0010518A">
        <w:rPr>
          <w:sz w:val="30"/>
          <w:szCs w:val="30"/>
          <w:lang w:val="en-US"/>
        </w:rPr>
        <w:t xml:space="preserve">metal </w:t>
      </w:r>
      <w:r w:rsidR="004468B6" w:rsidRPr="0010518A">
        <w:rPr>
          <w:sz w:val="30"/>
          <w:szCs w:val="30"/>
          <w:lang w:val="en-US"/>
        </w:rPr>
        <w:t xml:space="preserve">corrosion can be divided </w:t>
      </w:r>
      <w:r w:rsidR="00571A4E" w:rsidRPr="0010518A">
        <w:rPr>
          <w:sz w:val="30"/>
          <w:szCs w:val="30"/>
          <w:lang w:val="en-US"/>
        </w:rPr>
        <w:t>in</w:t>
      </w:r>
      <w:r w:rsidR="00CC38D4" w:rsidRPr="0010518A">
        <w:rPr>
          <w:sz w:val="30"/>
          <w:szCs w:val="30"/>
          <w:lang w:val="en-US"/>
        </w:rPr>
        <w:t>to</w:t>
      </w:r>
      <w:r w:rsidR="004468B6" w:rsidRPr="0010518A">
        <w:rPr>
          <w:sz w:val="30"/>
          <w:szCs w:val="30"/>
          <w:lang w:val="en-US"/>
        </w:rPr>
        <w:t xml:space="preserve"> two big classes: chemical and electrochemical corrosion. </w:t>
      </w:r>
    </w:p>
    <w:p w:rsidR="004468B6" w:rsidRPr="0010518A" w:rsidRDefault="004468B6" w:rsidP="0028318F">
      <w:pPr>
        <w:ind w:firstLine="567"/>
        <w:jc w:val="both"/>
        <w:rPr>
          <w:sz w:val="30"/>
          <w:szCs w:val="30"/>
          <w:lang w:val="en-US"/>
        </w:rPr>
      </w:pPr>
      <w:r w:rsidRPr="0010518A">
        <w:rPr>
          <w:b/>
          <w:sz w:val="30"/>
          <w:szCs w:val="30"/>
          <w:lang w:val="en-US"/>
        </w:rPr>
        <w:t xml:space="preserve">Chemical corrosion </w:t>
      </w:r>
      <w:r w:rsidRPr="0010518A">
        <w:rPr>
          <w:sz w:val="30"/>
          <w:szCs w:val="30"/>
          <w:lang w:val="en-US"/>
        </w:rPr>
        <w:t xml:space="preserve">is the process of </w:t>
      </w:r>
      <w:r w:rsidR="009B36D1" w:rsidRPr="0010518A">
        <w:rPr>
          <w:sz w:val="30"/>
          <w:szCs w:val="30"/>
          <w:lang w:val="en-US"/>
        </w:rPr>
        <w:t xml:space="preserve">metal </w:t>
      </w:r>
      <w:r w:rsidRPr="0010518A">
        <w:rPr>
          <w:sz w:val="30"/>
          <w:szCs w:val="30"/>
          <w:lang w:val="en-US"/>
        </w:rPr>
        <w:t>direct con</w:t>
      </w:r>
      <w:r w:rsidR="00571A4E" w:rsidRPr="0010518A">
        <w:rPr>
          <w:sz w:val="30"/>
          <w:szCs w:val="30"/>
          <w:lang w:val="en-US"/>
        </w:rPr>
        <w:t xml:space="preserve">tact </w:t>
      </w:r>
      <w:r w:rsidRPr="0010518A">
        <w:rPr>
          <w:sz w:val="30"/>
          <w:szCs w:val="30"/>
          <w:lang w:val="en-US"/>
        </w:rPr>
        <w:t xml:space="preserve">with </w:t>
      </w:r>
      <w:r w:rsidR="006A0BA6" w:rsidRPr="0010518A">
        <w:rPr>
          <w:sz w:val="30"/>
          <w:szCs w:val="30"/>
          <w:lang w:val="en-US"/>
        </w:rPr>
        <w:t xml:space="preserve">medium </w:t>
      </w:r>
      <w:r w:rsidRPr="0010518A">
        <w:rPr>
          <w:sz w:val="30"/>
          <w:szCs w:val="30"/>
          <w:lang w:val="en-US"/>
        </w:rPr>
        <w:t xml:space="preserve">aggressive components. </w:t>
      </w:r>
      <w:r w:rsidR="006A0BA6" w:rsidRPr="0010518A">
        <w:rPr>
          <w:sz w:val="30"/>
          <w:szCs w:val="30"/>
          <w:lang w:val="en-US"/>
        </w:rPr>
        <w:t>Usually</w:t>
      </w:r>
      <w:r w:rsidRPr="0010518A">
        <w:rPr>
          <w:sz w:val="30"/>
          <w:szCs w:val="30"/>
          <w:lang w:val="en-US"/>
        </w:rPr>
        <w:t xml:space="preserve"> red</w:t>
      </w:r>
      <w:r w:rsidR="00447048" w:rsidRPr="0010518A">
        <w:rPr>
          <w:sz w:val="30"/>
          <w:szCs w:val="30"/>
          <w:lang w:val="en-US"/>
        </w:rPr>
        <w:t>-ox</w:t>
      </w:r>
      <w:r w:rsidRPr="0010518A">
        <w:rPr>
          <w:sz w:val="30"/>
          <w:szCs w:val="30"/>
          <w:lang w:val="en-US"/>
        </w:rPr>
        <w:t xml:space="preserve"> process</w:t>
      </w:r>
      <w:r w:rsidR="006A0BA6" w:rsidRPr="0010518A">
        <w:rPr>
          <w:sz w:val="30"/>
          <w:szCs w:val="30"/>
          <w:lang w:val="en-US"/>
        </w:rPr>
        <w:t xml:space="preserve"> takes place</w:t>
      </w:r>
      <w:r w:rsidRPr="0010518A">
        <w:rPr>
          <w:sz w:val="30"/>
          <w:szCs w:val="30"/>
          <w:lang w:val="en-US"/>
        </w:rPr>
        <w:t xml:space="preserve">, in which </w:t>
      </w:r>
      <w:r w:rsidR="006A0BA6" w:rsidRPr="0010518A">
        <w:rPr>
          <w:sz w:val="30"/>
          <w:szCs w:val="30"/>
          <w:lang w:val="en-US"/>
        </w:rPr>
        <w:t xml:space="preserve">medium </w:t>
      </w:r>
      <w:r w:rsidRPr="0010518A">
        <w:rPr>
          <w:sz w:val="30"/>
          <w:szCs w:val="30"/>
          <w:lang w:val="en-US"/>
        </w:rPr>
        <w:t>aggressive component</w:t>
      </w:r>
      <w:r w:rsidR="006A0BA6" w:rsidRPr="0010518A">
        <w:rPr>
          <w:sz w:val="30"/>
          <w:szCs w:val="30"/>
          <w:lang w:val="en-US"/>
        </w:rPr>
        <w:t xml:space="preserve"> is an oxidizer</w:t>
      </w:r>
      <w:r w:rsidRPr="0010518A">
        <w:rPr>
          <w:sz w:val="30"/>
          <w:szCs w:val="30"/>
          <w:lang w:val="en-US"/>
        </w:rPr>
        <w:t xml:space="preserve">. </w:t>
      </w:r>
      <w:r w:rsidR="006A0BA6" w:rsidRPr="0010518A">
        <w:rPr>
          <w:sz w:val="30"/>
          <w:szCs w:val="30"/>
          <w:lang w:val="en-US"/>
        </w:rPr>
        <w:t>O</w:t>
      </w:r>
      <w:r w:rsidRPr="0010518A">
        <w:rPr>
          <w:sz w:val="30"/>
          <w:szCs w:val="30"/>
          <w:lang w:val="en-US"/>
        </w:rPr>
        <w:t>xides (</w:t>
      </w:r>
      <w:r w:rsidRPr="0010518A">
        <w:rPr>
          <w:sz w:val="30"/>
          <w:szCs w:val="30"/>
          <w:lang w:val="en-US" w:eastAsia="ko-KR"/>
        </w:rPr>
        <w:t>Me</w:t>
      </w:r>
      <w:r w:rsidRPr="0010518A">
        <w:rPr>
          <w:sz w:val="30"/>
          <w:szCs w:val="30"/>
          <w:vertAlign w:val="subscript"/>
          <w:lang w:val="en-US" w:eastAsia="ko-KR"/>
        </w:rPr>
        <w:t>m</w:t>
      </w:r>
      <w:r w:rsidRPr="0010518A">
        <w:rPr>
          <w:sz w:val="30"/>
          <w:szCs w:val="30"/>
          <w:lang w:val="en-US" w:eastAsia="ko-KR"/>
        </w:rPr>
        <w:t>O</w:t>
      </w:r>
      <w:r w:rsidRPr="0010518A">
        <w:rPr>
          <w:sz w:val="30"/>
          <w:szCs w:val="30"/>
          <w:vertAlign w:val="subscript"/>
          <w:lang w:val="en-US" w:eastAsia="ko-KR"/>
        </w:rPr>
        <w:t>n</w:t>
      </w:r>
      <w:r w:rsidRPr="0010518A">
        <w:rPr>
          <w:sz w:val="30"/>
          <w:szCs w:val="30"/>
          <w:lang w:val="en-US"/>
        </w:rPr>
        <w:t>) and metalorganic compounds</w:t>
      </w:r>
      <w:r w:rsidR="006A0BA6" w:rsidRPr="0010518A">
        <w:rPr>
          <w:sz w:val="30"/>
          <w:szCs w:val="30"/>
          <w:lang w:val="en-US"/>
        </w:rPr>
        <w:t xml:space="preserve"> can be corrosion products</w:t>
      </w:r>
      <w:r w:rsidRPr="0010518A">
        <w:rPr>
          <w:sz w:val="30"/>
          <w:szCs w:val="30"/>
          <w:lang w:val="en-US"/>
        </w:rPr>
        <w:t xml:space="preserve">. Typical chemical </w:t>
      </w:r>
      <w:r w:rsidR="00A65DC8">
        <w:rPr>
          <w:sz w:val="30"/>
          <w:szCs w:val="30"/>
          <w:lang w:val="en-US"/>
        </w:rPr>
        <w:t xml:space="preserve">corrosion </w:t>
      </w:r>
      <w:r w:rsidR="006A0BA6" w:rsidRPr="0010518A">
        <w:rPr>
          <w:sz w:val="30"/>
          <w:szCs w:val="30"/>
          <w:lang w:val="en-US"/>
        </w:rPr>
        <w:t>is</w:t>
      </w:r>
      <w:r w:rsidR="009B36D1">
        <w:rPr>
          <w:sz w:val="30"/>
          <w:szCs w:val="30"/>
          <w:lang w:val="en-US"/>
        </w:rPr>
        <w:t xml:space="preserve"> </w:t>
      </w:r>
      <w:r w:rsidR="009B36D1" w:rsidRPr="0010518A">
        <w:rPr>
          <w:sz w:val="30"/>
          <w:szCs w:val="30"/>
          <w:lang w:val="en-US"/>
        </w:rPr>
        <w:t>metal</w:t>
      </w:r>
      <w:r w:rsidRPr="0010518A">
        <w:rPr>
          <w:sz w:val="30"/>
          <w:szCs w:val="30"/>
          <w:lang w:val="en-US"/>
        </w:rPr>
        <w:t xml:space="preserve"> corrosion </w:t>
      </w:r>
      <w:r w:rsidR="00A65DC8">
        <w:rPr>
          <w:sz w:val="30"/>
          <w:szCs w:val="30"/>
          <w:lang w:val="en-US"/>
        </w:rPr>
        <w:t xml:space="preserve">by aggressive </w:t>
      </w:r>
      <w:r w:rsidRPr="0010518A">
        <w:rPr>
          <w:sz w:val="30"/>
          <w:szCs w:val="30"/>
          <w:lang w:val="en-US"/>
        </w:rPr>
        <w:t xml:space="preserve">gases at high temperatures, for example, oxidation by </w:t>
      </w:r>
      <w:r w:rsidR="00A65DC8">
        <w:rPr>
          <w:sz w:val="30"/>
          <w:szCs w:val="30"/>
          <w:lang w:val="en-US"/>
        </w:rPr>
        <w:t xml:space="preserve">air </w:t>
      </w:r>
      <w:r w:rsidRPr="0010518A">
        <w:rPr>
          <w:sz w:val="30"/>
          <w:szCs w:val="30"/>
          <w:lang w:val="en-US"/>
        </w:rPr>
        <w:t xml:space="preserve">oxygen with formation of oxide </w:t>
      </w:r>
      <w:r w:rsidR="006A0BA6" w:rsidRPr="0010518A">
        <w:rPr>
          <w:sz w:val="30"/>
          <w:szCs w:val="30"/>
          <w:lang w:val="en-US"/>
        </w:rPr>
        <w:t>film</w:t>
      </w:r>
      <w:r w:rsidR="00A65DC8">
        <w:rPr>
          <w:sz w:val="30"/>
          <w:szCs w:val="30"/>
          <w:lang w:val="en-US"/>
        </w:rPr>
        <w:t xml:space="preserve">. </w:t>
      </w:r>
      <w:proofErr w:type="gramStart"/>
      <w:r w:rsidR="00A65DC8">
        <w:rPr>
          <w:sz w:val="30"/>
          <w:szCs w:val="30"/>
          <w:lang w:val="en-US"/>
        </w:rPr>
        <w:t xml:space="preserve">In addition, </w:t>
      </w:r>
      <w:r w:rsidR="0028318F" w:rsidRPr="0010518A">
        <w:rPr>
          <w:sz w:val="30"/>
          <w:szCs w:val="30"/>
          <w:lang w:val="en-US"/>
        </w:rPr>
        <w:t xml:space="preserve">the action of inorganic waste gases </w:t>
      </w:r>
      <w:r w:rsidR="00A65DC8">
        <w:rPr>
          <w:sz w:val="30"/>
          <w:szCs w:val="30"/>
          <w:lang w:val="en-US"/>
        </w:rPr>
        <w:t xml:space="preserve">of chemical productions </w:t>
      </w:r>
      <w:r w:rsidR="0028318F" w:rsidRPr="0010518A">
        <w:rPr>
          <w:sz w:val="30"/>
          <w:szCs w:val="30"/>
          <w:lang w:val="en-US"/>
        </w:rPr>
        <w:t>(SO</w:t>
      </w:r>
      <w:r w:rsidR="0028318F" w:rsidRPr="0010518A">
        <w:rPr>
          <w:sz w:val="30"/>
          <w:szCs w:val="30"/>
          <w:vertAlign w:val="subscript"/>
          <w:lang w:val="en-US"/>
        </w:rPr>
        <w:t>2</w:t>
      </w:r>
      <w:r w:rsidR="0028318F" w:rsidRPr="0010518A">
        <w:rPr>
          <w:sz w:val="30"/>
          <w:szCs w:val="30"/>
          <w:lang w:val="en-US"/>
        </w:rPr>
        <w:t>, NO, NO</w:t>
      </w:r>
      <w:r w:rsidR="0028318F" w:rsidRPr="0010518A">
        <w:rPr>
          <w:sz w:val="30"/>
          <w:szCs w:val="30"/>
          <w:vertAlign w:val="subscript"/>
          <w:lang w:val="en-US"/>
        </w:rPr>
        <w:t>2</w:t>
      </w:r>
      <w:r w:rsidR="0028318F" w:rsidRPr="0010518A">
        <w:rPr>
          <w:sz w:val="30"/>
          <w:szCs w:val="30"/>
          <w:lang w:val="en-US"/>
        </w:rPr>
        <w:t>, HF, HCl)</w:t>
      </w:r>
      <w:r w:rsidR="00A65DC8">
        <w:rPr>
          <w:sz w:val="30"/>
          <w:szCs w:val="30"/>
          <w:lang w:val="en-US"/>
        </w:rPr>
        <w:t xml:space="preserve"> cause chemical corrosion with </w:t>
      </w:r>
      <w:r w:rsidR="00A65DC8" w:rsidRPr="0010518A">
        <w:rPr>
          <w:sz w:val="30"/>
          <w:szCs w:val="30"/>
          <w:lang w:val="en-US"/>
        </w:rPr>
        <w:t>metal destruction</w:t>
      </w:r>
      <w:r w:rsidRPr="0010518A">
        <w:rPr>
          <w:sz w:val="30"/>
          <w:szCs w:val="30"/>
          <w:lang w:val="en-US"/>
        </w:rPr>
        <w:t>.</w:t>
      </w:r>
      <w:proofErr w:type="gramEnd"/>
      <w:r w:rsidRPr="0010518A">
        <w:rPr>
          <w:sz w:val="30"/>
          <w:szCs w:val="30"/>
          <w:lang w:val="en-US"/>
        </w:rPr>
        <w:t xml:space="preserve"> Chemical corrosion is </w:t>
      </w:r>
      <w:r w:rsidR="00A65DC8">
        <w:rPr>
          <w:sz w:val="30"/>
          <w:szCs w:val="30"/>
          <w:lang w:val="en-US"/>
        </w:rPr>
        <w:t xml:space="preserve">also </w:t>
      </w:r>
      <w:r w:rsidRPr="0010518A">
        <w:rPr>
          <w:sz w:val="30"/>
          <w:szCs w:val="30"/>
          <w:lang w:val="en-US"/>
        </w:rPr>
        <w:t>observed in liquids</w:t>
      </w:r>
      <w:r w:rsidR="006A0BA6" w:rsidRPr="0010518A">
        <w:rPr>
          <w:sz w:val="30"/>
          <w:szCs w:val="30"/>
          <w:lang w:val="en-US"/>
        </w:rPr>
        <w:t>,</w:t>
      </w:r>
      <w:r w:rsidRPr="0010518A">
        <w:rPr>
          <w:sz w:val="30"/>
          <w:szCs w:val="30"/>
          <w:lang w:val="en-US"/>
        </w:rPr>
        <w:t xml:space="preserve"> which </w:t>
      </w:r>
      <w:r w:rsidR="006A0BA6" w:rsidRPr="0010518A">
        <w:rPr>
          <w:sz w:val="30"/>
          <w:szCs w:val="30"/>
          <w:lang w:val="en-US"/>
        </w:rPr>
        <w:t>are not</w:t>
      </w:r>
      <w:r w:rsidRPr="0010518A">
        <w:rPr>
          <w:sz w:val="30"/>
          <w:szCs w:val="30"/>
          <w:lang w:val="en-US"/>
        </w:rPr>
        <w:t xml:space="preserve"> electrolytes, for example, in anhydrous alcohols, benzene, gasoline, kerosene etc. </w:t>
      </w:r>
    </w:p>
    <w:p w:rsidR="004468B6" w:rsidRPr="0010518A" w:rsidRDefault="00E818AB" w:rsidP="006A0BA6">
      <w:pPr>
        <w:pStyle w:val="a4"/>
        <w:ind w:firstLine="567"/>
        <w:jc w:val="both"/>
        <w:rPr>
          <w:sz w:val="30"/>
          <w:szCs w:val="30"/>
          <w:lang w:val="en-US"/>
        </w:rPr>
      </w:pPr>
      <w:r>
        <w:rPr>
          <w:sz w:val="30"/>
          <w:szCs w:val="30"/>
          <w:lang w:val="en-US"/>
        </w:rPr>
        <w:t>By</w:t>
      </w:r>
      <w:r w:rsidR="006A0BA6" w:rsidRPr="0010518A">
        <w:rPr>
          <w:sz w:val="30"/>
          <w:szCs w:val="30"/>
          <w:lang w:val="en-US"/>
        </w:rPr>
        <w:t xml:space="preserve"> destruction character </w:t>
      </w:r>
      <w:r>
        <w:rPr>
          <w:sz w:val="30"/>
          <w:szCs w:val="30"/>
          <w:lang w:val="en-US"/>
        </w:rPr>
        <w:t xml:space="preserve">the </w:t>
      </w:r>
      <w:r w:rsidR="006A0BA6" w:rsidRPr="0010518A">
        <w:rPr>
          <w:sz w:val="30"/>
          <w:szCs w:val="30"/>
          <w:lang w:val="en-US"/>
        </w:rPr>
        <w:t xml:space="preserve">chemical corrosion is uniform one. </w:t>
      </w:r>
      <w:r>
        <w:rPr>
          <w:sz w:val="30"/>
          <w:szCs w:val="30"/>
          <w:lang w:val="en-US"/>
        </w:rPr>
        <w:t xml:space="preserve">Usually the </w:t>
      </w:r>
      <w:r w:rsidRPr="00E818AB">
        <w:rPr>
          <w:sz w:val="30"/>
          <w:szCs w:val="30"/>
          <w:lang w:val="en-US"/>
        </w:rPr>
        <w:t xml:space="preserve">growth </w:t>
      </w:r>
      <w:r>
        <w:rPr>
          <w:sz w:val="30"/>
          <w:szCs w:val="30"/>
          <w:lang w:val="en-US"/>
        </w:rPr>
        <w:t>of corrosion product</w:t>
      </w:r>
      <w:r w:rsidRPr="00E818AB">
        <w:rPr>
          <w:sz w:val="30"/>
          <w:szCs w:val="30"/>
          <w:lang w:val="en-US"/>
        </w:rPr>
        <w:t xml:space="preserve"> layer </w:t>
      </w:r>
      <w:r>
        <w:rPr>
          <w:sz w:val="30"/>
          <w:szCs w:val="30"/>
          <w:lang w:val="en-US"/>
        </w:rPr>
        <w:t xml:space="preserve">on the metal surface takes place in gaseous phase, and corrosion product </w:t>
      </w:r>
      <w:r w:rsidRPr="00E818AB">
        <w:rPr>
          <w:sz w:val="30"/>
          <w:szCs w:val="30"/>
          <w:lang w:val="en-US"/>
        </w:rPr>
        <w:t>peeling</w:t>
      </w:r>
      <w:r>
        <w:rPr>
          <w:sz w:val="30"/>
          <w:szCs w:val="30"/>
          <w:lang w:val="en-US"/>
        </w:rPr>
        <w:t xml:space="preserve"> or </w:t>
      </w:r>
      <w:r w:rsidRPr="00E818AB">
        <w:rPr>
          <w:sz w:val="30"/>
          <w:szCs w:val="30"/>
          <w:lang w:val="en-US"/>
        </w:rPr>
        <w:t>falling-off</w:t>
      </w:r>
      <w:r>
        <w:rPr>
          <w:sz w:val="30"/>
          <w:szCs w:val="30"/>
          <w:lang w:val="en-US"/>
        </w:rPr>
        <w:t xml:space="preserve"> from metals or its dissolution is possible in liquid phase. </w:t>
      </w:r>
      <w:r w:rsidR="004468B6" w:rsidRPr="0010518A">
        <w:rPr>
          <w:sz w:val="30"/>
          <w:szCs w:val="30"/>
          <w:lang w:val="en-US"/>
        </w:rPr>
        <w:t xml:space="preserve">Chemical corrosion process </w:t>
      </w:r>
      <w:r w:rsidR="00E10868" w:rsidRPr="0010518A">
        <w:rPr>
          <w:sz w:val="30"/>
          <w:szCs w:val="30"/>
          <w:lang w:val="en-US"/>
        </w:rPr>
        <w:t xml:space="preserve">is subjected to regularities </w:t>
      </w:r>
      <w:r w:rsidR="004468B6" w:rsidRPr="0010518A">
        <w:rPr>
          <w:sz w:val="30"/>
          <w:szCs w:val="30"/>
          <w:lang w:val="en-US"/>
        </w:rPr>
        <w:t xml:space="preserve">of heterogeneous chemical processes, i.e. </w:t>
      </w:r>
      <w:r w:rsidR="0028318F" w:rsidRPr="0010518A">
        <w:rPr>
          <w:sz w:val="30"/>
          <w:szCs w:val="30"/>
          <w:lang w:val="en-US"/>
        </w:rPr>
        <w:t xml:space="preserve">a </w:t>
      </w:r>
      <w:r w:rsidR="004468B6" w:rsidRPr="0010518A">
        <w:rPr>
          <w:sz w:val="30"/>
          <w:szCs w:val="30"/>
          <w:lang w:val="en-US"/>
        </w:rPr>
        <w:t xml:space="preserve">corrosion </w:t>
      </w:r>
      <w:r w:rsidR="00E10868" w:rsidRPr="0010518A">
        <w:rPr>
          <w:sz w:val="30"/>
          <w:szCs w:val="30"/>
          <w:lang w:val="en-US"/>
        </w:rPr>
        <w:t>rate is</w:t>
      </w:r>
      <w:r w:rsidR="004468B6" w:rsidRPr="0010518A">
        <w:rPr>
          <w:sz w:val="30"/>
          <w:szCs w:val="30"/>
          <w:lang w:val="en-US"/>
        </w:rPr>
        <w:t xml:space="preserve"> expressed by </w:t>
      </w:r>
      <w:r w:rsidR="0028318F" w:rsidRPr="0010518A">
        <w:rPr>
          <w:sz w:val="30"/>
          <w:szCs w:val="30"/>
          <w:lang w:val="en-US"/>
        </w:rPr>
        <w:t>the</w:t>
      </w:r>
      <w:r w:rsidR="00E10868" w:rsidRPr="0010518A">
        <w:rPr>
          <w:sz w:val="30"/>
          <w:szCs w:val="30"/>
          <w:lang w:val="en-US"/>
        </w:rPr>
        <w:t xml:space="preserve"> </w:t>
      </w:r>
      <w:r w:rsidR="004468B6" w:rsidRPr="0010518A">
        <w:rPr>
          <w:sz w:val="30"/>
          <w:szCs w:val="30"/>
          <w:lang w:val="en-US"/>
        </w:rPr>
        <w:t>formula:</w:t>
      </w:r>
    </w:p>
    <w:p w:rsidR="004468B6" w:rsidRPr="0010518A" w:rsidRDefault="004468B6" w:rsidP="004468B6">
      <w:pPr>
        <w:pStyle w:val="a4"/>
        <w:rPr>
          <w:sz w:val="30"/>
          <w:szCs w:val="30"/>
          <w:lang w:val="en-US"/>
        </w:rPr>
      </w:pPr>
      <w:r w:rsidRPr="0010518A">
        <w:rPr>
          <w:b/>
          <w:sz w:val="30"/>
          <w:szCs w:val="30"/>
          <w:lang w:val="en-US"/>
        </w:rPr>
        <w:tab/>
      </w:r>
      <w:r w:rsidRPr="0010518A">
        <w:rPr>
          <w:b/>
          <w:sz w:val="30"/>
          <w:szCs w:val="30"/>
          <w:lang w:val="en-US"/>
        </w:rPr>
        <w:tab/>
        <w:t xml:space="preserve"> </w:t>
      </w:r>
      <w:r w:rsidR="00102707">
        <w:rPr>
          <w:b/>
          <w:sz w:val="30"/>
          <w:szCs w:val="30"/>
          <w:lang w:val="en-US"/>
        </w:rPr>
        <w:t xml:space="preserve">   </w:t>
      </w:r>
      <w:r w:rsidRPr="0010518A">
        <w:rPr>
          <w:b/>
          <w:sz w:val="30"/>
          <w:szCs w:val="30"/>
          <w:lang w:val="en-US"/>
        </w:rPr>
        <w:t xml:space="preserve">   </w:t>
      </w:r>
      <w:r w:rsidR="00E10868" w:rsidRPr="0010518A">
        <w:rPr>
          <w:position w:val="-24"/>
          <w:sz w:val="30"/>
          <w:szCs w:val="30"/>
        </w:rPr>
        <w:object w:dxaOrig="2061" w:dyaOrig="619">
          <v:shape id="_x0000_i1087" type="#_x0000_t75" style="width:143.4pt;height:42.6pt" o:ole="" fillcolor="window">
            <v:imagedata r:id="rId144" o:title=""/>
          </v:shape>
          <o:OLEObject Type="Embed" ProgID="Equation.3" ShapeID="_x0000_i1087" DrawAspect="Content" ObjectID="_1489317352" r:id="rId145"/>
        </w:object>
      </w:r>
      <w:r w:rsidRPr="0010518A">
        <w:rPr>
          <w:b/>
          <w:sz w:val="30"/>
          <w:szCs w:val="30"/>
          <w:lang w:val="en-US"/>
        </w:rPr>
        <w:t xml:space="preserve">                                        </w:t>
      </w:r>
      <w:r w:rsidRPr="0010518A">
        <w:rPr>
          <w:sz w:val="30"/>
          <w:szCs w:val="30"/>
          <w:lang w:val="en-US"/>
        </w:rPr>
        <w:t>(8.</w:t>
      </w:r>
      <w:r w:rsidR="00E818AB">
        <w:rPr>
          <w:sz w:val="30"/>
          <w:szCs w:val="30"/>
          <w:lang w:val="en-US"/>
        </w:rPr>
        <w:t>1</w:t>
      </w:r>
      <w:r w:rsidRPr="0010518A">
        <w:rPr>
          <w:sz w:val="30"/>
          <w:szCs w:val="30"/>
          <w:lang w:val="en-US"/>
        </w:rPr>
        <w:t xml:space="preserve">)         </w:t>
      </w:r>
    </w:p>
    <w:p w:rsidR="004468B6" w:rsidRPr="0010518A" w:rsidRDefault="004468B6" w:rsidP="004468B6">
      <w:pPr>
        <w:pStyle w:val="a4"/>
        <w:ind w:firstLine="0"/>
        <w:jc w:val="both"/>
        <w:rPr>
          <w:sz w:val="30"/>
          <w:szCs w:val="30"/>
          <w:lang w:val="en-US"/>
        </w:rPr>
      </w:pPr>
    </w:p>
    <w:p w:rsidR="004468B6" w:rsidRPr="0010518A" w:rsidRDefault="004468B6" w:rsidP="0028318F">
      <w:pPr>
        <w:pStyle w:val="a4"/>
        <w:ind w:firstLine="0"/>
        <w:jc w:val="both"/>
        <w:rPr>
          <w:sz w:val="30"/>
          <w:szCs w:val="30"/>
          <w:lang w:val="en-US"/>
        </w:rPr>
      </w:pPr>
      <w:proofErr w:type="gramStart"/>
      <w:r w:rsidRPr="0010518A">
        <w:rPr>
          <w:sz w:val="30"/>
          <w:szCs w:val="30"/>
          <w:lang w:val="en-US"/>
        </w:rPr>
        <w:t>where</w:t>
      </w:r>
      <w:proofErr w:type="gramEnd"/>
      <w:r w:rsidRPr="0010518A">
        <w:rPr>
          <w:sz w:val="30"/>
          <w:szCs w:val="30"/>
          <w:lang w:val="en-US"/>
        </w:rPr>
        <w:t xml:space="preserve"> G</w:t>
      </w:r>
      <w:r w:rsidRPr="0010518A">
        <w:rPr>
          <w:sz w:val="30"/>
          <w:szCs w:val="30"/>
          <w:vertAlign w:val="subscript"/>
        </w:rPr>
        <w:t>м</w:t>
      </w:r>
      <w:r w:rsidRPr="0010518A">
        <w:rPr>
          <w:sz w:val="30"/>
          <w:szCs w:val="30"/>
          <w:lang w:val="en-US"/>
        </w:rPr>
        <w:t xml:space="preserve"> </w:t>
      </w:r>
      <w:r w:rsidR="00E10868" w:rsidRPr="0010518A">
        <w:rPr>
          <w:sz w:val="30"/>
          <w:szCs w:val="30"/>
          <w:lang w:val="en-US"/>
        </w:rPr>
        <w:t xml:space="preserve"> is</w:t>
      </w:r>
      <w:r w:rsidRPr="0010518A">
        <w:rPr>
          <w:sz w:val="30"/>
          <w:szCs w:val="30"/>
          <w:lang w:val="en-US"/>
        </w:rPr>
        <w:t xml:space="preserve"> amount of corroded metal or obtained corrosion product, g;</w:t>
      </w:r>
    </w:p>
    <w:p w:rsidR="004468B6" w:rsidRPr="0010518A" w:rsidRDefault="004468B6" w:rsidP="004468B6">
      <w:pPr>
        <w:pStyle w:val="a4"/>
        <w:jc w:val="both"/>
        <w:rPr>
          <w:sz w:val="30"/>
          <w:szCs w:val="30"/>
          <w:lang w:val="en-US"/>
        </w:rPr>
      </w:pPr>
      <w:r w:rsidRPr="0010518A">
        <w:rPr>
          <w:sz w:val="30"/>
          <w:szCs w:val="30"/>
          <w:vertAlign w:val="subscript"/>
          <w:lang w:val="en-US"/>
        </w:rPr>
        <w:t xml:space="preserve"> </w:t>
      </w:r>
      <w:r w:rsidRPr="0010518A">
        <w:rPr>
          <w:position w:val="-6"/>
          <w:sz w:val="30"/>
          <w:szCs w:val="30"/>
        </w:rPr>
        <w:object w:dxaOrig="200" w:dyaOrig="220">
          <v:shape id="_x0000_i1088" type="#_x0000_t75" style="width:17.4pt;height:19.2pt" o:ole="" fillcolor="window">
            <v:imagedata r:id="rId146" o:title=""/>
          </v:shape>
          <o:OLEObject Type="Embed" ProgID="Equation.3" ShapeID="_x0000_i1088" DrawAspect="Content" ObjectID="_1489317353" r:id="rId147"/>
        </w:object>
      </w:r>
      <w:r w:rsidRPr="0010518A">
        <w:rPr>
          <w:sz w:val="30"/>
          <w:szCs w:val="30"/>
          <w:lang w:val="en-US"/>
        </w:rPr>
        <w:t xml:space="preserve"> </w:t>
      </w:r>
      <w:proofErr w:type="gramStart"/>
      <w:r w:rsidR="00746180" w:rsidRPr="0010518A">
        <w:rPr>
          <w:sz w:val="30"/>
          <w:szCs w:val="30"/>
          <w:lang w:val="en-US"/>
        </w:rPr>
        <w:t>is</w:t>
      </w:r>
      <w:proofErr w:type="gramEnd"/>
      <w:r w:rsidRPr="0010518A">
        <w:rPr>
          <w:sz w:val="30"/>
          <w:szCs w:val="30"/>
          <w:lang w:val="en-US"/>
        </w:rPr>
        <w:t xml:space="preserve"> </w:t>
      </w:r>
      <w:r w:rsidR="0028318F" w:rsidRPr="0010518A">
        <w:rPr>
          <w:sz w:val="30"/>
          <w:szCs w:val="30"/>
          <w:lang w:val="en-US"/>
        </w:rPr>
        <w:t xml:space="preserve">corrosion </w:t>
      </w:r>
      <w:r w:rsidRPr="0010518A">
        <w:rPr>
          <w:sz w:val="30"/>
          <w:szCs w:val="30"/>
          <w:lang w:val="en-US"/>
        </w:rPr>
        <w:t>time</w:t>
      </w:r>
      <w:r w:rsidR="00E10868" w:rsidRPr="0010518A">
        <w:rPr>
          <w:sz w:val="30"/>
          <w:szCs w:val="30"/>
          <w:lang w:val="en-US"/>
        </w:rPr>
        <w:t>;</w:t>
      </w:r>
    </w:p>
    <w:p w:rsidR="004468B6" w:rsidRPr="0010518A" w:rsidRDefault="0028318F" w:rsidP="004468B6">
      <w:pPr>
        <w:pStyle w:val="a4"/>
        <w:jc w:val="both"/>
        <w:rPr>
          <w:sz w:val="30"/>
          <w:szCs w:val="30"/>
          <w:lang w:val="en-US"/>
        </w:rPr>
      </w:pPr>
      <w:r w:rsidRPr="0010518A">
        <w:rPr>
          <w:sz w:val="30"/>
          <w:szCs w:val="30"/>
          <w:lang w:val="en-US"/>
        </w:rPr>
        <w:t xml:space="preserve"> </w:t>
      </w:r>
      <w:r w:rsidR="004468B6" w:rsidRPr="0010518A">
        <w:rPr>
          <w:sz w:val="30"/>
          <w:szCs w:val="30"/>
          <w:lang w:val="en-US"/>
        </w:rPr>
        <w:t>K</w:t>
      </w:r>
      <w:r w:rsidR="004468B6" w:rsidRPr="0010518A">
        <w:rPr>
          <w:sz w:val="30"/>
          <w:szCs w:val="30"/>
          <w:vertAlign w:val="subscript"/>
          <w:lang w:val="en-US"/>
        </w:rPr>
        <w:t>M</w:t>
      </w:r>
      <w:r w:rsidR="004468B6" w:rsidRPr="0010518A">
        <w:rPr>
          <w:sz w:val="30"/>
          <w:szCs w:val="30"/>
          <w:lang w:val="en-US"/>
        </w:rPr>
        <w:t xml:space="preserve"> </w:t>
      </w:r>
      <w:r w:rsidR="00746180" w:rsidRPr="0010518A">
        <w:rPr>
          <w:sz w:val="30"/>
          <w:szCs w:val="30"/>
          <w:lang w:val="en-US"/>
        </w:rPr>
        <w:t>is</w:t>
      </w:r>
      <w:r w:rsidR="00E10868" w:rsidRPr="0010518A">
        <w:rPr>
          <w:sz w:val="30"/>
          <w:szCs w:val="30"/>
          <w:lang w:val="en-US"/>
        </w:rPr>
        <w:t xml:space="preserve"> </w:t>
      </w:r>
      <w:r w:rsidR="004468B6" w:rsidRPr="0010518A">
        <w:rPr>
          <w:sz w:val="30"/>
          <w:szCs w:val="30"/>
          <w:lang w:val="en-US"/>
        </w:rPr>
        <w:t>corrosion</w:t>
      </w:r>
      <w:r w:rsidR="00E10868" w:rsidRPr="0010518A">
        <w:rPr>
          <w:sz w:val="30"/>
          <w:szCs w:val="30"/>
          <w:lang w:val="en-US"/>
        </w:rPr>
        <w:t xml:space="preserve"> rate co</w:t>
      </w:r>
      <w:r w:rsidR="006679B0">
        <w:rPr>
          <w:sz w:val="30"/>
          <w:szCs w:val="30"/>
          <w:lang w:val="en-US"/>
        </w:rPr>
        <w:t>nstant</w:t>
      </w:r>
      <w:r w:rsidR="00E10868" w:rsidRPr="0010518A">
        <w:rPr>
          <w:sz w:val="30"/>
          <w:szCs w:val="30"/>
          <w:lang w:val="en-US"/>
        </w:rPr>
        <w:t>;</w:t>
      </w:r>
    </w:p>
    <w:p w:rsidR="004468B6" w:rsidRPr="0010518A" w:rsidRDefault="004468B6" w:rsidP="004468B6">
      <w:pPr>
        <w:pStyle w:val="a4"/>
        <w:jc w:val="both"/>
        <w:rPr>
          <w:sz w:val="30"/>
          <w:szCs w:val="30"/>
          <w:lang w:val="en-US"/>
        </w:rPr>
      </w:pPr>
      <w:r w:rsidRPr="0010518A">
        <w:rPr>
          <w:sz w:val="30"/>
          <w:szCs w:val="30"/>
          <w:lang w:val="en-US"/>
        </w:rPr>
        <w:t xml:space="preserve"> </w:t>
      </w:r>
      <w:r w:rsidRPr="0010518A">
        <w:rPr>
          <w:sz w:val="30"/>
          <w:szCs w:val="30"/>
        </w:rPr>
        <w:t>ΔС</w:t>
      </w:r>
      <w:r w:rsidRPr="0010518A">
        <w:rPr>
          <w:sz w:val="30"/>
          <w:szCs w:val="30"/>
          <w:lang w:val="en-US"/>
        </w:rPr>
        <w:t xml:space="preserve"> </w:t>
      </w:r>
      <w:r w:rsidR="00746180" w:rsidRPr="0010518A">
        <w:rPr>
          <w:sz w:val="30"/>
          <w:szCs w:val="30"/>
          <w:lang w:val="en-US"/>
        </w:rPr>
        <w:t>is</w:t>
      </w:r>
      <w:r w:rsidRPr="0010518A">
        <w:rPr>
          <w:sz w:val="30"/>
          <w:szCs w:val="30"/>
          <w:lang w:val="en-US"/>
        </w:rPr>
        <w:t xml:space="preserve"> </w:t>
      </w:r>
      <w:r w:rsidR="006679B0" w:rsidRPr="0010518A">
        <w:rPr>
          <w:sz w:val="30"/>
          <w:szCs w:val="30"/>
          <w:lang w:val="en-US"/>
        </w:rPr>
        <w:t xml:space="preserve">corrosion </w:t>
      </w:r>
      <w:r w:rsidRPr="0010518A">
        <w:rPr>
          <w:sz w:val="30"/>
          <w:szCs w:val="30"/>
          <w:lang w:val="en-US"/>
        </w:rPr>
        <w:t xml:space="preserve">driving force, </w:t>
      </w:r>
      <w:r w:rsidR="006679B0">
        <w:rPr>
          <w:sz w:val="30"/>
          <w:szCs w:val="30"/>
          <w:lang w:val="en-US"/>
        </w:rPr>
        <w:t>expresse</w:t>
      </w:r>
      <w:r w:rsidRPr="0010518A">
        <w:rPr>
          <w:sz w:val="30"/>
          <w:szCs w:val="30"/>
          <w:lang w:val="en-US"/>
        </w:rPr>
        <w:t xml:space="preserve">d in grams of </w:t>
      </w:r>
      <w:r w:rsidR="006679B0">
        <w:rPr>
          <w:sz w:val="30"/>
          <w:szCs w:val="30"/>
          <w:lang w:val="en-US"/>
        </w:rPr>
        <w:t xml:space="preserve">the </w:t>
      </w:r>
      <w:r w:rsidRPr="0010518A">
        <w:rPr>
          <w:sz w:val="30"/>
          <w:szCs w:val="30"/>
          <w:lang w:val="en-US"/>
        </w:rPr>
        <w:t>aggressive component o</w:t>
      </w:r>
      <w:r w:rsidR="00E10868" w:rsidRPr="0010518A">
        <w:rPr>
          <w:sz w:val="30"/>
          <w:szCs w:val="30"/>
          <w:lang w:val="en-US"/>
        </w:rPr>
        <w:t>n</w:t>
      </w:r>
      <w:r w:rsidRPr="0010518A">
        <w:rPr>
          <w:sz w:val="30"/>
          <w:szCs w:val="30"/>
          <w:lang w:val="en-US"/>
        </w:rPr>
        <w:t xml:space="preserve"> 1m</w:t>
      </w:r>
      <w:r w:rsidRPr="0010518A">
        <w:rPr>
          <w:sz w:val="30"/>
          <w:szCs w:val="30"/>
          <w:vertAlign w:val="superscript"/>
          <w:lang w:val="en-US"/>
        </w:rPr>
        <w:t>3</w:t>
      </w:r>
      <w:r w:rsidRPr="0010518A">
        <w:rPr>
          <w:sz w:val="30"/>
          <w:szCs w:val="30"/>
          <w:lang w:val="en-US"/>
        </w:rPr>
        <w:t xml:space="preserve"> </w:t>
      </w:r>
      <w:r w:rsidR="00E10868" w:rsidRPr="0010518A">
        <w:rPr>
          <w:sz w:val="30"/>
          <w:szCs w:val="30"/>
          <w:lang w:val="en-US"/>
        </w:rPr>
        <w:t>of medium</w:t>
      </w:r>
      <w:r w:rsidRPr="0010518A">
        <w:rPr>
          <w:sz w:val="30"/>
          <w:szCs w:val="30"/>
          <w:lang w:val="en-US"/>
        </w:rPr>
        <w:t xml:space="preserve"> (gas, liquid) on the boundary with metal</w:t>
      </w:r>
      <w:r w:rsidR="00E10868" w:rsidRPr="0010518A">
        <w:rPr>
          <w:sz w:val="30"/>
          <w:szCs w:val="30"/>
          <w:lang w:val="en-US"/>
        </w:rPr>
        <w:t>,</w:t>
      </w:r>
      <w:r w:rsidRPr="0010518A">
        <w:rPr>
          <w:sz w:val="30"/>
          <w:szCs w:val="30"/>
          <w:lang w:val="en-US"/>
        </w:rPr>
        <w:t xml:space="preserve"> g/m</w:t>
      </w:r>
      <w:r w:rsidRPr="0010518A">
        <w:rPr>
          <w:sz w:val="30"/>
          <w:szCs w:val="30"/>
          <w:vertAlign w:val="superscript"/>
          <w:lang w:val="en-US"/>
        </w:rPr>
        <w:t>3</w:t>
      </w:r>
      <w:r w:rsidR="00E10868" w:rsidRPr="0010518A">
        <w:rPr>
          <w:sz w:val="30"/>
          <w:szCs w:val="30"/>
          <w:lang w:val="en-US"/>
        </w:rPr>
        <w:t>.</w:t>
      </w:r>
    </w:p>
    <w:p w:rsidR="004468B6" w:rsidRPr="0010518A" w:rsidRDefault="00E10868" w:rsidP="004468B6">
      <w:pPr>
        <w:pStyle w:val="a4"/>
        <w:jc w:val="both"/>
        <w:rPr>
          <w:sz w:val="30"/>
          <w:szCs w:val="30"/>
          <w:lang w:val="en-US"/>
        </w:rPr>
      </w:pPr>
      <w:r w:rsidRPr="0010518A">
        <w:rPr>
          <w:sz w:val="30"/>
          <w:szCs w:val="30"/>
          <w:lang w:val="en-US"/>
        </w:rPr>
        <w:t>For constant</w:t>
      </w:r>
      <w:r w:rsidR="004468B6" w:rsidRPr="0010518A">
        <w:rPr>
          <w:sz w:val="30"/>
          <w:szCs w:val="30"/>
          <w:lang w:val="en-US"/>
        </w:rPr>
        <w:t xml:space="preserve"> corrosion driving force or </w:t>
      </w:r>
      <w:r w:rsidRPr="0010518A">
        <w:rPr>
          <w:sz w:val="30"/>
          <w:szCs w:val="30"/>
          <w:lang w:val="en-US"/>
        </w:rPr>
        <w:t>for</w:t>
      </w:r>
      <w:r w:rsidR="004468B6" w:rsidRPr="0010518A">
        <w:rPr>
          <w:sz w:val="30"/>
          <w:szCs w:val="30"/>
          <w:lang w:val="en-US"/>
        </w:rPr>
        <w:t xml:space="preserve"> determining its average value </w:t>
      </w:r>
      <w:r w:rsidR="0028318F" w:rsidRPr="0010518A">
        <w:rPr>
          <w:sz w:val="30"/>
          <w:szCs w:val="30"/>
          <w:lang w:val="en-US"/>
        </w:rPr>
        <w:t>in</w:t>
      </w:r>
      <w:r w:rsidR="004468B6" w:rsidRPr="0010518A">
        <w:rPr>
          <w:sz w:val="30"/>
          <w:szCs w:val="30"/>
          <w:lang w:val="en-US"/>
        </w:rPr>
        <w:t xml:space="preserve"> </w:t>
      </w:r>
      <w:r w:rsidRPr="0010518A">
        <w:rPr>
          <w:sz w:val="30"/>
          <w:szCs w:val="30"/>
          <w:lang w:val="en-US"/>
        </w:rPr>
        <w:t xml:space="preserve">corrosion </w:t>
      </w:r>
      <w:r w:rsidR="004468B6" w:rsidRPr="0010518A">
        <w:rPr>
          <w:sz w:val="30"/>
          <w:szCs w:val="30"/>
          <w:lang w:val="en-US"/>
        </w:rPr>
        <w:t>period</w:t>
      </w:r>
      <w:r w:rsidRPr="0010518A">
        <w:rPr>
          <w:sz w:val="30"/>
          <w:szCs w:val="30"/>
          <w:lang w:val="en-US"/>
        </w:rPr>
        <w:t xml:space="preserve"> this formula can be changed</w:t>
      </w:r>
      <w:r w:rsidR="006679B0">
        <w:rPr>
          <w:sz w:val="30"/>
          <w:szCs w:val="30"/>
          <w:lang w:val="en-US"/>
        </w:rPr>
        <w:t xml:space="preserve"> into the integral form</w:t>
      </w:r>
      <w:r w:rsidR="004468B6" w:rsidRPr="0010518A">
        <w:rPr>
          <w:sz w:val="30"/>
          <w:szCs w:val="30"/>
          <w:lang w:val="en-US"/>
        </w:rPr>
        <w:t>:</w:t>
      </w:r>
    </w:p>
    <w:p w:rsidR="005C1A0A" w:rsidRPr="0010518A" w:rsidRDefault="005C1A0A" w:rsidP="005C1A0A">
      <w:pPr>
        <w:rPr>
          <w:sz w:val="30"/>
          <w:szCs w:val="30"/>
          <w:lang w:val="en-US"/>
        </w:rPr>
      </w:pPr>
    </w:p>
    <w:p w:rsidR="004468B6" w:rsidRPr="0010518A" w:rsidRDefault="004468B6" w:rsidP="004468B6">
      <w:pPr>
        <w:ind w:left="1440" w:firstLine="720"/>
        <w:jc w:val="right"/>
        <w:rPr>
          <w:sz w:val="30"/>
          <w:szCs w:val="30"/>
          <w:lang w:val="en-US" w:eastAsia="ko-KR"/>
        </w:rPr>
      </w:pPr>
      <w:r w:rsidRPr="0010518A">
        <w:rPr>
          <w:sz w:val="30"/>
          <w:szCs w:val="30"/>
          <w:lang w:val="en-US" w:eastAsia="ko-KR"/>
        </w:rPr>
        <w:t>G=K</w:t>
      </w:r>
      <w:r w:rsidR="006679B0">
        <w:rPr>
          <w:sz w:val="30"/>
          <w:szCs w:val="30"/>
          <w:vertAlign w:val="subscript"/>
          <w:lang w:val="en-US" w:eastAsia="ko-KR"/>
        </w:rPr>
        <w:t>M</w:t>
      </w:r>
      <w:r w:rsidRPr="0010518A">
        <w:rPr>
          <w:sz w:val="30"/>
          <w:szCs w:val="30"/>
          <w:lang w:eastAsia="ko-KR"/>
        </w:rPr>
        <w:sym w:font="Symbol" w:char="00D7"/>
      </w:r>
      <w:r w:rsidRPr="0010518A">
        <w:rPr>
          <w:sz w:val="30"/>
          <w:szCs w:val="30"/>
          <w:lang w:val="en-US" w:eastAsia="ko-KR"/>
        </w:rPr>
        <w:t>F</w:t>
      </w:r>
      <w:r w:rsidRPr="0010518A">
        <w:rPr>
          <w:sz w:val="30"/>
          <w:szCs w:val="30"/>
          <w:lang w:eastAsia="ko-KR"/>
        </w:rPr>
        <w:sym w:font="Symbol" w:char="00D7"/>
      </w:r>
      <w:r w:rsidRPr="0010518A">
        <w:rPr>
          <w:sz w:val="30"/>
          <w:szCs w:val="30"/>
          <w:lang w:eastAsia="ko-KR"/>
        </w:rPr>
        <w:sym w:font="Symbol" w:char="0044"/>
      </w:r>
      <w:r w:rsidRPr="0010518A">
        <w:rPr>
          <w:sz w:val="30"/>
          <w:szCs w:val="30"/>
          <w:lang w:val="en-US" w:eastAsia="ko-KR"/>
        </w:rPr>
        <w:t>C</w:t>
      </w:r>
      <w:r w:rsidRPr="0010518A">
        <w:rPr>
          <w:sz w:val="30"/>
          <w:szCs w:val="30"/>
          <w:lang w:eastAsia="ko-KR"/>
        </w:rPr>
        <w:sym w:font="Symbol" w:char="00D7"/>
      </w:r>
      <w:r w:rsidRPr="0010518A">
        <w:rPr>
          <w:sz w:val="30"/>
          <w:szCs w:val="30"/>
          <w:lang w:eastAsia="ko-KR"/>
        </w:rPr>
        <w:sym w:font="Symbol" w:char="0074"/>
      </w:r>
      <w:r w:rsidRPr="0010518A">
        <w:rPr>
          <w:sz w:val="30"/>
          <w:szCs w:val="30"/>
          <w:lang w:val="en-US" w:eastAsia="ko-KR"/>
        </w:rPr>
        <w:t xml:space="preserve">         </w:t>
      </w:r>
      <w:r w:rsidRPr="0010518A">
        <w:rPr>
          <w:sz w:val="30"/>
          <w:szCs w:val="30"/>
          <w:lang w:val="en-US" w:eastAsia="ko-KR"/>
        </w:rPr>
        <w:tab/>
      </w:r>
      <w:r w:rsidRPr="0010518A">
        <w:rPr>
          <w:sz w:val="30"/>
          <w:szCs w:val="30"/>
          <w:lang w:val="en-US" w:eastAsia="ko-KR"/>
        </w:rPr>
        <w:tab/>
        <w:t xml:space="preserve">    </w:t>
      </w:r>
      <w:r w:rsidR="006679B0">
        <w:rPr>
          <w:sz w:val="30"/>
          <w:szCs w:val="30"/>
          <w:lang w:val="en-US" w:eastAsia="ko-KR"/>
        </w:rPr>
        <w:t xml:space="preserve">              </w:t>
      </w:r>
      <w:r w:rsidR="006679B0">
        <w:rPr>
          <w:sz w:val="30"/>
          <w:szCs w:val="30"/>
          <w:lang w:val="en-US" w:eastAsia="ko-KR"/>
        </w:rPr>
        <w:tab/>
        <w:t xml:space="preserve">             (8.2</w:t>
      </w:r>
      <w:r w:rsidRPr="0010518A">
        <w:rPr>
          <w:sz w:val="30"/>
          <w:szCs w:val="30"/>
          <w:lang w:val="en-US" w:eastAsia="ko-KR"/>
        </w:rPr>
        <w:t>)</w:t>
      </w:r>
    </w:p>
    <w:p w:rsidR="004468B6" w:rsidRPr="0010518A" w:rsidRDefault="004468B6" w:rsidP="00480EA1">
      <w:pPr>
        <w:ind w:firstLine="567"/>
        <w:jc w:val="both"/>
        <w:rPr>
          <w:sz w:val="30"/>
          <w:szCs w:val="30"/>
          <w:lang w:val="en-US"/>
        </w:rPr>
      </w:pPr>
      <w:r w:rsidRPr="0010518A">
        <w:rPr>
          <w:b/>
          <w:sz w:val="30"/>
          <w:szCs w:val="30"/>
          <w:lang w:val="en-US"/>
        </w:rPr>
        <w:lastRenderedPageBreak/>
        <w:t xml:space="preserve">Electrochemical corrosion </w:t>
      </w:r>
      <w:r w:rsidRPr="0010518A">
        <w:rPr>
          <w:sz w:val="30"/>
          <w:szCs w:val="30"/>
          <w:lang w:val="en-US"/>
        </w:rPr>
        <w:t>p</w:t>
      </w:r>
      <w:r w:rsidR="00E10868" w:rsidRPr="0010518A">
        <w:rPr>
          <w:sz w:val="30"/>
          <w:szCs w:val="30"/>
          <w:lang w:val="en-US"/>
        </w:rPr>
        <w:t>roceeds</w:t>
      </w:r>
      <w:r w:rsidRPr="0010518A">
        <w:rPr>
          <w:sz w:val="30"/>
          <w:szCs w:val="30"/>
          <w:lang w:val="en-US"/>
        </w:rPr>
        <w:t xml:space="preserve"> under </w:t>
      </w:r>
      <w:r w:rsidR="0028318F" w:rsidRPr="0010518A">
        <w:rPr>
          <w:sz w:val="30"/>
          <w:szCs w:val="30"/>
          <w:lang w:val="en-US"/>
        </w:rPr>
        <w:t xml:space="preserve">the </w:t>
      </w:r>
      <w:r w:rsidRPr="0010518A">
        <w:rPr>
          <w:sz w:val="30"/>
          <w:szCs w:val="30"/>
          <w:lang w:val="en-US"/>
        </w:rPr>
        <w:t>action of electrolyte solution</w:t>
      </w:r>
      <w:r w:rsidR="00E10868" w:rsidRPr="0010518A">
        <w:rPr>
          <w:sz w:val="30"/>
          <w:szCs w:val="30"/>
          <w:lang w:val="en-US"/>
        </w:rPr>
        <w:t>s</w:t>
      </w:r>
      <w:r w:rsidRPr="0010518A">
        <w:rPr>
          <w:sz w:val="30"/>
          <w:szCs w:val="30"/>
          <w:lang w:val="en-US"/>
        </w:rPr>
        <w:t xml:space="preserve"> on metal</w:t>
      </w:r>
      <w:r w:rsidR="0028318F" w:rsidRPr="0010518A">
        <w:rPr>
          <w:sz w:val="30"/>
          <w:szCs w:val="30"/>
          <w:lang w:val="en-US"/>
        </w:rPr>
        <w:t>s</w:t>
      </w:r>
      <w:r w:rsidR="00E10868" w:rsidRPr="0010518A">
        <w:rPr>
          <w:sz w:val="30"/>
          <w:szCs w:val="30"/>
          <w:lang w:val="en-US"/>
        </w:rPr>
        <w:t xml:space="preserve">. </w:t>
      </w:r>
      <w:r w:rsidR="00346CC3" w:rsidRPr="0010518A">
        <w:rPr>
          <w:sz w:val="30"/>
          <w:szCs w:val="30"/>
          <w:lang w:val="en-US"/>
        </w:rPr>
        <w:t>It take</w:t>
      </w:r>
      <w:r w:rsidR="006679B0">
        <w:rPr>
          <w:sz w:val="30"/>
          <w:szCs w:val="30"/>
          <w:lang w:val="en-US"/>
        </w:rPr>
        <w:t>s</w:t>
      </w:r>
      <w:r w:rsidR="00346CC3" w:rsidRPr="0010518A">
        <w:rPr>
          <w:sz w:val="30"/>
          <w:szCs w:val="30"/>
          <w:lang w:val="en-US"/>
        </w:rPr>
        <w:t xml:space="preserve"> place </w:t>
      </w:r>
      <w:r w:rsidRPr="0010518A">
        <w:rPr>
          <w:sz w:val="30"/>
          <w:szCs w:val="30"/>
          <w:lang w:val="en-US"/>
        </w:rPr>
        <w:t xml:space="preserve">because of thermodynamic </w:t>
      </w:r>
      <w:r w:rsidR="00346CC3" w:rsidRPr="0010518A">
        <w:rPr>
          <w:sz w:val="30"/>
          <w:szCs w:val="30"/>
          <w:lang w:val="en-US"/>
        </w:rPr>
        <w:t>no</w:t>
      </w:r>
      <w:r w:rsidRPr="0010518A">
        <w:rPr>
          <w:sz w:val="30"/>
          <w:szCs w:val="30"/>
          <w:lang w:val="en-US"/>
        </w:rPr>
        <w:t>n</w:t>
      </w:r>
      <w:r w:rsidR="00480EA1" w:rsidRPr="0010518A">
        <w:rPr>
          <w:sz w:val="30"/>
          <w:szCs w:val="30"/>
          <w:lang w:val="en-US"/>
        </w:rPr>
        <w:t>-</w:t>
      </w:r>
      <w:r w:rsidRPr="0010518A">
        <w:rPr>
          <w:sz w:val="30"/>
          <w:szCs w:val="30"/>
          <w:lang w:val="en-US"/>
        </w:rPr>
        <w:t>stability of metal</w:t>
      </w:r>
      <w:r w:rsidR="00F70AE4" w:rsidRPr="0010518A">
        <w:rPr>
          <w:sz w:val="30"/>
          <w:szCs w:val="30"/>
          <w:lang w:val="en-US"/>
        </w:rPr>
        <w:t>s</w:t>
      </w:r>
      <w:r w:rsidRPr="0010518A">
        <w:rPr>
          <w:sz w:val="30"/>
          <w:szCs w:val="30"/>
          <w:lang w:val="en-US"/>
        </w:rPr>
        <w:t xml:space="preserve"> in electrolyte solution</w:t>
      </w:r>
      <w:r w:rsidR="00F70AE4" w:rsidRPr="0010518A">
        <w:rPr>
          <w:sz w:val="30"/>
          <w:szCs w:val="30"/>
          <w:lang w:val="en-US"/>
        </w:rPr>
        <w:t>s</w:t>
      </w:r>
      <w:r w:rsidRPr="0010518A">
        <w:rPr>
          <w:sz w:val="30"/>
          <w:szCs w:val="30"/>
          <w:lang w:val="en-US"/>
        </w:rPr>
        <w:t xml:space="preserve">. </w:t>
      </w:r>
      <w:r w:rsidR="00346CC3" w:rsidRPr="0010518A">
        <w:rPr>
          <w:sz w:val="30"/>
          <w:szCs w:val="30"/>
          <w:lang w:val="en-US"/>
        </w:rPr>
        <w:t>The s</w:t>
      </w:r>
      <w:r w:rsidRPr="0010518A">
        <w:rPr>
          <w:sz w:val="30"/>
          <w:szCs w:val="30"/>
          <w:lang w:val="en-US"/>
        </w:rPr>
        <w:t xml:space="preserve">urface of </w:t>
      </w:r>
      <w:r w:rsidR="00F70AE4" w:rsidRPr="0010518A">
        <w:rPr>
          <w:sz w:val="30"/>
          <w:szCs w:val="30"/>
          <w:lang w:val="en-US"/>
        </w:rPr>
        <w:t xml:space="preserve">the </w:t>
      </w:r>
      <w:r w:rsidRPr="0010518A">
        <w:rPr>
          <w:sz w:val="30"/>
          <w:szCs w:val="30"/>
          <w:lang w:val="en-US"/>
        </w:rPr>
        <w:t xml:space="preserve">metal </w:t>
      </w:r>
      <w:r w:rsidR="00346CC3" w:rsidRPr="0010518A">
        <w:rPr>
          <w:sz w:val="30"/>
          <w:szCs w:val="30"/>
          <w:lang w:val="en-US"/>
        </w:rPr>
        <w:t xml:space="preserve">under corrosion </w:t>
      </w:r>
      <w:r w:rsidRPr="0010518A">
        <w:rPr>
          <w:sz w:val="30"/>
          <w:szCs w:val="30"/>
          <w:lang w:val="en-US"/>
        </w:rPr>
        <w:t xml:space="preserve">can be imagined as </w:t>
      </w:r>
      <w:r w:rsidR="00F70AE4" w:rsidRPr="0010518A">
        <w:rPr>
          <w:sz w:val="30"/>
          <w:szCs w:val="30"/>
          <w:lang w:val="en-US"/>
        </w:rPr>
        <w:t xml:space="preserve">a </w:t>
      </w:r>
      <w:r w:rsidRPr="0010518A">
        <w:rPr>
          <w:sz w:val="30"/>
          <w:szCs w:val="30"/>
          <w:lang w:val="en-US"/>
        </w:rPr>
        <w:t xml:space="preserve">system of micro- and macrogalvanic pairs. </w:t>
      </w:r>
      <w:r w:rsidR="00480EA1" w:rsidRPr="0010518A">
        <w:rPr>
          <w:sz w:val="30"/>
          <w:szCs w:val="30"/>
          <w:lang w:val="en-US"/>
        </w:rPr>
        <w:t>S</w:t>
      </w:r>
      <w:r w:rsidRPr="0010518A">
        <w:rPr>
          <w:sz w:val="30"/>
          <w:szCs w:val="30"/>
          <w:lang w:val="en-US"/>
        </w:rPr>
        <w:t xml:space="preserve">uch </w:t>
      </w:r>
      <w:r w:rsidR="00F70AE4" w:rsidRPr="0010518A">
        <w:rPr>
          <w:sz w:val="30"/>
          <w:szCs w:val="30"/>
          <w:lang w:val="en-US"/>
        </w:rPr>
        <w:t>pair’s</w:t>
      </w:r>
      <w:r w:rsidRPr="0010518A">
        <w:rPr>
          <w:sz w:val="30"/>
          <w:szCs w:val="30"/>
          <w:lang w:val="en-US"/>
        </w:rPr>
        <w:t xml:space="preserve"> </w:t>
      </w:r>
      <w:r w:rsidR="00480EA1" w:rsidRPr="0010518A">
        <w:rPr>
          <w:sz w:val="30"/>
          <w:szCs w:val="30"/>
          <w:lang w:val="en-US"/>
        </w:rPr>
        <w:t xml:space="preserve">appearance </w:t>
      </w:r>
      <w:r w:rsidRPr="0010518A">
        <w:rPr>
          <w:sz w:val="30"/>
          <w:szCs w:val="30"/>
          <w:lang w:val="en-US"/>
        </w:rPr>
        <w:t>is explained by presence in metal</w:t>
      </w:r>
      <w:r w:rsidR="006679B0">
        <w:rPr>
          <w:sz w:val="30"/>
          <w:szCs w:val="30"/>
          <w:lang w:val="en-US"/>
        </w:rPr>
        <w:t>s</w:t>
      </w:r>
      <w:r w:rsidRPr="0010518A">
        <w:rPr>
          <w:sz w:val="30"/>
          <w:szCs w:val="30"/>
          <w:lang w:val="en-US"/>
        </w:rPr>
        <w:t xml:space="preserve"> </w:t>
      </w:r>
      <w:r w:rsidR="00F70AE4" w:rsidRPr="0010518A">
        <w:rPr>
          <w:sz w:val="30"/>
          <w:szCs w:val="30"/>
          <w:lang w:val="en-US"/>
        </w:rPr>
        <w:t>admixture</w:t>
      </w:r>
      <w:r w:rsidRPr="0010518A">
        <w:rPr>
          <w:sz w:val="30"/>
          <w:szCs w:val="30"/>
          <w:lang w:val="en-US"/>
        </w:rPr>
        <w:t xml:space="preserve"> granules of other metals, surface pollution with more or less electrode potential, structural </w:t>
      </w:r>
      <w:r w:rsidR="00480EA1" w:rsidRPr="0010518A">
        <w:rPr>
          <w:sz w:val="30"/>
          <w:szCs w:val="30"/>
          <w:lang w:val="en-US"/>
        </w:rPr>
        <w:t>non-uniform</w:t>
      </w:r>
      <w:r w:rsidR="00F70AE4" w:rsidRPr="0010518A">
        <w:rPr>
          <w:sz w:val="30"/>
          <w:szCs w:val="30"/>
          <w:lang w:val="en-US"/>
        </w:rPr>
        <w:t>ity</w:t>
      </w:r>
      <w:r w:rsidRPr="0010518A">
        <w:rPr>
          <w:sz w:val="30"/>
          <w:szCs w:val="30"/>
          <w:lang w:val="en-US"/>
        </w:rPr>
        <w:t xml:space="preserve"> of internal tension</w:t>
      </w:r>
      <w:r w:rsidR="006679B0">
        <w:rPr>
          <w:sz w:val="30"/>
          <w:szCs w:val="30"/>
          <w:lang w:val="en-US"/>
        </w:rPr>
        <w:t>s</w:t>
      </w:r>
      <w:r w:rsidRPr="0010518A">
        <w:rPr>
          <w:sz w:val="30"/>
          <w:szCs w:val="30"/>
          <w:lang w:val="en-US"/>
        </w:rPr>
        <w:t xml:space="preserve"> and </w:t>
      </w:r>
      <w:r w:rsidR="006679B0" w:rsidRPr="0010518A">
        <w:rPr>
          <w:sz w:val="30"/>
          <w:szCs w:val="30"/>
          <w:lang w:val="en-US"/>
        </w:rPr>
        <w:t xml:space="preserve">metal </w:t>
      </w:r>
      <w:r w:rsidRPr="0010518A">
        <w:rPr>
          <w:sz w:val="30"/>
          <w:szCs w:val="30"/>
          <w:lang w:val="en-US"/>
        </w:rPr>
        <w:t xml:space="preserve">deformation, by difference in </w:t>
      </w:r>
      <w:r w:rsidR="00F70AE4" w:rsidRPr="0010518A">
        <w:rPr>
          <w:sz w:val="30"/>
          <w:szCs w:val="30"/>
          <w:lang w:val="en-US"/>
        </w:rPr>
        <w:t xml:space="preserve">electrolyte </w:t>
      </w:r>
      <w:r w:rsidRPr="0010518A">
        <w:rPr>
          <w:sz w:val="30"/>
          <w:szCs w:val="30"/>
          <w:lang w:val="en-US"/>
        </w:rPr>
        <w:t>concentrations</w:t>
      </w:r>
      <w:r w:rsidR="00480EA1" w:rsidRPr="0010518A">
        <w:rPr>
          <w:sz w:val="30"/>
          <w:szCs w:val="30"/>
          <w:lang w:val="en-US"/>
        </w:rPr>
        <w:t xml:space="preserve"> boarded</w:t>
      </w:r>
      <w:r w:rsidRPr="0010518A">
        <w:rPr>
          <w:sz w:val="30"/>
          <w:szCs w:val="30"/>
          <w:lang w:val="en-US"/>
        </w:rPr>
        <w:t xml:space="preserve"> </w:t>
      </w:r>
      <w:r w:rsidR="00480EA1" w:rsidRPr="0010518A">
        <w:rPr>
          <w:sz w:val="30"/>
          <w:szCs w:val="30"/>
          <w:lang w:val="en-US"/>
        </w:rPr>
        <w:t>with</w:t>
      </w:r>
      <w:r w:rsidRPr="0010518A">
        <w:rPr>
          <w:sz w:val="30"/>
          <w:szCs w:val="30"/>
          <w:lang w:val="en-US"/>
        </w:rPr>
        <w:t xml:space="preserve"> </w:t>
      </w:r>
      <w:r w:rsidR="00F70AE4" w:rsidRPr="0010518A">
        <w:rPr>
          <w:sz w:val="30"/>
          <w:szCs w:val="30"/>
          <w:lang w:val="en-US"/>
        </w:rPr>
        <w:t xml:space="preserve">metal </w:t>
      </w:r>
      <w:r w:rsidRPr="0010518A">
        <w:rPr>
          <w:sz w:val="30"/>
          <w:szCs w:val="30"/>
          <w:lang w:val="en-US"/>
        </w:rPr>
        <w:t xml:space="preserve">different parts, </w:t>
      </w:r>
      <w:r w:rsidR="006679B0">
        <w:rPr>
          <w:sz w:val="30"/>
          <w:szCs w:val="30"/>
          <w:lang w:val="en-US"/>
        </w:rPr>
        <w:t>etc</w:t>
      </w:r>
      <w:r w:rsidRPr="0010518A">
        <w:rPr>
          <w:sz w:val="30"/>
          <w:szCs w:val="30"/>
          <w:lang w:val="en-US"/>
        </w:rPr>
        <w:t xml:space="preserve">. In all this cases </w:t>
      </w:r>
      <w:r w:rsidR="006679B0" w:rsidRPr="0010518A">
        <w:rPr>
          <w:sz w:val="30"/>
          <w:szCs w:val="30"/>
          <w:lang w:val="en-US"/>
        </w:rPr>
        <w:t xml:space="preserve">metal </w:t>
      </w:r>
      <w:r w:rsidRPr="0010518A">
        <w:rPr>
          <w:sz w:val="30"/>
          <w:szCs w:val="30"/>
          <w:lang w:val="en-US"/>
        </w:rPr>
        <w:t>different areas</w:t>
      </w:r>
      <w:r w:rsidR="00480EA1" w:rsidRPr="0010518A">
        <w:rPr>
          <w:sz w:val="30"/>
          <w:szCs w:val="30"/>
          <w:lang w:val="en-US"/>
        </w:rPr>
        <w:t xml:space="preserve"> are distinguished </w:t>
      </w:r>
      <w:r w:rsidRPr="0010518A">
        <w:rPr>
          <w:sz w:val="30"/>
          <w:szCs w:val="30"/>
          <w:lang w:val="en-US"/>
        </w:rPr>
        <w:t xml:space="preserve">in </w:t>
      </w:r>
      <w:r w:rsidR="006679B0">
        <w:rPr>
          <w:sz w:val="30"/>
          <w:szCs w:val="30"/>
          <w:lang w:val="en-US"/>
        </w:rPr>
        <w:t xml:space="preserve">the </w:t>
      </w:r>
      <w:r w:rsidRPr="0010518A">
        <w:rPr>
          <w:sz w:val="30"/>
          <w:szCs w:val="30"/>
          <w:lang w:val="en-US"/>
        </w:rPr>
        <w:t>value of electrode potential</w:t>
      </w:r>
      <w:r w:rsidR="00F70AE4" w:rsidRPr="0010518A">
        <w:rPr>
          <w:sz w:val="30"/>
          <w:szCs w:val="30"/>
          <w:lang w:val="en-US"/>
        </w:rPr>
        <w:t>s</w:t>
      </w:r>
      <w:r w:rsidRPr="0010518A">
        <w:rPr>
          <w:sz w:val="30"/>
          <w:szCs w:val="30"/>
          <w:lang w:val="en-US"/>
        </w:rPr>
        <w:t xml:space="preserve">. </w:t>
      </w:r>
      <w:r w:rsidR="00F70AE4" w:rsidRPr="0010518A">
        <w:rPr>
          <w:sz w:val="30"/>
          <w:szCs w:val="30"/>
          <w:lang w:val="en-US"/>
        </w:rPr>
        <w:t>A</w:t>
      </w:r>
      <w:r w:rsidRPr="0010518A">
        <w:rPr>
          <w:sz w:val="30"/>
          <w:szCs w:val="30"/>
          <w:lang w:val="en-US"/>
        </w:rPr>
        <w:t>reas with less electrode potential (more electronegative) become anodes</w:t>
      </w:r>
      <w:r w:rsidR="00F70AE4" w:rsidRPr="0010518A">
        <w:rPr>
          <w:sz w:val="30"/>
          <w:szCs w:val="30"/>
          <w:lang w:val="en-US"/>
        </w:rPr>
        <w:t xml:space="preserve"> in electrolytes</w:t>
      </w:r>
      <w:r w:rsidRPr="0010518A">
        <w:rPr>
          <w:sz w:val="30"/>
          <w:szCs w:val="30"/>
          <w:lang w:val="en-US"/>
        </w:rPr>
        <w:t xml:space="preserve">, and more positive </w:t>
      </w:r>
      <w:r w:rsidR="00DF6C4C">
        <w:rPr>
          <w:sz w:val="30"/>
          <w:szCs w:val="30"/>
          <w:lang w:val="en-US"/>
        </w:rPr>
        <w:t xml:space="preserve">ones </w:t>
      </w:r>
      <w:r w:rsidR="00480EA1" w:rsidRPr="0010518A">
        <w:rPr>
          <w:sz w:val="30"/>
          <w:szCs w:val="30"/>
          <w:lang w:val="en-US"/>
        </w:rPr>
        <w:t>are</w:t>
      </w:r>
      <w:r w:rsidRPr="0010518A">
        <w:rPr>
          <w:sz w:val="30"/>
          <w:szCs w:val="30"/>
          <w:lang w:val="en-US"/>
        </w:rPr>
        <w:t xml:space="preserve"> cathodes. Accordingly anode and cathode </w:t>
      </w:r>
      <w:r w:rsidR="00F70AE4" w:rsidRPr="0010518A">
        <w:rPr>
          <w:sz w:val="30"/>
          <w:szCs w:val="30"/>
          <w:lang w:val="en-US"/>
        </w:rPr>
        <w:t xml:space="preserve">corrosion </w:t>
      </w:r>
      <w:r w:rsidRPr="0010518A">
        <w:rPr>
          <w:sz w:val="30"/>
          <w:szCs w:val="30"/>
          <w:lang w:val="en-US"/>
        </w:rPr>
        <w:t xml:space="preserve">processes </w:t>
      </w:r>
      <w:r w:rsidR="00480EA1" w:rsidRPr="0010518A">
        <w:rPr>
          <w:sz w:val="30"/>
          <w:szCs w:val="30"/>
          <w:lang w:val="en-US"/>
        </w:rPr>
        <w:t>take place</w:t>
      </w:r>
      <w:r w:rsidRPr="0010518A">
        <w:rPr>
          <w:sz w:val="30"/>
          <w:szCs w:val="30"/>
          <w:lang w:val="en-US"/>
        </w:rPr>
        <w:t xml:space="preserve">. </w:t>
      </w:r>
      <w:r w:rsidR="00DF6C4C">
        <w:rPr>
          <w:sz w:val="30"/>
          <w:szCs w:val="30"/>
          <w:lang w:val="en-US"/>
        </w:rPr>
        <w:t>The a</w:t>
      </w:r>
      <w:r w:rsidRPr="0010518A">
        <w:rPr>
          <w:sz w:val="30"/>
          <w:szCs w:val="30"/>
          <w:lang w:val="en-US"/>
        </w:rPr>
        <w:t xml:space="preserve">node process </w:t>
      </w:r>
      <w:r w:rsidR="00DF6C4C">
        <w:rPr>
          <w:sz w:val="30"/>
          <w:szCs w:val="30"/>
          <w:lang w:val="en-US"/>
        </w:rPr>
        <w:t xml:space="preserve">consists </w:t>
      </w:r>
      <w:r w:rsidRPr="0010518A">
        <w:rPr>
          <w:sz w:val="30"/>
          <w:szCs w:val="30"/>
          <w:lang w:val="en-US"/>
        </w:rPr>
        <w:t>i</w:t>
      </w:r>
      <w:r w:rsidR="00DF6C4C">
        <w:rPr>
          <w:sz w:val="30"/>
          <w:szCs w:val="30"/>
          <w:lang w:val="en-US"/>
        </w:rPr>
        <w:t>n</w:t>
      </w:r>
      <w:r w:rsidRPr="0010518A">
        <w:rPr>
          <w:sz w:val="30"/>
          <w:szCs w:val="30"/>
          <w:lang w:val="en-US"/>
        </w:rPr>
        <w:t xml:space="preserve"> transition of metal ions into solution (</w:t>
      </w:r>
      <w:r w:rsidR="00723BA7" w:rsidRPr="0010518A">
        <w:rPr>
          <w:sz w:val="30"/>
          <w:szCs w:val="30"/>
          <w:lang w:val="en-US"/>
        </w:rPr>
        <w:t xml:space="preserve">metal </w:t>
      </w:r>
      <w:r w:rsidRPr="0010518A">
        <w:rPr>
          <w:sz w:val="30"/>
          <w:szCs w:val="30"/>
          <w:lang w:val="en-US"/>
        </w:rPr>
        <w:t>dissolution), for example:</w:t>
      </w:r>
    </w:p>
    <w:p w:rsidR="005C1A0A" w:rsidRPr="0010518A" w:rsidRDefault="005C1A0A" w:rsidP="00480EA1">
      <w:pPr>
        <w:ind w:firstLine="567"/>
        <w:jc w:val="both"/>
        <w:rPr>
          <w:sz w:val="30"/>
          <w:szCs w:val="30"/>
          <w:lang w:val="en-US"/>
        </w:rPr>
      </w:pPr>
    </w:p>
    <w:p w:rsidR="004468B6" w:rsidRDefault="007A51B4" w:rsidP="004468B6">
      <w:pPr>
        <w:ind w:firstLine="2127"/>
        <w:jc w:val="right"/>
        <w:rPr>
          <w:sz w:val="30"/>
          <w:szCs w:val="30"/>
          <w:lang w:val="en-US" w:eastAsia="ko-KR"/>
        </w:rPr>
      </w:pPr>
      <w:r>
        <w:rPr>
          <w:sz w:val="30"/>
          <w:szCs w:val="30"/>
        </w:rPr>
        <w:pict>
          <v:line id="_x0000_s3100" style="position:absolute;left:0;text-align:left;z-index:251659776" from="235.8pt,4.9pt" to="243pt,4.9pt" o:allowincell="f"/>
        </w:pict>
      </w:r>
      <w:r w:rsidR="00DF6C4C" w:rsidRPr="009D1D3E">
        <w:rPr>
          <w:sz w:val="30"/>
          <w:szCs w:val="30"/>
          <w:lang w:val="en-US" w:eastAsia="ko-KR"/>
        </w:rPr>
        <w:t xml:space="preserve">                    </w:t>
      </w:r>
      <w:r w:rsidR="00DF6C4C" w:rsidRPr="00EF639D">
        <w:rPr>
          <w:sz w:val="30"/>
          <w:szCs w:val="30"/>
          <w:lang w:eastAsia="ko-KR"/>
        </w:rPr>
        <w:t>Ме</w:t>
      </w:r>
      <w:proofErr w:type="gramStart"/>
      <w:r w:rsidR="00DF6C4C" w:rsidRPr="009D1D3E">
        <w:rPr>
          <w:sz w:val="30"/>
          <w:szCs w:val="30"/>
          <w:vertAlign w:val="superscript"/>
          <w:lang w:val="en-US" w:eastAsia="ko-KR"/>
        </w:rPr>
        <w:t>0</w:t>
      </w:r>
      <w:proofErr w:type="gramEnd"/>
      <w:r w:rsidR="00DF6C4C" w:rsidRPr="00EF639D">
        <w:rPr>
          <w:sz w:val="30"/>
          <w:szCs w:val="30"/>
          <w:lang w:eastAsia="ko-KR"/>
        </w:rPr>
        <w:sym w:font="Symbol" w:char="F0AE"/>
      </w:r>
      <w:r w:rsidR="00DF6C4C" w:rsidRPr="00EF639D">
        <w:rPr>
          <w:sz w:val="30"/>
          <w:szCs w:val="30"/>
          <w:lang w:eastAsia="ko-KR"/>
        </w:rPr>
        <w:t>Ме</w:t>
      </w:r>
      <w:r w:rsidR="00DF6C4C" w:rsidRPr="009D1D3E">
        <w:rPr>
          <w:sz w:val="30"/>
          <w:szCs w:val="30"/>
          <w:vertAlign w:val="superscript"/>
          <w:lang w:val="en-US" w:eastAsia="ko-KR"/>
        </w:rPr>
        <w:t>+2</w:t>
      </w:r>
      <w:r w:rsidR="00DF6C4C" w:rsidRPr="009D1D3E">
        <w:rPr>
          <w:sz w:val="30"/>
          <w:szCs w:val="30"/>
          <w:lang w:val="en-US" w:eastAsia="ko-KR"/>
        </w:rPr>
        <w:t xml:space="preserve">+2e </w:t>
      </w:r>
      <w:r w:rsidR="004468B6" w:rsidRPr="0010518A">
        <w:rPr>
          <w:sz w:val="30"/>
          <w:szCs w:val="30"/>
          <w:lang w:val="en-US" w:eastAsia="ko-KR"/>
        </w:rPr>
        <w:t xml:space="preserve">             </w:t>
      </w:r>
      <w:r w:rsidR="00102707">
        <w:rPr>
          <w:sz w:val="30"/>
          <w:szCs w:val="30"/>
          <w:lang w:val="en-US" w:eastAsia="ko-KR"/>
        </w:rPr>
        <w:t xml:space="preserve">                </w:t>
      </w:r>
      <w:r w:rsidR="004468B6" w:rsidRPr="0010518A">
        <w:rPr>
          <w:sz w:val="30"/>
          <w:szCs w:val="30"/>
          <w:lang w:val="en-US" w:eastAsia="ko-KR"/>
        </w:rPr>
        <w:t xml:space="preserve">              (8.</w:t>
      </w:r>
      <w:r w:rsidR="00DF6C4C">
        <w:rPr>
          <w:sz w:val="30"/>
          <w:szCs w:val="30"/>
          <w:lang w:val="en-US" w:eastAsia="ko-KR"/>
        </w:rPr>
        <w:t>3</w:t>
      </w:r>
      <w:r w:rsidR="004468B6" w:rsidRPr="0010518A">
        <w:rPr>
          <w:sz w:val="30"/>
          <w:szCs w:val="30"/>
          <w:lang w:val="en-US" w:eastAsia="ko-KR"/>
        </w:rPr>
        <w:t>)</w:t>
      </w:r>
    </w:p>
    <w:p w:rsidR="00DF6C4C" w:rsidRPr="0010518A" w:rsidRDefault="00DF6C4C" w:rsidP="004468B6">
      <w:pPr>
        <w:ind w:firstLine="2127"/>
        <w:jc w:val="right"/>
        <w:rPr>
          <w:sz w:val="30"/>
          <w:szCs w:val="30"/>
          <w:lang w:val="en-US" w:eastAsia="ko-KR"/>
        </w:rPr>
      </w:pPr>
    </w:p>
    <w:p w:rsidR="004468B6" w:rsidRPr="0010518A" w:rsidRDefault="004468B6" w:rsidP="00DF6C4C">
      <w:pPr>
        <w:rPr>
          <w:sz w:val="30"/>
          <w:szCs w:val="30"/>
          <w:lang w:val="en-US"/>
        </w:rPr>
      </w:pPr>
      <w:proofErr w:type="gramStart"/>
      <w:r w:rsidRPr="0010518A">
        <w:rPr>
          <w:sz w:val="30"/>
          <w:szCs w:val="30"/>
          <w:lang w:val="en-US"/>
        </w:rPr>
        <w:t>and</w:t>
      </w:r>
      <w:proofErr w:type="gramEnd"/>
      <w:r w:rsidRPr="0010518A">
        <w:rPr>
          <w:sz w:val="30"/>
          <w:szCs w:val="30"/>
          <w:lang w:val="en-US"/>
        </w:rPr>
        <w:t xml:space="preserve"> electrons stay on the </w:t>
      </w:r>
      <w:r w:rsidR="00480EA1" w:rsidRPr="0010518A">
        <w:rPr>
          <w:sz w:val="30"/>
          <w:szCs w:val="30"/>
          <w:lang w:val="en-US"/>
        </w:rPr>
        <w:t xml:space="preserve">metal </w:t>
      </w:r>
      <w:r w:rsidRPr="0010518A">
        <w:rPr>
          <w:sz w:val="30"/>
          <w:szCs w:val="30"/>
          <w:lang w:val="en-US"/>
        </w:rPr>
        <w:t xml:space="preserve">surface. On </w:t>
      </w:r>
      <w:r w:rsidR="00723BA7" w:rsidRPr="0010518A">
        <w:rPr>
          <w:sz w:val="30"/>
          <w:szCs w:val="30"/>
          <w:lang w:val="en-US"/>
        </w:rPr>
        <w:t xml:space="preserve">the </w:t>
      </w:r>
      <w:r w:rsidRPr="0010518A">
        <w:rPr>
          <w:sz w:val="30"/>
          <w:szCs w:val="30"/>
          <w:lang w:val="en-US"/>
        </w:rPr>
        <w:t xml:space="preserve">cathode cations are </w:t>
      </w:r>
      <w:r w:rsidR="005C1A0A" w:rsidRPr="0010518A">
        <w:rPr>
          <w:sz w:val="30"/>
          <w:szCs w:val="30"/>
          <w:lang w:val="en-US"/>
        </w:rPr>
        <w:t>discharged</w:t>
      </w:r>
      <w:r w:rsidR="00723BA7" w:rsidRPr="0010518A">
        <w:rPr>
          <w:sz w:val="30"/>
          <w:szCs w:val="30"/>
          <w:lang w:val="en-US"/>
        </w:rPr>
        <w:t xml:space="preserve"> </w:t>
      </w:r>
      <w:r w:rsidRPr="0010518A">
        <w:rPr>
          <w:sz w:val="30"/>
          <w:szCs w:val="30"/>
          <w:lang w:val="en-US"/>
        </w:rPr>
        <w:t>for example</w:t>
      </w:r>
      <w:r w:rsidR="00723BA7" w:rsidRPr="0010518A">
        <w:rPr>
          <w:sz w:val="30"/>
          <w:szCs w:val="30"/>
          <w:lang w:val="en-US"/>
        </w:rPr>
        <w:t>,</w:t>
      </w:r>
      <w:r w:rsidRPr="0010518A">
        <w:rPr>
          <w:sz w:val="30"/>
          <w:szCs w:val="30"/>
          <w:lang w:val="en-US"/>
        </w:rPr>
        <w:t xml:space="preserve"> hydrogen ions</w:t>
      </w:r>
      <w:r w:rsidR="00723BA7" w:rsidRPr="0010518A">
        <w:rPr>
          <w:sz w:val="30"/>
          <w:szCs w:val="30"/>
          <w:lang w:val="en-US"/>
        </w:rPr>
        <w:t>:</w:t>
      </w:r>
    </w:p>
    <w:p w:rsidR="005C1A0A" w:rsidRPr="0010518A" w:rsidRDefault="005C1A0A" w:rsidP="005C1A0A">
      <w:pPr>
        <w:rPr>
          <w:sz w:val="30"/>
          <w:szCs w:val="30"/>
          <w:lang w:val="en-US"/>
        </w:rPr>
      </w:pPr>
    </w:p>
    <w:p w:rsidR="004468B6" w:rsidRDefault="004468B6" w:rsidP="004468B6">
      <w:pPr>
        <w:ind w:left="1440" w:firstLine="720"/>
        <w:jc w:val="right"/>
        <w:rPr>
          <w:sz w:val="30"/>
          <w:szCs w:val="30"/>
          <w:lang w:val="en-US" w:eastAsia="ko-KR"/>
        </w:rPr>
      </w:pPr>
      <w:r w:rsidRPr="0010518A">
        <w:rPr>
          <w:sz w:val="30"/>
          <w:szCs w:val="30"/>
          <w:lang w:val="en-US" w:eastAsia="ko-KR"/>
        </w:rPr>
        <w:t>2H</w:t>
      </w:r>
      <w:r w:rsidRPr="0010518A">
        <w:rPr>
          <w:sz w:val="30"/>
          <w:szCs w:val="30"/>
          <w:vertAlign w:val="superscript"/>
          <w:lang w:val="en-US" w:eastAsia="ko-KR"/>
        </w:rPr>
        <w:t>+</w:t>
      </w:r>
      <w:r w:rsidRPr="0010518A">
        <w:rPr>
          <w:sz w:val="30"/>
          <w:szCs w:val="30"/>
          <w:lang w:val="en-US" w:eastAsia="ko-KR"/>
        </w:rPr>
        <w:t>+2e</w:t>
      </w:r>
      <w:r w:rsidRPr="0010518A">
        <w:rPr>
          <w:sz w:val="30"/>
          <w:szCs w:val="30"/>
          <w:lang w:eastAsia="ko-KR"/>
        </w:rPr>
        <w:sym w:font="Symbol" w:char="00AE"/>
      </w:r>
      <w:r w:rsidRPr="0010518A">
        <w:rPr>
          <w:sz w:val="30"/>
          <w:szCs w:val="30"/>
          <w:lang w:val="en-US" w:eastAsia="ko-KR"/>
        </w:rPr>
        <w:t>H</w:t>
      </w:r>
      <w:r w:rsidRPr="0010518A">
        <w:rPr>
          <w:sz w:val="30"/>
          <w:szCs w:val="30"/>
          <w:vertAlign w:val="subscript"/>
          <w:lang w:val="en-US" w:eastAsia="ko-KR"/>
        </w:rPr>
        <w:t>2</w:t>
      </w:r>
      <w:r w:rsidR="00DF6C4C">
        <w:rPr>
          <w:sz w:val="30"/>
          <w:szCs w:val="30"/>
          <w:lang w:val="en-US" w:eastAsia="ko-KR"/>
        </w:rPr>
        <w:t xml:space="preserve">         </w:t>
      </w:r>
      <w:r w:rsidRPr="0010518A">
        <w:rPr>
          <w:sz w:val="30"/>
          <w:szCs w:val="30"/>
          <w:lang w:val="en-US" w:eastAsia="ko-KR"/>
        </w:rPr>
        <w:t xml:space="preserve">                            </w:t>
      </w:r>
      <w:r w:rsidR="00DF6C4C">
        <w:rPr>
          <w:sz w:val="30"/>
          <w:szCs w:val="30"/>
          <w:lang w:val="en-US" w:eastAsia="ko-KR"/>
        </w:rPr>
        <w:t xml:space="preserve">            (8.4</w:t>
      </w:r>
      <w:r w:rsidRPr="0010518A">
        <w:rPr>
          <w:sz w:val="30"/>
          <w:szCs w:val="30"/>
          <w:lang w:val="en-US" w:eastAsia="ko-KR"/>
        </w:rPr>
        <w:t>)</w:t>
      </w:r>
    </w:p>
    <w:p w:rsidR="00DF6C4C" w:rsidRPr="0010518A" w:rsidRDefault="00DF6C4C" w:rsidP="004468B6">
      <w:pPr>
        <w:ind w:left="1440" w:firstLine="720"/>
        <w:jc w:val="right"/>
        <w:rPr>
          <w:sz w:val="30"/>
          <w:szCs w:val="30"/>
          <w:lang w:val="en-US" w:eastAsia="ko-KR"/>
        </w:rPr>
      </w:pPr>
    </w:p>
    <w:p w:rsidR="005C1A0A" w:rsidRPr="0010518A" w:rsidRDefault="004468B6" w:rsidP="00723BA7">
      <w:pPr>
        <w:pStyle w:val="a4"/>
        <w:ind w:firstLine="0"/>
        <w:jc w:val="both"/>
        <w:rPr>
          <w:sz w:val="30"/>
          <w:szCs w:val="30"/>
          <w:lang w:val="en-US"/>
        </w:rPr>
      </w:pPr>
      <w:proofErr w:type="gramStart"/>
      <w:r w:rsidRPr="0010518A">
        <w:rPr>
          <w:sz w:val="30"/>
          <w:szCs w:val="30"/>
          <w:lang w:val="en-US"/>
        </w:rPr>
        <w:t>and</w:t>
      </w:r>
      <w:proofErr w:type="gramEnd"/>
      <w:r w:rsidRPr="0010518A">
        <w:rPr>
          <w:sz w:val="30"/>
          <w:szCs w:val="30"/>
          <w:lang w:val="en-US"/>
        </w:rPr>
        <w:t xml:space="preserve"> </w:t>
      </w:r>
      <w:r w:rsidR="00723BA7" w:rsidRPr="0010518A">
        <w:rPr>
          <w:sz w:val="30"/>
          <w:szCs w:val="30"/>
          <w:lang w:val="en-US"/>
        </w:rPr>
        <w:t>oxidizer</w:t>
      </w:r>
      <w:r w:rsidR="005C1A0A" w:rsidRPr="0010518A">
        <w:rPr>
          <w:color w:val="FF0000"/>
          <w:sz w:val="30"/>
          <w:szCs w:val="30"/>
          <w:lang w:val="en-US"/>
        </w:rPr>
        <w:t xml:space="preserve"> </w:t>
      </w:r>
      <w:r w:rsidRPr="0010518A">
        <w:rPr>
          <w:sz w:val="30"/>
          <w:szCs w:val="30"/>
          <w:lang w:val="en-US"/>
        </w:rPr>
        <w:t>reduction</w:t>
      </w:r>
      <w:r w:rsidR="005C1A0A" w:rsidRPr="0010518A">
        <w:rPr>
          <w:sz w:val="30"/>
          <w:szCs w:val="30"/>
          <w:lang w:val="en-US"/>
        </w:rPr>
        <w:t xml:space="preserve"> takes place</w:t>
      </w:r>
      <w:r w:rsidRPr="0010518A">
        <w:rPr>
          <w:sz w:val="30"/>
          <w:szCs w:val="30"/>
          <w:lang w:val="en-US"/>
        </w:rPr>
        <w:t>, for example</w:t>
      </w:r>
      <w:r w:rsidR="00723BA7" w:rsidRPr="0010518A">
        <w:rPr>
          <w:sz w:val="30"/>
          <w:szCs w:val="30"/>
          <w:lang w:val="en-US"/>
        </w:rPr>
        <w:t>,</w:t>
      </w:r>
      <w:r w:rsidRPr="0010518A">
        <w:rPr>
          <w:sz w:val="30"/>
          <w:szCs w:val="30"/>
          <w:lang w:val="en-US"/>
        </w:rPr>
        <w:t xml:space="preserve"> oxygen </w:t>
      </w:r>
      <w:r w:rsidR="00723BA7" w:rsidRPr="0010518A">
        <w:rPr>
          <w:sz w:val="30"/>
          <w:szCs w:val="30"/>
          <w:lang w:val="en-US"/>
        </w:rPr>
        <w:t xml:space="preserve">transition </w:t>
      </w:r>
      <w:r w:rsidR="005C1A0A" w:rsidRPr="0010518A">
        <w:rPr>
          <w:sz w:val="30"/>
          <w:szCs w:val="30"/>
          <w:lang w:val="en-US"/>
        </w:rPr>
        <w:t>in</w:t>
      </w:r>
      <w:r w:rsidRPr="0010518A">
        <w:rPr>
          <w:sz w:val="30"/>
          <w:szCs w:val="30"/>
          <w:lang w:val="en-US"/>
        </w:rPr>
        <w:t>to hydroxide ions:</w:t>
      </w:r>
    </w:p>
    <w:p w:rsidR="004468B6" w:rsidRPr="0010518A" w:rsidRDefault="007A51B4" w:rsidP="004468B6">
      <w:pPr>
        <w:pStyle w:val="1"/>
        <w:ind w:firstLine="2835"/>
        <w:jc w:val="both"/>
        <w:rPr>
          <w:b w:val="0"/>
          <w:sz w:val="30"/>
          <w:szCs w:val="30"/>
          <w:lang w:val="en-US"/>
        </w:rPr>
      </w:pPr>
      <w:r>
        <w:rPr>
          <w:b w:val="0"/>
          <w:sz w:val="30"/>
          <w:szCs w:val="30"/>
        </w:rPr>
        <w:pict>
          <v:line id="_x0000_s3099" style="position:absolute;left:0;text-align:left;z-index:251658752" from="213.9pt,4.25pt" to="221.1pt,4.25pt" o:allowincell="f"/>
        </w:pict>
      </w:r>
      <w:r w:rsidR="004468B6" w:rsidRPr="0010518A">
        <w:rPr>
          <w:b w:val="0"/>
          <w:sz w:val="30"/>
          <w:szCs w:val="30"/>
          <w:lang w:val="en-US"/>
        </w:rPr>
        <w:t xml:space="preserve">          </w:t>
      </w:r>
      <w:r w:rsidR="00DF6C4C" w:rsidRPr="00DF6C4C">
        <w:rPr>
          <w:b w:val="0"/>
          <w:sz w:val="30"/>
          <w:szCs w:val="30"/>
          <w:lang w:val="en-US"/>
        </w:rPr>
        <w:t>O</w:t>
      </w:r>
      <w:r w:rsidR="00DF6C4C" w:rsidRPr="00DF6C4C">
        <w:rPr>
          <w:b w:val="0"/>
          <w:sz w:val="30"/>
          <w:szCs w:val="30"/>
          <w:vertAlign w:val="subscript"/>
          <w:lang w:val="en-US"/>
        </w:rPr>
        <w:t>2</w:t>
      </w:r>
      <w:r w:rsidR="00DF6C4C" w:rsidRPr="00DF6C4C">
        <w:rPr>
          <w:b w:val="0"/>
          <w:sz w:val="30"/>
          <w:szCs w:val="30"/>
          <w:lang w:val="en-US"/>
        </w:rPr>
        <w:t>+2H</w:t>
      </w:r>
      <w:r w:rsidR="00DF6C4C" w:rsidRPr="00DF6C4C">
        <w:rPr>
          <w:b w:val="0"/>
          <w:sz w:val="30"/>
          <w:szCs w:val="30"/>
          <w:vertAlign w:val="subscript"/>
          <w:lang w:val="en-US"/>
        </w:rPr>
        <w:t>2</w:t>
      </w:r>
      <w:r w:rsidR="00DF6C4C" w:rsidRPr="00DF6C4C">
        <w:rPr>
          <w:b w:val="0"/>
          <w:sz w:val="30"/>
          <w:szCs w:val="30"/>
          <w:lang w:val="en-US"/>
        </w:rPr>
        <w:t>O+4e</w:t>
      </w:r>
      <w:r w:rsidR="00DF6C4C" w:rsidRPr="00DF6C4C">
        <w:rPr>
          <w:b w:val="0"/>
          <w:sz w:val="30"/>
          <w:szCs w:val="30"/>
        </w:rPr>
        <w:sym w:font="Symbol" w:char="F0AE"/>
      </w:r>
      <w:r w:rsidR="00DF6C4C" w:rsidRPr="00DF6C4C">
        <w:rPr>
          <w:b w:val="0"/>
          <w:sz w:val="30"/>
          <w:szCs w:val="30"/>
          <w:lang w:val="en-US"/>
        </w:rPr>
        <w:t>4OH</w:t>
      </w:r>
      <w:r w:rsidR="00DF6C4C" w:rsidRPr="00DF6C4C">
        <w:rPr>
          <w:b w:val="0"/>
          <w:sz w:val="30"/>
          <w:szCs w:val="30"/>
          <w:vertAlign w:val="superscript"/>
          <w:lang w:val="en-US"/>
        </w:rPr>
        <w:t>-</w:t>
      </w:r>
      <w:r w:rsidR="004468B6" w:rsidRPr="0010518A">
        <w:rPr>
          <w:b w:val="0"/>
          <w:sz w:val="30"/>
          <w:szCs w:val="30"/>
          <w:vertAlign w:val="superscript"/>
          <w:lang w:val="en-US"/>
        </w:rPr>
        <w:t xml:space="preserve">       </w:t>
      </w:r>
      <w:r w:rsidR="00DF6C4C">
        <w:rPr>
          <w:b w:val="0"/>
          <w:sz w:val="30"/>
          <w:szCs w:val="30"/>
          <w:vertAlign w:val="superscript"/>
          <w:lang w:val="en-US"/>
        </w:rPr>
        <w:t xml:space="preserve">      </w:t>
      </w:r>
      <w:r w:rsidR="004468B6" w:rsidRPr="00DF6C4C">
        <w:rPr>
          <w:b w:val="0"/>
          <w:sz w:val="30"/>
          <w:szCs w:val="30"/>
          <w:lang w:val="en-US"/>
        </w:rPr>
        <w:t xml:space="preserve">            </w:t>
      </w:r>
      <w:r w:rsidR="005C1A0A" w:rsidRPr="00DF6C4C">
        <w:rPr>
          <w:b w:val="0"/>
          <w:sz w:val="30"/>
          <w:szCs w:val="30"/>
          <w:lang w:val="en-US"/>
        </w:rPr>
        <w:t xml:space="preserve">          </w:t>
      </w:r>
      <w:r w:rsidR="004468B6" w:rsidRPr="00DF6C4C">
        <w:rPr>
          <w:b w:val="0"/>
          <w:sz w:val="30"/>
          <w:szCs w:val="30"/>
          <w:lang w:val="en-US"/>
        </w:rPr>
        <w:t xml:space="preserve">   </w:t>
      </w:r>
      <w:r w:rsidR="00DF6C4C">
        <w:rPr>
          <w:b w:val="0"/>
          <w:sz w:val="30"/>
          <w:szCs w:val="30"/>
          <w:lang w:val="en-US"/>
        </w:rPr>
        <w:t xml:space="preserve"> </w:t>
      </w:r>
      <w:r w:rsidR="004468B6" w:rsidRPr="00DF6C4C">
        <w:rPr>
          <w:b w:val="0"/>
          <w:sz w:val="30"/>
          <w:szCs w:val="30"/>
          <w:lang w:val="en-US"/>
        </w:rPr>
        <w:t xml:space="preserve"> </w:t>
      </w:r>
      <w:r w:rsidR="00DF6C4C">
        <w:rPr>
          <w:b w:val="0"/>
          <w:sz w:val="30"/>
          <w:szCs w:val="30"/>
          <w:lang w:val="en-US"/>
        </w:rPr>
        <w:t>(8.5</w:t>
      </w:r>
      <w:r w:rsidR="004468B6" w:rsidRPr="0010518A">
        <w:rPr>
          <w:b w:val="0"/>
          <w:sz w:val="30"/>
          <w:szCs w:val="30"/>
          <w:lang w:val="en-US"/>
        </w:rPr>
        <w:t>)</w:t>
      </w:r>
    </w:p>
    <w:p w:rsidR="00723BA7" w:rsidRPr="0010518A" w:rsidRDefault="00723BA7" w:rsidP="00723BA7">
      <w:pPr>
        <w:rPr>
          <w:sz w:val="30"/>
          <w:szCs w:val="30"/>
          <w:lang w:val="en-US"/>
        </w:rPr>
      </w:pPr>
    </w:p>
    <w:p w:rsidR="004468B6" w:rsidRPr="0010518A" w:rsidRDefault="00DF6C4C" w:rsidP="005C1A0A">
      <w:pPr>
        <w:ind w:firstLine="567"/>
        <w:jc w:val="both"/>
        <w:rPr>
          <w:sz w:val="30"/>
          <w:szCs w:val="30"/>
          <w:lang w:val="en-US"/>
        </w:rPr>
      </w:pPr>
      <w:r>
        <w:rPr>
          <w:sz w:val="30"/>
          <w:szCs w:val="30"/>
          <w:lang w:val="en-US"/>
        </w:rPr>
        <w:t>(8.4</w:t>
      </w:r>
      <w:r w:rsidR="00723BA7" w:rsidRPr="0010518A">
        <w:rPr>
          <w:sz w:val="30"/>
          <w:szCs w:val="30"/>
          <w:lang w:val="en-US"/>
        </w:rPr>
        <w:t>) r</w:t>
      </w:r>
      <w:r w:rsidR="004468B6" w:rsidRPr="0010518A">
        <w:rPr>
          <w:sz w:val="30"/>
          <w:szCs w:val="30"/>
          <w:lang w:val="en-US"/>
        </w:rPr>
        <w:t xml:space="preserve">eaction is observed in acidic </w:t>
      </w:r>
      <w:r w:rsidR="00723BA7" w:rsidRPr="0010518A">
        <w:rPr>
          <w:sz w:val="30"/>
          <w:szCs w:val="30"/>
          <w:lang w:val="en-US"/>
        </w:rPr>
        <w:t>solutions</w:t>
      </w:r>
      <w:r w:rsidR="004468B6" w:rsidRPr="0010518A">
        <w:rPr>
          <w:sz w:val="30"/>
          <w:szCs w:val="30"/>
          <w:lang w:val="en-US"/>
        </w:rPr>
        <w:t xml:space="preserve"> and </w:t>
      </w:r>
      <w:r>
        <w:rPr>
          <w:sz w:val="30"/>
          <w:szCs w:val="30"/>
          <w:lang w:val="en-US"/>
        </w:rPr>
        <w:t>(8.5</w:t>
      </w:r>
      <w:r w:rsidR="00723BA7" w:rsidRPr="0010518A">
        <w:rPr>
          <w:sz w:val="30"/>
          <w:szCs w:val="30"/>
          <w:lang w:val="en-US"/>
        </w:rPr>
        <w:t xml:space="preserve">) </w:t>
      </w:r>
      <w:r w:rsidR="004468B6" w:rsidRPr="0010518A">
        <w:rPr>
          <w:sz w:val="30"/>
          <w:szCs w:val="30"/>
          <w:lang w:val="en-US"/>
        </w:rPr>
        <w:t xml:space="preserve">reaction </w:t>
      </w:r>
      <w:r>
        <w:rPr>
          <w:sz w:val="30"/>
          <w:szCs w:val="30"/>
          <w:lang w:val="en-US"/>
        </w:rPr>
        <w:t>takes place</w:t>
      </w:r>
      <w:r w:rsidR="004468B6" w:rsidRPr="0010518A">
        <w:rPr>
          <w:sz w:val="30"/>
          <w:szCs w:val="30"/>
          <w:lang w:val="en-US"/>
        </w:rPr>
        <w:t xml:space="preserve"> in neutral and alkaline solutions. Within metal</w:t>
      </w:r>
      <w:r w:rsidR="00723BA7" w:rsidRPr="0010518A">
        <w:rPr>
          <w:sz w:val="30"/>
          <w:szCs w:val="30"/>
          <w:lang w:val="en-US"/>
        </w:rPr>
        <w:t>s</w:t>
      </w:r>
      <w:r w:rsidR="004468B6" w:rsidRPr="0010518A">
        <w:rPr>
          <w:sz w:val="30"/>
          <w:szCs w:val="30"/>
          <w:lang w:val="en-US"/>
        </w:rPr>
        <w:t xml:space="preserve"> </w:t>
      </w:r>
      <w:r w:rsidR="00723BA7" w:rsidRPr="0010518A">
        <w:rPr>
          <w:sz w:val="30"/>
          <w:szCs w:val="30"/>
          <w:lang w:val="en-US"/>
        </w:rPr>
        <w:t xml:space="preserve">the </w:t>
      </w:r>
      <w:r w:rsidR="004468B6" w:rsidRPr="0010518A">
        <w:rPr>
          <w:sz w:val="30"/>
          <w:szCs w:val="30"/>
          <w:lang w:val="en-US"/>
        </w:rPr>
        <w:t xml:space="preserve">electron flow from </w:t>
      </w:r>
      <w:r w:rsidR="00723BA7" w:rsidRPr="0010518A">
        <w:rPr>
          <w:sz w:val="30"/>
          <w:szCs w:val="30"/>
          <w:lang w:val="en-US"/>
        </w:rPr>
        <w:t xml:space="preserve">an </w:t>
      </w:r>
      <w:r w:rsidR="004468B6" w:rsidRPr="0010518A">
        <w:rPr>
          <w:sz w:val="30"/>
          <w:szCs w:val="30"/>
          <w:lang w:val="en-US"/>
        </w:rPr>
        <w:t xml:space="preserve">anode to </w:t>
      </w:r>
      <w:r w:rsidR="00723BA7" w:rsidRPr="0010518A">
        <w:rPr>
          <w:sz w:val="30"/>
          <w:szCs w:val="30"/>
          <w:lang w:val="en-US"/>
        </w:rPr>
        <w:t xml:space="preserve">a </w:t>
      </w:r>
      <w:r w:rsidR="004468B6" w:rsidRPr="0010518A">
        <w:rPr>
          <w:sz w:val="30"/>
          <w:szCs w:val="30"/>
          <w:lang w:val="en-US"/>
        </w:rPr>
        <w:t>cathode</w:t>
      </w:r>
      <w:r w:rsidR="005C1A0A" w:rsidRPr="0010518A">
        <w:rPr>
          <w:sz w:val="30"/>
          <w:szCs w:val="30"/>
          <w:lang w:val="en-US"/>
        </w:rPr>
        <w:t xml:space="preserve"> is formed</w:t>
      </w:r>
      <w:r w:rsidR="004468B6" w:rsidRPr="0010518A">
        <w:rPr>
          <w:sz w:val="30"/>
          <w:szCs w:val="30"/>
          <w:lang w:val="en-US"/>
        </w:rPr>
        <w:t xml:space="preserve">, which is called </w:t>
      </w:r>
      <w:r w:rsidR="005C1A0A" w:rsidRPr="0010518A">
        <w:rPr>
          <w:sz w:val="30"/>
          <w:szCs w:val="30"/>
          <w:lang w:val="en-US"/>
        </w:rPr>
        <w:t>as corrosive current</w:t>
      </w:r>
      <w:r w:rsidR="004468B6" w:rsidRPr="0010518A">
        <w:rPr>
          <w:sz w:val="30"/>
          <w:szCs w:val="30"/>
          <w:lang w:val="en-US"/>
        </w:rPr>
        <w:t xml:space="preserve">. </w:t>
      </w:r>
      <w:r w:rsidR="00723BA7" w:rsidRPr="0010518A">
        <w:rPr>
          <w:sz w:val="30"/>
          <w:szCs w:val="30"/>
          <w:lang w:val="en-US"/>
        </w:rPr>
        <w:t>As a</w:t>
      </w:r>
      <w:r w:rsidR="004468B6" w:rsidRPr="0010518A">
        <w:rPr>
          <w:sz w:val="30"/>
          <w:szCs w:val="30"/>
          <w:lang w:val="en-US"/>
        </w:rPr>
        <w:t xml:space="preserve"> result of electrochemical corrosion on the </w:t>
      </w:r>
      <w:r w:rsidR="005C1A0A" w:rsidRPr="0010518A">
        <w:rPr>
          <w:sz w:val="30"/>
          <w:szCs w:val="30"/>
          <w:lang w:val="en-US"/>
        </w:rPr>
        <w:t>place</w:t>
      </w:r>
      <w:r w:rsidR="004468B6" w:rsidRPr="0010518A">
        <w:rPr>
          <w:sz w:val="30"/>
          <w:szCs w:val="30"/>
          <w:lang w:val="en-US"/>
        </w:rPr>
        <w:t xml:space="preserve"> of </w:t>
      </w:r>
      <w:r w:rsidR="005C1A0A" w:rsidRPr="0010518A">
        <w:rPr>
          <w:sz w:val="30"/>
          <w:szCs w:val="30"/>
          <w:lang w:val="en-US"/>
        </w:rPr>
        <w:t xml:space="preserve">metal </w:t>
      </w:r>
      <w:r w:rsidR="004468B6" w:rsidRPr="0010518A">
        <w:rPr>
          <w:sz w:val="30"/>
          <w:szCs w:val="30"/>
          <w:lang w:val="en-US"/>
        </w:rPr>
        <w:t xml:space="preserve">anode areas </w:t>
      </w:r>
      <w:r w:rsidR="005C1A0A" w:rsidRPr="0010518A">
        <w:rPr>
          <w:sz w:val="30"/>
          <w:szCs w:val="30"/>
          <w:lang w:val="en-US"/>
        </w:rPr>
        <w:t>corrosion</w:t>
      </w:r>
      <w:r w:rsidR="004468B6" w:rsidRPr="0010518A">
        <w:rPr>
          <w:sz w:val="30"/>
          <w:szCs w:val="30"/>
          <w:lang w:val="en-US"/>
        </w:rPr>
        <w:t xml:space="preserve"> spots and </w:t>
      </w:r>
      <w:r w:rsidR="005C1A0A" w:rsidRPr="0010518A">
        <w:rPr>
          <w:sz w:val="30"/>
          <w:szCs w:val="30"/>
          <w:lang w:val="en-US"/>
        </w:rPr>
        <w:t xml:space="preserve">pits </w:t>
      </w:r>
      <w:r>
        <w:rPr>
          <w:sz w:val="30"/>
          <w:szCs w:val="30"/>
          <w:lang w:val="en-US"/>
        </w:rPr>
        <w:t>appear</w:t>
      </w:r>
      <w:r w:rsidR="004468B6" w:rsidRPr="0010518A">
        <w:rPr>
          <w:sz w:val="30"/>
          <w:szCs w:val="30"/>
          <w:lang w:val="en-US"/>
        </w:rPr>
        <w:t xml:space="preserve">; </w:t>
      </w:r>
      <w:r w:rsidR="005C1A0A" w:rsidRPr="0010518A">
        <w:rPr>
          <w:sz w:val="30"/>
          <w:szCs w:val="30"/>
          <w:lang w:val="en-US"/>
        </w:rPr>
        <w:t xml:space="preserve">this </w:t>
      </w:r>
      <w:r w:rsidR="004468B6" w:rsidRPr="0010518A">
        <w:rPr>
          <w:sz w:val="30"/>
          <w:szCs w:val="30"/>
          <w:lang w:val="en-US"/>
        </w:rPr>
        <w:t xml:space="preserve">corrosion is </w:t>
      </w:r>
      <w:r w:rsidR="005C1A0A" w:rsidRPr="0010518A">
        <w:rPr>
          <w:sz w:val="30"/>
          <w:szCs w:val="30"/>
          <w:lang w:val="en-US"/>
        </w:rPr>
        <w:t>nonequal</w:t>
      </w:r>
      <w:r w:rsidR="00723BA7" w:rsidRPr="0010518A">
        <w:rPr>
          <w:sz w:val="30"/>
          <w:szCs w:val="30"/>
          <w:lang w:val="en-US"/>
        </w:rPr>
        <w:t xml:space="preserve"> one</w:t>
      </w:r>
      <w:r w:rsidR="004468B6" w:rsidRPr="0010518A">
        <w:rPr>
          <w:sz w:val="30"/>
          <w:szCs w:val="30"/>
          <w:lang w:val="en-US"/>
        </w:rPr>
        <w:t xml:space="preserve">.   </w:t>
      </w:r>
    </w:p>
    <w:p w:rsidR="004468B6" w:rsidRPr="0010518A" w:rsidRDefault="004468B6" w:rsidP="005C1A0A">
      <w:pPr>
        <w:pStyle w:val="a6"/>
        <w:ind w:firstLine="567"/>
        <w:jc w:val="both"/>
        <w:rPr>
          <w:sz w:val="30"/>
          <w:szCs w:val="30"/>
          <w:lang w:val="en-US"/>
        </w:rPr>
      </w:pPr>
      <w:r w:rsidRPr="0010518A">
        <w:rPr>
          <w:sz w:val="30"/>
          <w:szCs w:val="30"/>
          <w:lang w:val="en-US"/>
        </w:rPr>
        <w:t xml:space="preserve">Electrochemical corrosion </w:t>
      </w:r>
      <w:r w:rsidR="005C1A0A" w:rsidRPr="0010518A">
        <w:rPr>
          <w:sz w:val="30"/>
          <w:szCs w:val="30"/>
          <w:lang w:val="en-US"/>
        </w:rPr>
        <w:t xml:space="preserve">takes place according to </w:t>
      </w:r>
      <w:r w:rsidRPr="0010518A">
        <w:rPr>
          <w:sz w:val="30"/>
          <w:szCs w:val="30"/>
          <w:lang w:val="en-US"/>
        </w:rPr>
        <w:t xml:space="preserve">electrolysis </w:t>
      </w:r>
      <w:r w:rsidR="00DF6C4C" w:rsidRPr="0010518A">
        <w:rPr>
          <w:sz w:val="30"/>
          <w:szCs w:val="30"/>
          <w:lang w:val="en-US"/>
        </w:rPr>
        <w:t>laws;</w:t>
      </w:r>
      <w:r w:rsidRPr="0010518A">
        <w:rPr>
          <w:sz w:val="30"/>
          <w:szCs w:val="30"/>
          <w:lang w:val="en-US"/>
        </w:rPr>
        <w:t xml:space="preserve"> </w:t>
      </w:r>
      <w:r w:rsidR="00723BA7" w:rsidRPr="0010518A">
        <w:rPr>
          <w:sz w:val="30"/>
          <w:szCs w:val="30"/>
          <w:lang w:val="en-US"/>
        </w:rPr>
        <w:t>therefore</w:t>
      </w:r>
      <w:r w:rsidRPr="0010518A">
        <w:rPr>
          <w:sz w:val="30"/>
          <w:szCs w:val="30"/>
          <w:lang w:val="en-US"/>
        </w:rPr>
        <w:t xml:space="preserve"> </w:t>
      </w:r>
      <w:r w:rsidR="00490F9E" w:rsidRPr="0010518A">
        <w:rPr>
          <w:sz w:val="30"/>
          <w:szCs w:val="30"/>
          <w:lang w:val="en-US"/>
        </w:rPr>
        <w:t>the</w:t>
      </w:r>
      <w:r w:rsidRPr="0010518A">
        <w:rPr>
          <w:sz w:val="30"/>
          <w:szCs w:val="30"/>
          <w:lang w:val="en-US"/>
        </w:rPr>
        <w:t xml:space="preserve"> amount of dissolved metal can be determined by formulas:</w:t>
      </w:r>
    </w:p>
    <w:p w:rsidR="004468B6" w:rsidRPr="0010518A" w:rsidRDefault="009D1D3E" w:rsidP="004468B6">
      <w:pPr>
        <w:ind w:firstLine="2835"/>
        <w:rPr>
          <w:b/>
          <w:sz w:val="30"/>
          <w:szCs w:val="30"/>
          <w:lang w:val="en-US"/>
        </w:rPr>
      </w:pPr>
      <w:r w:rsidRPr="0037057D">
        <w:rPr>
          <w:b/>
          <w:position w:val="-24"/>
          <w:sz w:val="30"/>
          <w:szCs w:val="30"/>
          <w:lang w:val="en-US"/>
        </w:rPr>
        <w:t xml:space="preserve">               </w:t>
      </w:r>
      <w:r w:rsidR="00723BA7" w:rsidRPr="0010518A">
        <w:rPr>
          <w:b/>
          <w:position w:val="-24"/>
          <w:sz w:val="30"/>
          <w:szCs w:val="30"/>
        </w:rPr>
        <w:object w:dxaOrig="1320" w:dyaOrig="620">
          <v:shape id="_x0000_i1089" type="#_x0000_t75" style="width:65.4pt;height:30.6pt" o:ole="" fillcolor="window">
            <v:imagedata r:id="rId148" o:title=""/>
          </v:shape>
          <o:OLEObject Type="Embed" ProgID="Equation.3" ShapeID="_x0000_i1089" DrawAspect="Content" ObjectID="_1489317354" r:id="rId149"/>
        </w:object>
      </w:r>
      <w:r>
        <w:rPr>
          <w:b/>
          <w:sz w:val="30"/>
          <w:szCs w:val="30"/>
          <w:lang w:val="en-US"/>
        </w:rPr>
        <w:t xml:space="preserve">                          </w:t>
      </w:r>
      <w:r w:rsidR="004468B6" w:rsidRPr="0010518A">
        <w:rPr>
          <w:b/>
          <w:sz w:val="30"/>
          <w:szCs w:val="30"/>
          <w:lang w:val="en-US"/>
        </w:rPr>
        <w:t xml:space="preserve">                      </w:t>
      </w:r>
      <w:r w:rsidR="004468B6" w:rsidRPr="0010518A">
        <w:rPr>
          <w:sz w:val="30"/>
          <w:szCs w:val="30"/>
          <w:lang w:val="en-US"/>
        </w:rPr>
        <w:t xml:space="preserve"> (8.</w:t>
      </w:r>
      <w:r w:rsidR="00DF6C4C">
        <w:rPr>
          <w:sz w:val="30"/>
          <w:szCs w:val="30"/>
          <w:lang w:val="en-US"/>
        </w:rPr>
        <w:t>6</w:t>
      </w:r>
      <w:r w:rsidR="004468B6" w:rsidRPr="0010518A">
        <w:rPr>
          <w:sz w:val="30"/>
          <w:szCs w:val="30"/>
          <w:lang w:val="en-US"/>
        </w:rPr>
        <w:t>)</w:t>
      </w:r>
      <w:r w:rsidR="004468B6" w:rsidRPr="0010518A">
        <w:rPr>
          <w:b/>
          <w:sz w:val="30"/>
          <w:szCs w:val="30"/>
          <w:lang w:val="en-US"/>
        </w:rPr>
        <w:t xml:space="preserve"> </w:t>
      </w:r>
    </w:p>
    <w:p w:rsidR="004468B6" w:rsidRDefault="009D1D3E" w:rsidP="004468B6">
      <w:pPr>
        <w:ind w:firstLine="2835"/>
        <w:rPr>
          <w:sz w:val="30"/>
          <w:szCs w:val="30"/>
          <w:lang w:val="en-US"/>
        </w:rPr>
      </w:pPr>
      <w:r w:rsidRPr="0037057D">
        <w:rPr>
          <w:b/>
          <w:position w:val="-10"/>
          <w:sz w:val="30"/>
          <w:szCs w:val="30"/>
          <w:lang w:val="en-US"/>
        </w:rPr>
        <w:t xml:space="preserve">               </w:t>
      </w:r>
      <w:r w:rsidR="00723BA7" w:rsidRPr="0010518A">
        <w:rPr>
          <w:b/>
          <w:position w:val="-10"/>
          <w:sz w:val="30"/>
          <w:szCs w:val="30"/>
        </w:rPr>
        <w:object w:dxaOrig="1260" w:dyaOrig="340">
          <v:shape id="_x0000_i1090" type="#_x0000_t75" style="width:62.4pt;height:17.4pt" o:ole="" fillcolor="window">
            <v:imagedata r:id="rId150" o:title=""/>
          </v:shape>
          <o:OLEObject Type="Embed" ProgID="Equation.3" ShapeID="_x0000_i1090" DrawAspect="Content" ObjectID="_1489317355" r:id="rId151"/>
        </w:object>
      </w:r>
      <w:r w:rsidR="004468B6" w:rsidRPr="0010518A">
        <w:rPr>
          <w:b/>
          <w:sz w:val="30"/>
          <w:szCs w:val="30"/>
          <w:lang w:val="en-US"/>
        </w:rPr>
        <w:t xml:space="preserve">                 </w:t>
      </w:r>
      <w:r>
        <w:rPr>
          <w:b/>
          <w:sz w:val="30"/>
          <w:szCs w:val="30"/>
          <w:lang w:val="en-US"/>
        </w:rPr>
        <w:t xml:space="preserve">            </w:t>
      </w:r>
      <w:r w:rsidR="004468B6" w:rsidRPr="0010518A">
        <w:rPr>
          <w:b/>
          <w:sz w:val="30"/>
          <w:szCs w:val="30"/>
          <w:lang w:val="en-US"/>
        </w:rPr>
        <w:t xml:space="preserve">                    </w:t>
      </w:r>
      <w:r w:rsidR="004468B6" w:rsidRPr="0010518A">
        <w:rPr>
          <w:sz w:val="30"/>
          <w:szCs w:val="30"/>
          <w:lang w:val="en-US"/>
        </w:rPr>
        <w:t>(8.</w:t>
      </w:r>
      <w:r w:rsidR="00DF6C4C">
        <w:rPr>
          <w:sz w:val="30"/>
          <w:szCs w:val="30"/>
          <w:lang w:val="en-US"/>
        </w:rPr>
        <w:t>7</w:t>
      </w:r>
      <w:r w:rsidR="004468B6" w:rsidRPr="0010518A">
        <w:rPr>
          <w:sz w:val="30"/>
          <w:szCs w:val="30"/>
          <w:lang w:val="en-US"/>
        </w:rPr>
        <w:t>)</w:t>
      </w:r>
    </w:p>
    <w:p w:rsidR="00DF6C4C" w:rsidRPr="0010518A" w:rsidRDefault="00DF6C4C" w:rsidP="004468B6">
      <w:pPr>
        <w:ind w:firstLine="2835"/>
        <w:rPr>
          <w:sz w:val="30"/>
          <w:szCs w:val="30"/>
          <w:lang w:val="en-US" w:eastAsia="ko-KR"/>
        </w:rPr>
      </w:pPr>
    </w:p>
    <w:p w:rsidR="00DF6C4C" w:rsidRDefault="004468B6" w:rsidP="00DF6C4C">
      <w:pPr>
        <w:jc w:val="both"/>
        <w:rPr>
          <w:rFonts w:eastAsia="ヒラギノ明朝 Pro W3"/>
          <w:color w:val="000000"/>
          <w:sz w:val="30"/>
          <w:szCs w:val="30"/>
          <w:lang w:val="en-US"/>
        </w:rPr>
      </w:pPr>
      <w:proofErr w:type="gramStart"/>
      <w:r w:rsidRPr="0010518A">
        <w:rPr>
          <w:sz w:val="30"/>
          <w:szCs w:val="30"/>
          <w:lang w:val="en-US" w:eastAsia="ko-KR"/>
        </w:rPr>
        <w:t>where</w:t>
      </w:r>
      <w:proofErr w:type="gramEnd"/>
      <w:r w:rsidRPr="0010518A">
        <w:rPr>
          <w:sz w:val="30"/>
          <w:szCs w:val="30"/>
          <w:lang w:val="en-US" w:eastAsia="ko-KR"/>
        </w:rPr>
        <w:t xml:space="preserve"> </w:t>
      </w:r>
      <w:r w:rsidR="00DF6C4C" w:rsidRPr="0010518A">
        <w:rPr>
          <w:rFonts w:eastAsia="ヒラギノ明朝 Pro W3"/>
          <w:i/>
          <w:color w:val="000000"/>
          <w:sz w:val="30"/>
          <w:szCs w:val="30"/>
          <w:lang w:val="en-US"/>
        </w:rPr>
        <w:t>A</w:t>
      </w:r>
      <w:r w:rsidR="00DF6C4C" w:rsidRPr="0010518A">
        <w:rPr>
          <w:rFonts w:eastAsia="ヒラギノ明朝 Pro W3"/>
          <w:color w:val="000000"/>
          <w:sz w:val="30"/>
          <w:szCs w:val="30"/>
          <w:lang w:val="en-US"/>
        </w:rPr>
        <w:t xml:space="preserve"> is </w:t>
      </w:r>
      <w:r w:rsidR="00DF6C4C">
        <w:rPr>
          <w:rFonts w:eastAsia="ヒラギノ明朝 Pro W3"/>
          <w:color w:val="000000"/>
          <w:sz w:val="30"/>
          <w:szCs w:val="30"/>
          <w:lang w:val="en-US"/>
        </w:rPr>
        <w:t>metal</w:t>
      </w:r>
      <w:r w:rsidR="00DF6C4C" w:rsidRPr="0010518A">
        <w:rPr>
          <w:rFonts w:eastAsia="ヒラギノ明朝 Pro W3"/>
          <w:color w:val="000000"/>
          <w:sz w:val="30"/>
          <w:szCs w:val="30"/>
          <w:lang w:val="en-US"/>
        </w:rPr>
        <w:t xml:space="preserve"> atomic mass;</w:t>
      </w:r>
    </w:p>
    <w:p w:rsidR="00DF6C4C" w:rsidRPr="0010518A" w:rsidRDefault="00DF6C4C" w:rsidP="00DF6C4C">
      <w:pPr>
        <w:ind w:firstLine="540"/>
        <w:jc w:val="both"/>
        <w:rPr>
          <w:rFonts w:eastAsia="ヒラギノ明朝 Pro W3"/>
          <w:color w:val="000000"/>
          <w:sz w:val="30"/>
          <w:szCs w:val="30"/>
          <w:lang w:val="en-US"/>
        </w:rPr>
      </w:pPr>
      <w:r w:rsidRPr="0010518A">
        <w:rPr>
          <w:rFonts w:eastAsia="ヒラギノ明朝 Pro W3"/>
          <w:color w:val="000000"/>
          <w:sz w:val="30"/>
          <w:szCs w:val="30"/>
          <w:lang w:val="en-US"/>
        </w:rPr>
        <w:t xml:space="preserve">   </w:t>
      </w:r>
      <w:r w:rsidRPr="0010518A">
        <w:rPr>
          <w:rFonts w:eastAsia="ヒラギノ明朝 Pro W3"/>
          <w:i/>
          <w:color w:val="000000"/>
          <w:sz w:val="30"/>
          <w:szCs w:val="30"/>
          <w:lang w:val="en-US"/>
        </w:rPr>
        <w:t>F</w:t>
      </w:r>
      <w:r w:rsidRPr="0010518A">
        <w:rPr>
          <w:rFonts w:eastAsia="ヒラギノ明朝 Pro W3"/>
          <w:color w:val="000000"/>
          <w:sz w:val="30"/>
          <w:szCs w:val="30"/>
          <w:lang w:val="en-US"/>
        </w:rPr>
        <w:t xml:space="preserve"> is Faraday’s number;</w:t>
      </w:r>
      <w:r w:rsidRPr="0010518A">
        <w:rPr>
          <w:sz w:val="30"/>
          <w:szCs w:val="30"/>
          <w:lang w:val="en-US"/>
        </w:rPr>
        <w:t xml:space="preserve"> </w:t>
      </w:r>
      <w:proofErr w:type="gramStart"/>
      <w:r w:rsidRPr="0010518A">
        <w:rPr>
          <w:sz w:val="30"/>
          <w:szCs w:val="30"/>
          <w:lang w:val="en-US"/>
        </w:rPr>
        <w:t xml:space="preserve">26.8 </w:t>
      </w:r>
      <w:r w:rsidRPr="0010518A">
        <w:rPr>
          <w:sz w:val="30"/>
          <w:szCs w:val="30"/>
        </w:rPr>
        <w:t>а</w:t>
      </w:r>
      <w:r w:rsidRPr="0010518A">
        <w:rPr>
          <w:sz w:val="30"/>
          <w:szCs w:val="30"/>
          <w:lang w:val="en-US"/>
        </w:rPr>
        <w:t>-h/g</w:t>
      </w:r>
      <w:r>
        <w:rPr>
          <w:sz w:val="30"/>
          <w:szCs w:val="30"/>
          <w:lang w:val="en-US"/>
        </w:rPr>
        <w:t>-</w:t>
      </w:r>
      <w:r w:rsidRPr="0010518A">
        <w:rPr>
          <w:sz w:val="30"/>
          <w:szCs w:val="30"/>
          <w:lang w:val="en-US"/>
        </w:rPr>
        <w:t>eq;</w:t>
      </w:r>
      <w:proofErr w:type="gramEnd"/>
    </w:p>
    <w:p w:rsidR="00DF6C4C" w:rsidRDefault="00DF6C4C" w:rsidP="00746180">
      <w:pPr>
        <w:jc w:val="both"/>
        <w:rPr>
          <w:rFonts w:eastAsia="ヒラギノ明朝 Pro W3"/>
          <w:color w:val="000000"/>
          <w:sz w:val="30"/>
          <w:szCs w:val="30"/>
          <w:lang w:val="en-US"/>
        </w:rPr>
      </w:pPr>
      <w:r>
        <w:rPr>
          <w:rFonts w:eastAsia="ヒラギノ明朝 Pro W3"/>
          <w:i/>
          <w:color w:val="000000"/>
          <w:sz w:val="30"/>
          <w:szCs w:val="30"/>
          <w:lang w:val="en-US"/>
        </w:rPr>
        <w:t xml:space="preserve">          </w:t>
      </w:r>
      <w:proofErr w:type="gramStart"/>
      <w:r w:rsidRPr="0010518A">
        <w:rPr>
          <w:rFonts w:eastAsia="ヒラギノ明朝 Pro W3"/>
          <w:i/>
          <w:color w:val="000000"/>
          <w:sz w:val="30"/>
          <w:szCs w:val="30"/>
          <w:lang w:val="en-US"/>
        </w:rPr>
        <w:t>n</w:t>
      </w:r>
      <w:proofErr w:type="gramEnd"/>
      <w:r w:rsidRPr="0010518A">
        <w:rPr>
          <w:rFonts w:eastAsia="ヒラギノ明朝 Pro W3"/>
          <w:color w:val="000000"/>
          <w:sz w:val="30"/>
          <w:szCs w:val="30"/>
          <w:lang w:val="en-US"/>
        </w:rPr>
        <w:t xml:space="preserve"> is </w:t>
      </w:r>
      <w:r w:rsidR="00FB28AE">
        <w:rPr>
          <w:rFonts w:eastAsia="ヒラギノ明朝 Pro W3"/>
          <w:color w:val="000000"/>
          <w:sz w:val="30"/>
          <w:szCs w:val="30"/>
          <w:lang w:val="en-US"/>
        </w:rPr>
        <w:t xml:space="preserve">metal </w:t>
      </w:r>
      <w:r w:rsidR="00FB28AE" w:rsidRPr="00FB28AE">
        <w:rPr>
          <w:rFonts w:eastAsia="ヒラギノ明朝 Pro W3"/>
          <w:color w:val="000000"/>
          <w:sz w:val="30"/>
          <w:szCs w:val="30"/>
          <w:lang w:val="en-US"/>
        </w:rPr>
        <w:t>valency</w:t>
      </w:r>
      <w:r w:rsidRPr="0010518A">
        <w:rPr>
          <w:rFonts w:eastAsia="ヒラギノ明朝 Pro W3"/>
          <w:color w:val="000000"/>
          <w:sz w:val="30"/>
          <w:szCs w:val="30"/>
          <w:lang w:val="en-US"/>
        </w:rPr>
        <w:t>;</w:t>
      </w:r>
    </w:p>
    <w:p w:rsidR="00746180" w:rsidRPr="0010518A" w:rsidRDefault="00FB28AE" w:rsidP="00746180">
      <w:pPr>
        <w:jc w:val="both"/>
        <w:rPr>
          <w:rFonts w:eastAsia="ヒラギノ明朝 Pro W3"/>
          <w:color w:val="000000"/>
          <w:sz w:val="30"/>
          <w:szCs w:val="30"/>
          <w:lang w:val="en-US"/>
        </w:rPr>
      </w:pPr>
      <w:r>
        <w:rPr>
          <w:i/>
          <w:sz w:val="30"/>
          <w:szCs w:val="30"/>
          <w:lang w:val="en-US"/>
        </w:rPr>
        <w:t xml:space="preserve">          </w:t>
      </w:r>
      <w:r w:rsidR="00723BA7" w:rsidRPr="0010518A">
        <w:rPr>
          <w:i/>
          <w:sz w:val="30"/>
          <w:szCs w:val="30"/>
          <w:lang w:val="en-US"/>
        </w:rPr>
        <w:t>I</w:t>
      </w:r>
      <w:r w:rsidR="00746180" w:rsidRPr="0010518A">
        <w:rPr>
          <w:sz w:val="30"/>
          <w:szCs w:val="30"/>
          <w:lang w:val="en-US"/>
        </w:rPr>
        <w:t xml:space="preserve"> is </w:t>
      </w:r>
      <w:r w:rsidR="00746180" w:rsidRPr="0010518A">
        <w:rPr>
          <w:rFonts w:eastAsia="ヒラギノ明朝 Pro W3"/>
          <w:color w:val="000000"/>
          <w:sz w:val="30"/>
          <w:szCs w:val="30"/>
          <w:lang w:val="en-US"/>
        </w:rPr>
        <w:t xml:space="preserve">strength of current, </w:t>
      </w:r>
      <w:r w:rsidR="00746180" w:rsidRPr="0010518A">
        <w:rPr>
          <w:rFonts w:eastAsia="ヒラギノ明朝 Pro W3"/>
          <w:i/>
          <w:color w:val="000000"/>
          <w:sz w:val="30"/>
          <w:szCs w:val="30"/>
          <w:lang w:val="en-US"/>
        </w:rPr>
        <w:t>a</w:t>
      </w:r>
      <w:r w:rsidR="00746180" w:rsidRPr="0010518A">
        <w:rPr>
          <w:rFonts w:eastAsia="ヒラギノ明朝 Pro W3"/>
          <w:color w:val="000000"/>
          <w:sz w:val="30"/>
          <w:szCs w:val="30"/>
          <w:lang w:val="en-US"/>
        </w:rPr>
        <w:t>;</w:t>
      </w:r>
    </w:p>
    <w:p w:rsidR="00746180" w:rsidRPr="0010518A" w:rsidRDefault="00746180" w:rsidP="00746180">
      <w:pPr>
        <w:ind w:firstLine="540"/>
        <w:jc w:val="both"/>
        <w:rPr>
          <w:rFonts w:eastAsia="ヒラギノ明朝 Pro W3"/>
          <w:color w:val="000000"/>
          <w:sz w:val="30"/>
          <w:szCs w:val="30"/>
          <w:lang w:val="en-US"/>
        </w:rPr>
      </w:pPr>
      <w:r w:rsidRPr="0010518A">
        <w:rPr>
          <w:rFonts w:eastAsia="ヒラギノ明朝 Pro W3"/>
          <w:color w:val="000000"/>
          <w:sz w:val="30"/>
          <w:szCs w:val="30"/>
          <w:lang w:val="en-US"/>
        </w:rPr>
        <w:t xml:space="preserve">   </w:t>
      </w:r>
      <w:r w:rsidRPr="0010518A">
        <w:rPr>
          <w:i/>
          <w:sz w:val="30"/>
          <w:szCs w:val="30"/>
        </w:rPr>
        <w:sym w:font="Symbol" w:char="F074"/>
      </w:r>
      <w:r w:rsidRPr="0010518A">
        <w:rPr>
          <w:sz w:val="30"/>
          <w:szCs w:val="30"/>
          <w:lang w:val="en-US"/>
        </w:rPr>
        <w:t xml:space="preserve"> </w:t>
      </w:r>
      <w:proofErr w:type="gramStart"/>
      <w:r w:rsidRPr="0010518A">
        <w:rPr>
          <w:sz w:val="30"/>
          <w:szCs w:val="30"/>
          <w:lang w:val="en-US"/>
        </w:rPr>
        <w:t>is</w:t>
      </w:r>
      <w:proofErr w:type="gramEnd"/>
      <w:r w:rsidRPr="0010518A">
        <w:rPr>
          <w:rFonts w:eastAsia="ヒラギノ明朝 Pro W3"/>
          <w:color w:val="000000"/>
          <w:sz w:val="30"/>
          <w:szCs w:val="30"/>
          <w:lang w:val="en-US"/>
        </w:rPr>
        <w:t xml:space="preserve"> time of electrolysis, h;</w:t>
      </w:r>
    </w:p>
    <w:p w:rsidR="00FB28AE" w:rsidRDefault="00746180" w:rsidP="00723BA7">
      <w:pPr>
        <w:ind w:firstLine="540"/>
        <w:jc w:val="both"/>
        <w:rPr>
          <w:sz w:val="30"/>
          <w:szCs w:val="30"/>
          <w:lang w:val="en-US"/>
        </w:rPr>
      </w:pPr>
      <w:r w:rsidRPr="0010518A">
        <w:rPr>
          <w:rFonts w:eastAsia="ヒラギノ明朝 Pro W3"/>
          <w:color w:val="000000"/>
          <w:sz w:val="30"/>
          <w:szCs w:val="30"/>
          <w:lang w:val="en-US"/>
        </w:rPr>
        <w:lastRenderedPageBreak/>
        <w:t xml:space="preserve">  </w:t>
      </w:r>
      <w:r w:rsidRPr="0010518A">
        <w:rPr>
          <w:rFonts w:eastAsia="ヒラギノ明朝 Pro W3"/>
          <w:i/>
          <w:color w:val="000000"/>
          <w:sz w:val="30"/>
          <w:szCs w:val="30"/>
          <w:lang w:val="en-US"/>
        </w:rPr>
        <w:t xml:space="preserve"> </w:t>
      </w:r>
      <w:r w:rsidRPr="0010518A">
        <w:rPr>
          <w:rFonts w:eastAsia="ヒラギノ明朝 Pro W3"/>
          <w:color w:val="000000"/>
          <w:sz w:val="30"/>
          <w:szCs w:val="30"/>
          <w:lang w:val="en-US"/>
        </w:rPr>
        <w:t xml:space="preserve"> </w:t>
      </w:r>
      <w:r w:rsidRPr="0010518A">
        <w:rPr>
          <w:i/>
          <w:sz w:val="30"/>
          <w:szCs w:val="30"/>
          <w:lang w:val="en-US"/>
        </w:rPr>
        <w:t>E</w:t>
      </w:r>
      <w:r w:rsidRPr="0010518A">
        <w:rPr>
          <w:sz w:val="30"/>
          <w:szCs w:val="30"/>
          <w:lang w:val="en-US"/>
        </w:rPr>
        <w:t xml:space="preserve"> is electrochemical equivalent, g/a</w:t>
      </w:r>
      <w:r w:rsidR="00FB28AE">
        <w:rPr>
          <w:sz w:val="30"/>
          <w:szCs w:val="30"/>
          <w:lang w:val="en-US"/>
        </w:rPr>
        <w:t>∙</w:t>
      </w:r>
      <w:r w:rsidRPr="0010518A">
        <w:rPr>
          <w:sz w:val="30"/>
          <w:szCs w:val="30"/>
          <w:lang w:val="en-US"/>
        </w:rPr>
        <w:t>h</w:t>
      </w:r>
      <w:r w:rsidR="00723BA7" w:rsidRPr="0010518A">
        <w:rPr>
          <w:sz w:val="30"/>
          <w:szCs w:val="30"/>
          <w:lang w:val="en-US"/>
        </w:rPr>
        <w:t xml:space="preserve">; </w:t>
      </w:r>
    </w:p>
    <w:p w:rsidR="00BD153F" w:rsidRPr="00FB28AE" w:rsidRDefault="00FB28AE" w:rsidP="00FB28AE">
      <w:pPr>
        <w:ind w:firstLine="540"/>
        <w:jc w:val="center"/>
        <w:rPr>
          <w:sz w:val="30"/>
          <w:szCs w:val="30"/>
          <w:lang w:val="en-US"/>
        </w:rPr>
      </w:pPr>
      <w:r>
        <w:rPr>
          <w:sz w:val="30"/>
          <w:szCs w:val="30"/>
          <w:lang w:val="en-US"/>
        </w:rPr>
        <w:t xml:space="preserve">                                           </w:t>
      </w:r>
      <w:r w:rsidR="00746180" w:rsidRPr="0010518A">
        <w:rPr>
          <w:position w:val="-24"/>
          <w:sz w:val="30"/>
          <w:szCs w:val="30"/>
        </w:rPr>
        <w:object w:dxaOrig="920" w:dyaOrig="620">
          <v:shape id="_x0000_i1091" type="#_x0000_t75" style="width:46.2pt;height:30.6pt" o:ole="" fillcolor="window">
            <v:imagedata r:id="rId152" o:title=""/>
          </v:shape>
          <o:OLEObject Type="Embed" ProgID="Equation.3" ShapeID="_x0000_i1091" DrawAspect="Content" ObjectID="_1489317356" r:id="rId153"/>
        </w:object>
      </w:r>
      <w:r>
        <w:rPr>
          <w:sz w:val="30"/>
          <w:szCs w:val="30"/>
          <w:lang w:val="en-US"/>
        </w:rPr>
        <w:t xml:space="preserve">                                               (8.8)                </w:t>
      </w:r>
    </w:p>
    <w:p w:rsidR="00C87ABD" w:rsidRPr="0010518A" w:rsidRDefault="00C87ABD" w:rsidP="00723BA7">
      <w:pPr>
        <w:ind w:firstLine="540"/>
        <w:jc w:val="both"/>
        <w:rPr>
          <w:sz w:val="30"/>
          <w:szCs w:val="30"/>
          <w:lang w:val="en-US"/>
        </w:rPr>
      </w:pPr>
    </w:p>
    <w:p w:rsidR="00FB28AE" w:rsidRDefault="00BD153F" w:rsidP="00CC38D4">
      <w:pPr>
        <w:ind w:firstLine="567"/>
        <w:jc w:val="both"/>
        <w:rPr>
          <w:sz w:val="30"/>
          <w:szCs w:val="30"/>
          <w:lang w:val="en-US"/>
        </w:rPr>
      </w:pPr>
      <w:r w:rsidRPr="0010518A">
        <w:rPr>
          <w:sz w:val="30"/>
          <w:szCs w:val="30"/>
          <w:lang w:val="en-US"/>
        </w:rPr>
        <w:tab/>
      </w:r>
      <w:r w:rsidR="00CC38D4" w:rsidRPr="0010518A">
        <w:rPr>
          <w:sz w:val="30"/>
          <w:szCs w:val="30"/>
          <w:lang w:val="en-US"/>
        </w:rPr>
        <w:t>There are many methods of metal protection from corrosion</w:t>
      </w:r>
      <w:r w:rsidR="00FB28AE">
        <w:rPr>
          <w:sz w:val="30"/>
          <w:szCs w:val="30"/>
          <w:lang w:val="en-US"/>
        </w:rPr>
        <w:t xml:space="preserve"> depending on specific conditions</w:t>
      </w:r>
      <w:r w:rsidR="00CC38D4" w:rsidRPr="0010518A">
        <w:rPr>
          <w:sz w:val="30"/>
          <w:szCs w:val="30"/>
          <w:lang w:val="en-US"/>
        </w:rPr>
        <w:t>.</w:t>
      </w:r>
      <w:r w:rsidR="00FB28AE">
        <w:rPr>
          <w:sz w:val="30"/>
          <w:szCs w:val="30"/>
          <w:lang w:val="en-US"/>
        </w:rPr>
        <w:t xml:space="preserve"> Most </w:t>
      </w:r>
      <w:r w:rsidR="00FB28AE" w:rsidRPr="00FB28AE">
        <w:rPr>
          <w:sz w:val="30"/>
          <w:szCs w:val="30"/>
          <w:lang w:val="en-US"/>
        </w:rPr>
        <w:t>radical solution</w:t>
      </w:r>
      <w:r w:rsidR="00FB28AE">
        <w:rPr>
          <w:sz w:val="30"/>
          <w:szCs w:val="30"/>
          <w:lang w:val="en-US"/>
        </w:rPr>
        <w:t xml:space="preserve"> is selection of such constructive metal which would meet physical-mechanical requirements and herewith not corrode in an aggressive medium; however it is not always possible. Therefore combination of different materials is used for apparatus construction</w:t>
      </w:r>
      <w:r w:rsidR="0030363A">
        <w:rPr>
          <w:sz w:val="30"/>
          <w:szCs w:val="30"/>
          <w:lang w:val="en-US"/>
        </w:rPr>
        <w:t xml:space="preserve">; part of materials take a mechanical load and the second serves as a protector from corrosion. </w:t>
      </w:r>
      <w:r w:rsidR="00FB28AE">
        <w:rPr>
          <w:sz w:val="30"/>
          <w:szCs w:val="30"/>
          <w:lang w:val="en-US"/>
        </w:rPr>
        <w:t xml:space="preserve"> </w:t>
      </w:r>
    </w:p>
    <w:p w:rsidR="00CC38D4" w:rsidRPr="0010518A" w:rsidRDefault="00CC38D4" w:rsidP="00CC38D4">
      <w:pPr>
        <w:ind w:firstLine="567"/>
        <w:jc w:val="both"/>
        <w:rPr>
          <w:sz w:val="30"/>
          <w:szCs w:val="30"/>
          <w:lang w:val="en-US"/>
        </w:rPr>
      </w:pPr>
      <w:r w:rsidRPr="0010518A">
        <w:rPr>
          <w:sz w:val="30"/>
          <w:szCs w:val="30"/>
          <w:lang w:val="en-US"/>
        </w:rPr>
        <w:t xml:space="preserve"> All methods of </w:t>
      </w:r>
      <w:r w:rsidR="00723BA7" w:rsidRPr="0010518A">
        <w:rPr>
          <w:sz w:val="30"/>
          <w:szCs w:val="30"/>
          <w:lang w:val="en-US"/>
        </w:rPr>
        <w:t xml:space="preserve">equipment </w:t>
      </w:r>
      <w:r w:rsidRPr="0010518A">
        <w:rPr>
          <w:sz w:val="30"/>
          <w:szCs w:val="30"/>
          <w:lang w:val="en-US"/>
        </w:rPr>
        <w:t xml:space="preserve">preservation from aggressive </w:t>
      </w:r>
      <w:r w:rsidR="00723BA7" w:rsidRPr="0010518A">
        <w:rPr>
          <w:sz w:val="30"/>
          <w:szCs w:val="30"/>
          <w:lang w:val="en-US"/>
        </w:rPr>
        <w:t xml:space="preserve">component </w:t>
      </w:r>
      <w:r w:rsidR="0030363A">
        <w:rPr>
          <w:sz w:val="30"/>
          <w:szCs w:val="30"/>
          <w:lang w:val="en-US"/>
        </w:rPr>
        <w:t>effect</w:t>
      </w:r>
      <w:r w:rsidRPr="0010518A">
        <w:rPr>
          <w:sz w:val="30"/>
          <w:szCs w:val="30"/>
          <w:lang w:val="en-US"/>
        </w:rPr>
        <w:t xml:space="preserve"> can be divided into following groups:</w:t>
      </w:r>
    </w:p>
    <w:p w:rsidR="00CC38D4" w:rsidRPr="0010518A" w:rsidRDefault="0030363A" w:rsidP="0030363A">
      <w:pPr>
        <w:ind w:left="567"/>
        <w:jc w:val="both"/>
        <w:rPr>
          <w:sz w:val="30"/>
          <w:szCs w:val="30"/>
          <w:lang w:val="en-US"/>
        </w:rPr>
      </w:pPr>
      <w:r>
        <w:rPr>
          <w:sz w:val="30"/>
          <w:szCs w:val="30"/>
          <w:lang w:val="en-US"/>
        </w:rPr>
        <w:t xml:space="preserve">1. </w:t>
      </w:r>
      <w:proofErr w:type="gramStart"/>
      <w:r w:rsidR="00CC38D4" w:rsidRPr="0010518A">
        <w:rPr>
          <w:sz w:val="30"/>
          <w:szCs w:val="30"/>
          <w:lang w:val="en-US"/>
        </w:rPr>
        <w:t>using</w:t>
      </w:r>
      <w:proofErr w:type="gramEnd"/>
      <w:r w:rsidR="00CC38D4" w:rsidRPr="0010518A">
        <w:rPr>
          <w:sz w:val="30"/>
          <w:szCs w:val="30"/>
          <w:lang w:val="en-US"/>
        </w:rPr>
        <w:t xml:space="preserve"> corrosion resistant metals;</w:t>
      </w:r>
    </w:p>
    <w:p w:rsidR="00CC38D4" w:rsidRPr="0010518A" w:rsidRDefault="00CC38D4" w:rsidP="00577C70">
      <w:pPr>
        <w:numPr>
          <w:ilvl w:val="0"/>
          <w:numId w:val="8"/>
        </w:numPr>
        <w:jc w:val="both"/>
        <w:rPr>
          <w:sz w:val="30"/>
          <w:szCs w:val="30"/>
          <w:lang w:val="en-US"/>
        </w:rPr>
      </w:pPr>
      <w:r w:rsidRPr="0010518A">
        <w:rPr>
          <w:sz w:val="30"/>
          <w:szCs w:val="30"/>
          <w:lang w:val="en-US"/>
        </w:rPr>
        <w:t>using metallic protective co</w:t>
      </w:r>
      <w:r w:rsidR="0030363A">
        <w:rPr>
          <w:sz w:val="30"/>
          <w:szCs w:val="30"/>
          <w:lang w:val="en-US"/>
        </w:rPr>
        <w:t>atings</w:t>
      </w:r>
      <w:r w:rsidRPr="0010518A">
        <w:rPr>
          <w:sz w:val="30"/>
          <w:szCs w:val="30"/>
          <w:lang w:val="en-US"/>
        </w:rPr>
        <w:t>;</w:t>
      </w:r>
    </w:p>
    <w:p w:rsidR="00CC38D4" w:rsidRPr="0010518A" w:rsidRDefault="0030363A" w:rsidP="0030363A">
      <w:pPr>
        <w:ind w:firstLine="567"/>
        <w:jc w:val="both"/>
        <w:rPr>
          <w:sz w:val="30"/>
          <w:szCs w:val="30"/>
          <w:lang w:val="en-US"/>
        </w:rPr>
      </w:pPr>
      <w:r>
        <w:rPr>
          <w:sz w:val="30"/>
          <w:szCs w:val="30"/>
          <w:lang w:val="en-US"/>
        </w:rPr>
        <w:t xml:space="preserve">3. </w:t>
      </w:r>
      <w:proofErr w:type="gramStart"/>
      <w:r w:rsidR="00CC38D4" w:rsidRPr="0010518A">
        <w:rPr>
          <w:sz w:val="30"/>
          <w:szCs w:val="30"/>
          <w:lang w:val="en-US"/>
        </w:rPr>
        <w:t>using</w:t>
      </w:r>
      <w:proofErr w:type="gramEnd"/>
      <w:r w:rsidR="00CC38D4" w:rsidRPr="0010518A">
        <w:rPr>
          <w:sz w:val="30"/>
          <w:szCs w:val="30"/>
          <w:lang w:val="en-US"/>
        </w:rPr>
        <w:t xml:space="preserve"> nonmetallic inorganic materials as </w:t>
      </w:r>
      <w:r>
        <w:rPr>
          <w:sz w:val="30"/>
          <w:szCs w:val="30"/>
          <w:lang w:val="en-US"/>
        </w:rPr>
        <w:t xml:space="preserve">basic </w:t>
      </w:r>
      <w:r w:rsidR="00CC38D4" w:rsidRPr="0010518A">
        <w:rPr>
          <w:sz w:val="30"/>
          <w:szCs w:val="30"/>
          <w:lang w:val="en-US"/>
        </w:rPr>
        <w:t xml:space="preserve">constructive materials or </w:t>
      </w:r>
      <w:r w:rsidR="00752AAD" w:rsidRPr="0010518A">
        <w:rPr>
          <w:sz w:val="30"/>
          <w:szCs w:val="30"/>
          <w:lang w:val="en-US"/>
        </w:rPr>
        <w:t>for</w:t>
      </w:r>
      <w:r w:rsidR="00CC38D4" w:rsidRPr="0010518A">
        <w:rPr>
          <w:sz w:val="30"/>
          <w:szCs w:val="30"/>
          <w:lang w:val="en-US"/>
        </w:rPr>
        <w:t xml:space="preserve"> </w:t>
      </w:r>
      <w:r w:rsidR="00723BA7" w:rsidRPr="0010518A">
        <w:rPr>
          <w:sz w:val="30"/>
          <w:szCs w:val="30"/>
          <w:lang w:val="en-US"/>
        </w:rPr>
        <w:t>metal construction</w:t>
      </w:r>
      <w:r w:rsidR="00752AAD" w:rsidRPr="0010518A">
        <w:rPr>
          <w:sz w:val="30"/>
          <w:szCs w:val="30"/>
          <w:lang w:val="en-US"/>
        </w:rPr>
        <w:t xml:space="preserve"> </w:t>
      </w:r>
      <w:r w:rsidR="00CC38D4" w:rsidRPr="0010518A">
        <w:rPr>
          <w:sz w:val="30"/>
          <w:szCs w:val="30"/>
          <w:lang w:val="en-US"/>
        </w:rPr>
        <w:t>protect</w:t>
      </w:r>
      <w:r w:rsidR="00752AAD" w:rsidRPr="0010518A">
        <w:rPr>
          <w:sz w:val="30"/>
          <w:szCs w:val="30"/>
          <w:lang w:val="en-US"/>
        </w:rPr>
        <w:t>ion;</w:t>
      </w:r>
    </w:p>
    <w:p w:rsidR="00CC38D4" w:rsidRPr="0010518A" w:rsidRDefault="0030363A" w:rsidP="0030363A">
      <w:pPr>
        <w:ind w:firstLine="567"/>
        <w:jc w:val="both"/>
        <w:rPr>
          <w:sz w:val="30"/>
          <w:szCs w:val="30"/>
          <w:lang w:val="en-US"/>
        </w:rPr>
      </w:pPr>
      <w:r>
        <w:rPr>
          <w:sz w:val="30"/>
          <w:szCs w:val="30"/>
          <w:lang w:val="en-US"/>
        </w:rPr>
        <w:t xml:space="preserve">4. </w:t>
      </w:r>
      <w:proofErr w:type="gramStart"/>
      <w:r w:rsidR="00CC38D4" w:rsidRPr="0010518A">
        <w:rPr>
          <w:sz w:val="30"/>
          <w:szCs w:val="30"/>
          <w:lang w:val="en-US"/>
        </w:rPr>
        <w:t>us</w:t>
      </w:r>
      <w:r w:rsidR="00752AAD" w:rsidRPr="0010518A">
        <w:rPr>
          <w:sz w:val="30"/>
          <w:szCs w:val="30"/>
          <w:lang w:val="en-US"/>
        </w:rPr>
        <w:t>ing</w:t>
      </w:r>
      <w:proofErr w:type="gramEnd"/>
      <w:r w:rsidR="00CC38D4" w:rsidRPr="0010518A">
        <w:rPr>
          <w:sz w:val="30"/>
          <w:szCs w:val="30"/>
          <w:lang w:val="en-US"/>
        </w:rPr>
        <w:t xml:space="preserve"> </w:t>
      </w:r>
      <w:r w:rsidR="00752AAD" w:rsidRPr="0010518A">
        <w:rPr>
          <w:sz w:val="30"/>
          <w:szCs w:val="30"/>
          <w:lang w:val="en-US"/>
        </w:rPr>
        <w:t xml:space="preserve">corrosion resistant </w:t>
      </w:r>
      <w:r w:rsidR="00CC38D4" w:rsidRPr="0010518A">
        <w:rPr>
          <w:sz w:val="30"/>
          <w:szCs w:val="30"/>
          <w:lang w:val="en-US"/>
        </w:rPr>
        <w:t xml:space="preserve">organic nonmetallic materials as </w:t>
      </w:r>
      <w:r>
        <w:rPr>
          <w:sz w:val="30"/>
          <w:szCs w:val="30"/>
          <w:lang w:val="en-US"/>
        </w:rPr>
        <w:t>basic</w:t>
      </w:r>
      <w:r w:rsidR="00CC38D4" w:rsidRPr="0010518A">
        <w:rPr>
          <w:sz w:val="30"/>
          <w:szCs w:val="30"/>
          <w:lang w:val="en-US"/>
        </w:rPr>
        <w:t xml:space="preserve"> constructive materials or </w:t>
      </w:r>
      <w:r w:rsidR="00723BA7" w:rsidRPr="0010518A">
        <w:rPr>
          <w:sz w:val="30"/>
          <w:szCs w:val="30"/>
          <w:lang w:val="en-US"/>
        </w:rPr>
        <w:t>for metal construction</w:t>
      </w:r>
      <w:r w:rsidR="00752AAD" w:rsidRPr="0010518A">
        <w:rPr>
          <w:sz w:val="30"/>
          <w:szCs w:val="30"/>
          <w:lang w:val="en-US"/>
        </w:rPr>
        <w:t xml:space="preserve"> protection;</w:t>
      </w:r>
    </w:p>
    <w:p w:rsidR="00CC38D4" w:rsidRPr="0010518A" w:rsidRDefault="00FC7DC0" w:rsidP="0030363A">
      <w:pPr>
        <w:ind w:firstLine="567"/>
        <w:jc w:val="both"/>
        <w:rPr>
          <w:sz w:val="30"/>
          <w:szCs w:val="30"/>
          <w:lang w:val="en-US"/>
        </w:rPr>
      </w:pPr>
      <w:r>
        <w:rPr>
          <w:sz w:val="30"/>
          <w:szCs w:val="30"/>
          <w:lang w:val="en-US"/>
        </w:rPr>
        <w:t xml:space="preserve">5. </w:t>
      </w:r>
      <w:proofErr w:type="gramStart"/>
      <w:r w:rsidR="00CC38D4" w:rsidRPr="0010518A">
        <w:rPr>
          <w:sz w:val="30"/>
          <w:szCs w:val="30"/>
          <w:lang w:val="en-US"/>
        </w:rPr>
        <w:t>chemical</w:t>
      </w:r>
      <w:proofErr w:type="gramEnd"/>
      <w:r w:rsidR="00CC38D4" w:rsidRPr="0010518A">
        <w:rPr>
          <w:sz w:val="30"/>
          <w:szCs w:val="30"/>
          <w:lang w:val="en-US"/>
        </w:rPr>
        <w:t xml:space="preserve"> protection of metals by formation of protective </w:t>
      </w:r>
      <w:r w:rsidR="00752AAD" w:rsidRPr="0010518A">
        <w:rPr>
          <w:sz w:val="30"/>
          <w:szCs w:val="30"/>
          <w:lang w:val="en-US"/>
        </w:rPr>
        <w:t>films</w:t>
      </w:r>
      <w:r w:rsidR="00CC38D4" w:rsidRPr="0010518A">
        <w:rPr>
          <w:sz w:val="30"/>
          <w:szCs w:val="30"/>
          <w:lang w:val="en-US"/>
        </w:rPr>
        <w:t xml:space="preserve"> by interaction of </w:t>
      </w:r>
      <w:r>
        <w:rPr>
          <w:sz w:val="30"/>
          <w:szCs w:val="30"/>
          <w:lang w:val="en-US"/>
        </w:rPr>
        <w:t xml:space="preserve">the </w:t>
      </w:r>
      <w:r w:rsidR="00CC38D4" w:rsidRPr="0010518A">
        <w:rPr>
          <w:sz w:val="30"/>
          <w:szCs w:val="30"/>
          <w:lang w:val="en-US"/>
        </w:rPr>
        <w:t xml:space="preserve">metal with </w:t>
      </w:r>
      <w:r w:rsidR="00752AAD" w:rsidRPr="0010518A">
        <w:rPr>
          <w:sz w:val="30"/>
          <w:szCs w:val="30"/>
          <w:lang w:val="en-US"/>
        </w:rPr>
        <w:t>medium</w:t>
      </w:r>
      <w:r w:rsidR="00CC38D4" w:rsidRPr="0010518A">
        <w:rPr>
          <w:sz w:val="30"/>
          <w:szCs w:val="30"/>
          <w:lang w:val="en-US"/>
        </w:rPr>
        <w:t xml:space="preserve"> (oxide and sal</w:t>
      </w:r>
      <w:r w:rsidR="00752AAD" w:rsidRPr="0010518A">
        <w:rPr>
          <w:sz w:val="30"/>
          <w:szCs w:val="30"/>
          <w:lang w:val="en-US"/>
        </w:rPr>
        <w:t>t</w:t>
      </w:r>
      <w:r w:rsidR="00CC38D4" w:rsidRPr="0010518A">
        <w:rPr>
          <w:sz w:val="30"/>
          <w:szCs w:val="30"/>
          <w:lang w:val="en-US"/>
        </w:rPr>
        <w:t xml:space="preserve"> </w:t>
      </w:r>
      <w:r w:rsidR="00752AAD" w:rsidRPr="0010518A">
        <w:rPr>
          <w:sz w:val="30"/>
          <w:szCs w:val="30"/>
          <w:lang w:val="en-US"/>
        </w:rPr>
        <w:t>films</w:t>
      </w:r>
      <w:r w:rsidR="00CC38D4" w:rsidRPr="0010518A">
        <w:rPr>
          <w:sz w:val="30"/>
          <w:szCs w:val="30"/>
          <w:lang w:val="en-US"/>
        </w:rPr>
        <w:t xml:space="preserve">) or by </w:t>
      </w:r>
      <w:r w:rsidR="00723BA7" w:rsidRPr="0010518A">
        <w:rPr>
          <w:sz w:val="30"/>
          <w:szCs w:val="30"/>
          <w:lang w:val="en-US"/>
        </w:rPr>
        <w:t>inhibitor</w:t>
      </w:r>
      <w:r w:rsidR="00752AAD" w:rsidRPr="0010518A">
        <w:rPr>
          <w:sz w:val="30"/>
          <w:szCs w:val="30"/>
          <w:lang w:val="en-US"/>
        </w:rPr>
        <w:t xml:space="preserve"> </w:t>
      </w:r>
      <w:r w:rsidR="00CC38D4" w:rsidRPr="0010518A">
        <w:rPr>
          <w:sz w:val="30"/>
          <w:szCs w:val="30"/>
          <w:lang w:val="en-US"/>
        </w:rPr>
        <w:t xml:space="preserve">using, or by </w:t>
      </w:r>
      <w:r w:rsidR="00752AAD" w:rsidRPr="0010518A">
        <w:rPr>
          <w:sz w:val="30"/>
          <w:szCs w:val="30"/>
          <w:lang w:val="en-US"/>
        </w:rPr>
        <w:t>medium composition regulation</w:t>
      </w:r>
      <w:r w:rsidR="00CC38D4" w:rsidRPr="0010518A">
        <w:rPr>
          <w:sz w:val="30"/>
          <w:szCs w:val="30"/>
          <w:lang w:val="en-US"/>
        </w:rPr>
        <w:t>;</w:t>
      </w:r>
    </w:p>
    <w:p w:rsidR="00CC38D4" w:rsidRPr="0010518A" w:rsidRDefault="00FC7DC0" w:rsidP="00FC7DC0">
      <w:pPr>
        <w:ind w:firstLine="567"/>
        <w:jc w:val="both"/>
        <w:rPr>
          <w:sz w:val="30"/>
          <w:szCs w:val="30"/>
          <w:lang w:val="en-US"/>
        </w:rPr>
      </w:pPr>
      <w:r>
        <w:rPr>
          <w:sz w:val="30"/>
          <w:szCs w:val="30"/>
          <w:lang w:val="en-US"/>
        </w:rPr>
        <w:t xml:space="preserve">6. </w:t>
      </w:r>
      <w:proofErr w:type="gramStart"/>
      <w:r w:rsidR="00CC38D4" w:rsidRPr="0010518A">
        <w:rPr>
          <w:sz w:val="30"/>
          <w:szCs w:val="30"/>
          <w:lang w:val="en-US"/>
        </w:rPr>
        <w:t>electrochemical</w:t>
      </w:r>
      <w:proofErr w:type="gramEnd"/>
      <w:r w:rsidR="00CC38D4" w:rsidRPr="0010518A">
        <w:rPr>
          <w:sz w:val="30"/>
          <w:szCs w:val="30"/>
          <w:lang w:val="en-US"/>
        </w:rPr>
        <w:t xml:space="preserve"> protection by anode protector or con</w:t>
      </w:r>
      <w:r w:rsidR="00752AAD" w:rsidRPr="0010518A">
        <w:rPr>
          <w:sz w:val="30"/>
          <w:szCs w:val="30"/>
          <w:lang w:val="en-US"/>
        </w:rPr>
        <w:t>s</w:t>
      </w:r>
      <w:r w:rsidR="00CC38D4" w:rsidRPr="0010518A">
        <w:rPr>
          <w:sz w:val="30"/>
          <w:szCs w:val="30"/>
          <w:lang w:val="en-US"/>
        </w:rPr>
        <w:t>t</w:t>
      </w:r>
      <w:r w:rsidR="00752AAD" w:rsidRPr="0010518A">
        <w:rPr>
          <w:sz w:val="30"/>
          <w:szCs w:val="30"/>
          <w:lang w:val="en-US"/>
        </w:rPr>
        <w:t>ant</w:t>
      </w:r>
      <w:r>
        <w:rPr>
          <w:sz w:val="30"/>
          <w:szCs w:val="30"/>
          <w:lang w:val="en-US"/>
        </w:rPr>
        <w:t xml:space="preserve"> </w:t>
      </w:r>
      <w:r w:rsidR="00CC38D4" w:rsidRPr="0010518A">
        <w:rPr>
          <w:sz w:val="30"/>
          <w:szCs w:val="30"/>
          <w:lang w:val="en-US"/>
        </w:rPr>
        <w:t xml:space="preserve">current </w:t>
      </w:r>
      <w:r w:rsidR="00752AAD" w:rsidRPr="0010518A">
        <w:rPr>
          <w:sz w:val="30"/>
          <w:szCs w:val="30"/>
          <w:lang w:val="en-US"/>
        </w:rPr>
        <w:t>source</w:t>
      </w:r>
      <w:r w:rsidR="00723BA7" w:rsidRPr="0010518A">
        <w:rPr>
          <w:sz w:val="30"/>
          <w:szCs w:val="30"/>
          <w:lang w:val="en-US"/>
        </w:rPr>
        <w:t xml:space="preserve"> using</w:t>
      </w:r>
      <w:r w:rsidR="00752AAD" w:rsidRPr="0010518A">
        <w:rPr>
          <w:sz w:val="30"/>
          <w:szCs w:val="30"/>
          <w:lang w:val="en-US"/>
        </w:rPr>
        <w:t>.</w:t>
      </w:r>
      <w:r w:rsidR="00CC38D4" w:rsidRPr="0010518A">
        <w:rPr>
          <w:sz w:val="30"/>
          <w:szCs w:val="30"/>
          <w:lang w:val="en-US"/>
        </w:rPr>
        <w:t xml:space="preserve"> </w:t>
      </w:r>
    </w:p>
    <w:p w:rsidR="00DA0956" w:rsidRPr="0010518A" w:rsidRDefault="00DA0956" w:rsidP="00DA0956">
      <w:pPr>
        <w:ind w:left="709"/>
        <w:jc w:val="both"/>
        <w:rPr>
          <w:sz w:val="30"/>
          <w:szCs w:val="30"/>
          <w:lang w:val="en-US"/>
        </w:rPr>
      </w:pPr>
    </w:p>
    <w:p w:rsidR="00DA0956" w:rsidRPr="0010518A" w:rsidRDefault="00FC7DC0" w:rsidP="00FF47B7">
      <w:pPr>
        <w:ind w:firstLine="567"/>
        <w:jc w:val="center"/>
        <w:rPr>
          <w:b/>
          <w:sz w:val="30"/>
          <w:szCs w:val="30"/>
          <w:lang w:val="en-US"/>
        </w:rPr>
      </w:pPr>
      <w:r>
        <w:rPr>
          <w:b/>
          <w:sz w:val="30"/>
          <w:szCs w:val="30"/>
          <w:lang w:val="en-US"/>
        </w:rPr>
        <w:t>2.2</w:t>
      </w:r>
      <w:r w:rsidR="00FF47B7" w:rsidRPr="0010518A">
        <w:rPr>
          <w:b/>
          <w:sz w:val="30"/>
          <w:szCs w:val="30"/>
          <w:lang w:val="en-US"/>
        </w:rPr>
        <w:t xml:space="preserve"> </w:t>
      </w:r>
      <w:r>
        <w:rPr>
          <w:b/>
          <w:sz w:val="30"/>
          <w:szCs w:val="30"/>
          <w:lang w:val="en-US"/>
        </w:rPr>
        <w:t>The essence of m</w:t>
      </w:r>
      <w:r w:rsidR="00FF47B7" w:rsidRPr="0010518A">
        <w:rPr>
          <w:b/>
          <w:sz w:val="30"/>
          <w:szCs w:val="30"/>
          <w:lang w:val="en-US"/>
        </w:rPr>
        <w:t xml:space="preserve">ethods of </w:t>
      </w:r>
      <w:r>
        <w:rPr>
          <w:b/>
          <w:sz w:val="30"/>
          <w:szCs w:val="30"/>
          <w:lang w:val="en-US"/>
        </w:rPr>
        <w:t xml:space="preserve">metal </w:t>
      </w:r>
      <w:r w:rsidR="00FF47B7" w:rsidRPr="0010518A">
        <w:rPr>
          <w:b/>
          <w:sz w:val="30"/>
          <w:szCs w:val="30"/>
          <w:lang w:val="en-US"/>
        </w:rPr>
        <w:t>corrosion testing</w:t>
      </w:r>
    </w:p>
    <w:p w:rsidR="00FF47B7" w:rsidRPr="0010518A" w:rsidRDefault="00FF47B7" w:rsidP="00DA0956">
      <w:pPr>
        <w:ind w:firstLine="567"/>
        <w:jc w:val="both"/>
        <w:rPr>
          <w:b/>
          <w:sz w:val="30"/>
          <w:szCs w:val="30"/>
          <w:lang w:val="en-US"/>
        </w:rPr>
      </w:pPr>
    </w:p>
    <w:p w:rsidR="00DA0956" w:rsidRPr="0010518A" w:rsidRDefault="00DA0956" w:rsidP="00FC7DC0">
      <w:pPr>
        <w:ind w:firstLine="567"/>
        <w:jc w:val="both"/>
        <w:rPr>
          <w:sz w:val="30"/>
          <w:szCs w:val="30"/>
          <w:lang w:val="en-US"/>
        </w:rPr>
      </w:pPr>
      <w:r w:rsidRPr="0010518A">
        <w:rPr>
          <w:color w:val="000000"/>
          <w:sz w:val="30"/>
          <w:szCs w:val="30"/>
          <w:lang w:val="en-US"/>
        </w:rPr>
        <w:t xml:space="preserve">Qualitative and quantitative methods </w:t>
      </w:r>
      <w:r w:rsidR="00FC7DC0" w:rsidRPr="0010518A">
        <w:rPr>
          <w:color w:val="000000"/>
          <w:sz w:val="30"/>
          <w:szCs w:val="30"/>
          <w:lang w:val="en-US"/>
        </w:rPr>
        <w:t xml:space="preserve">are used </w:t>
      </w:r>
      <w:r w:rsidR="00FC7DC0">
        <w:rPr>
          <w:color w:val="000000"/>
          <w:sz w:val="30"/>
          <w:szCs w:val="30"/>
          <w:lang w:val="en-US"/>
        </w:rPr>
        <w:t>for</w:t>
      </w:r>
      <w:r w:rsidRPr="0010518A">
        <w:rPr>
          <w:color w:val="000000"/>
          <w:sz w:val="30"/>
          <w:szCs w:val="30"/>
          <w:lang w:val="en-US"/>
        </w:rPr>
        <w:t xml:space="preserve"> </w:t>
      </w:r>
      <w:r w:rsidR="00FC7DC0">
        <w:rPr>
          <w:color w:val="000000"/>
          <w:sz w:val="30"/>
          <w:szCs w:val="30"/>
          <w:lang w:val="en-US"/>
        </w:rPr>
        <w:t xml:space="preserve">metal </w:t>
      </w:r>
      <w:r w:rsidRPr="0010518A">
        <w:rPr>
          <w:color w:val="000000"/>
          <w:sz w:val="30"/>
          <w:szCs w:val="30"/>
          <w:lang w:val="en-US"/>
        </w:rPr>
        <w:t>corrosion testing. Qualitative methods don’t give full characteristic of metal resistance</w:t>
      </w:r>
      <w:r w:rsidR="00FC7DC0">
        <w:rPr>
          <w:color w:val="000000"/>
          <w:sz w:val="30"/>
          <w:szCs w:val="30"/>
          <w:lang w:val="en-US"/>
        </w:rPr>
        <w:t xml:space="preserve"> and therefore they are additional ones</w:t>
      </w:r>
      <w:r w:rsidRPr="0010518A">
        <w:rPr>
          <w:color w:val="000000"/>
          <w:sz w:val="30"/>
          <w:szCs w:val="30"/>
          <w:lang w:val="en-US"/>
        </w:rPr>
        <w:t xml:space="preserve">. Quantitative methods </w:t>
      </w:r>
      <w:r w:rsidR="00631D4A" w:rsidRPr="0010518A">
        <w:rPr>
          <w:color w:val="000000"/>
          <w:sz w:val="30"/>
          <w:szCs w:val="30"/>
          <w:lang w:val="en-US"/>
        </w:rPr>
        <w:t>enable</w:t>
      </w:r>
      <w:r w:rsidRPr="0010518A">
        <w:rPr>
          <w:color w:val="000000"/>
          <w:sz w:val="30"/>
          <w:szCs w:val="30"/>
          <w:lang w:val="en-US"/>
        </w:rPr>
        <w:t xml:space="preserve"> to determine </w:t>
      </w:r>
      <w:r w:rsidR="00E41B25" w:rsidRPr="0010518A">
        <w:rPr>
          <w:color w:val="000000"/>
          <w:sz w:val="30"/>
          <w:szCs w:val="30"/>
          <w:lang w:val="en-US"/>
        </w:rPr>
        <w:t xml:space="preserve">the </w:t>
      </w:r>
      <w:r w:rsidRPr="0010518A">
        <w:rPr>
          <w:color w:val="000000"/>
          <w:sz w:val="30"/>
          <w:szCs w:val="30"/>
          <w:lang w:val="en-US"/>
        </w:rPr>
        <w:t xml:space="preserve">rate of metal corrosion in different medium. </w:t>
      </w:r>
    </w:p>
    <w:p w:rsidR="00DA0956" w:rsidRPr="0010518A" w:rsidRDefault="00DA0956" w:rsidP="00DA0956">
      <w:pPr>
        <w:ind w:firstLine="567"/>
        <w:jc w:val="both"/>
        <w:rPr>
          <w:sz w:val="30"/>
          <w:szCs w:val="30"/>
          <w:lang w:val="en-US"/>
        </w:rPr>
      </w:pPr>
      <w:r w:rsidRPr="0010518A">
        <w:rPr>
          <w:b/>
          <w:sz w:val="30"/>
          <w:szCs w:val="30"/>
          <w:lang w:val="en-US"/>
        </w:rPr>
        <w:t>Qualitative</w:t>
      </w:r>
      <w:r w:rsidRPr="0010518A">
        <w:rPr>
          <w:sz w:val="30"/>
          <w:szCs w:val="30"/>
          <w:lang w:val="en-US"/>
        </w:rPr>
        <w:t xml:space="preserve"> methods of metals </w:t>
      </w:r>
      <w:r w:rsidRPr="0010518A">
        <w:rPr>
          <w:color w:val="000000"/>
          <w:sz w:val="30"/>
          <w:szCs w:val="30"/>
          <w:lang w:val="en-US"/>
        </w:rPr>
        <w:t xml:space="preserve">corrosion resistance </w:t>
      </w:r>
      <w:r w:rsidR="00E41B25" w:rsidRPr="0010518A">
        <w:rPr>
          <w:sz w:val="30"/>
          <w:szCs w:val="30"/>
          <w:lang w:val="en-US"/>
        </w:rPr>
        <w:t xml:space="preserve">assessment </w:t>
      </w:r>
      <w:r w:rsidRPr="0010518A">
        <w:rPr>
          <w:sz w:val="30"/>
          <w:szCs w:val="30"/>
          <w:lang w:val="en-US"/>
        </w:rPr>
        <w:t>include:</w:t>
      </w:r>
    </w:p>
    <w:p w:rsidR="00DA0956" w:rsidRPr="0010518A" w:rsidRDefault="00DA0956" w:rsidP="00DA0956">
      <w:pPr>
        <w:ind w:firstLine="709"/>
        <w:jc w:val="both"/>
        <w:rPr>
          <w:sz w:val="30"/>
          <w:szCs w:val="30"/>
          <w:lang w:val="en-US"/>
        </w:rPr>
      </w:pPr>
      <w:r w:rsidRPr="0010518A">
        <w:rPr>
          <w:sz w:val="30"/>
          <w:szCs w:val="30"/>
          <w:lang w:val="en-US"/>
        </w:rPr>
        <w:t xml:space="preserve">1. Visual observation; </w:t>
      </w:r>
      <w:r w:rsidR="002C4EF9" w:rsidRPr="0010518A">
        <w:rPr>
          <w:sz w:val="30"/>
          <w:szCs w:val="30"/>
          <w:lang w:val="en-US"/>
        </w:rPr>
        <w:t xml:space="preserve">the </w:t>
      </w:r>
      <w:r w:rsidR="00FC7DC0">
        <w:rPr>
          <w:sz w:val="30"/>
          <w:szCs w:val="30"/>
          <w:lang w:val="en-US"/>
        </w:rPr>
        <w:t>following</w:t>
      </w:r>
      <w:r w:rsidR="002C4EF9" w:rsidRPr="0010518A">
        <w:rPr>
          <w:sz w:val="30"/>
          <w:szCs w:val="30"/>
          <w:lang w:val="en-US"/>
        </w:rPr>
        <w:t xml:space="preserve"> change is </w:t>
      </w:r>
      <w:r w:rsidRPr="0010518A">
        <w:rPr>
          <w:sz w:val="30"/>
          <w:szCs w:val="30"/>
          <w:lang w:val="en-US"/>
        </w:rPr>
        <w:t>defined</w:t>
      </w:r>
      <w:r w:rsidR="002C4EF9" w:rsidRPr="0010518A">
        <w:rPr>
          <w:sz w:val="30"/>
          <w:szCs w:val="30"/>
          <w:lang w:val="en-US"/>
        </w:rPr>
        <w:t xml:space="preserve"> </w:t>
      </w:r>
      <w:r w:rsidR="00FC7DC0">
        <w:rPr>
          <w:sz w:val="30"/>
          <w:szCs w:val="30"/>
          <w:lang w:val="en-US"/>
        </w:rPr>
        <w:t>t</w:t>
      </w:r>
      <w:r w:rsidR="002C4EF9" w:rsidRPr="0010518A">
        <w:rPr>
          <w:sz w:val="30"/>
          <w:szCs w:val="30"/>
          <w:lang w:val="en-US"/>
        </w:rPr>
        <w:t>hereat</w:t>
      </w:r>
      <w:r w:rsidRPr="0010518A">
        <w:rPr>
          <w:sz w:val="30"/>
          <w:szCs w:val="30"/>
          <w:lang w:val="en-US"/>
        </w:rPr>
        <w:t>:</w:t>
      </w:r>
    </w:p>
    <w:p w:rsidR="00DA0956" w:rsidRPr="0010518A" w:rsidRDefault="00DA0956" w:rsidP="00DA0956">
      <w:pPr>
        <w:ind w:firstLine="709"/>
        <w:jc w:val="both"/>
        <w:rPr>
          <w:sz w:val="30"/>
          <w:szCs w:val="30"/>
          <w:lang w:val="en-US"/>
        </w:rPr>
      </w:pPr>
      <w:r w:rsidRPr="0010518A">
        <w:rPr>
          <w:sz w:val="30"/>
          <w:szCs w:val="30"/>
          <w:lang w:val="en-US"/>
        </w:rPr>
        <w:t xml:space="preserve">a) </w:t>
      </w:r>
      <w:proofErr w:type="gramStart"/>
      <w:r w:rsidRPr="0010518A">
        <w:rPr>
          <w:sz w:val="30"/>
          <w:szCs w:val="30"/>
          <w:lang w:val="en-US"/>
        </w:rPr>
        <w:t>change</w:t>
      </w:r>
      <w:proofErr w:type="gramEnd"/>
      <w:r w:rsidRPr="0010518A">
        <w:rPr>
          <w:sz w:val="30"/>
          <w:szCs w:val="30"/>
          <w:lang w:val="en-US"/>
        </w:rPr>
        <w:t xml:space="preserve"> </w:t>
      </w:r>
      <w:r w:rsidR="004904FE" w:rsidRPr="0010518A">
        <w:rPr>
          <w:sz w:val="30"/>
          <w:szCs w:val="30"/>
          <w:lang w:val="en-US"/>
        </w:rPr>
        <w:t>of</w:t>
      </w:r>
      <w:r w:rsidRPr="0010518A">
        <w:rPr>
          <w:sz w:val="30"/>
          <w:szCs w:val="30"/>
          <w:lang w:val="en-US"/>
        </w:rPr>
        <w:t xml:space="preserve"> metal surface appearance;</w:t>
      </w:r>
    </w:p>
    <w:p w:rsidR="00DA0956" w:rsidRPr="0010518A" w:rsidRDefault="00DA0956" w:rsidP="00DA0956">
      <w:pPr>
        <w:ind w:firstLine="709"/>
        <w:jc w:val="both"/>
        <w:rPr>
          <w:sz w:val="30"/>
          <w:szCs w:val="30"/>
          <w:lang w:val="en-US"/>
        </w:rPr>
      </w:pPr>
      <w:r w:rsidRPr="0010518A">
        <w:rPr>
          <w:sz w:val="30"/>
          <w:szCs w:val="30"/>
          <w:lang w:val="en-US"/>
        </w:rPr>
        <w:t xml:space="preserve">b) </w:t>
      </w:r>
      <w:proofErr w:type="gramStart"/>
      <w:r w:rsidR="00FC7DC0">
        <w:rPr>
          <w:sz w:val="30"/>
          <w:szCs w:val="30"/>
          <w:lang w:val="en-US"/>
        </w:rPr>
        <w:t>appearance</w:t>
      </w:r>
      <w:proofErr w:type="gramEnd"/>
      <w:r w:rsidRPr="0010518A">
        <w:rPr>
          <w:sz w:val="30"/>
          <w:szCs w:val="30"/>
          <w:lang w:val="en-US"/>
        </w:rPr>
        <w:t xml:space="preserve"> of corrosion products, their character and spreading; color and view is registered;</w:t>
      </w:r>
      <w:r w:rsidR="002C4EF9" w:rsidRPr="0010518A">
        <w:rPr>
          <w:sz w:val="30"/>
          <w:szCs w:val="30"/>
          <w:lang w:val="en-US"/>
        </w:rPr>
        <w:t xml:space="preserve"> </w:t>
      </w:r>
    </w:p>
    <w:p w:rsidR="00DA0956" w:rsidRPr="0010518A" w:rsidRDefault="00DA0956" w:rsidP="00DA0956">
      <w:pPr>
        <w:ind w:firstLine="709"/>
        <w:jc w:val="both"/>
        <w:rPr>
          <w:sz w:val="30"/>
          <w:szCs w:val="30"/>
          <w:lang w:val="en-US"/>
        </w:rPr>
      </w:pPr>
      <w:r w:rsidRPr="0010518A">
        <w:rPr>
          <w:sz w:val="30"/>
          <w:szCs w:val="30"/>
          <w:lang w:val="en-US"/>
        </w:rPr>
        <w:t>c)</w:t>
      </w:r>
      <w:r w:rsidR="004904FE" w:rsidRPr="0010518A">
        <w:rPr>
          <w:sz w:val="30"/>
          <w:szCs w:val="30"/>
          <w:lang w:val="en-US"/>
        </w:rPr>
        <w:t xml:space="preserve"> </w:t>
      </w:r>
      <w:proofErr w:type="gramStart"/>
      <w:r w:rsidRPr="0010518A">
        <w:rPr>
          <w:sz w:val="30"/>
          <w:szCs w:val="30"/>
          <w:lang w:val="en-US"/>
        </w:rPr>
        <w:t>change</w:t>
      </w:r>
      <w:proofErr w:type="gramEnd"/>
      <w:r w:rsidRPr="0010518A">
        <w:rPr>
          <w:sz w:val="30"/>
          <w:szCs w:val="30"/>
          <w:lang w:val="en-US"/>
        </w:rPr>
        <w:t xml:space="preserve"> </w:t>
      </w:r>
      <w:r w:rsidR="004904FE" w:rsidRPr="0010518A">
        <w:rPr>
          <w:sz w:val="30"/>
          <w:szCs w:val="30"/>
          <w:lang w:val="en-US"/>
        </w:rPr>
        <w:t>of</w:t>
      </w:r>
      <w:r w:rsidRPr="0010518A">
        <w:rPr>
          <w:sz w:val="30"/>
          <w:szCs w:val="30"/>
          <w:lang w:val="en-US"/>
        </w:rPr>
        <w:t xml:space="preserve"> corrosi</w:t>
      </w:r>
      <w:r w:rsidR="004904FE" w:rsidRPr="0010518A">
        <w:rPr>
          <w:sz w:val="30"/>
          <w:szCs w:val="30"/>
          <w:lang w:val="en-US"/>
        </w:rPr>
        <w:t>on medium is registered</w:t>
      </w:r>
      <w:r w:rsidRPr="0010518A">
        <w:rPr>
          <w:sz w:val="30"/>
          <w:szCs w:val="30"/>
          <w:lang w:val="en-US"/>
        </w:rPr>
        <w:t xml:space="preserve">: change </w:t>
      </w:r>
      <w:r w:rsidR="004904FE" w:rsidRPr="0010518A">
        <w:rPr>
          <w:sz w:val="30"/>
          <w:szCs w:val="30"/>
          <w:lang w:val="en-US"/>
        </w:rPr>
        <w:t>of</w:t>
      </w:r>
      <w:r w:rsidRPr="0010518A">
        <w:rPr>
          <w:sz w:val="30"/>
          <w:szCs w:val="30"/>
          <w:lang w:val="en-US"/>
        </w:rPr>
        <w:t xml:space="preserve"> </w:t>
      </w:r>
      <w:r w:rsidR="004904FE" w:rsidRPr="0010518A">
        <w:rPr>
          <w:sz w:val="30"/>
          <w:szCs w:val="30"/>
          <w:lang w:val="en-US"/>
        </w:rPr>
        <w:t xml:space="preserve">solution </w:t>
      </w:r>
      <w:r w:rsidRPr="0010518A">
        <w:rPr>
          <w:sz w:val="30"/>
          <w:szCs w:val="30"/>
          <w:lang w:val="en-US"/>
        </w:rPr>
        <w:t>colo</w:t>
      </w:r>
      <w:r w:rsidR="00FC7DC0">
        <w:rPr>
          <w:sz w:val="30"/>
          <w:szCs w:val="30"/>
          <w:lang w:val="en-US"/>
        </w:rPr>
        <w:t>u</w:t>
      </w:r>
      <w:r w:rsidRPr="0010518A">
        <w:rPr>
          <w:sz w:val="30"/>
          <w:szCs w:val="30"/>
          <w:lang w:val="en-US"/>
        </w:rPr>
        <w:t xml:space="preserve">r </w:t>
      </w:r>
      <w:r w:rsidR="004904FE" w:rsidRPr="0010518A">
        <w:rPr>
          <w:sz w:val="30"/>
          <w:szCs w:val="30"/>
          <w:lang w:val="en-US"/>
        </w:rPr>
        <w:t>is fixed.</w:t>
      </w:r>
    </w:p>
    <w:p w:rsidR="00DA0956" w:rsidRPr="0010518A" w:rsidRDefault="00DA0956" w:rsidP="00DA0956">
      <w:pPr>
        <w:ind w:firstLine="709"/>
        <w:jc w:val="both"/>
        <w:rPr>
          <w:sz w:val="30"/>
          <w:szCs w:val="30"/>
          <w:lang w:val="en-US"/>
        </w:rPr>
      </w:pPr>
      <w:r w:rsidRPr="0010518A">
        <w:rPr>
          <w:sz w:val="30"/>
          <w:szCs w:val="30"/>
          <w:lang w:val="en-US"/>
        </w:rPr>
        <w:t xml:space="preserve">2. Macroscopic </w:t>
      </w:r>
      <w:r w:rsidR="004904FE" w:rsidRPr="0010518A">
        <w:rPr>
          <w:sz w:val="30"/>
          <w:szCs w:val="30"/>
          <w:lang w:val="en-US"/>
        </w:rPr>
        <w:t xml:space="preserve">method is </w:t>
      </w:r>
      <w:r w:rsidR="00631D4A" w:rsidRPr="0010518A">
        <w:rPr>
          <w:sz w:val="30"/>
          <w:szCs w:val="30"/>
          <w:lang w:val="en-US"/>
        </w:rPr>
        <w:t xml:space="preserve">the </w:t>
      </w:r>
      <w:r w:rsidR="00FC7DC0">
        <w:rPr>
          <w:sz w:val="30"/>
          <w:szCs w:val="30"/>
          <w:lang w:val="en-US"/>
        </w:rPr>
        <w:t>study</w:t>
      </w:r>
      <w:r w:rsidRPr="0010518A">
        <w:rPr>
          <w:sz w:val="30"/>
          <w:szCs w:val="30"/>
          <w:lang w:val="en-US"/>
        </w:rPr>
        <w:t xml:space="preserve"> corroded and corroding areas by </w:t>
      </w:r>
      <w:r w:rsidR="004904FE" w:rsidRPr="0010518A">
        <w:rPr>
          <w:sz w:val="30"/>
          <w:szCs w:val="30"/>
          <w:lang w:val="en-US"/>
        </w:rPr>
        <w:t xml:space="preserve">means of </w:t>
      </w:r>
      <w:r w:rsidRPr="0010518A">
        <w:rPr>
          <w:sz w:val="30"/>
          <w:szCs w:val="30"/>
          <w:lang w:val="en-US"/>
        </w:rPr>
        <w:t xml:space="preserve">relatively </w:t>
      </w:r>
      <w:r w:rsidR="004904FE" w:rsidRPr="0010518A">
        <w:rPr>
          <w:sz w:val="30"/>
          <w:szCs w:val="30"/>
          <w:lang w:val="en-US"/>
        </w:rPr>
        <w:t>small</w:t>
      </w:r>
      <w:r w:rsidRPr="0010518A">
        <w:rPr>
          <w:sz w:val="30"/>
          <w:szCs w:val="30"/>
          <w:lang w:val="en-US"/>
        </w:rPr>
        <w:t xml:space="preserve"> </w:t>
      </w:r>
      <w:r w:rsidR="004904FE" w:rsidRPr="0010518A">
        <w:rPr>
          <w:sz w:val="30"/>
          <w:szCs w:val="30"/>
          <w:lang w:val="en-US"/>
        </w:rPr>
        <w:t xml:space="preserve">electronic </w:t>
      </w:r>
      <w:r w:rsidRPr="0010518A">
        <w:rPr>
          <w:sz w:val="30"/>
          <w:szCs w:val="30"/>
          <w:lang w:val="en-US"/>
        </w:rPr>
        <w:t>magnif</w:t>
      </w:r>
      <w:r w:rsidR="004904FE" w:rsidRPr="0010518A">
        <w:rPr>
          <w:sz w:val="30"/>
          <w:szCs w:val="30"/>
          <w:lang w:val="en-US"/>
        </w:rPr>
        <w:t>ication.</w:t>
      </w:r>
    </w:p>
    <w:p w:rsidR="00DA0956" w:rsidRPr="0010518A" w:rsidRDefault="00DA0956" w:rsidP="00DA0956">
      <w:pPr>
        <w:ind w:firstLine="709"/>
        <w:jc w:val="both"/>
        <w:rPr>
          <w:sz w:val="30"/>
          <w:szCs w:val="30"/>
          <w:lang w:val="en-US"/>
        </w:rPr>
      </w:pPr>
      <w:r w:rsidRPr="0010518A">
        <w:rPr>
          <w:sz w:val="30"/>
          <w:szCs w:val="30"/>
          <w:lang w:val="en-US"/>
        </w:rPr>
        <w:t xml:space="preserve">3. </w:t>
      </w:r>
      <w:r w:rsidR="004904FE" w:rsidRPr="0010518A">
        <w:rPr>
          <w:sz w:val="30"/>
          <w:szCs w:val="30"/>
          <w:lang w:val="en-US"/>
        </w:rPr>
        <w:t>Microscopic investigation</w:t>
      </w:r>
      <w:r w:rsidR="00631D4A" w:rsidRPr="0010518A">
        <w:rPr>
          <w:sz w:val="30"/>
          <w:szCs w:val="30"/>
          <w:lang w:val="en-US"/>
        </w:rPr>
        <w:t>s</w:t>
      </w:r>
      <w:r w:rsidRPr="0010518A">
        <w:rPr>
          <w:sz w:val="30"/>
          <w:szCs w:val="30"/>
          <w:lang w:val="en-US"/>
        </w:rPr>
        <w:t xml:space="preserve"> </w:t>
      </w:r>
      <w:r w:rsidR="00631D4A" w:rsidRPr="0010518A">
        <w:rPr>
          <w:sz w:val="30"/>
          <w:szCs w:val="30"/>
          <w:lang w:val="en-US"/>
        </w:rPr>
        <w:t>enable</w:t>
      </w:r>
      <w:r w:rsidR="004904FE" w:rsidRPr="0010518A">
        <w:rPr>
          <w:sz w:val="30"/>
          <w:szCs w:val="30"/>
          <w:lang w:val="en-US"/>
        </w:rPr>
        <w:t xml:space="preserve"> to study local and selective character of </w:t>
      </w:r>
      <w:r w:rsidRPr="0010518A">
        <w:rPr>
          <w:sz w:val="30"/>
          <w:szCs w:val="30"/>
          <w:lang w:val="en-US"/>
        </w:rPr>
        <w:t>corrosion</w:t>
      </w:r>
      <w:r w:rsidR="004904FE" w:rsidRPr="0010518A">
        <w:rPr>
          <w:sz w:val="30"/>
          <w:szCs w:val="30"/>
          <w:lang w:val="en-US"/>
        </w:rPr>
        <w:t xml:space="preserve"> and intercrystallite </w:t>
      </w:r>
      <w:r w:rsidRPr="0010518A">
        <w:rPr>
          <w:sz w:val="30"/>
          <w:szCs w:val="30"/>
          <w:lang w:val="en-US"/>
        </w:rPr>
        <w:t>corrosion.</w:t>
      </w:r>
    </w:p>
    <w:p w:rsidR="00DA0956" w:rsidRPr="0010518A" w:rsidRDefault="00DA0956" w:rsidP="00DA0956">
      <w:pPr>
        <w:ind w:firstLine="709"/>
        <w:jc w:val="both"/>
        <w:rPr>
          <w:sz w:val="30"/>
          <w:szCs w:val="30"/>
          <w:lang w:val="en-US"/>
        </w:rPr>
      </w:pPr>
      <w:r w:rsidRPr="0010518A">
        <w:rPr>
          <w:sz w:val="30"/>
          <w:szCs w:val="30"/>
          <w:lang w:val="en-US"/>
        </w:rPr>
        <w:lastRenderedPageBreak/>
        <w:t xml:space="preserve">4. Indicated method is based on </w:t>
      </w:r>
      <w:r w:rsidR="000905FF" w:rsidRPr="0010518A">
        <w:rPr>
          <w:sz w:val="30"/>
          <w:szCs w:val="30"/>
          <w:lang w:val="en-US"/>
        </w:rPr>
        <w:t xml:space="preserve">determination of </w:t>
      </w:r>
      <w:r w:rsidRPr="0010518A">
        <w:rPr>
          <w:sz w:val="30"/>
          <w:szCs w:val="30"/>
          <w:lang w:val="en-US"/>
        </w:rPr>
        <w:t xml:space="preserve">location of anode and cathode </w:t>
      </w:r>
      <w:r w:rsidR="000F0498">
        <w:rPr>
          <w:sz w:val="30"/>
          <w:szCs w:val="30"/>
          <w:lang w:val="en-US"/>
        </w:rPr>
        <w:t>parts</w:t>
      </w:r>
      <w:r w:rsidRPr="0010518A">
        <w:rPr>
          <w:sz w:val="30"/>
          <w:szCs w:val="30"/>
          <w:lang w:val="en-US"/>
        </w:rPr>
        <w:t xml:space="preserve"> on the surface of corroding metal through formed colored </w:t>
      </w:r>
      <w:r w:rsidR="000F0498">
        <w:rPr>
          <w:sz w:val="30"/>
          <w:szCs w:val="30"/>
          <w:lang w:val="en-US"/>
        </w:rPr>
        <w:t>compounds</w:t>
      </w:r>
      <w:r w:rsidRPr="0010518A">
        <w:rPr>
          <w:sz w:val="30"/>
          <w:szCs w:val="30"/>
          <w:lang w:val="en-US"/>
        </w:rPr>
        <w:t xml:space="preserve"> by </w:t>
      </w:r>
      <w:r w:rsidR="00631D4A" w:rsidRPr="0010518A">
        <w:rPr>
          <w:sz w:val="30"/>
          <w:szCs w:val="30"/>
          <w:lang w:val="en-US"/>
        </w:rPr>
        <w:t>certain</w:t>
      </w:r>
      <w:r w:rsidR="000905FF" w:rsidRPr="0010518A">
        <w:rPr>
          <w:sz w:val="30"/>
          <w:szCs w:val="30"/>
          <w:lang w:val="en-US"/>
        </w:rPr>
        <w:t xml:space="preserve"> </w:t>
      </w:r>
      <w:r w:rsidR="00631D4A" w:rsidRPr="0010518A">
        <w:rPr>
          <w:sz w:val="30"/>
          <w:szCs w:val="30"/>
          <w:lang w:val="en-US"/>
        </w:rPr>
        <w:t>reagent</w:t>
      </w:r>
      <w:r w:rsidRPr="0010518A">
        <w:rPr>
          <w:sz w:val="30"/>
          <w:szCs w:val="30"/>
          <w:lang w:val="en-US"/>
        </w:rPr>
        <w:t xml:space="preserve"> </w:t>
      </w:r>
      <w:r w:rsidR="000F0498">
        <w:rPr>
          <w:sz w:val="30"/>
          <w:szCs w:val="30"/>
          <w:lang w:val="en-US"/>
        </w:rPr>
        <w:t>inter</w:t>
      </w:r>
      <w:r w:rsidR="00631D4A" w:rsidRPr="0010518A">
        <w:rPr>
          <w:sz w:val="30"/>
          <w:szCs w:val="30"/>
          <w:lang w:val="en-US"/>
        </w:rPr>
        <w:t xml:space="preserve">reaction </w:t>
      </w:r>
      <w:r w:rsidRPr="0010518A">
        <w:rPr>
          <w:sz w:val="30"/>
          <w:szCs w:val="30"/>
          <w:lang w:val="en-US"/>
        </w:rPr>
        <w:t xml:space="preserve">with </w:t>
      </w:r>
      <w:r w:rsidR="00631D4A" w:rsidRPr="0010518A">
        <w:rPr>
          <w:sz w:val="30"/>
          <w:szCs w:val="30"/>
          <w:lang w:val="en-US"/>
        </w:rPr>
        <w:t xml:space="preserve">corrosion </w:t>
      </w:r>
      <w:r w:rsidRPr="0010518A">
        <w:rPr>
          <w:sz w:val="30"/>
          <w:szCs w:val="30"/>
          <w:lang w:val="en-US"/>
        </w:rPr>
        <w:t xml:space="preserve">products.  </w:t>
      </w:r>
    </w:p>
    <w:p w:rsidR="000F0498" w:rsidRDefault="00DA0956" w:rsidP="00A862E9">
      <w:pPr>
        <w:ind w:firstLine="567"/>
        <w:jc w:val="both"/>
        <w:rPr>
          <w:sz w:val="30"/>
          <w:szCs w:val="30"/>
          <w:lang w:val="en-US"/>
        </w:rPr>
      </w:pPr>
      <w:r w:rsidRPr="0010518A">
        <w:rPr>
          <w:b/>
          <w:sz w:val="30"/>
          <w:szCs w:val="30"/>
          <w:lang w:val="en-US"/>
        </w:rPr>
        <w:t>Quantative</w:t>
      </w:r>
      <w:r w:rsidRPr="0010518A">
        <w:rPr>
          <w:sz w:val="30"/>
          <w:szCs w:val="30"/>
          <w:lang w:val="en-US"/>
        </w:rPr>
        <w:t xml:space="preserve"> </w:t>
      </w:r>
      <w:r w:rsidRPr="0010518A">
        <w:rPr>
          <w:b/>
          <w:sz w:val="30"/>
          <w:szCs w:val="30"/>
          <w:lang w:val="en-US"/>
        </w:rPr>
        <w:t>methods</w:t>
      </w:r>
      <w:r w:rsidRPr="0010518A">
        <w:rPr>
          <w:sz w:val="30"/>
          <w:szCs w:val="30"/>
          <w:lang w:val="en-US"/>
        </w:rPr>
        <w:t xml:space="preserve"> </w:t>
      </w:r>
      <w:r w:rsidR="00631D4A" w:rsidRPr="0010518A">
        <w:rPr>
          <w:sz w:val="30"/>
          <w:szCs w:val="30"/>
          <w:lang w:val="en-US"/>
        </w:rPr>
        <w:t>enable</w:t>
      </w:r>
      <w:r w:rsidR="000905FF" w:rsidRPr="0010518A">
        <w:rPr>
          <w:sz w:val="30"/>
          <w:szCs w:val="30"/>
          <w:lang w:val="en-US"/>
        </w:rPr>
        <w:t xml:space="preserve"> to determine</w:t>
      </w:r>
      <w:r w:rsidRPr="0010518A">
        <w:rPr>
          <w:sz w:val="30"/>
          <w:szCs w:val="30"/>
          <w:lang w:val="en-US"/>
        </w:rPr>
        <w:t xml:space="preserve"> metal corrosion </w:t>
      </w:r>
      <w:r w:rsidR="00631D4A" w:rsidRPr="0010518A">
        <w:rPr>
          <w:sz w:val="30"/>
          <w:szCs w:val="30"/>
          <w:lang w:val="en-US"/>
        </w:rPr>
        <w:t xml:space="preserve">rate </w:t>
      </w:r>
      <w:r w:rsidRPr="0010518A">
        <w:rPr>
          <w:sz w:val="30"/>
          <w:szCs w:val="30"/>
          <w:lang w:val="en-US"/>
        </w:rPr>
        <w:t>in</w:t>
      </w:r>
      <w:r w:rsidR="000905FF" w:rsidRPr="0010518A">
        <w:rPr>
          <w:sz w:val="30"/>
          <w:szCs w:val="30"/>
          <w:lang w:val="en-US"/>
        </w:rPr>
        <w:t xml:space="preserve"> different medium</w:t>
      </w:r>
      <w:r w:rsidRPr="0010518A">
        <w:rPr>
          <w:sz w:val="30"/>
          <w:szCs w:val="30"/>
          <w:lang w:val="en-US"/>
        </w:rPr>
        <w:t xml:space="preserve">. </w:t>
      </w:r>
      <w:r w:rsidR="00631D4A" w:rsidRPr="0010518A">
        <w:rPr>
          <w:sz w:val="30"/>
          <w:szCs w:val="30"/>
          <w:lang w:val="en-US"/>
        </w:rPr>
        <w:t>W</w:t>
      </w:r>
      <w:r w:rsidR="000905FF" w:rsidRPr="0010518A">
        <w:rPr>
          <w:sz w:val="30"/>
          <w:szCs w:val="30"/>
          <w:lang w:val="en-US"/>
        </w:rPr>
        <w:t>eight, potentiometric and hydrogen-volumetric methods</w:t>
      </w:r>
      <w:r w:rsidR="00631D4A" w:rsidRPr="0010518A">
        <w:rPr>
          <w:sz w:val="30"/>
          <w:szCs w:val="30"/>
          <w:lang w:val="en-US"/>
        </w:rPr>
        <w:t xml:space="preserve"> are more widely used</w:t>
      </w:r>
      <w:r w:rsidRPr="0010518A">
        <w:rPr>
          <w:sz w:val="30"/>
          <w:szCs w:val="30"/>
          <w:lang w:val="en-US"/>
        </w:rPr>
        <w:t xml:space="preserve">. </w:t>
      </w:r>
    </w:p>
    <w:p w:rsidR="00DA0956" w:rsidRDefault="000F0498" w:rsidP="00A862E9">
      <w:pPr>
        <w:ind w:firstLine="567"/>
        <w:jc w:val="both"/>
        <w:rPr>
          <w:sz w:val="30"/>
          <w:szCs w:val="30"/>
          <w:lang w:val="en-US"/>
        </w:rPr>
      </w:pPr>
      <w:r>
        <w:rPr>
          <w:sz w:val="30"/>
          <w:szCs w:val="30"/>
          <w:lang w:val="en-US"/>
        </w:rPr>
        <w:t xml:space="preserve">1. </w:t>
      </w:r>
      <w:r w:rsidR="00A862E9" w:rsidRPr="0010518A">
        <w:rPr>
          <w:b/>
          <w:sz w:val="30"/>
          <w:szCs w:val="30"/>
          <w:lang w:val="en-US"/>
        </w:rPr>
        <w:t>Weight</w:t>
      </w:r>
      <w:r w:rsidR="00DA0956" w:rsidRPr="0010518A">
        <w:rPr>
          <w:b/>
          <w:sz w:val="30"/>
          <w:szCs w:val="30"/>
          <w:lang w:val="en-US"/>
        </w:rPr>
        <w:t xml:space="preserve"> method</w:t>
      </w:r>
      <w:r w:rsidR="00A862E9" w:rsidRPr="0010518A">
        <w:rPr>
          <w:sz w:val="30"/>
          <w:szCs w:val="30"/>
          <w:lang w:val="en-US"/>
        </w:rPr>
        <w:t xml:space="preserve"> </w:t>
      </w:r>
      <w:r w:rsidR="00DA0956" w:rsidRPr="0010518A">
        <w:rPr>
          <w:sz w:val="30"/>
          <w:szCs w:val="30"/>
          <w:lang w:val="en-US"/>
        </w:rPr>
        <w:t xml:space="preserve">is based on determination of </w:t>
      </w:r>
      <w:r w:rsidR="00A862E9" w:rsidRPr="0010518A">
        <w:rPr>
          <w:sz w:val="30"/>
          <w:szCs w:val="30"/>
          <w:lang w:val="en-US"/>
        </w:rPr>
        <w:t xml:space="preserve">sample mass change </w:t>
      </w:r>
      <w:r w:rsidR="00631D4A" w:rsidRPr="0010518A">
        <w:rPr>
          <w:sz w:val="30"/>
          <w:szCs w:val="30"/>
          <w:lang w:val="en-US"/>
        </w:rPr>
        <w:t>as a</w:t>
      </w:r>
      <w:r w:rsidR="00DA0956" w:rsidRPr="0010518A">
        <w:rPr>
          <w:sz w:val="30"/>
          <w:szCs w:val="30"/>
          <w:lang w:val="en-US"/>
        </w:rPr>
        <w:t xml:space="preserve"> result of corrosion</w:t>
      </w:r>
      <w:r w:rsidR="00A862E9" w:rsidRPr="0010518A">
        <w:rPr>
          <w:sz w:val="30"/>
          <w:szCs w:val="30"/>
          <w:lang w:val="en-US"/>
        </w:rPr>
        <w:t xml:space="preserve"> testing</w:t>
      </w:r>
      <w:r w:rsidR="00DA0956" w:rsidRPr="0010518A">
        <w:rPr>
          <w:sz w:val="30"/>
          <w:szCs w:val="30"/>
          <w:lang w:val="en-US"/>
        </w:rPr>
        <w:t xml:space="preserve">. </w:t>
      </w:r>
      <w:r>
        <w:rPr>
          <w:sz w:val="30"/>
          <w:szCs w:val="30"/>
          <w:lang w:val="en-US"/>
        </w:rPr>
        <w:t>Depending on the nature of formed corrosion products the sample mass loss is observed when the corrosion product is removed from metal surface. If formed corrosion products</w:t>
      </w:r>
      <w:r w:rsidRPr="0010518A">
        <w:rPr>
          <w:sz w:val="30"/>
          <w:szCs w:val="30"/>
          <w:lang w:val="en-US"/>
        </w:rPr>
        <w:t xml:space="preserve"> </w:t>
      </w:r>
      <w:r>
        <w:rPr>
          <w:sz w:val="30"/>
          <w:szCs w:val="30"/>
          <w:lang w:val="en-US"/>
        </w:rPr>
        <w:t>stay on the metal surface</w:t>
      </w:r>
      <w:r w:rsidRPr="0010518A">
        <w:rPr>
          <w:sz w:val="30"/>
          <w:szCs w:val="30"/>
          <w:lang w:val="en-US"/>
        </w:rPr>
        <w:t xml:space="preserve"> </w:t>
      </w:r>
      <w:r>
        <w:rPr>
          <w:sz w:val="30"/>
          <w:szCs w:val="30"/>
          <w:lang w:val="en-US"/>
        </w:rPr>
        <w:t xml:space="preserve">then sample mass increase takes place. </w:t>
      </w:r>
      <w:r w:rsidR="00A862E9" w:rsidRPr="0010518A">
        <w:rPr>
          <w:sz w:val="30"/>
          <w:szCs w:val="30"/>
          <w:lang w:val="en-US"/>
        </w:rPr>
        <w:t>Mass change is</w:t>
      </w:r>
      <w:r w:rsidR="00DA0956" w:rsidRPr="0010518A">
        <w:rPr>
          <w:sz w:val="30"/>
          <w:szCs w:val="30"/>
          <w:lang w:val="en-US"/>
        </w:rPr>
        <w:t xml:space="preserve"> </w:t>
      </w:r>
      <w:r w:rsidR="00A862E9" w:rsidRPr="0010518A">
        <w:rPr>
          <w:sz w:val="30"/>
          <w:szCs w:val="30"/>
          <w:lang w:val="en-US"/>
        </w:rPr>
        <w:t xml:space="preserve">generally expressed in grams </w:t>
      </w:r>
      <w:r w:rsidR="00631D4A" w:rsidRPr="0010518A">
        <w:rPr>
          <w:sz w:val="30"/>
          <w:szCs w:val="30"/>
          <w:lang w:val="en-US"/>
        </w:rPr>
        <w:t>per a</w:t>
      </w:r>
      <w:r w:rsidR="00DA0956" w:rsidRPr="0010518A">
        <w:rPr>
          <w:sz w:val="30"/>
          <w:szCs w:val="30"/>
          <w:lang w:val="en-US"/>
        </w:rPr>
        <w:t xml:space="preserve"> unit of metal surface in </w:t>
      </w:r>
      <w:r w:rsidR="00631D4A" w:rsidRPr="0010518A">
        <w:rPr>
          <w:sz w:val="30"/>
          <w:szCs w:val="30"/>
          <w:lang w:val="en-US"/>
        </w:rPr>
        <w:t xml:space="preserve">a </w:t>
      </w:r>
      <w:r w:rsidR="00DA0956" w:rsidRPr="0010518A">
        <w:rPr>
          <w:sz w:val="30"/>
          <w:szCs w:val="30"/>
          <w:lang w:val="en-US"/>
        </w:rPr>
        <w:t>unit of time (g/m</w:t>
      </w:r>
      <w:r w:rsidR="00DA0956" w:rsidRPr="0010518A">
        <w:rPr>
          <w:sz w:val="30"/>
          <w:szCs w:val="30"/>
          <w:vertAlign w:val="superscript"/>
          <w:lang w:val="en-US"/>
        </w:rPr>
        <w:t>2</w:t>
      </w:r>
      <w:r w:rsidR="00DA0956" w:rsidRPr="0010518A">
        <w:rPr>
          <w:sz w:val="30"/>
          <w:szCs w:val="30"/>
          <w:lang w:val="en-US"/>
        </w:rPr>
        <w:t xml:space="preserve">∙h).  </w:t>
      </w:r>
      <w:r>
        <w:rPr>
          <w:sz w:val="30"/>
          <w:szCs w:val="30"/>
          <w:lang w:val="en-US"/>
        </w:rPr>
        <w:t xml:space="preserve">However </w:t>
      </w:r>
      <w:r w:rsidR="00A862E9" w:rsidRPr="0010518A">
        <w:rPr>
          <w:sz w:val="30"/>
          <w:szCs w:val="30"/>
          <w:lang w:val="en-US"/>
        </w:rPr>
        <w:t xml:space="preserve">metal </w:t>
      </w:r>
      <w:r w:rsidR="00DA0956" w:rsidRPr="0010518A">
        <w:rPr>
          <w:sz w:val="30"/>
          <w:szCs w:val="30"/>
          <w:lang w:val="en-US"/>
        </w:rPr>
        <w:t xml:space="preserve">corrosion </w:t>
      </w:r>
      <w:r w:rsidR="00A862E9" w:rsidRPr="0010518A">
        <w:rPr>
          <w:sz w:val="30"/>
          <w:szCs w:val="30"/>
          <w:lang w:val="en-US"/>
        </w:rPr>
        <w:t>rate</w:t>
      </w:r>
      <w:r w:rsidR="00DA0956" w:rsidRPr="0010518A">
        <w:rPr>
          <w:sz w:val="30"/>
          <w:szCs w:val="30"/>
          <w:lang w:val="en-US"/>
        </w:rPr>
        <w:t xml:space="preserve"> </w:t>
      </w:r>
      <w:r w:rsidR="00631D4A" w:rsidRPr="0010518A">
        <w:rPr>
          <w:sz w:val="30"/>
          <w:szCs w:val="30"/>
          <w:lang w:val="en-US"/>
        </w:rPr>
        <w:t>is easier</w:t>
      </w:r>
      <w:r w:rsidR="00DA0956" w:rsidRPr="0010518A">
        <w:rPr>
          <w:sz w:val="30"/>
          <w:szCs w:val="30"/>
          <w:lang w:val="en-US"/>
        </w:rPr>
        <w:t xml:space="preserve"> to express </w:t>
      </w:r>
      <w:r>
        <w:rPr>
          <w:sz w:val="30"/>
          <w:szCs w:val="30"/>
          <w:lang w:val="en-US"/>
        </w:rPr>
        <w:t>as metal thickness loss L</w:t>
      </w:r>
      <w:r w:rsidR="00DA0956" w:rsidRPr="0010518A">
        <w:rPr>
          <w:sz w:val="30"/>
          <w:szCs w:val="30"/>
          <w:lang w:val="en-US"/>
        </w:rPr>
        <w:t xml:space="preserve"> </w:t>
      </w:r>
      <w:r>
        <w:rPr>
          <w:sz w:val="30"/>
          <w:szCs w:val="30"/>
          <w:lang w:val="en-US"/>
        </w:rPr>
        <w:t>(</w:t>
      </w:r>
      <w:r w:rsidR="00DA0956" w:rsidRPr="0010518A">
        <w:rPr>
          <w:sz w:val="30"/>
          <w:szCs w:val="30"/>
          <w:lang w:val="en-US"/>
        </w:rPr>
        <w:t>mm/year</w:t>
      </w:r>
      <w:r>
        <w:rPr>
          <w:sz w:val="30"/>
          <w:szCs w:val="30"/>
          <w:lang w:val="en-US"/>
        </w:rPr>
        <w:t>)</w:t>
      </w:r>
      <w:r w:rsidR="00DA0956" w:rsidRPr="0010518A">
        <w:rPr>
          <w:sz w:val="30"/>
          <w:szCs w:val="30"/>
          <w:lang w:val="en-US"/>
        </w:rPr>
        <w:t xml:space="preserve">, by </w:t>
      </w:r>
      <w:r>
        <w:rPr>
          <w:sz w:val="30"/>
          <w:szCs w:val="30"/>
          <w:lang w:val="en-US"/>
        </w:rPr>
        <w:t>the</w:t>
      </w:r>
      <w:r w:rsidR="00631D4A" w:rsidRPr="0010518A">
        <w:rPr>
          <w:sz w:val="30"/>
          <w:szCs w:val="30"/>
          <w:lang w:val="en-US"/>
        </w:rPr>
        <w:t xml:space="preserve"> </w:t>
      </w:r>
      <w:r w:rsidR="00DA0956" w:rsidRPr="0010518A">
        <w:rPr>
          <w:sz w:val="30"/>
          <w:szCs w:val="30"/>
          <w:lang w:val="en-US"/>
        </w:rPr>
        <w:t>formula:</w:t>
      </w:r>
    </w:p>
    <w:p w:rsidR="000F0498" w:rsidRPr="0010518A" w:rsidRDefault="000F0498" w:rsidP="00A862E9">
      <w:pPr>
        <w:ind w:firstLine="567"/>
        <w:jc w:val="both"/>
        <w:rPr>
          <w:sz w:val="30"/>
          <w:szCs w:val="30"/>
          <w:lang w:val="en-US"/>
        </w:rPr>
      </w:pPr>
    </w:p>
    <w:p w:rsidR="00DA0956" w:rsidRPr="0010518A" w:rsidRDefault="000F0498" w:rsidP="00631D4A">
      <w:pPr>
        <w:pStyle w:val="a5"/>
        <w:ind w:firstLine="2400"/>
        <w:jc w:val="center"/>
        <w:rPr>
          <w:sz w:val="30"/>
          <w:szCs w:val="30"/>
          <w:lang w:val="en-US"/>
        </w:rPr>
      </w:pPr>
      <w:r>
        <w:rPr>
          <w:sz w:val="30"/>
          <w:szCs w:val="30"/>
          <w:lang w:val="en-US"/>
        </w:rPr>
        <w:t xml:space="preserve">     </w:t>
      </w:r>
      <w:r w:rsidR="00DA0956" w:rsidRPr="0010518A">
        <w:rPr>
          <w:sz w:val="30"/>
          <w:szCs w:val="30"/>
          <w:lang w:val="en-US"/>
        </w:rPr>
        <w:t xml:space="preserve"> </w:t>
      </w:r>
      <w:r>
        <w:rPr>
          <w:sz w:val="30"/>
          <w:szCs w:val="30"/>
          <w:lang w:val="en-US"/>
        </w:rPr>
        <w:t xml:space="preserve">   </w:t>
      </w:r>
      <w:r w:rsidR="00631D4A" w:rsidRPr="0010518A">
        <w:rPr>
          <w:sz w:val="30"/>
          <w:szCs w:val="30"/>
          <w:lang w:val="en-US"/>
        </w:rPr>
        <w:t xml:space="preserve"> </w:t>
      </w:r>
      <w:r w:rsidR="008E5430" w:rsidRPr="00EF639D">
        <w:rPr>
          <w:position w:val="-28"/>
          <w:sz w:val="30"/>
          <w:szCs w:val="30"/>
        </w:rPr>
        <w:object w:dxaOrig="1500" w:dyaOrig="680">
          <v:shape id="_x0000_i1092" type="#_x0000_t75" style="width:74.4pt;height:33pt" o:ole="" fillcolor="window">
            <v:imagedata r:id="rId154" o:title=""/>
          </v:shape>
          <o:OLEObject Type="Embed" ProgID="Equation.3" ShapeID="_x0000_i1092" DrawAspect="Content" ObjectID="_1489317357" r:id="rId155"/>
        </w:object>
      </w:r>
      <w:r w:rsidR="00631D4A" w:rsidRPr="0010518A">
        <w:rPr>
          <w:sz w:val="30"/>
          <w:szCs w:val="30"/>
          <w:lang w:val="en-US"/>
        </w:rPr>
        <w:t xml:space="preserve"> </w:t>
      </w:r>
      <w:r w:rsidR="00DA0956" w:rsidRPr="0010518A">
        <w:rPr>
          <w:sz w:val="30"/>
          <w:szCs w:val="30"/>
          <w:lang w:val="en-US"/>
        </w:rPr>
        <w:t xml:space="preserve"> </w:t>
      </w:r>
      <w:r w:rsidR="00DA0956" w:rsidRPr="0010518A">
        <w:rPr>
          <w:sz w:val="30"/>
          <w:szCs w:val="30"/>
          <w:lang w:val="en-US"/>
        </w:rPr>
        <w:tab/>
        <w:t xml:space="preserve">      </w:t>
      </w:r>
      <w:r w:rsidR="00631D4A" w:rsidRPr="0010518A">
        <w:rPr>
          <w:sz w:val="30"/>
          <w:szCs w:val="30"/>
          <w:lang w:val="en-US"/>
        </w:rPr>
        <w:t xml:space="preserve">   </w:t>
      </w:r>
      <w:r>
        <w:rPr>
          <w:sz w:val="30"/>
          <w:szCs w:val="30"/>
          <w:lang w:val="en-US"/>
        </w:rPr>
        <w:t xml:space="preserve">        </w:t>
      </w:r>
      <w:r w:rsidR="00631D4A" w:rsidRPr="0010518A">
        <w:rPr>
          <w:sz w:val="30"/>
          <w:szCs w:val="30"/>
          <w:lang w:val="en-US"/>
        </w:rPr>
        <w:t xml:space="preserve">  </w:t>
      </w:r>
      <w:r w:rsidR="00DA0956" w:rsidRPr="0010518A">
        <w:rPr>
          <w:sz w:val="30"/>
          <w:szCs w:val="30"/>
          <w:lang w:val="en-US"/>
        </w:rPr>
        <w:t xml:space="preserve">    </w:t>
      </w:r>
      <w:r w:rsidR="00631D4A" w:rsidRPr="0010518A">
        <w:rPr>
          <w:sz w:val="30"/>
          <w:szCs w:val="30"/>
          <w:lang w:val="en-US"/>
        </w:rPr>
        <w:t xml:space="preserve">      </w:t>
      </w:r>
      <w:r w:rsidR="00DA0956" w:rsidRPr="0010518A">
        <w:rPr>
          <w:sz w:val="30"/>
          <w:szCs w:val="30"/>
          <w:lang w:val="en-US"/>
        </w:rPr>
        <w:t xml:space="preserve">          (8.9)</w:t>
      </w:r>
    </w:p>
    <w:p w:rsidR="00DA0956" w:rsidRPr="0010518A" w:rsidRDefault="00C203D3" w:rsidP="00A862E9">
      <w:pPr>
        <w:tabs>
          <w:tab w:val="left" w:pos="6880"/>
        </w:tabs>
        <w:jc w:val="both"/>
        <w:rPr>
          <w:sz w:val="30"/>
          <w:szCs w:val="30"/>
          <w:lang w:val="en-US" w:eastAsia="ko-KR"/>
        </w:rPr>
      </w:pPr>
      <w:proofErr w:type="gramStart"/>
      <w:r w:rsidRPr="0010518A">
        <w:rPr>
          <w:sz w:val="30"/>
          <w:szCs w:val="30"/>
          <w:lang w:val="en-US"/>
        </w:rPr>
        <w:t>w</w:t>
      </w:r>
      <w:r w:rsidR="00DA0956" w:rsidRPr="0010518A">
        <w:rPr>
          <w:sz w:val="30"/>
          <w:szCs w:val="30"/>
          <w:lang w:val="en-US"/>
        </w:rPr>
        <w:t>here</w:t>
      </w:r>
      <w:proofErr w:type="gramEnd"/>
      <w:r w:rsidR="00DA0956" w:rsidRPr="0010518A">
        <w:rPr>
          <w:sz w:val="30"/>
          <w:szCs w:val="30"/>
          <w:lang w:val="en-US"/>
        </w:rPr>
        <w:t xml:space="preserve"> </w:t>
      </w:r>
      <w:r w:rsidR="00DA0956" w:rsidRPr="0010518A">
        <w:rPr>
          <w:i/>
          <w:sz w:val="30"/>
          <w:szCs w:val="30"/>
          <w:lang w:val="en-US"/>
        </w:rPr>
        <w:t>K</w:t>
      </w:r>
      <w:r w:rsidR="000F0498">
        <w:rPr>
          <w:i/>
          <w:sz w:val="30"/>
          <w:szCs w:val="30"/>
          <w:vertAlign w:val="subscript"/>
          <w:lang w:val="en-US"/>
        </w:rPr>
        <w:t>m1</w:t>
      </w:r>
      <w:r w:rsidR="00DA0956" w:rsidRPr="0010518A">
        <w:rPr>
          <w:i/>
          <w:sz w:val="30"/>
          <w:szCs w:val="30"/>
          <w:lang w:val="en-US"/>
        </w:rPr>
        <w:t xml:space="preserve"> </w:t>
      </w:r>
      <w:r w:rsidR="00A862E9" w:rsidRPr="0010518A">
        <w:rPr>
          <w:sz w:val="30"/>
          <w:szCs w:val="30"/>
          <w:lang w:val="en-US"/>
        </w:rPr>
        <w:t xml:space="preserve"> is</w:t>
      </w:r>
      <w:r w:rsidR="00DA0956" w:rsidRPr="0010518A">
        <w:rPr>
          <w:sz w:val="30"/>
          <w:szCs w:val="30"/>
          <w:lang w:val="en-US"/>
        </w:rPr>
        <w:t xml:space="preserve"> </w:t>
      </w:r>
      <w:r w:rsidR="008E5430">
        <w:rPr>
          <w:sz w:val="30"/>
          <w:szCs w:val="30"/>
          <w:lang w:val="en-US"/>
        </w:rPr>
        <w:t>sample mass change after testing</w:t>
      </w:r>
      <w:r w:rsidR="00DA0956" w:rsidRPr="0010518A">
        <w:rPr>
          <w:sz w:val="30"/>
          <w:szCs w:val="30"/>
          <w:lang w:val="en-US"/>
        </w:rPr>
        <w:t>, g/m</w:t>
      </w:r>
      <w:r w:rsidR="00DA0956" w:rsidRPr="0010518A">
        <w:rPr>
          <w:sz w:val="30"/>
          <w:szCs w:val="30"/>
          <w:vertAlign w:val="superscript"/>
          <w:lang w:val="en-US"/>
        </w:rPr>
        <w:t>2</w:t>
      </w:r>
      <w:r w:rsidR="00DA0956" w:rsidRPr="0010518A">
        <w:rPr>
          <w:sz w:val="30"/>
          <w:szCs w:val="30"/>
          <w:lang w:val="en-US"/>
        </w:rPr>
        <w:t>·h;</w:t>
      </w:r>
      <w:r w:rsidR="00DA0956" w:rsidRPr="0010518A">
        <w:rPr>
          <w:sz w:val="30"/>
          <w:szCs w:val="30"/>
          <w:lang w:val="en-US"/>
        </w:rPr>
        <w:tab/>
      </w:r>
    </w:p>
    <w:p w:rsidR="00DA0956" w:rsidRPr="0010518A" w:rsidRDefault="00DA0956" w:rsidP="00A862E9">
      <w:pPr>
        <w:ind w:firstLine="567"/>
        <w:jc w:val="both"/>
        <w:rPr>
          <w:sz w:val="30"/>
          <w:szCs w:val="30"/>
          <w:lang w:val="en-US"/>
        </w:rPr>
      </w:pPr>
      <w:r w:rsidRPr="0010518A">
        <w:rPr>
          <w:sz w:val="30"/>
          <w:szCs w:val="30"/>
          <w:lang w:val="en-US"/>
        </w:rPr>
        <w:t xml:space="preserve">   </w:t>
      </w:r>
      <w:r w:rsidR="008E5430">
        <w:rPr>
          <w:sz w:val="30"/>
          <w:szCs w:val="30"/>
          <w:lang w:val="en-US"/>
        </w:rPr>
        <w:t xml:space="preserve"> </w:t>
      </w:r>
      <w:r w:rsidRPr="0010518A">
        <w:rPr>
          <w:sz w:val="30"/>
          <w:szCs w:val="30"/>
          <w:lang w:val="en-US"/>
        </w:rPr>
        <w:t>8760</w:t>
      </w:r>
      <w:r w:rsidR="008E5430">
        <w:rPr>
          <w:b/>
          <w:sz w:val="30"/>
          <w:szCs w:val="30"/>
          <w:lang w:val="en-US"/>
        </w:rPr>
        <w:t xml:space="preserve"> </w:t>
      </w:r>
      <w:r w:rsidR="00A862E9" w:rsidRPr="0010518A">
        <w:rPr>
          <w:sz w:val="30"/>
          <w:szCs w:val="30"/>
          <w:lang w:val="en-US"/>
        </w:rPr>
        <w:t>is</w:t>
      </w:r>
      <w:r w:rsidR="00A862E9" w:rsidRPr="0010518A">
        <w:rPr>
          <w:b/>
          <w:sz w:val="30"/>
          <w:szCs w:val="30"/>
          <w:lang w:val="en-US"/>
        </w:rPr>
        <w:t xml:space="preserve"> </w:t>
      </w:r>
      <w:r w:rsidR="00A862E9" w:rsidRPr="0010518A">
        <w:rPr>
          <w:sz w:val="30"/>
          <w:szCs w:val="30"/>
          <w:lang w:val="en-US"/>
        </w:rPr>
        <w:t>the number</w:t>
      </w:r>
      <w:r w:rsidRPr="0010518A">
        <w:rPr>
          <w:sz w:val="30"/>
          <w:szCs w:val="30"/>
          <w:lang w:val="en-US"/>
        </w:rPr>
        <w:t xml:space="preserve"> of hours in 1 year, h;</w:t>
      </w:r>
    </w:p>
    <w:p w:rsidR="00DA0956" w:rsidRPr="0010518A" w:rsidRDefault="008E5430" w:rsidP="00A862E9">
      <w:pPr>
        <w:ind w:left="720" w:hanging="11"/>
        <w:jc w:val="both"/>
        <w:rPr>
          <w:sz w:val="30"/>
          <w:szCs w:val="30"/>
          <w:lang w:val="en-US" w:eastAsia="ko-KR"/>
        </w:rPr>
      </w:pPr>
      <w:r>
        <w:rPr>
          <w:sz w:val="30"/>
          <w:szCs w:val="30"/>
          <w:lang w:val="en-US"/>
        </w:rPr>
        <w:t xml:space="preserve"> </w:t>
      </w:r>
      <w:r w:rsidR="00C203D3" w:rsidRPr="0010518A">
        <w:rPr>
          <w:sz w:val="30"/>
          <w:szCs w:val="30"/>
          <w:lang w:val="en-US"/>
        </w:rPr>
        <w:t xml:space="preserve"> </w:t>
      </w:r>
      <w:r w:rsidR="00DA0956" w:rsidRPr="0010518A">
        <w:rPr>
          <w:sz w:val="30"/>
          <w:szCs w:val="30"/>
        </w:rPr>
        <w:sym w:font="Symbol" w:char="0067"/>
      </w:r>
      <w:r w:rsidR="00A862E9" w:rsidRPr="0010518A">
        <w:rPr>
          <w:sz w:val="30"/>
          <w:szCs w:val="30"/>
          <w:lang w:val="en-US"/>
        </w:rPr>
        <w:t xml:space="preserve"> </w:t>
      </w:r>
      <w:proofErr w:type="gramStart"/>
      <w:r w:rsidR="00A862E9" w:rsidRPr="0010518A">
        <w:rPr>
          <w:sz w:val="30"/>
          <w:szCs w:val="30"/>
          <w:lang w:val="en-US"/>
        </w:rPr>
        <w:t>is</w:t>
      </w:r>
      <w:proofErr w:type="gramEnd"/>
      <w:r w:rsidR="00A862E9" w:rsidRPr="0010518A">
        <w:rPr>
          <w:sz w:val="30"/>
          <w:szCs w:val="30"/>
          <w:lang w:val="en-US"/>
        </w:rPr>
        <w:t xml:space="preserve"> </w:t>
      </w:r>
      <w:r w:rsidR="00631D4A" w:rsidRPr="0010518A">
        <w:rPr>
          <w:sz w:val="30"/>
          <w:szCs w:val="30"/>
          <w:lang w:val="en-US"/>
        </w:rPr>
        <w:t xml:space="preserve">metal </w:t>
      </w:r>
      <w:r w:rsidR="00DA0956" w:rsidRPr="0010518A">
        <w:rPr>
          <w:sz w:val="30"/>
          <w:szCs w:val="30"/>
          <w:lang w:val="en-US"/>
        </w:rPr>
        <w:t>density, g/cm</w:t>
      </w:r>
      <w:r w:rsidR="00DA0956" w:rsidRPr="0010518A">
        <w:rPr>
          <w:sz w:val="30"/>
          <w:szCs w:val="30"/>
          <w:vertAlign w:val="superscript"/>
          <w:lang w:val="en-US"/>
        </w:rPr>
        <w:t>3</w:t>
      </w:r>
      <w:r w:rsidR="00DA0956" w:rsidRPr="0010518A">
        <w:rPr>
          <w:sz w:val="30"/>
          <w:szCs w:val="30"/>
          <w:lang w:val="en-US" w:eastAsia="ko-KR"/>
        </w:rPr>
        <w:t>.</w:t>
      </w:r>
    </w:p>
    <w:p w:rsidR="00DA0956" w:rsidRPr="0010518A" w:rsidRDefault="00DA0956" w:rsidP="00DA0956">
      <w:pPr>
        <w:ind w:firstLine="709"/>
        <w:jc w:val="both"/>
        <w:rPr>
          <w:sz w:val="30"/>
          <w:szCs w:val="30"/>
          <w:lang w:val="en-US"/>
        </w:rPr>
      </w:pPr>
      <w:r w:rsidRPr="0010518A">
        <w:rPr>
          <w:sz w:val="30"/>
          <w:szCs w:val="30"/>
          <w:lang w:val="en-US"/>
        </w:rPr>
        <w:t>According to GOST-5272, 10</w:t>
      </w:r>
      <w:r w:rsidR="00C203D3" w:rsidRPr="0010518A">
        <w:rPr>
          <w:sz w:val="30"/>
          <w:szCs w:val="30"/>
          <w:lang w:val="en-US"/>
        </w:rPr>
        <w:t>-grade</w:t>
      </w:r>
      <w:r w:rsidRPr="0010518A">
        <w:rPr>
          <w:sz w:val="30"/>
          <w:szCs w:val="30"/>
          <w:lang w:val="en-US"/>
        </w:rPr>
        <w:t xml:space="preserve"> scale </w:t>
      </w:r>
      <w:r w:rsidR="00C203D3" w:rsidRPr="0010518A">
        <w:rPr>
          <w:sz w:val="30"/>
          <w:szCs w:val="30"/>
          <w:lang w:val="en-US"/>
        </w:rPr>
        <w:t>of</w:t>
      </w:r>
      <w:r w:rsidRPr="0010518A">
        <w:rPr>
          <w:sz w:val="30"/>
          <w:szCs w:val="30"/>
          <w:lang w:val="en-US"/>
        </w:rPr>
        <w:t xml:space="preserve"> </w:t>
      </w:r>
      <w:r w:rsidR="00631D4A" w:rsidRPr="0010518A">
        <w:rPr>
          <w:sz w:val="30"/>
          <w:szCs w:val="30"/>
          <w:lang w:val="en-US"/>
        </w:rPr>
        <w:t>metal</w:t>
      </w:r>
      <w:r w:rsidR="00C203D3" w:rsidRPr="0010518A">
        <w:rPr>
          <w:sz w:val="30"/>
          <w:szCs w:val="30"/>
          <w:lang w:val="en-US"/>
        </w:rPr>
        <w:t xml:space="preserve"> corrosion </w:t>
      </w:r>
      <w:r w:rsidR="00307AD1" w:rsidRPr="0010518A">
        <w:rPr>
          <w:sz w:val="30"/>
          <w:szCs w:val="30"/>
          <w:lang w:val="en-US"/>
        </w:rPr>
        <w:t>resistance</w:t>
      </w:r>
      <w:r w:rsidR="00307AD1" w:rsidRPr="0010518A">
        <w:rPr>
          <w:b/>
          <w:sz w:val="30"/>
          <w:szCs w:val="30"/>
          <w:lang w:val="en-US"/>
        </w:rPr>
        <w:t xml:space="preserve"> </w:t>
      </w:r>
      <w:r w:rsidR="00102707">
        <w:rPr>
          <w:sz w:val="30"/>
          <w:szCs w:val="30"/>
          <w:lang w:val="en-US"/>
        </w:rPr>
        <w:t>(T</w:t>
      </w:r>
      <w:r w:rsidR="008E5430">
        <w:rPr>
          <w:sz w:val="30"/>
          <w:szCs w:val="30"/>
          <w:lang w:val="en-US"/>
        </w:rPr>
        <w:t>able 8</w:t>
      </w:r>
      <w:r w:rsidRPr="0010518A">
        <w:rPr>
          <w:sz w:val="30"/>
          <w:szCs w:val="30"/>
          <w:lang w:val="en-US"/>
        </w:rPr>
        <w:t>)</w:t>
      </w:r>
      <w:r w:rsidR="00631D4A" w:rsidRPr="0010518A">
        <w:rPr>
          <w:sz w:val="30"/>
          <w:szCs w:val="30"/>
          <w:lang w:val="en-US"/>
        </w:rPr>
        <w:t xml:space="preserve"> is used</w:t>
      </w:r>
      <w:r w:rsidRPr="0010518A">
        <w:rPr>
          <w:sz w:val="30"/>
          <w:szCs w:val="30"/>
          <w:lang w:val="en-US"/>
        </w:rPr>
        <w:t xml:space="preserve">. </w:t>
      </w:r>
      <w:r w:rsidR="008E5430">
        <w:rPr>
          <w:sz w:val="30"/>
          <w:szCs w:val="30"/>
          <w:lang w:val="en-US"/>
        </w:rPr>
        <w:t xml:space="preserve">For </w:t>
      </w:r>
      <w:r w:rsidR="008E5430" w:rsidRPr="008E5430">
        <w:rPr>
          <w:sz w:val="30"/>
          <w:szCs w:val="30"/>
          <w:lang w:val="en-US"/>
        </w:rPr>
        <w:t>manufacturing apparatus</w:t>
      </w:r>
      <w:r w:rsidR="008E5430">
        <w:rPr>
          <w:sz w:val="30"/>
          <w:szCs w:val="30"/>
          <w:lang w:val="en-US"/>
        </w:rPr>
        <w:t>es designated to the contact with aggressive medium it is necessary to use metals with the corrosion rate in this medium less than 1mm/year.</w:t>
      </w:r>
    </w:p>
    <w:p w:rsidR="00C203D3" w:rsidRPr="0010518A" w:rsidRDefault="00C203D3" w:rsidP="00DA0956">
      <w:pPr>
        <w:ind w:firstLine="709"/>
        <w:jc w:val="both"/>
        <w:rPr>
          <w:sz w:val="30"/>
          <w:szCs w:val="30"/>
          <w:lang w:val="en-US"/>
        </w:rPr>
      </w:pPr>
    </w:p>
    <w:p w:rsidR="00DA0956" w:rsidRPr="0010518A" w:rsidRDefault="00C87ABD" w:rsidP="00C87ABD">
      <w:pPr>
        <w:rPr>
          <w:sz w:val="30"/>
          <w:szCs w:val="30"/>
          <w:lang w:val="en-US"/>
        </w:rPr>
      </w:pPr>
      <w:proofErr w:type="gramStart"/>
      <w:r w:rsidRPr="0010518A">
        <w:rPr>
          <w:sz w:val="30"/>
          <w:szCs w:val="30"/>
          <w:lang w:val="en-US"/>
        </w:rPr>
        <w:t xml:space="preserve">Table </w:t>
      </w:r>
      <w:r w:rsidR="008E5430">
        <w:rPr>
          <w:sz w:val="30"/>
          <w:szCs w:val="30"/>
          <w:lang w:val="en-US"/>
        </w:rPr>
        <w:t>8</w:t>
      </w:r>
      <w:r w:rsidR="00102707">
        <w:rPr>
          <w:sz w:val="30"/>
          <w:szCs w:val="30"/>
          <w:lang w:val="en-US"/>
        </w:rPr>
        <w:t>.</w:t>
      </w:r>
      <w:proofErr w:type="gramEnd"/>
      <w:r w:rsidR="00102707">
        <w:rPr>
          <w:sz w:val="30"/>
          <w:szCs w:val="30"/>
          <w:lang w:val="en-US"/>
        </w:rPr>
        <w:t xml:space="preserve"> </w:t>
      </w:r>
      <w:r w:rsidR="00C203D3" w:rsidRPr="0010518A">
        <w:rPr>
          <w:sz w:val="30"/>
          <w:szCs w:val="30"/>
          <w:lang w:val="en-US"/>
        </w:rPr>
        <w:t>The s</w:t>
      </w:r>
      <w:r w:rsidR="00DA0956" w:rsidRPr="0010518A">
        <w:rPr>
          <w:sz w:val="30"/>
          <w:szCs w:val="30"/>
          <w:lang w:val="en-US"/>
        </w:rPr>
        <w:t xml:space="preserve">cale of </w:t>
      </w:r>
      <w:r w:rsidR="008E5430">
        <w:rPr>
          <w:sz w:val="30"/>
          <w:szCs w:val="30"/>
          <w:lang w:val="en-US"/>
        </w:rPr>
        <w:t>metal</w:t>
      </w:r>
      <w:r w:rsidR="00C203D3" w:rsidRPr="0010518A">
        <w:rPr>
          <w:sz w:val="30"/>
          <w:szCs w:val="30"/>
          <w:lang w:val="en-US"/>
        </w:rPr>
        <w:t xml:space="preserve"> </w:t>
      </w:r>
      <w:r w:rsidR="00DA0956" w:rsidRPr="0010518A">
        <w:rPr>
          <w:sz w:val="30"/>
          <w:szCs w:val="30"/>
          <w:lang w:val="en-US"/>
        </w:rPr>
        <w:t>corrosi</w:t>
      </w:r>
      <w:r w:rsidR="00C203D3" w:rsidRPr="0010518A">
        <w:rPr>
          <w:sz w:val="30"/>
          <w:szCs w:val="30"/>
          <w:lang w:val="en-US"/>
        </w:rPr>
        <w:t>on</w:t>
      </w:r>
      <w:r w:rsidR="00DA0956" w:rsidRPr="0010518A">
        <w:rPr>
          <w:sz w:val="30"/>
          <w:szCs w:val="30"/>
          <w:lang w:val="en-US"/>
        </w:rPr>
        <w:t xml:space="preserve"> </w:t>
      </w:r>
      <w:r w:rsidR="00DA3DC1" w:rsidRPr="0010518A">
        <w:rPr>
          <w:sz w:val="30"/>
          <w:szCs w:val="30"/>
          <w:lang w:val="en-US"/>
        </w:rPr>
        <w:t>resistance (</w:t>
      </w:r>
      <w:r w:rsidR="00DA0956" w:rsidRPr="0010518A">
        <w:rPr>
          <w:sz w:val="30"/>
          <w:szCs w:val="30"/>
          <w:lang w:val="en-US"/>
        </w:rPr>
        <w:t xml:space="preserve">iron, aluminum, copper, nickel and their alloys)     </w:t>
      </w:r>
    </w:p>
    <w:p w:rsidR="00F24826" w:rsidRPr="0010518A" w:rsidRDefault="00F24826" w:rsidP="00DA0956">
      <w:pPr>
        <w:ind w:left="7920"/>
        <w:jc w:val="both"/>
        <w:rPr>
          <w:sz w:val="30"/>
          <w:szCs w:val="30"/>
          <w:lang w:val="en-US"/>
        </w:rPr>
      </w:pPr>
    </w:p>
    <w:tbl>
      <w:tblPr>
        <w:tblW w:w="87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260"/>
        <w:gridCol w:w="2977"/>
        <w:gridCol w:w="1985"/>
      </w:tblGrid>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8E5430" w:rsidP="008E5430">
            <w:pPr>
              <w:pStyle w:val="a4"/>
              <w:ind w:firstLine="0"/>
              <w:jc w:val="both"/>
              <w:rPr>
                <w:sz w:val="24"/>
                <w:szCs w:val="24"/>
                <w:lang w:val="en-US"/>
              </w:rPr>
            </w:pPr>
            <w:r>
              <w:rPr>
                <w:sz w:val="24"/>
                <w:szCs w:val="24"/>
                <w:lang w:val="en-US"/>
              </w:rPr>
              <w:t>Corrosion r</w:t>
            </w:r>
            <w:r w:rsidR="00C203D3" w:rsidRPr="008E5430">
              <w:rPr>
                <w:sz w:val="24"/>
                <w:szCs w:val="24"/>
                <w:lang w:val="en-US"/>
              </w:rPr>
              <w:t>esistance</w:t>
            </w:r>
            <w:r w:rsidR="00DA0956" w:rsidRPr="008E5430">
              <w:rPr>
                <w:sz w:val="24"/>
                <w:szCs w:val="24"/>
                <w:lang w:val="en-US"/>
              </w:rPr>
              <w:t xml:space="preserve"> group</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 xml:space="preserve">Corrosion </w:t>
            </w:r>
            <w:r w:rsidR="00C203D3" w:rsidRPr="008E5430">
              <w:rPr>
                <w:sz w:val="24"/>
                <w:szCs w:val="24"/>
                <w:lang w:val="en-US"/>
              </w:rPr>
              <w:t>rate</w:t>
            </w:r>
            <w:r w:rsidRPr="008E5430">
              <w:rPr>
                <w:sz w:val="24"/>
                <w:szCs w:val="24"/>
              </w:rPr>
              <w:t xml:space="preserve">, </w:t>
            </w:r>
            <w:r w:rsidRPr="008E5430">
              <w:rPr>
                <w:sz w:val="24"/>
                <w:szCs w:val="24"/>
                <w:lang w:val="en-US"/>
              </w:rPr>
              <w:t>mm</w:t>
            </w:r>
            <w:r w:rsidRPr="008E5430">
              <w:rPr>
                <w:sz w:val="24"/>
                <w:szCs w:val="24"/>
              </w:rPr>
              <w:t>/</w:t>
            </w:r>
            <w:r w:rsidRPr="008E5430">
              <w:rPr>
                <w:sz w:val="24"/>
                <w:szCs w:val="24"/>
                <w:lang w:val="en-US"/>
              </w:rPr>
              <w:t>year</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3DC1" w:rsidP="00901865">
            <w:pPr>
              <w:pStyle w:val="a4"/>
              <w:ind w:firstLine="0"/>
              <w:jc w:val="both"/>
              <w:rPr>
                <w:sz w:val="24"/>
                <w:szCs w:val="24"/>
                <w:lang w:val="en-US"/>
              </w:rPr>
            </w:pPr>
            <w:r w:rsidRPr="008E5430">
              <w:rPr>
                <w:sz w:val="24"/>
                <w:szCs w:val="24"/>
                <w:lang w:val="en-US"/>
              </w:rPr>
              <w:t>Corrosion resistance,</w:t>
            </w:r>
            <w:r w:rsidRPr="008E5430">
              <w:rPr>
                <w:b/>
                <w:sz w:val="24"/>
                <w:szCs w:val="24"/>
                <w:lang w:val="en-US"/>
              </w:rPr>
              <w:t xml:space="preserve"> </w:t>
            </w:r>
            <w:r w:rsidR="00C203D3" w:rsidRPr="008E5430">
              <w:rPr>
                <w:sz w:val="24"/>
                <w:szCs w:val="24"/>
                <w:lang w:val="en-US"/>
              </w:rPr>
              <w:t>grade</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rPr>
              <w:t xml:space="preserve">1. </w:t>
            </w:r>
            <w:r w:rsidRPr="008E5430">
              <w:rPr>
                <w:sz w:val="24"/>
                <w:szCs w:val="24"/>
                <w:lang w:val="en-US"/>
              </w:rPr>
              <w:t xml:space="preserve">Absolutely </w:t>
            </w:r>
            <w:r w:rsidR="00C203D3" w:rsidRPr="008E5430">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lang w:val="en-US"/>
              </w:rPr>
              <w:t>Less than</w:t>
            </w:r>
            <w:r w:rsidRPr="008E5430">
              <w:rPr>
                <w:sz w:val="24"/>
                <w:szCs w:val="24"/>
              </w:rPr>
              <w:t xml:space="preserve"> 0.001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1</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rPr>
              <w:t xml:space="preserve">2. </w:t>
            </w:r>
            <w:r w:rsidRPr="008E5430">
              <w:rPr>
                <w:sz w:val="24"/>
                <w:szCs w:val="24"/>
                <w:lang w:val="en-US"/>
              </w:rPr>
              <w:t xml:space="preserve">Highly </w:t>
            </w:r>
            <w:r w:rsidR="00C203D3" w:rsidRPr="008E5430">
              <w:rPr>
                <w:sz w:val="24"/>
                <w:szCs w:val="24"/>
                <w:lang w:val="en-US"/>
              </w:rPr>
              <w:t>resistant</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from 0.001 to 0.005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2</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3.</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 xml:space="preserve">3. </w:t>
            </w:r>
            <w:r w:rsidRPr="008E5430">
              <w:rPr>
                <w:sz w:val="24"/>
                <w:szCs w:val="24"/>
                <w:lang w:val="en-US"/>
              </w:rPr>
              <w:t xml:space="preserve">Highly </w:t>
            </w:r>
            <w:r w:rsidR="00C203D3" w:rsidRPr="008E5430">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from 0.005 to 0.01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3</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4.</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 xml:space="preserve">4. </w:t>
            </w:r>
            <w:r w:rsidR="00C203D3" w:rsidRPr="008E5430">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from 0.01 to 0.05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4</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5.</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C203D3" w:rsidP="00901865">
            <w:pPr>
              <w:pStyle w:val="a4"/>
              <w:ind w:firstLine="0"/>
              <w:jc w:val="both"/>
              <w:rPr>
                <w:sz w:val="24"/>
                <w:szCs w:val="24"/>
                <w:lang w:val="en-US"/>
              </w:rPr>
            </w:pPr>
            <w:r w:rsidRPr="008E5430">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from 0.05 to 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5</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5. Low</w:t>
            </w:r>
            <w:r w:rsidR="00C203D3" w:rsidRPr="008E5430">
              <w:rPr>
                <w:sz w:val="24"/>
                <w:szCs w:val="24"/>
                <w:lang w:val="en-US"/>
              </w:rPr>
              <w:t xml:space="preserve">er </w:t>
            </w:r>
            <w:r w:rsidRPr="008E5430">
              <w:rPr>
                <w:sz w:val="24"/>
                <w:szCs w:val="24"/>
                <w:lang w:val="en-US"/>
              </w:rPr>
              <w:t>-</w:t>
            </w:r>
            <w:r w:rsidR="00C203D3" w:rsidRPr="008E5430">
              <w:rPr>
                <w:sz w:val="24"/>
                <w:szCs w:val="24"/>
                <w:lang w:val="en-US"/>
              </w:rPr>
              <w:t xml:space="preserve">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from 0.1 to 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6</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Low</w:t>
            </w:r>
            <w:r w:rsidR="00C203D3" w:rsidRPr="008E5430">
              <w:rPr>
                <w:sz w:val="24"/>
                <w:szCs w:val="24"/>
                <w:lang w:val="en-US"/>
              </w:rPr>
              <w:t xml:space="preserve">er </w:t>
            </w:r>
            <w:r w:rsidRPr="008E5430">
              <w:rPr>
                <w:sz w:val="24"/>
                <w:szCs w:val="24"/>
                <w:lang w:val="en-US"/>
              </w:rPr>
              <w:t>-</w:t>
            </w:r>
            <w:r w:rsidR="00C203D3" w:rsidRPr="008E5430">
              <w:rPr>
                <w:sz w:val="24"/>
                <w:szCs w:val="24"/>
                <w:lang w:val="en-US"/>
              </w:rPr>
              <w:t xml:space="preserve">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from 0.5 to 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7</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lang w:val="en-US"/>
              </w:rPr>
              <w:t>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rPr>
              <w:t xml:space="preserve">6. </w:t>
            </w:r>
            <w:r w:rsidR="00C203D3" w:rsidRPr="008E5430">
              <w:rPr>
                <w:sz w:val="24"/>
                <w:szCs w:val="24"/>
                <w:lang w:val="en-US"/>
              </w:rPr>
              <w:t>Low -</w:t>
            </w:r>
            <w:r w:rsidRPr="008E5430">
              <w:rPr>
                <w:sz w:val="24"/>
                <w:szCs w:val="24"/>
                <w:lang w:val="en-US"/>
              </w:rPr>
              <w:t xml:space="preserve"> </w:t>
            </w:r>
            <w:r w:rsidR="00C203D3" w:rsidRPr="008E5430">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from 1.0 to 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8</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307AD1" w:rsidP="00901865">
            <w:pPr>
              <w:pStyle w:val="a4"/>
              <w:ind w:firstLine="0"/>
              <w:jc w:val="both"/>
              <w:rPr>
                <w:sz w:val="24"/>
                <w:szCs w:val="24"/>
              </w:rPr>
            </w:pPr>
            <w:r w:rsidRPr="008E5430">
              <w:rPr>
                <w:sz w:val="24"/>
                <w:szCs w:val="24"/>
                <w:lang w:val="en-US"/>
              </w:rPr>
              <w:t xml:space="preserve">Low -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from 5.0 to 10.0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9</w:t>
            </w:r>
          </w:p>
        </w:tc>
      </w:tr>
      <w:tr w:rsidR="00DA0956" w:rsidRPr="0010518A"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10.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lang w:val="en-US"/>
              </w:rPr>
            </w:pPr>
            <w:r w:rsidRPr="008E5430">
              <w:rPr>
                <w:sz w:val="24"/>
                <w:szCs w:val="24"/>
              </w:rPr>
              <w:t xml:space="preserve">7. </w:t>
            </w:r>
            <w:r w:rsidR="00C203D3" w:rsidRPr="008E5430">
              <w:rPr>
                <w:sz w:val="24"/>
                <w:szCs w:val="24"/>
                <w:lang w:val="en-US"/>
              </w:rPr>
              <w:t xml:space="preserve">Non -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C203D3" w:rsidP="00901865">
            <w:pPr>
              <w:pStyle w:val="a4"/>
              <w:ind w:firstLine="0"/>
              <w:jc w:val="both"/>
              <w:rPr>
                <w:sz w:val="24"/>
                <w:szCs w:val="24"/>
              </w:rPr>
            </w:pPr>
            <w:r w:rsidRPr="008E5430">
              <w:rPr>
                <w:sz w:val="24"/>
                <w:szCs w:val="24"/>
                <w:lang w:val="en-US"/>
              </w:rPr>
              <w:t>More than</w:t>
            </w:r>
            <w:r w:rsidR="00DA0956" w:rsidRPr="008E5430">
              <w:rPr>
                <w:sz w:val="24"/>
                <w:szCs w:val="24"/>
              </w:rPr>
              <w:t xml:space="preserve"> 10.0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8E5430" w:rsidRDefault="00DA0956" w:rsidP="00901865">
            <w:pPr>
              <w:pStyle w:val="a4"/>
              <w:ind w:firstLine="0"/>
              <w:jc w:val="both"/>
              <w:rPr>
                <w:sz w:val="24"/>
                <w:szCs w:val="24"/>
              </w:rPr>
            </w:pPr>
            <w:r w:rsidRPr="008E5430">
              <w:rPr>
                <w:sz w:val="24"/>
                <w:szCs w:val="24"/>
              </w:rPr>
              <w:t>10</w:t>
            </w:r>
          </w:p>
        </w:tc>
      </w:tr>
    </w:tbl>
    <w:p w:rsidR="00DA0956" w:rsidRDefault="00DA0956" w:rsidP="00DA0956">
      <w:pPr>
        <w:rPr>
          <w:sz w:val="30"/>
          <w:szCs w:val="30"/>
          <w:lang w:val="en-US"/>
        </w:rPr>
      </w:pPr>
    </w:p>
    <w:p w:rsidR="008E5430" w:rsidRPr="0010518A" w:rsidRDefault="003211FE" w:rsidP="003211FE">
      <w:pPr>
        <w:jc w:val="both"/>
        <w:rPr>
          <w:sz w:val="30"/>
          <w:szCs w:val="30"/>
          <w:lang w:val="en-US"/>
        </w:rPr>
      </w:pPr>
      <w:r>
        <w:rPr>
          <w:sz w:val="30"/>
          <w:szCs w:val="30"/>
          <w:lang w:val="en-US"/>
        </w:rPr>
        <w:lastRenderedPageBreak/>
        <w:t>An advantage of the w</w:t>
      </w:r>
      <w:r w:rsidRPr="003211FE">
        <w:rPr>
          <w:sz w:val="30"/>
          <w:szCs w:val="30"/>
          <w:lang w:val="en-US"/>
        </w:rPr>
        <w:t>eight method</w:t>
      </w:r>
      <w:r>
        <w:rPr>
          <w:sz w:val="30"/>
          <w:szCs w:val="30"/>
          <w:lang w:val="en-US"/>
        </w:rPr>
        <w:t xml:space="preserve"> is </w:t>
      </w:r>
      <w:r w:rsidRPr="003211FE">
        <w:rPr>
          <w:sz w:val="30"/>
          <w:szCs w:val="30"/>
          <w:lang w:val="en-US"/>
        </w:rPr>
        <w:t>simplicity</w:t>
      </w:r>
      <w:r>
        <w:rPr>
          <w:sz w:val="30"/>
          <w:szCs w:val="30"/>
          <w:lang w:val="en-US"/>
        </w:rPr>
        <w:t xml:space="preserve"> and </w:t>
      </w:r>
      <w:r w:rsidRPr="003211FE">
        <w:rPr>
          <w:sz w:val="30"/>
          <w:szCs w:val="30"/>
          <w:lang w:val="en-US"/>
        </w:rPr>
        <w:t>reliability</w:t>
      </w:r>
      <w:r>
        <w:rPr>
          <w:sz w:val="30"/>
          <w:szCs w:val="30"/>
          <w:lang w:val="en-US"/>
        </w:rPr>
        <w:t xml:space="preserve"> of obtained data, a disadvantage is necessity to perform long-term testing (for several months).</w:t>
      </w:r>
    </w:p>
    <w:p w:rsidR="00752AAD" w:rsidRPr="0010518A" w:rsidRDefault="003211FE" w:rsidP="007F48D5">
      <w:pPr>
        <w:ind w:firstLine="567"/>
        <w:jc w:val="both"/>
        <w:rPr>
          <w:sz w:val="30"/>
          <w:szCs w:val="30"/>
          <w:lang w:val="en-US"/>
        </w:rPr>
      </w:pPr>
      <w:r>
        <w:rPr>
          <w:b/>
          <w:sz w:val="30"/>
          <w:szCs w:val="30"/>
          <w:lang w:val="en-US"/>
        </w:rPr>
        <w:t xml:space="preserve">2. </w:t>
      </w:r>
      <w:r w:rsidR="0018323E" w:rsidRPr="0010518A">
        <w:rPr>
          <w:b/>
          <w:sz w:val="30"/>
          <w:szCs w:val="30"/>
          <w:lang w:val="en-US"/>
        </w:rPr>
        <w:t>Potentiometric</w:t>
      </w:r>
      <w:r w:rsidR="0018323E" w:rsidRPr="0010518A">
        <w:rPr>
          <w:sz w:val="30"/>
          <w:szCs w:val="30"/>
          <w:lang w:val="en-US"/>
        </w:rPr>
        <w:t xml:space="preserve"> method is based on </w:t>
      </w:r>
      <w:r>
        <w:rPr>
          <w:sz w:val="30"/>
          <w:szCs w:val="30"/>
          <w:lang w:val="en-US"/>
        </w:rPr>
        <w:t xml:space="preserve">the </w:t>
      </w:r>
      <w:r w:rsidR="00DA3DC1" w:rsidRPr="0010518A">
        <w:rPr>
          <w:sz w:val="30"/>
          <w:szCs w:val="30"/>
          <w:lang w:val="en-US"/>
        </w:rPr>
        <w:t xml:space="preserve">potential </w:t>
      </w:r>
      <w:r w:rsidR="0018323E" w:rsidRPr="0010518A">
        <w:rPr>
          <w:sz w:val="30"/>
          <w:szCs w:val="30"/>
          <w:lang w:val="en-US"/>
        </w:rPr>
        <w:t xml:space="preserve">creation for a sample in </w:t>
      </w:r>
      <w:r>
        <w:rPr>
          <w:sz w:val="30"/>
          <w:szCs w:val="30"/>
          <w:lang w:val="en-US"/>
        </w:rPr>
        <w:t xml:space="preserve">the </w:t>
      </w:r>
      <w:r w:rsidR="0018323E" w:rsidRPr="0010518A">
        <w:rPr>
          <w:sz w:val="30"/>
          <w:szCs w:val="30"/>
          <w:lang w:val="en-US"/>
        </w:rPr>
        <w:t xml:space="preserve">corrosion medium and </w:t>
      </w:r>
      <w:r w:rsidR="0018323E" w:rsidRPr="0010518A">
        <w:rPr>
          <w:rFonts w:eastAsia="ヒラギノ明朝 Pro W3"/>
          <w:color w:val="000000"/>
          <w:sz w:val="30"/>
          <w:szCs w:val="30"/>
          <w:lang w:val="en-US"/>
        </w:rPr>
        <w:t xml:space="preserve">strength of </w:t>
      </w:r>
      <w:r w:rsidR="0018323E" w:rsidRPr="0010518A">
        <w:rPr>
          <w:sz w:val="30"/>
          <w:szCs w:val="30"/>
          <w:lang w:val="en-US"/>
        </w:rPr>
        <w:t xml:space="preserve">current </w:t>
      </w:r>
      <w:r w:rsidR="00DA3DC1" w:rsidRPr="0010518A">
        <w:rPr>
          <w:sz w:val="30"/>
          <w:szCs w:val="30"/>
          <w:lang w:val="en-US"/>
        </w:rPr>
        <w:t xml:space="preserve">measurement </w:t>
      </w:r>
      <w:r>
        <w:rPr>
          <w:sz w:val="30"/>
          <w:szCs w:val="30"/>
          <w:lang w:val="en-US"/>
        </w:rPr>
        <w:t>between work electrodes. The</w:t>
      </w:r>
      <w:r w:rsidR="0018323E" w:rsidRPr="0010518A">
        <w:rPr>
          <w:sz w:val="30"/>
          <w:szCs w:val="30"/>
          <w:lang w:val="en-US"/>
        </w:rPr>
        <w:t xml:space="preserve"> value </w:t>
      </w:r>
      <w:r>
        <w:rPr>
          <w:sz w:val="30"/>
          <w:szCs w:val="30"/>
          <w:lang w:val="en-US"/>
        </w:rPr>
        <w:t xml:space="preserve">of current density </w:t>
      </w:r>
      <w:r w:rsidR="0018323E" w:rsidRPr="0010518A">
        <w:rPr>
          <w:sz w:val="30"/>
          <w:szCs w:val="30"/>
          <w:lang w:val="en-US"/>
        </w:rPr>
        <w:t xml:space="preserve">is used </w:t>
      </w:r>
      <w:r w:rsidR="00DA3DC1" w:rsidRPr="0010518A">
        <w:rPr>
          <w:sz w:val="30"/>
          <w:szCs w:val="30"/>
          <w:lang w:val="en-US"/>
        </w:rPr>
        <w:t>to</w:t>
      </w:r>
      <w:r w:rsidR="0018323E" w:rsidRPr="0010518A">
        <w:rPr>
          <w:sz w:val="30"/>
          <w:szCs w:val="30"/>
          <w:lang w:val="en-US"/>
        </w:rPr>
        <w:t xml:space="preserve"> </w:t>
      </w:r>
      <w:r w:rsidR="00DA3DC1" w:rsidRPr="0010518A">
        <w:rPr>
          <w:sz w:val="30"/>
          <w:szCs w:val="30"/>
          <w:lang w:val="en-US"/>
        </w:rPr>
        <w:t xml:space="preserve">determine the </w:t>
      </w:r>
      <w:r w:rsidR="0018323E" w:rsidRPr="0010518A">
        <w:rPr>
          <w:sz w:val="30"/>
          <w:szCs w:val="30"/>
          <w:lang w:val="en-US"/>
        </w:rPr>
        <w:t xml:space="preserve">corrosion </w:t>
      </w:r>
      <w:r w:rsidR="00B05640">
        <w:rPr>
          <w:sz w:val="30"/>
          <w:szCs w:val="30"/>
          <w:lang w:val="en-US"/>
        </w:rPr>
        <w:t xml:space="preserve">process </w:t>
      </w:r>
      <w:r w:rsidR="0018323E" w:rsidRPr="0010518A">
        <w:rPr>
          <w:sz w:val="30"/>
          <w:szCs w:val="30"/>
          <w:lang w:val="en-US"/>
        </w:rPr>
        <w:t>rate</w:t>
      </w:r>
      <w:r w:rsidR="00EF45EE" w:rsidRPr="0010518A">
        <w:rPr>
          <w:sz w:val="30"/>
          <w:szCs w:val="30"/>
          <w:lang w:val="en-US"/>
        </w:rPr>
        <w:t>.</w:t>
      </w:r>
      <w:r>
        <w:rPr>
          <w:sz w:val="30"/>
          <w:szCs w:val="30"/>
          <w:lang w:val="en-US"/>
        </w:rPr>
        <w:t xml:space="preserve"> This method differs in </w:t>
      </w:r>
      <w:r w:rsidRPr="003211FE">
        <w:rPr>
          <w:sz w:val="30"/>
          <w:szCs w:val="30"/>
          <w:lang w:val="en-US"/>
        </w:rPr>
        <w:t>reliability</w:t>
      </w:r>
      <w:r>
        <w:rPr>
          <w:sz w:val="30"/>
          <w:szCs w:val="30"/>
          <w:lang w:val="en-US"/>
        </w:rPr>
        <w:t xml:space="preserve"> and </w:t>
      </w:r>
      <w:r w:rsidRPr="003211FE">
        <w:rPr>
          <w:sz w:val="30"/>
          <w:szCs w:val="30"/>
          <w:lang w:val="en-US"/>
        </w:rPr>
        <w:t>accuracy</w:t>
      </w:r>
      <w:r>
        <w:rPr>
          <w:sz w:val="30"/>
          <w:szCs w:val="30"/>
          <w:lang w:val="en-US"/>
        </w:rPr>
        <w:t xml:space="preserve"> of obtained data.</w:t>
      </w:r>
      <w:r w:rsidR="0018323E" w:rsidRPr="0010518A">
        <w:rPr>
          <w:sz w:val="30"/>
          <w:szCs w:val="30"/>
          <w:lang w:val="en-US"/>
        </w:rPr>
        <w:t xml:space="preserve"> </w:t>
      </w:r>
    </w:p>
    <w:p w:rsidR="00B05640" w:rsidRDefault="003211FE" w:rsidP="00EF45EE">
      <w:pPr>
        <w:ind w:firstLine="567"/>
        <w:jc w:val="both"/>
        <w:rPr>
          <w:sz w:val="30"/>
          <w:szCs w:val="30"/>
          <w:lang w:val="en-US"/>
        </w:rPr>
      </w:pPr>
      <w:r>
        <w:rPr>
          <w:b/>
          <w:sz w:val="30"/>
          <w:szCs w:val="30"/>
          <w:lang w:val="en-US"/>
        </w:rPr>
        <w:t xml:space="preserve">3. </w:t>
      </w:r>
      <w:r w:rsidR="00EF45EE" w:rsidRPr="00B05640">
        <w:rPr>
          <w:b/>
          <w:sz w:val="30"/>
          <w:szCs w:val="30"/>
          <w:lang w:val="en-US"/>
        </w:rPr>
        <w:t>Hydrogen-volumetric method</w:t>
      </w:r>
      <w:r w:rsidR="00B05640">
        <w:rPr>
          <w:sz w:val="30"/>
          <w:szCs w:val="30"/>
          <w:lang w:val="en-US"/>
        </w:rPr>
        <w:t>.</w:t>
      </w:r>
    </w:p>
    <w:p w:rsidR="00752AAD" w:rsidRDefault="00B05640" w:rsidP="00EF45EE">
      <w:pPr>
        <w:ind w:firstLine="567"/>
        <w:jc w:val="both"/>
        <w:rPr>
          <w:sz w:val="30"/>
          <w:szCs w:val="30"/>
          <w:lang w:val="en-US"/>
        </w:rPr>
      </w:pPr>
      <w:r>
        <w:rPr>
          <w:sz w:val="30"/>
          <w:szCs w:val="30"/>
          <w:lang w:val="en-US"/>
        </w:rPr>
        <w:t>It is known that m</w:t>
      </w:r>
      <w:r w:rsidR="00EF45EE" w:rsidRPr="0010518A">
        <w:rPr>
          <w:sz w:val="30"/>
          <w:szCs w:val="30"/>
          <w:lang w:val="en-US"/>
        </w:rPr>
        <w:t>etals and alloys with negative electrode potential</w:t>
      </w:r>
      <w:r>
        <w:rPr>
          <w:sz w:val="30"/>
          <w:szCs w:val="30"/>
          <w:lang w:val="en-US"/>
        </w:rPr>
        <w:t>s</w:t>
      </w:r>
      <w:r w:rsidR="00EF45EE" w:rsidRPr="0010518A">
        <w:rPr>
          <w:sz w:val="30"/>
          <w:szCs w:val="30"/>
          <w:lang w:val="en-US"/>
        </w:rPr>
        <w:t xml:space="preserve"> including aluminum, magnesium and their alloys</w:t>
      </w:r>
      <w:r w:rsidR="00DA3DC1" w:rsidRPr="0010518A">
        <w:rPr>
          <w:sz w:val="30"/>
          <w:szCs w:val="30"/>
          <w:lang w:val="en-US"/>
        </w:rPr>
        <w:t xml:space="preserve"> interact with neutral salt</w:t>
      </w:r>
      <w:r w:rsidR="00EF45EE" w:rsidRPr="0010518A">
        <w:rPr>
          <w:sz w:val="30"/>
          <w:szCs w:val="30"/>
          <w:lang w:val="en-US"/>
        </w:rPr>
        <w:t xml:space="preserve"> solutions</w:t>
      </w:r>
      <w:r>
        <w:rPr>
          <w:sz w:val="30"/>
          <w:szCs w:val="30"/>
          <w:lang w:val="en-US"/>
        </w:rPr>
        <w:t xml:space="preserve">, for example with 5% NaCl solution, and herewith they are subjected to corrosion </w:t>
      </w:r>
      <w:r w:rsidR="00EF45EE" w:rsidRPr="0010518A">
        <w:rPr>
          <w:sz w:val="30"/>
          <w:szCs w:val="30"/>
          <w:lang w:val="en-US"/>
        </w:rPr>
        <w:t xml:space="preserve">forming hydrogen. The </w:t>
      </w:r>
      <w:r w:rsidR="00DA3DC1" w:rsidRPr="0010518A">
        <w:rPr>
          <w:sz w:val="30"/>
          <w:szCs w:val="30"/>
          <w:lang w:val="en-US"/>
        </w:rPr>
        <w:t>mass</w:t>
      </w:r>
      <w:r w:rsidR="00EF45EE" w:rsidRPr="0010518A">
        <w:rPr>
          <w:sz w:val="30"/>
          <w:szCs w:val="30"/>
          <w:lang w:val="en-US"/>
        </w:rPr>
        <w:t xml:space="preserve"> of metal </w:t>
      </w:r>
      <w:r w:rsidR="00DA3DC1" w:rsidRPr="0010518A">
        <w:rPr>
          <w:sz w:val="30"/>
          <w:szCs w:val="30"/>
          <w:lang w:val="en-US"/>
        </w:rPr>
        <w:t>pass</w:t>
      </w:r>
      <w:r w:rsidR="00EF45EE" w:rsidRPr="0010518A">
        <w:rPr>
          <w:sz w:val="30"/>
          <w:szCs w:val="30"/>
          <w:lang w:val="en-US"/>
        </w:rPr>
        <w:t xml:space="preserve">ed into a solution is equivalent to the </w:t>
      </w:r>
      <w:r w:rsidR="00DA3DC1" w:rsidRPr="0010518A">
        <w:rPr>
          <w:sz w:val="30"/>
          <w:szCs w:val="30"/>
          <w:lang w:val="en-US"/>
        </w:rPr>
        <w:t>volume</w:t>
      </w:r>
      <w:r w:rsidR="00EF45EE" w:rsidRPr="0010518A">
        <w:rPr>
          <w:sz w:val="30"/>
          <w:szCs w:val="30"/>
          <w:lang w:val="en-US"/>
        </w:rPr>
        <w:t xml:space="preserve"> of emitted hydrogen. Hence this amount can be a measure of </w:t>
      </w:r>
      <w:r w:rsidR="00DA3DC1" w:rsidRPr="0010518A">
        <w:rPr>
          <w:sz w:val="30"/>
          <w:szCs w:val="30"/>
          <w:lang w:val="en-US"/>
        </w:rPr>
        <w:t>metal</w:t>
      </w:r>
      <w:r w:rsidR="005E6928" w:rsidRPr="0010518A">
        <w:rPr>
          <w:sz w:val="30"/>
          <w:szCs w:val="30"/>
          <w:lang w:val="en-US"/>
        </w:rPr>
        <w:t xml:space="preserve"> </w:t>
      </w:r>
      <w:r w:rsidR="00EF45EE" w:rsidRPr="0010518A">
        <w:rPr>
          <w:sz w:val="30"/>
          <w:szCs w:val="30"/>
          <w:lang w:val="en-US"/>
        </w:rPr>
        <w:t xml:space="preserve">corrosion </w:t>
      </w:r>
      <w:r w:rsidR="005E6928" w:rsidRPr="0010518A">
        <w:rPr>
          <w:sz w:val="30"/>
          <w:szCs w:val="30"/>
          <w:lang w:val="en-US"/>
        </w:rPr>
        <w:t>resistance.</w:t>
      </w:r>
      <w:r w:rsidR="00EF45EE" w:rsidRPr="0010518A">
        <w:rPr>
          <w:sz w:val="30"/>
          <w:szCs w:val="30"/>
          <w:lang w:val="en-US"/>
        </w:rPr>
        <w:t xml:space="preserve"> </w:t>
      </w:r>
    </w:p>
    <w:p w:rsidR="00B05640" w:rsidRPr="0010518A" w:rsidRDefault="00B05640" w:rsidP="00EF45EE">
      <w:pPr>
        <w:ind w:firstLine="567"/>
        <w:jc w:val="both"/>
        <w:rPr>
          <w:sz w:val="30"/>
          <w:szCs w:val="30"/>
          <w:lang w:val="en-US"/>
        </w:rPr>
      </w:pPr>
      <w:r>
        <w:rPr>
          <w:sz w:val="30"/>
          <w:szCs w:val="30"/>
          <w:lang w:val="en-US"/>
        </w:rPr>
        <w:t xml:space="preserve">Advantages of hydrogen-volumetric method are </w:t>
      </w:r>
      <w:r w:rsidRPr="0010518A">
        <w:rPr>
          <w:sz w:val="30"/>
          <w:szCs w:val="30"/>
          <w:lang w:val="en-US"/>
        </w:rPr>
        <w:t>high sensibility</w:t>
      </w:r>
      <w:r>
        <w:rPr>
          <w:sz w:val="30"/>
          <w:szCs w:val="30"/>
          <w:lang w:val="en-US"/>
        </w:rPr>
        <w:t xml:space="preserve">, capability to obtain </w:t>
      </w:r>
      <w:r w:rsidR="00572EDC">
        <w:rPr>
          <w:sz w:val="30"/>
          <w:szCs w:val="30"/>
          <w:lang w:val="en-US"/>
        </w:rPr>
        <w:t xml:space="preserve">“corrosion rate – time” curve, </w:t>
      </w:r>
      <w:r w:rsidR="00572EDC" w:rsidRPr="00572EDC">
        <w:rPr>
          <w:sz w:val="30"/>
          <w:szCs w:val="30"/>
          <w:lang w:val="en-US"/>
        </w:rPr>
        <w:t>simplicity</w:t>
      </w:r>
      <w:r w:rsidR="00572EDC">
        <w:rPr>
          <w:sz w:val="30"/>
          <w:szCs w:val="30"/>
          <w:lang w:val="en-US"/>
        </w:rPr>
        <w:t xml:space="preserve"> and safe</w:t>
      </w:r>
      <w:r w:rsidR="00572EDC" w:rsidRPr="00572EDC">
        <w:rPr>
          <w:sz w:val="30"/>
          <w:szCs w:val="30"/>
          <w:lang w:val="en-US"/>
        </w:rPr>
        <w:t>ty</w:t>
      </w:r>
      <w:r w:rsidR="00572EDC">
        <w:rPr>
          <w:sz w:val="30"/>
          <w:szCs w:val="30"/>
          <w:lang w:val="en-US"/>
        </w:rPr>
        <w:t xml:space="preserve"> of </w:t>
      </w:r>
      <w:r w:rsidR="00572EDC" w:rsidRPr="00572EDC">
        <w:rPr>
          <w:sz w:val="30"/>
          <w:szCs w:val="30"/>
          <w:lang w:val="en-US"/>
        </w:rPr>
        <w:t>measuring equipment</w:t>
      </w:r>
      <w:r w:rsidR="00572EDC">
        <w:rPr>
          <w:sz w:val="30"/>
          <w:szCs w:val="30"/>
          <w:lang w:val="en-US"/>
        </w:rPr>
        <w:t xml:space="preserve">; the method isn’t connected with corrosion product removal.  </w:t>
      </w:r>
      <w:r>
        <w:rPr>
          <w:sz w:val="30"/>
          <w:szCs w:val="30"/>
          <w:lang w:val="en-US"/>
        </w:rPr>
        <w:t xml:space="preserve"> </w:t>
      </w:r>
    </w:p>
    <w:p w:rsidR="00572EDC" w:rsidRDefault="00572EDC" w:rsidP="00DB084B">
      <w:pPr>
        <w:jc w:val="center"/>
        <w:rPr>
          <w:sz w:val="30"/>
          <w:szCs w:val="30"/>
          <w:lang w:val="en-US"/>
        </w:rPr>
      </w:pPr>
    </w:p>
    <w:p w:rsidR="00963A65" w:rsidRPr="0010518A" w:rsidRDefault="00F569F6" w:rsidP="00DB084B">
      <w:pPr>
        <w:jc w:val="center"/>
        <w:rPr>
          <w:rFonts w:eastAsia="ヒラギノ明朝 Pro W3"/>
          <w:b/>
          <w:color w:val="000000"/>
          <w:sz w:val="30"/>
          <w:szCs w:val="30"/>
          <w:lang w:val="en-US"/>
        </w:rPr>
      </w:pPr>
      <w:r>
        <w:rPr>
          <w:rFonts w:eastAsia="ヒラギノ明朝 Pro W3"/>
          <w:b/>
          <w:color w:val="000000"/>
          <w:sz w:val="30"/>
          <w:szCs w:val="30"/>
          <w:lang w:val="en-US"/>
        </w:rPr>
        <w:t>3</w:t>
      </w:r>
      <w:r w:rsidR="00DB084B" w:rsidRPr="0010518A">
        <w:rPr>
          <w:rFonts w:eastAsia="ヒラギノ明朝 Pro W3"/>
          <w:b/>
          <w:color w:val="000000"/>
          <w:sz w:val="30"/>
          <w:szCs w:val="30"/>
          <w:lang w:val="en-US"/>
        </w:rPr>
        <w:t xml:space="preserve"> T</w:t>
      </w:r>
      <w:r w:rsidR="00572EDC">
        <w:rPr>
          <w:rFonts w:eastAsia="ヒラギノ明朝 Pro W3"/>
          <w:b/>
          <w:color w:val="000000"/>
          <w:sz w:val="30"/>
          <w:szCs w:val="30"/>
          <w:lang w:val="en-US"/>
        </w:rPr>
        <w:t>HE T</w:t>
      </w:r>
      <w:r w:rsidR="00DB084B" w:rsidRPr="0010518A">
        <w:rPr>
          <w:rFonts w:eastAsia="ヒラギノ明朝 Pro W3"/>
          <w:b/>
          <w:color w:val="000000"/>
          <w:sz w:val="30"/>
          <w:szCs w:val="30"/>
          <w:lang w:val="en-US"/>
        </w:rPr>
        <w:t>ECHNIQUE OF LAB CARRYING OUT</w:t>
      </w:r>
    </w:p>
    <w:p w:rsidR="00DB084B" w:rsidRPr="0010518A" w:rsidRDefault="00DB084B" w:rsidP="00DB084B">
      <w:pPr>
        <w:jc w:val="center"/>
        <w:rPr>
          <w:rFonts w:eastAsia="ヒラギノ明朝 Pro W3"/>
          <w:b/>
          <w:color w:val="000000"/>
          <w:sz w:val="30"/>
          <w:szCs w:val="30"/>
          <w:lang w:val="en-US"/>
        </w:rPr>
      </w:pPr>
    </w:p>
    <w:p w:rsidR="00DB084B" w:rsidRPr="0010518A" w:rsidRDefault="00F569F6" w:rsidP="00DB084B">
      <w:pPr>
        <w:ind w:firstLine="567"/>
        <w:jc w:val="both"/>
        <w:rPr>
          <w:b/>
          <w:sz w:val="30"/>
          <w:szCs w:val="30"/>
          <w:lang w:val="en-US"/>
        </w:rPr>
      </w:pPr>
      <w:r>
        <w:rPr>
          <w:b/>
          <w:sz w:val="30"/>
          <w:szCs w:val="30"/>
          <w:lang w:val="en-US"/>
        </w:rPr>
        <w:t>3.1</w:t>
      </w:r>
      <w:r w:rsidR="00DB084B" w:rsidRPr="0010518A">
        <w:rPr>
          <w:b/>
          <w:sz w:val="30"/>
          <w:szCs w:val="30"/>
          <w:lang w:val="en-US"/>
        </w:rPr>
        <w:t xml:space="preserve"> The equipment and technical means:</w:t>
      </w:r>
    </w:p>
    <w:p w:rsidR="00DB084B" w:rsidRPr="0010518A" w:rsidRDefault="00DB084B" w:rsidP="00DB084B">
      <w:pPr>
        <w:ind w:right="535" w:firstLine="567"/>
        <w:jc w:val="both"/>
        <w:rPr>
          <w:sz w:val="30"/>
          <w:szCs w:val="30"/>
          <w:lang w:val="en-US"/>
        </w:rPr>
      </w:pPr>
      <w:r w:rsidRPr="0010518A">
        <w:rPr>
          <w:sz w:val="30"/>
          <w:szCs w:val="30"/>
          <w:lang w:val="en-US"/>
        </w:rPr>
        <w:t xml:space="preserve">1. Laboratory plant for </w:t>
      </w:r>
      <w:r w:rsidR="005F74E4" w:rsidRPr="0010518A">
        <w:rPr>
          <w:color w:val="000000"/>
          <w:sz w:val="30"/>
          <w:szCs w:val="30"/>
          <w:lang w:val="en-US"/>
        </w:rPr>
        <w:t>corrosion testing</w:t>
      </w:r>
      <w:r w:rsidR="005F74E4" w:rsidRPr="0010518A">
        <w:rPr>
          <w:sz w:val="30"/>
          <w:szCs w:val="30"/>
          <w:lang w:val="en-US"/>
        </w:rPr>
        <w:t xml:space="preserve"> </w:t>
      </w:r>
    </w:p>
    <w:p w:rsidR="00DB084B" w:rsidRPr="0010518A" w:rsidRDefault="00DB084B" w:rsidP="00DB084B">
      <w:pPr>
        <w:ind w:firstLine="567"/>
        <w:jc w:val="both"/>
        <w:rPr>
          <w:sz w:val="30"/>
          <w:szCs w:val="30"/>
          <w:lang w:val="en-US"/>
        </w:rPr>
      </w:pPr>
      <w:r w:rsidRPr="0010518A">
        <w:rPr>
          <w:sz w:val="30"/>
          <w:szCs w:val="30"/>
          <w:lang w:val="en-US"/>
        </w:rPr>
        <w:t xml:space="preserve">2. Chemical glassware </w:t>
      </w:r>
    </w:p>
    <w:p w:rsidR="00DB084B" w:rsidRDefault="00A6068D" w:rsidP="00DB084B">
      <w:pPr>
        <w:tabs>
          <w:tab w:val="left" w:pos="9638"/>
          <w:tab w:val="left" w:pos="9720"/>
        </w:tabs>
        <w:ind w:right="98" w:firstLine="567"/>
        <w:jc w:val="both"/>
        <w:rPr>
          <w:sz w:val="30"/>
          <w:szCs w:val="30"/>
          <w:lang w:val="en-US"/>
        </w:rPr>
      </w:pPr>
      <w:r w:rsidRPr="0010518A">
        <w:rPr>
          <w:sz w:val="30"/>
          <w:szCs w:val="30"/>
          <w:lang w:val="en-US"/>
        </w:rPr>
        <w:t>3</w:t>
      </w:r>
      <w:r w:rsidR="00DB084B" w:rsidRPr="0010518A">
        <w:rPr>
          <w:sz w:val="30"/>
          <w:szCs w:val="30"/>
          <w:lang w:val="en-US"/>
        </w:rPr>
        <w:t xml:space="preserve">. Analytical balance </w:t>
      </w:r>
      <w:r w:rsidR="00DB084B" w:rsidRPr="0010518A">
        <w:rPr>
          <w:sz w:val="30"/>
          <w:szCs w:val="30"/>
        </w:rPr>
        <w:t>ВЛТЭ</w:t>
      </w:r>
      <w:r w:rsidR="00DB084B" w:rsidRPr="0010518A">
        <w:rPr>
          <w:sz w:val="30"/>
          <w:szCs w:val="30"/>
          <w:lang w:val="en-US"/>
        </w:rPr>
        <w:t>-150</w:t>
      </w:r>
    </w:p>
    <w:p w:rsidR="00572EDC" w:rsidRDefault="00572EDC" w:rsidP="00DB084B">
      <w:pPr>
        <w:tabs>
          <w:tab w:val="left" w:pos="9638"/>
          <w:tab w:val="left" w:pos="9720"/>
        </w:tabs>
        <w:ind w:right="98" w:firstLine="567"/>
        <w:jc w:val="both"/>
        <w:rPr>
          <w:sz w:val="30"/>
          <w:szCs w:val="30"/>
          <w:lang w:val="en-US"/>
        </w:rPr>
      </w:pPr>
      <w:r>
        <w:rPr>
          <w:sz w:val="30"/>
          <w:szCs w:val="30"/>
          <w:lang w:val="en-US"/>
        </w:rPr>
        <w:t xml:space="preserve">4. Dryer </w:t>
      </w:r>
      <w:r>
        <w:rPr>
          <w:sz w:val="30"/>
          <w:szCs w:val="30"/>
        </w:rPr>
        <w:t>ШС</w:t>
      </w:r>
      <w:r w:rsidRPr="0026635E">
        <w:rPr>
          <w:sz w:val="30"/>
          <w:szCs w:val="30"/>
          <w:lang w:val="en-US"/>
        </w:rPr>
        <w:t>-80</w:t>
      </w:r>
    </w:p>
    <w:p w:rsidR="00572EDC" w:rsidRPr="00176AD3" w:rsidRDefault="00572EDC" w:rsidP="00572EDC">
      <w:pPr>
        <w:tabs>
          <w:tab w:val="left" w:pos="9638"/>
          <w:tab w:val="left" w:pos="9720"/>
        </w:tabs>
        <w:ind w:right="98" w:firstLine="567"/>
        <w:jc w:val="both"/>
        <w:rPr>
          <w:sz w:val="30"/>
          <w:szCs w:val="30"/>
          <w:lang w:val="en-US"/>
        </w:rPr>
      </w:pPr>
      <w:r>
        <w:rPr>
          <w:sz w:val="30"/>
          <w:szCs w:val="30"/>
          <w:lang w:val="en-US"/>
        </w:rPr>
        <w:t>5. W</w:t>
      </w:r>
      <w:r w:rsidRPr="003E66CC">
        <w:rPr>
          <w:sz w:val="30"/>
          <w:szCs w:val="30"/>
          <w:lang w:val="en-US"/>
        </w:rPr>
        <w:t>ater still</w:t>
      </w:r>
      <w:r w:rsidRPr="00705BF7">
        <w:rPr>
          <w:sz w:val="30"/>
          <w:szCs w:val="30"/>
          <w:lang w:val="en-US"/>
        </w:rPr>
        <w:t xml:space="preserve"> </w:t>
      </w:r>
      <w:r>
        <w:rPr>
          <w:sz w:val="30"/>
          <w:szCs w:val="30"/>
          <w:lang w:val="en-US"/>
        </w:rPr>
        <w:t>Liston</w:t>
      </w:r>
      <w:r w:rsidRPr="00705BF7">
        <w:rPr>
          <w:sz w:val="30"/>
          <w:szCs w:val="30"/>
          <w:lang w:val="en-US"/>
        </w:rPr>
        <w:t xml:space="preserve"> </w:t>
      </w:r>
      <w:r>
        <w:rPr>
          <w:sz w:val="30"/>
          <w:szCs w:val="30"/>
        </w:rPr>
        <w:t>А</w:t>
      </w:r>
      <w:r w:rsidRPr="00705BF7">
        <w:rPr>
          <w:sz w:val="30"/>
          <w:szCs w:val="30"/>
          <w:lang w:val="en-US"/>
        </w:rPr>
        <w:t xml:space="preserve"> 1210</w:t>
      </w:r>
    </w:p>
    <w:p w:rsidR="00572EDC" w:rsidRPr="0010518A" w:rsidRDefault="00572EDC" w:rsidP="00DB084B">
      <w:pPr>
        <w:tabs>
          <w:tab w:val="left" w:pos="9638"/>
          <w:tab w:val="left" w:pos="9720"/>
        </w:tabs>
        <w:ind w:right="98" w:firstLine="567"/>
        <w:jc w:val="both"/>
        <w:rPr>
          <w:sz w:val="30"/>
          <w:szCs w:val="30"/>
          <w:lang w:val="en-US"/>
        </w:rPr>
      </w:pPr>
    </w:p>
    <w:p w:rsidR="00F569F6" w:rsidRPr="00F10CDE" w:rsidRDefault="00F569F6" w:rsidP="00F569F6">
      <w:pPr>
        <w:pStyle w:val="a4"/>
        <w:rPr>
          <w:b/>
          <w:sz w:val="30"/>
          <w:szCs w:val="30"/>
          <w:lang w:val="en-US"/>
        </w:rPr>
      </w:pPr>
      <w:r w:rsidRPr="00F10CDE">
        <w:rPr>
          <w:b/>
          <w:sz w:val="30"/>
          <w:szCs w:val="30"/>
          <w:lang w:val="en-US"/>
        </w:rPr>
        <w:t xml:space="preserve">3.2 </w:t>
      </w:r>
      <w:r>
        <w:rPr>
          <w:b/>
          <w:sz w:val="30"/>
          <w:szCs w:val="30"/>
          <w:lang w:val="en-US"/>
        </w:rPr>
        <w:t>Laboratory</w:t>
      </w:r>
      <w:r w:rsidRPr="00F10CDE">
        <w:rPr>
          <w:b/>
          <w:sz w:val="30"/>
          <w:szCs w:val="30"/>
          <w:lang w:val="en-US"/>
        </w:rPr>
        <w:t xml:space="preserve"> </w:t>
      </w:r>
      <w:r>
        <w:rPr>
          <w:b/>
          <w:sz w:val="30"/>
          <w:szCs w:val="30"/>
          <w:lang w:val="en-US"/>
        </w:rPr>
        <w:t>plant</w:t>
      </w:r>
      <w:r w:rsidRPr="00F10CDE">
        <w:rPr>
          <w:b/>
          <w:sz w:val="30"/>
          <w:szCs w:val="30"/>
          <w:lang w:val="en-US"/>
        </w:rPr>
        <w:t xml:space="preserve"> </w:t>
      </w:r>
      <w:r>
        <w:rPr>
          <w:b/>
          <w:sz w:val="30"/>
          <w:szCs w:val="30"/>
          <w:lang w:val="en-US"/>
        </w:rPr>
        <w:t>description</w:t>
      </w:r>
      <w:r w:rsidRPr="00F10CDE">
        <w:rPr>
          <w:b/>
          <w:sz w:val="30"/>
          <w:szCs w:val="30"/>
          <w:lang w:val="en-US"/>
        </w:rPr>
        <w:t xml:space="preserve"> </w:t>
      </w:r>
    </w:p>
    <w:p w:rsidR="00DB084B" w:rsidRDefault="00DB084B" w:rsidP="00DB084B">
      <w:pPr>
        <w:tabs>
          <w:tab w:val="left" w:pos="9638"/>
          <w:tab w:val="left" w:pos="9720"/>
        </w:tabs>
        <w:ind w:right="98" w:firstLine="567"/>
        <w:jc w:val="both"/>
        <w:rPr>
          <w:sz w:val="30"/>
          <w:szCs w:val="30"/>
          <w:lang w:val="en-US"/>
        </w:rPr>
      </w:pPr>
    </w:p>
    <w:p w:rsidR="00F569F6" w:rsidRDefault="00F569F6" w:rsidP="00167EA2">
      <w:pPr>
        <w:autoSpaceDE w:val="0"/>
        <w:autoSpaceDN w:val="0"/>
        <w:adjustRightInd w:val="0"/>
        <w:ind w:firstLine="540"/>
        <w:jc w:val="both"/>
        <w:rPr>
          <w:sz w:val="30"/>
          <w:szCs w:val="30"/>
          <w:lang w:val="en-US"/>
        </w:rPr>
      </w:pPr>
      <w:r>
        <w:rPr>
          <w:sz w:val="30"/>
          <w:szCs w:val="30"/>
          <w:lang w:val="en-US"/>
        </w:rPr>
        <w:t xml:space="preserve">Experimental </w:t>
      </w:r>
      <w:r w:rsidRPr="00F569F6">
        <w:rPr>
          <w:sz w:val="30"/>
          <w:szCs w:val="30"/>
          <w:lang w:val="en-US"/>
        </w:rPr>
        <w:t>determination</w:t>
      </w:r>
      <w:r>
        <w:rPr>
          <w:sz w:val="30"/>
          <w:szCs w:val="30"/>
          <w:lang w:val="en-US"/>
        </w:rPr>
        <w:t xml:space="preserve"> of metal corrosion resistance is carried out by weight and </w:t>
      </w:r>
      <w:r w:rsidRPr="0010518A">
        <w:rPr>
          <w:color w:val="000000"/>
          <w:sz w:val="30"/>
          <w:szCs w:val="30"/>
          <w:lang w:val="en-US"/>
        </w:rPr>
        <w:t>hydrogen-volumetric method.</w:t>
      </w:r>
      <w:r>
        <w:rPr>
          <w:color w:val="000000"/>
          <w:sz w:val="30"/>
          <w:szCs w:val="30"/>
          <w:lang w:val="en-US"/>
        </w:rPr>
        <w:t xml:space="preserve"> H</w:t>
      </w:r>
      <w:r w:rsidRPr="00F569F6">
        <w:rPr>
          <w:color w:val="000000"/>
          <w:sz w:val="30"/>
          <w:szCs w:val="30"/>
          <w:lang w:val="en-US"/>
        </w:rPr>
        <w:t>ydrogen</w:t>
      </w:r>
      <w:r>
        <w:rPr>
          <w:color w:val="000000"/>
          <w:sz w:val="30"/>
          <w:szCs w:val="30"/>
          <w:lang w:val="en-US"/>
        </w:rPr>
        <w:t xml:space="preserve">-corrosion testing plant (Fig. 15) is used to determine </w:t>
      </w:r>
      <w:r>
        <w:rPr>
          <w:sz w:val="30"/>
          <w:szCs w:val="30"/>
          <w:lang w:val="en-US"/>
        </w:rPr>
        <w:t xml:space="preserve">metal corrosion resistance. It consists of </w:t>
      </w:r>
      <w:r w:rsidR="00454A50" w:rsidRPr="0010518A">
        <w:rPr>
          <w:color w:val="000000"/>
          <w:sz w:val="30"/>
          <w:szCs w:val="30"/>
          <w:lang w:val="en-US"/>
        </w:rPr>
        <w:t xml:space="preserve">a graduated gas burette </w:t>
      </w:r>
      <w:r w:rsidR="00454A50">
        <w:rPr>
          <w:color w:val="000000"/>
          <w:sz w:val="30"/>
          <w:szCs w:val="30"/>
          <w:lang w:val="en-US"/>
        </w:rPr>
        <w:t>1 fixed at the stand 2. A burette</w:t>
      </w:r>
      <w:r w:rsidR="00454A50" w:rsidRPr="0010518A">
        <w:rPr>
          <w:color w:val="000000"/>
          <w:sz w:val="30"/>
          <w:szCs w:val="30"/>
          <w:lang w:val="en-US"/>
        </w:rPr>
        <w:t xml:space="preserve"> bottom part </w:t>
      </w:r>
      <w:r w:rsidR="00454A50">
        <w:rPr>
          <w:color w:val="000000"/>
          <w:sz w:val="30"/>
          <w:szCs w:val="30"/>
          <w:lang w:val="en-US"/>
        </w:rPr>
        <w:t xml:space="preserve">is </w:t>
      </w:r>
      <w:r w:rsidR="00454A50" w:rsidRPr="0010518A">
        <w:rPr>
          <w:color w:val="000000"/>
          <w:sz w:val="30"/>
          <w:szCs w:val="30"/>
          <w:lang w:val="en-US"/>
        </w:rPr>
        <w:t>funnel-ended</w:t>
      </w:r>
      <w:r w:rsidR="00454A50">
        <w:rPr>
          <w:color w:val="000000"/>
          <w:sz w:val="30"/>
          <w:szCs w:val="30"/>
          <w:lang w:val="en-US"/>
        </w:rPr>
        <w:t>; the top part is equipped with a cock 3. A</w:t>
      </w:r>
      <w:r w:rsidR="00454A50" w:rsidRPr="0010518A">
        <w:rPr>
          <w:color w:val="000000"/>
          <w:sz w:val="30"/>
          <w:szCs w:val="30"/>
          <w:lang w:val="en-US"/>
        </w:rPr>
        <w:t xml:space="preserve"> rubber tube </w:t>
      </w:r>
      <w:r w:rsidR="00454A50">
        <w:rPr>
          <w:color w:val="000000"/>
          <w:sz w:val="30"/>
          <w:szCs w:val="30"/>
          <w:lang w:val="en-US"/>
        </w:rPr>
        <w:t xml:space="preserve">4 </w:t>
      </w:r>
      <w:r w:rsidR="00454A50" w:rsidRPr="0010518A">
        <w:rPr>
          <w:color w:val="000000"/>
          <w:sz w:val="30"/>
          <w:szCs w:val="30"/>
          <w:lang w:val="en-US"/>
        </w:rPr>
        <w:t>with a rubber pear</w:t>
      </w:r>
      <w:r w:rsidR="00454A50">
        <w:rPr>
          <w:color w:val="000000"/>
          <w:sz w:val="30"/>
          <w:szCs w:val="30"/>
          <w:lang w:val="en-US"/>
        </w:rPr>
        <w:t xml:space="preserve"> 5 is connected with the burette top</w:t>
      </w:r>
      <w:r w:rsidR="00454A50" w:rsidRPr="0010518A">
        <w:rPr>
          <w:color w:val="000000"/>
          <w:sz w:val="30"/>
          <w:szCs w:val="30"/>
          <w:lang w:val="en-US"/>
        </w:rPr>
        <w:t>.</w:t>
      </w:r>
      <w:r w:rsidR="00454A50">
        <w:rPr>
          <w:color w:val="000000"/>
          <w:sz w:val="30"/>
          <w:szCs w:val="30"/>
          <w:lang w:val="en-US"/>
        </w:rPr>
        <w:t xml:space="preserve"> A testing sample 6 is h</w:t>
      </w:r>
      <w:r w:rsidR="00454A50" w:rsidRPr="0010518A">
        <w:rPr>
          <w:color w:val="000000"/>
          <w:sz w:val="30"/>
          <w:szCs w:val="30"/>
          <w:lang w:val="en-US"/>
        </w:rPr>
        <w:t>ang</w:t>
      </w:r>
      <w:r w:rsidR="00454A50">
        <w:rPr>
          <w:color w:val="000000"/>
          <w:sz w:val="30"/>
          <w:szCs w:val="30"/>
          <w:lang w:val="en-US"/>
        </w:rPr>
        <w:t>ed</w:t>
      </w:r>
      <w:r w:rsidR="00454A50" w:rsidRPr="0010518A">
        <w:rPr>
          <w:color w:val="000000"/>
          <w:sz w:val="30"/>
          <w:szCs w:val="30"/>
          <w:lang w:val="en-US"/>
        </w:rPr>
        <w:t xml:space="preserve"> under the funnel, and then dips </w:t>
      </w:r>
      <w:r w:rsidR="00454A50">
        <w:rPr>
          <w:color w:val="000000"/>
          <w:sz w:val="30"/>
          <w:szCs w:val="30"/>
          <w:lang w:val="en-US"/>
        </w:rPr>
        <w:t xml:space="preserve">with </w:t>
      </w:r>
      <w:r w:rsidR="00454A50" w:rsidRPr="0010518A">
        <w:rPr>
          <w:color w:val="000000"/>
          <w:sz w:val="30"/>
          <w:szCs w:val="30"/>
          <w:lang w:val="en-US"/>
        </w:rPr>
        <w:t xml:space="preserve">the burette in </w:t>
      </w:r>
      <w:r w:rsidR="00454A50">
        <w:rPr>
          <w:color w:val="000000"/>
          <w:sz w:val="30"/>
          <w:szCs w:val="30"/>
          <w:lang w:val="en-US"/>
        </w:rPr>
        <w:t xml:space="preserve">a glass 7 with </w:t>
      </w:r>
      <w:r w:rsidR="00454A50" w:rsidRPr="0010518A">
        <w:rPr>
          <w:rFonts w:eastAsia="ヒラギノ明朝 Pro W3"/>
          <w:color w:val="000000"/>
          <w:sz w:val="30"/>
          <w:szCs w:val="30"/>
          <w:lang w:val="en-US"/>
        </w:rPr>
        <w:t xml:space="preserve">acid </w:t>
      </w:r>
      <w:r w:rsidR="00454A50">
        <w:rPr>
          <w:rFonts w:eastAsia="ヒラギノ明朝 Pro W3"/>
          <w:color w:val="000000"/>
          <w:sz w:val="30"/>
          <w:szCs w:val="30"/>
          <w:lang w:val="en-US"/>
        </w:rPr>
        <w:t xml:space="preserve">or salt </w:t>
      </w:r>
      <w:r w:rsidR="00454A50" w:rsidRPr="0010518A">
        <w:rPr>
          <w:color w:val="000000"/>
          <w:sz w:val="30"/>
          <w:szCs w:val="30"/>
          <w:lang w:val="en-US"/>
        </w:rPr>
        <w:t xml:space="preserve">solution. </w:t>
      </w:r>
      <w:r w:rsidR="00454A50">
        <w:rPr>
          <w:color w:val="000000"/>
          <w:sz w:val="30"/>
          <w:szCs w:val="30"/>
          <w:lang w:val="en-US"/>
        </w:rPr>
        <w:t xml:space="preserve">Before the test </w:t>
      </w:r>
      <w:r w:rsidR="00167EA2">
        <w:rPr>
          <w:color w:val="000000"/>
          <w:sz w:val="30"/>
          <w:szCs w:val="30"/>
          <w:lang w:val="en-US"/>
        </w:rPr>
        <w:t>the solution is s</w:t>
      </w:r>
      <w:r w:rsidR="00454A50" w:rsidRPr="0010518A">
        <w:rPr>
          <w:color w:val="000000"/>
          <w:sz w:val="30"/>
          <w:szCs w:val="30"/>
          <w:lang w:val="en-US"/>
        </w:rPr>
        <w:t>uck</w:t>
      </w:r>
      <w:r w:rsidR="00167EA2">
        <w:rPr>
          <w:color w:val="000000"/>
          <w:sz w:val="30"/>
          <w:szCs w:val="30"/>
          <w:lang w:val="en-US"/>
        </w:rPr>
        <w:t>ed</w:t>
      </w:r>
      <w:r w:rsidR="00454A50" w:rsidRPr="0010518A">
        <w:rPr>
          <w:color w:val="000000"/>
          <w:sz w:val="30"/>
          <w:szCs w:val="30"/>
          <w:lang w:val="en-US"/>
        </w:rPr>
        <w:t xml:space="preserve"> into the burette </w:t>
      </w:r>
      <w:r w:rsidR="00167EA2">
        <w:rPr>
          <w:color w:val="000000"/>
          <w:sz w:val="30"/>
          <w:szCs w:val="30"/>
          <w:lang w:val="en-US"/>
        </w:rPr>
        <w:t xml:space="preserve">from the glass </w:t>
      </w:r>
      <w:r w:rsidR="00454A50" w:rsidRPr="0010518A">
        <w:rPr>
          <w:color w:val="000000"/>
          <w:sz w:val="30"/>
          <w:szCs w:val="30"/>
          <w:lang w:val="en-US"/>
        </w:rPr>
        <w:t>up to the zero mark by means of the rubber pear. Formed hydrogen rises up to the burette and lower the solution level.</w:t>
      </w:r>
      <w:r w:rsidR="00167EA2">
        <w:rPr>
          <w:color w:val="000000"/>
          <w:sz w:val="30"/>
          <w:szCs w:val="30"/>
          <w:lang w:val="en-US"/>
        </w:rPr>
        <w:t xml:space="preserve"> </w:t>
      </w:r>
      <w:r w:rsidR="00167EA2">
        <w:rPr>
          <w:sz w:val="30"/>
          <w:szCs w:val="30"/>
          <w:lang w:val="en-US"/>
        </w:rPr>
        <w:t xml:space="preserve">Metal corrosion resistance is calculated based on the </w:t>
      </w:r>
      <w:r w:rsidR="00167EA2" w:rsidRPr="00167EA2">
        <w:rPr>
          <w:sz w:val="30"/>
          <w:szCs w:val="30"/>
          <w:lang w:val="en-US"/>
        </w:rPr>
        <w:t xml:space="preserve">replaced hydrogen </w:t>
      </w:r>
      <w:r w:rsidR="00167EA2">
        <w:rPr>
          <w:sz w:val="30"/>
          <w:szCs w:val="30"/>
          <w:lang w:val="en-US"/>
        </w:rPr>
        <w:t xml:space="preserve">volume </w:t>
      </w:r>
      <w:r w:rsidR="00600B99">
        <w:rPr>
          <w:sz w:val="30"/>
          <w:szCs w:val="30"/>
          <w:lang w:val="en-US"/>
        </w:rPr>
        <w:t xml:space="preserve">matched to changing </w:t>
      </w:r>
      <w:r w:rsidR="00167EA2">
        <w:rPr>
          <w:color w:val="000000"/>
          <w:sz w:val="30"/>
          <w:szCs w:val="30"/>
          <w:lang w:val="en-US"/>
        </w:rPr>
        <w:t>number of</w:t>
      </w:r>
      <w:r w:rsidR="00600B99">
        <w:rPr>
          <w:color w:val="000000"/>
          <w:sz w:val="30"/>
          <w:szCs w:val="30"/>
          <w:lang w:val="en-US"/>
        </w:rPr>
        <w:t xml:space="preserve"> burette divisions.</w:t>
      </w:r>
      <w:r w:rsidR="00167EA2">
        <w:rPr>
          <w:color w:val="000000"/>
          <w:sz w:val="30"/>
          <w:szCs w:val="30"/>
          <w:lang w:val="en-US"/>
        </w:rPr>
        <w:t xml:space="preserve"> </w:t>
      </w:r>
    </w:p>
    <w:p w:rsidR="00F569F6" w:rsidRPr="0010518A" w:rsidRDefault="00F569F6" w:rsidP="00DB084B">
      <w:pPr>
        <w:tabs>
          <w:tab w:val="left" w:pos="9638"/>
          <w:tab w:val="left" w:pos="9720"/>
        </w:tabs>
        <w:ind w:right="98" w:firstLine="567"/>
        <w:jc w:val="both"/>
        <w:rPr>
          <w:sz w:val="30"/>
          <w:szCs w:val="30"/>
          <w:lang w:val="en-US"/>
        </w:rPr>
      </w:pPr>
    </w:p>
    <w:p w:rsidR="00600B99" w:rsidRDefault="008A49BB" w:rsidP="00DB084B">
      <w:pPr>
        <w:tabs>
          <w:tab w:val="left" w:pos="9638"/>
          <w:tab w:val="left" w:pos="9720"/>
        </w:tabs>
        <w:ind w:right="98" w:firstLine="567"/>
        <w:jc w:val="center"/>
        <w:rPr>
          <w:b/>
          <w:sz w:val="30"/>
          <w:szCs w:val="30"/>
          <w:lang w:val="en-US"/>
        </w:rPr>
      </w:pPr>
      <w:r>
        <w:rPr>
          <w:b/>
          <w:noProof/>
          <w:sz w:val="30"/>
          <w:szCs w:val="30"/>
        </w:rPr>
        <w:lastRenderedPageBreak/>
        <w:drawing>
          <wp:inline distT="0" distB="0" distL="0" distR="0">
            <wp:extent cx="3717925" cy="2672715"/>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6" cstate="print"/>
                    <a:srcRect/>
                    <a:stretch>
                      <a:fillRect/>
                    </a:stretch>
                  </pic:blipFill>
                  <pic:spPr bwMode="auto">
                    <a:xfrm>
                      <a:off x="0" y="0"/>
                      <a:ext cx="3717925" cy="2672715"/>
                    </a:xfrm>
                    <a:prstGeom prst="rect">
                      <a:avLst/>
                    </a:prstGeom>
                    <a:noFill/>
                    <a:ln w="9525">
                      <a:noFill/>
                      <a:miter lim="800000"/>
                      <a:headEnd/>
                      <a:tailEnd/>
                    </a:ln>
                  </pic:spPr>
                </pic:pic>
              </a:graphicData>
            </a:graphic>
          </wp:inline>
        </w:drawing>
      </w:r>
    </w:p>
    <w:p w:rsidR="00600B99" w:rsidRDefault="00600B99" w:rsidP="00DB084B">
      <w:pPr>
        <w:tabs>
          <w:tab w:val="left" w:pos="9638"/>
          <w:tab w:val="left" w:pos="9720"/>
        </w:tabs>
        <w:ind w:right="98" w:firstLine="567"/>
        <w:jc w:val="center"/>
        <w:rPr>
          <w:b/>
          <w:sz w:val="30"/>
          <w:szCs w:val="30"/>
          <w:lang w:val="en-US"/>
        </w:rPr>
      </w:pPr>
    </w:p>
    <w:tbl>
      <w:tblPr>
        <w:tblW w:w="0" w:type="auto"/>
        <w:tblLook w:val="04A0"/>
      </w:tblPr>
      <w:tblGrid>
        <w:gridCol w:w="9854"/>
      </w:tblGrid>
      <w:tr w:rsidR="00600B99" w:rsidRPr="00127A8D" w:rsidTr="006232BC">
        <w:tc>
          <w:tcPr>
            <w:tcW w:w="9854" w:type="dxa"/>
          </w:tcPr>
          <w:p w:rsidR="00600B99" w:rsidRPr="006232BC" w:rsidRDefault="00600B99" w:rsidP="006232BC">
            <w:pPr>
              <w:autoSpaceDE w:val="0"/>
              <w:autoSpaceDN w:val="0"/>
              <w:adjustRightInd w:val="0"/>
              <w:ind w:firstLine="540"/>
              <w:jc w:val="center"/>
              <w:rPr>
                <w:color w:val="000000"/>
                <w:lang w:val="en-US"/>
              </w:rPr>
            </w:pPr>
            <w:r w:rsidRPr="006232BC">
              <w:rPr>
                <w:color w:val="000000"/>
                <w:lang w:val="en-US"/>
              </w:rPr>
              <w:t xml:space="preserve">1-burette, 2-stand, 3-cock, 4-rubber pipe, 5-rubber vessel, 6-testing sample, </w:t>
            </w:r>
          </w:p>
          <w:p w:rsidR="00600B99" w:rsidRPr="006232BC" w:rsidRDefault="00600B99" w:rsidP="006232BC">
            <w:pPr>
              <w:autoSpaceDE w:val="0"/>
              <w:autoSpaceDN w:val="0"/>
              <w:adjustRightInd w:val="0"/>
              <w:ind w:firstLine="540"/>
              <w:jc w:val="center"/>
              <w:rPr>
                <w:color w:val="000000"/>
                <w:lang w:val="en-US"/>
              </w:rPr>
            </w:pPr>
            <w:r w:rsidRPr="006232BC">
              <w:rPr>
                <w:color w:val="000000"/>
                <w:lang w:val="en-US"/>
              </w:rPr>
              <w:t>7-glass, 8- thermo regulator, 9-thermometer.</w:t>
            </w:r>
          </w:p>
          <w:p w:rsidR="00600B99" w:rsidRPr="006232BC" w:rsidRDefault="00600B99" w:rsidP="006232BC">
            <w:pPr>
              <w:autoSpaceDE w:val="0"/>
              <w:autoSpaceDN w:val="0"/>
              <w:adjustRightInd w:val="0"/>
              <w:ind w:firstLine="540"/>
              <w:jc w:val="center"/>
              <w:rPr>
                <w:b/>
                <w:sz w:val="30"/>
                <w:szCs w:val="30"/>
                <w:lang w:val="en-US"/>
              </w:rPr>
            </w:pPr>
            <w:r w:rsidRPr="006232BC">
              <w:rPr>
                <w:color w:val="000000"/>
                <w:lang w:val="en-US"/>
              </w:rPr>
              <w:t>Fig. 15. Scheme of the lab plant for corrosion testing</w:t>
            </w:r>
          </w:p>
        </w:tc>
      </w:tr>
    </w:tbl>
    <w:p w:rsidR="00600B99" w:rsidRDefault="00600B99" w:rsidP="00DB084B">
      <w:pPr>
        <w:tabs>
          <w:tab w:val="left" w:pos="9638"/>
          <w:tab w:val="left" w:pos="9720"/>
        </w:tabs>
        <w:ind w:right="98" w:firstLine="567"/>
        <w:jc w:val="center"/>
        <w:rPr>
          <w:b/>
          <w:sz w:val="30"/>
          <w:szCs w:val="30"/>
          <w:lang w:val="en-US"/>
        </w:rPr>
      </w:pPr>
    </w:p>
    <w:p w:rsidR="00DB084B" w:rsidRPr="0010518A" w:rsidRDefault="00DB084B" w:rsidP="00DB084B">
      <w:pPr>
        <w:tabs>
          <w:tab w:val="left" w:pos="9638"/>
          <w:tab w:val="left" w:pos="9720"/>
        </w:tabs>
        <w:ind w:right="98" w:firstLine="567"/>
        <w:jc w:val="center"/>
        <w:rPr>
          <w:b/>
          <w:sz w:val="30"/>
          <w:szCs w:val="30"/>
          <w:lang w:val="en-US"/>
        </w:rPr>
      </w:pPr>
      <w:r w:rsidRPr="0010518A">
        <w:rPr>
          <w:b/>
          <w:sz w:val="30"/>
          <w:szCs w:val="30"/>
          <w:lang w:val="en-US"/>
        </w:rPr>
        <w:t>3</w:t>
      </w:r>
      <w:r w:rsidR="00F569F6">
        <w:rPr>
          <w:b/>
          <w:sz w:val="30"/>
          <w:szCs w:val="30"/>
          <w:lang w:val="en-US"/>
        </w:rPr>
        <w:t>.3</w:t>
      </w:r>
      <w:r w:rsidRPr="0010518A">
        <w:rPr>
          <w:b/>
          <w:sz w:val="30"/>
          <w:szCs w:val="30"/>
          <w:lang w:val="en-US"/>
        </w:rPr>
        <w:t xml:space="preserve"> The order of lab carrying out</w:t>
      </w:r>
    </w:p>
    <w:p w:rsidR="00DB084B" w:rsidRPr="0010518A" w:rsidRDefault="00DB084B" w:rsidP="00DB084B">
      <w:pPr>
        <w:jc w:val="center"/>
        <w:rPr>
          <w:rFonts w:eastAsia="ヒラギノ明朝 Pro W3"/>
          <w:color w:val="000000"/>
          <w:sz w:val="30"/>
          <w:szCs w:val="30"/>
          <w:lang w:val="en-US"/>
        </w:rPr>
      </w:pPr>
    </w:p>
    <w:p w:rsidR="00DC3DDF" w:rsidRDefault="00600B99" w:rsidP="00205BC7">
      <w:pPr>
        <w:autoSpaceDE w:val="0"/>
        <w:autoSpaceDN w:val="0"/>
        <w:adjustRightInd w:val="0"/>
        <w:ind w:firstLine="540"/>
        <w:jc w:val="both"/>
        <w:rPr>
          <w:color w:val="000000"/>
          <w:sz w:val="30"/>
          <w:szCs w:val="30"/>
          <w:lang w:val="en-US"/>
        </w:rPr>
      </w:pPr>
      <w:r>
        <w:rPr>
          <w:rFonts w:eastAsia="ヒラギノ明朝 Pro W3"/>
          <w:color w:val="000000"/>
          <w:sz w:val="30"/>
          <w:szCs w:val="30"/>
          <w:lang w:val="en-US"/>
        </w:rPr>
        <w:t>The lab essence is to determine corrosion resistance of a</w:t>
      </w:r>
      <w:r w:rsidR="00963A65" w:rsidRPr="0010518A">
        <w:rPr>
          <w:rFonts w:eastAsia="ヒラギノ明朝 Pro W3"/>
          <w:color w:val="000000"/>
          <w:sz w:val="30"/>
          <w:szCs w:val="30"/>
          <w:lang w:val="en-US"/>
        </w:rPr>
        <w:t xml:space="preserve">luminum </w:t>
      </w:r>
      <w:r>
        <w:rPr>
          <w:color w:val="000000"/>
          <w:sz w:val="30"/>
          <w:szCs w:val="30"/>
          <w:lang w:val="en-US"/>
        </w:rPr>
        <w:t>plate</w:t>
      </w:r>
      <w:r w:rsidR="00963A65" w:rsidRPr="0010518A">
        <w:rPr>
          <w:color w:val="000000"/>
          <w:sz w:val="30"/>
          <w:szCs w:val="30"/>
          <w:lang w:val="en-US"/>
        </w:rPr>
        <w:t xml:space="preserve"> in </w:t>
      </w:r>
      <w:r w:rsidR="00963A65" w:rsidRPr="0010518A">
        <w:rPr>
          <w:rFonts w:eastAsia="ヒラギノ明朝 Pro W3"/>
          <w:color w:val="000000"/>
          <w:sz w:val="30"/>
          <w:szCs w:val="30"/>
          <w:lang w:val="en-US"/>
        </w:rPr>
        <w:t>hydrochloric acid solution</w:t>
      </w:r>
      <w:r w:rsidR="00963A65" w:rsidRPr="0010518A">
        <w:rPr>
          <w:color w:val="000000"/>
          <w:sz w:val="30"/>
          <w:szCs w:val="30"/>
          <w:lang w:val="en-US"/>
        </w:rPr>
        <w:t xml:space="preserve"> </w:t>
      </w:r>
      <w:r>
        <w:rPr>
          <w:color w:val="000000"/>
          <w:sz w:val="30"/>
          <w:szCs w:val="30"/>
          <w:lang w:val="en-US"/>
        </w:rPr>
        <w:t xml:space="preserve">or magnesium alloy in sodium chloride solution. </w:t>
      </w:r>
    </w:p>
    <w:p w:rsidR="0097260C" w:rsidRPr="0010518A" w:rsidRDefault="0097260C" w:rsidP="00205BC7">
      <w:pPr>
        <w:autoSpaceDE w:val="0"/>
        <w:autoSpaceDN w:val="0"/>
        <w:adjustRightInd w:val="0"/>
        <w:ind w:firstLine="540"/>
        <w:jc w:val="both"/>
        <w:rPr>
          <w:color w:val="000000"/>
          <w:sz w:val="30"/>
          <w:szCs w:val="30"/>
          <w:lang w:val="en-US"/>
        </w:rPr>
      </w:pPr>
      <w:r w:rsidRPr="0010518A">
        <w:rPr>
          <w:color w:val="000000"/>
          <w:sz w:val="30"/>
          <w:szCs w:val="30"/>
          <w:lang w:val="en-US"/>
        </w:rPr>
        <w:t xml:space="preserve">1. </w:t>
      </w:r>
      <w:r w:rsidR="00DC3DDF">
        <w:rPr>
          <w:color w:val="000000"/>
          <w:sz w:val="30"/>
          <w:szCs w:val="30"/>
          <w:lang w:val="en-US"/>
        </w:rPr>
        <w:t xml:space="preserve">Prepare the metal sample to the testing. Purify the sample surface by </w:t>
      </w:r>
      <w:r w:rsidR="00DC3DDF" w:rsidRPr="0010518A">
        <w:rPr>
          <w:rFonts w:eastAsia="ヒラギノ明朝 Pro W3"/>
          <w:color w:val="000000"/>
          <w:sz w:val="30"/>
          <w:szCs w:val="30"/>
          <w:lang w:val="en-US"/>
        </w:rPr>
        <w:t>means of mechanical and chemical treatment</w:t>
      </w:r>
      <w:r w:rsidR="00DC3DDF">
        <w:rPr>
          <w:rFonts w:eastAsia="ヒラギノ明朝 Pro W3"/>
          <w:color w:val="000000"/>
          <w:sz w:val="30"/>
          <w:szCs w:val="30"/>
          <w:lang w:val="en-US"/>
        </w:rPr>
        <w:t xml:space="preserve"> using</w:t>
      </w:r>
      <w:r w:rsidR="00DC3DDF">
        <w:rPr>
          <w:color w:val="000000"/>
          <w:sz w:val="30"/>
          <w:szCs w:val="30"/>
          <w:lang w:val="en-US"/>
        </w:rPr>
        <w:t xml:space="preserve"> abrasive paper and defat </w:t>
      </w:r>
      <w:r w:rsidR="00B247FA">
        <w:rPr>
          <w:color w:val="000000"/>
          <w:sz w:val="30"/>
          <w:szCs w:val="30"/>
          <w:lang w:val="en-US"/>
        </w:rPr>
        <w:t xml:space="preserve">it </w:t>
      </w:r>
      <w:r w:rsidR="00DC3DDF">
        <w:rPr>
          <w:color w:val="000000"/>
          <w:sz w:val="30"/>
          <w:szCs w:val="30"/>
          <w:lang w:val="en-US"/>
        </w:rPr>
        <w:t xml:space="preserve">with alcohol, </w:t>
      </w:r>
      <w:r w:rsidR="00DC3DDF" w:rsidRPr="00DC3DDF">
        <w:rPr>
          <w:color w:val="000000"/>
          <w:sz w:val="30"/>
          <w:szCs w:val="30"/>
          <w:lang w:val="en-US"/>
        </w:rPr>
        <w:t>ester or gasoline</w:t>
      </w:r>
      <w:r w:rsidRPr="0010518A">
        <w:rPr>
          <w:color w:val="000000"/>
          <w:sz w:val="30"/>
          <w:szCs w:val="30"/>
          <w:lang w:val="en-US"/>
        </w:rPr>
        <w:t xml:space="preserve">. </w:t>
      </w:r>
    </w:p>
    <w:p w:rsidR="00207060" w:rsidRPr="0010518A" w:rsidRDefault="00207060" w:rsidP="00207060">
      <w:pPr>
        <w:autoSpaceDE w:val="0"/>
        <w:autoSpaceDN w:val="0"/>
        <w:adjustRightInd w:val="0"/>
        <w:ind w:firstLine="540"/>
        <w:jc w:val="both"/>
        <w:rPr>
          <w:color w:val="000000"/>
          <w:sz w:val="30"/>
          <w:szCs w:val="30"/>
          <w:lang w:val="en-US"/>
        </w:rPr>
      </w:pPr>
      <w:r w:rsidRPr="0010518A">
        <w:rPr>
          <w:rFonts w:eastAsia="ヒラギノ明朝 Pro W3"/>
          <w:color w:val="000000"/>
          <w:sz w:val="30"/>
          <w:szCs w:val="30"/>
          <w:lang w:val="en-US"/>
        </w:rPr>
        <w:t>2.</w:t>
      </w:r>
      <w:r w:rsidRPr="0010518A">
        <w:rPr>
          <w:color w:val="000000"/>
          <w:sz w:val="30"/>
          <w:szCs w:val="30"/>
          <w:lang w:val="en-US"/>
        </w:rPr>
        <w:t xml:space="preserve"> </w:t>
      </w:r>
      <w:r w:rsidR="0041529B">
        <w:rPr>
          <w:color w:val="000000"/>
          <w:sz w:val="30"/>
          <w:szCs w:val="30"/>
          <w:lang w:val="en-US"/>
        </w:rPr>
        <w:t xml:space="preserve">Define the sample sizes and calculate the ware </w:t>
      </w:r>
      <w:r w:rsidR="0041529B" w:rsidRPr="0010518A">
        <w:rPr>
          <w:color w:val="000000"/>
          <w:sz w:val="30"/>
          <w:szCs w:val="30"/>
          <w:lang w:val="en-US"/>
        </w:rPr>
        <w:t xml:space="preserve">surface. </w:t>
      </w:r>
      <w:r w:rsidR="0041529B">
        <w:rPr>
          <w:color w:val="000000"/>
          <w:sz w:val="30"/>
          <w:szCs w:val="30"/>
          <w:lang w:val="en-US"/>
        </w:rPr>
        <w:t>W</w:t>
      </w:r>
      <w:r w:rsidR="0041529B" w:rsidRPr="00980A0A">
        <w:rPr>
          <w:rFonts w:eastAsia="ヒラギノ明朝 Pro W3"/>
          <w:color w:val="000000"/>
          <w:sz w:val="30"/>
          <w:szCs w:val="30"/>
          <w:lang w:val="en-US"/>
        </w:rPr>
        <w:t>eigh</w:t>
      </w:r>
      <w:r w:rsidR="0041529B">
        <w:rPr>
          <w:rFonts w:eastAsia="ヒラギノ明朝 Pro W3"/>
          <w:color w:val="000000"/>
          <w:sz w:val="30"/>
          <w:szCs w:val="30"/>
          <w:lang w:val="en-US"/>
        </w:rPr>
        <w:t xml:space="preserve"> the prepared metal ware on the</w:t>
      </w:r>
      <w:r w:rsidR="0041529B" w:rsidRPr="00980A0A">
        <w:rPr>
          <w:sz w:val="30"/>
          <w:szCs w:val="30"/>
          <w:lang w:val="en-US"/>
        </w:rPr>
        <w:t xml:space="preserve"> </w:t>
      </w:r>
      <w:r w:rsidR="0041529B">
        <w:rPr>
          <w:sz w:val="30"/>
          <w:szCs w:val="30"/>
          <w:lang w:val="en-US"/>
        </w:rPr>
        <w:t>a</w:t>
      </w:r>
      <w:r w:rsidR="0041529B" w:rsidRPr="000B18CB">
        <w:rPr>
          <w:sz w:val="30"/>
          <w:szCs w:val="30"/>
          <w:lang w:val="en-US"/>
        </w:rPr>
        <w:t>nalytical balance</w:t>
      </w:r>
      <w:r w:rsidR="0041529B">
        <w:rPr>
          <w:rFonts w:eastAsia="ヒラギノ明朝 Pro W3"/>
          <w:color w:val="000000"/>
          <w:sz w:val="30"/>
          <w:szCs w:val="30"/>
          <w:lang w:val="en-US"/>
        </w:rPr>
        <w:t xml:space="preserve"> </w:t>
      </w:r>
      <w:r w:rsidR="0041529B" w:rsidRPr="00980A0A">
        <w:rPr>
          <w:rFonts w:eastAsia="ヒラギノ明朝 Pro W3"/>
          <w:color w:val="000000"/>
          <w:sz w:val="30"/>
          <w:szCs w:val="30"/>
          <w:lang w:val="en-US"/>
        </w:rPr>
        <w:t>with accuracy to</w:t>
      </w:r>
      <w:r w:rsidR="0041529B">
        <w:rPr>
          <w:rFonts w:eastAsia="ヒラギノ明朝 Pro W3"/>
          <w:color w:val="000000"/>
          <w:sz w:val="30"/>
          <w:szCs w:val="30"/>
          <w:lang w:val="en-US"/>
        </w:rPr>
        <w:t xml:space="preserve"> 0.001 g. </w:t>
      </w:r>
    </w:p>
    <w:p w:rsidR="00207060" w:rsidRPr="0010518A" w:rsidRDefault="00207060" w:rsidP="00207060">
      <w:pPr>
        <w:autoSpaceDE w:val="0"/>
        <w:autoSpaceDN w:val="0"/>
        <w:adjustRightInd w:val="0"/>
        <w:ind w:firstLine="540"/>
        <w:jc w:val="both"/>
        <w:rPr>
          <w:color w:val="000000"/>
          <w:sz w:val="30"/>
          <w:szCs w:val="30"/>
          <w:lang w:val="en-US"/>
        </w:rPr>
      </w:pPr>
      <w:r w:rsidRPr="0010518A">
        <w:rPr>
          <w:color w:val="000000"/>
          <w:sz w:val="30"/>
          <w:szCs w:val="30"/>
          <w:lang w:val="en-US"/>
        </w:rPr>
        <w:t xml:space="preserve">3. Hang </w:t>
      </w:r>
      <w:r w:rsidR="0041529B">
        <w:rPr>
          <w:rFonts w:eastAsia="ヒラギノ明朝 Pro W3"/>
          <w:color w:val="000000"/>
          <w:sz w:val="30"/>
          <w:szCs w:val="30"/>
          <w:lang w:val="en-US"/>
        </w:rPr>
        <w:t xml:space="preserve">the prepared sample </w:t>
      </w:r>
      <w:r w:rsidR="0041529B">
        <w:rPr>
          <w:color w:val="000000"/>
          <w:sz w:val="30"/>
          <w:szCs w:val="30"/>
          <w:lang w:val="en-US"/>
        </w:rPr>
        <w:t>on a hook under the burette funnel;</w:t>
      </w:r>
      <w:r w:rsidRPr="0010518A">
        <w:rPr>
          <w:color w:val="000000"/>
          <w:sz w:val="30"/>
          <w:szCs w:val="30"/>
          <w:lang w:val="en-US"/>
        </w:rPr>
        <w:t xml:space="preserve"> then dip the burette in</w:t>
      </w:r>
      <w:r w:rsidR="0041529B">
        <w:rPr>
          <w:color w:val="000000"/>
          <w:sz w:val="30"/>
          <w:szCs w:val="30"/>
          <w:lang w:val="en-US"/>
        </w:rPr>
        <w:t xml:space="preserve">to </w:t>
      </w:r>
      <w:r w:rsidRPr="0010518A">
        <w:rPr>
          <w:color w:val="000000"/>
          <w:sz w:val="30"/>
          <w:szCs w:val="30"/>
          <w:lang w:val="en-US"/>
        </w:rPr>
        <w:t>solution</w:t>
      </w:r>
      <w:r w:rsidR="0041529B" w:rsidRPr="0041529B">
        <w:rPr>
          <w:color w:val="000000"/>
          <w:sz w:val="30"/>
          <w:szCs w:val="30"/>
          <w:lang w:val="en-US"/>
        </w:rPr>
        <w:t xml:space="preserve"> </w:t>
      </w:r>
      <w:r w:rsidR="0041529B">
        <w:rPr>
          <w:color w:val="000000"/>
          <w:sz w:val="30"/>
          <w:szCs w:val="30"/>
          <w:lang w:val="en-US"/>
        </w:rPr>
        <w:t xml:space="preserve">in the glass such the sample doesn’t touch a glass bottom and fix it with a </w:t>
      </w:r>
      <w:r w:rsidR="00AA70AE" w:rsidRPr="00AA70AE">
        <w:rPr>
          <w:color w:val="000000"/>
          <w:sz w:val="30"/>
          <w:szCs w:val="30"/>
          <w:lang w:val="en-US"/>
        </w:rPr>
        <w:t>clip</w:t>
      </w:r>
      <w:r w:rsidR="0041529B">
        <w:rPr>
          <w:color w:val="000000"/>
          <w:sz w:val="30"/>
          <w:szCs w:val="30"/>
          <w:lang w:val="en-US"/>
        </w:rPr>
        <w:t xml:space="preserve"> on the stand. </w:t>
      </w:r>
      <w:r w:rsidRPr="0010518A">
        <w:rPr>
          <w:color w:val="000000"/>
          <w:sz w:val="30"/>
          <w:szCs w:val="30"/>
          <w:lang w:val="en-US"/>
        </w:rPr>
        <w:t xml:space="preserve"> </w:t>
      </w:r>
    </w:p>
    <w:p w:rsidR="00207060" w:rsidRPr="0010518A" w:rsidRDefault="00207060" w:rsidP="00207060">
      <w:pPr>
        <w:autoSpaceDE w:val="0"/>
        <w:autoSpaceDN w:val="0"/>
        <w:adjustRightInd w:val="0"/>
        <w:ind w:firstLine="540"/>
        <w:jc w:val="both"/>
        <w:rPr>
          <w:color w:val="000000"/>
          <w:sz w:val="30"/>
          <w:szCs w:val="30"/>
          <w:lang w:val="en-US"/>
        </w:rPr>
      </w:pPr>
      <w:r w:rsidRPr="0010518A">
        <w:rPr>
          <w:color w:val="000000"/>
          <w:sz w:val="30"/>
          <w:szCs w:val="30"/>
          <w:lang w:val="en-US"/>
        </w:rPr>
        <w:t>4. Suck solution into the burette up to the zero mark by means of the rubber pear</w:t>
      </w:r>
      <w:r w:rsidR="00AF3AED" w:rsidRPr="0010518A">
        <w:rPr>
          <w:color w:val="000000"/>
          <w:sz w:val="30"/>
          <w:szCs w:val="30"/>
          <w:lang w:val="en-US"/>
        </w:rPr>
        <w:t xml:space="preserve"> and fix this level using a cock</w:t>
      </w:r>
      <w:r w:rsidRPr="0010518A">
        <w:rPr>
          <w:color w:val="000000"/>
          <w:sz w:val="30"/>
          <w:szCs w:val="30"/>
          <w:lang w:val="en-US"/>
        </w:rPr>
        <w:t xml:space="preserve">. </w:t>
      </w:r>
    </w:p>
    <w:p w:rsidR="00AF3AED" w:rsidRPr="0010518A" w:rsidRDefault="00207060" w:rsidP="00207060">
      <w:pPr>
        <w:autoSpaceDE w:val="0"/>
        <w:autoSpaceDN w:val="0"/>
        <w:adjustRightInd w:val="0"/>
        <w:ind w:firstLine="540"/>
        <w:jc w:val="both"/>
        <w:rPr>
          <w:color w:val="000000"/>
          <w:sz w:val="30"/>
          <w:szCs w:val="30"/>
          <w:lang w:val="en-US"/>
        </w:rPr>
      </w:pPr>
      <w:r w:rsidRPr="0010518A">
        <w:rPr>
          <w:color w:val="000000"/>
          <w:sz w:val="30"/>
          <w:szCs w:val="30"/>
          <w:lang w:val="en-US"/>
        </w:rPr>
        <w:t>5. Formed hydrogen rises up to the burette and lower the solution level. Register change of solution level every five minutes</w:t>
      </w:r>
      <w:r w:rsidR="00AF3AED" w:rsidRPr="0010518A">
        <w:rPr>
          <w:color w:val="000000"/>
          <w:sz w:val="30"/>
          <w:szCs w:val="30"/>
          <w:lang w:val="en-US"/>
        </w:rPr>
        <w:t xml:space="preserve"> within the hour</w:t>
      </w:r>
      <w:r w:rsidRPr="0010518A">
        <w:rPr>
          <w:color w:val="000000"/>
          <w:sz w:val="30"/>
          <w:szCs w:val="30"/>
          <w:lang w:val="en-US"/>
        </w:rPr>
        <w:t>.</w:t>
      </w:r>
      <w:r w:rsidR="00AA70AE">
        <w:rPr>
          <w:color w:val="000000"/>
          <w:sz w:val="30"/>
          <w:szCs w:val="30"/>
          <w:lang w:val="en-US"/>
        </w:rPr>
        <w:t xml:space="preserve"> </w:t>
      </w:r>
      <w:r w:rsidRPr="0010518A">
        <w:rPr>
          <w:color w:val="000000"/>
          <w:sz w:val="30"/>
          <w:szCs w:val="30"/>
          <w:lang w:val="en-US"/>
        </w:rPr>
        <w:t xml:space="preserve">The </w:t>
      </w:r>
      <w:r w:rsidR="00AF3AED" w:rsidRPr="0010518A">
        <w:rPr>
          <w:color w:val="000000"/>
          <w:sz w:val="30"/>
          <w:szCs w:val="30"/>
          <w:lang w:val="en-US"/>
        </w:rPr>
        <w:t>volume</w:t>
      </w:r>
      <w:r w:rsidRPr="0010518A">
        <w:rPr>
          <w:color w:val="000000"/>
          <w:sz w:val="30"/>
          <w:szCs w:val="30"/>
          <w:lang w:val="en-US"/>
        </w:rPr>
        <w:t xml:space="preserve"> of extracted hydrogen is </w:t>
      </w:r>
      <w:r w:rsidR="00AF3AED" w:rsidRPr="0010518A">
        <w:rPr>
          <w:color w:val="000000"/>
          <w:sz w:val="30"/>
          <w:szCs w:val="30"/>
          <w:lang w:val="en-US"/>
        </w:rPr>
        <w:t>equal to</w:t>
      </w:r>
      <w:r w:rsidRPr="0010518A">
        <w:rPr>
          <w:color w:val="000000"/>
          <w:sz w:val="30"/>
          <w:szCs w:val="30"/>
          <w:lang w:val="en-US"/>
        </w:rPr>
        <w:t xml:space="preserve"> change of solution volume in the burette.  </w:t>
      </w:r>
    </w:p>
    <w:p w:rsidR="00207060" w:rsidRDefault="00AA70AE" w:rsidP="00207060">
      <w:pPr>
        <w:autoSpaceDE w:val="0"/>
        <w:autoSpaceDN w:val="0"/>
        <w:adjustRightInd w:val="0"/>
        <w:ind w:firstLine="540"/>
        <w:jc w:val="both"/>
        <w:rPr>
          <w:color w:val="000000"/>
          <w:sz w:val="30"/>
          <w:szCs w:val="30"/>
          <w:lang w:val="en-US"/>
        </w:rPr>
      </w:pPr>
      <w:r>
        <w:rPr>
          <w:color w:val="000000"/>
          <w:sz w:val="30"/>
          <w:szCs w:val="30"/>
          <w:lang w:val="en-US"/>
        </w:rPr>
        <w:t>6</w:t>
      </w:r>
      <w:r w:rsidR="00AF3AED" w:rsidRPr="0010518A">
        <w:rPr>
          <w:color w:val="000000"/>
          <w:sz w:val="30"/>
          <w:szCs w:val="30"/>
          <w:lang w:val="en-US"/>
        </w:rPr>
        <w:t xml:space="preserve">. After testing completing dry the </w:t>
      </w:r>
      <w:r>
        <w:rPr>
          <w:color w:val="000000"/>
          <w:sz w:val="30"/>
          <w:szCs w:val="30"/>
          <w:lang w:val="en-US"/>
        </w:rPr>
        <w:t>metal sample in the dryer</w:t>
      </w:r>
      <w:r w:rsidR="00AF3AED" w:rsidRPr="0010518A">
        <w:rPr>
          <w:color w:val="000000"/>
          <w:sz w:val="30"/>
          <w:szCs w:val="30"/>
          <w:lang w:val="en-US"/>
        </w:rPr>
        <w:t xml:space="preserve"> and </w:t>
      </w:r>
      <w:r>
        <w:rPr>
          <w:color w:val="000000"/>
          <w:sz w:val="30"/>
          <w:szCs w:val="30"/>
          <w:lang w:val="en-US"/>
        </w:rPr>
        <w:t>w</w:t>
      </w:r>
      <w:r w:rsidRPr="00980A0A">
        <w:rPr>
          <w:rFonts w:eastAsia="ヒラギノ明朝 Pro W3"/>
          <w:color w:val="000000"/>
          <w:sz w:val="30"/>
          <w:szCs w:val="30"/>
          <w:lang w:val="en-US"/>
        </w:rPr>
        <w:t>eigh</w:t>
      </w:r>
      <w:r>
        <w:rPr>
          <w:rFonts w:eastAsia="ヒラギノ明朝 Pro W3"/>
          <w:color w:val="000000"/>
          <w:sz w:val="30"/>
          <w:szCs w:val="30"/>
          <w:lang w:val="en-US"/>
        </w:rPr>
        <w:t xml:space="preserve"> it on the</w:t>
      </w:r>
      <w:r w:rsidRPr="00980A0A">
        <w:rPr>
          <w:sz w:val="30"/>
          <w:szCs w:val="30"/>
          <w:lang w:val="en-US"/>
        </w:rPr>
        <w:t xml:space="preserve"> </w:t>
      </w:r>
      <w:r>
        <w:rPr>
          <w:sz w:val="30"/>
          <w:szCs w:val="30"/>
          <w:lang w:val="en-US"/>
        </w:rPr>
        <w:t>a</w:t>
      </w:r>
      <w:r w:rsidRPr="000B18CB">
        <w:rPr>
          <w:sz w:val="30"/>
          <w:szCs w:val="30"/>
          <w:lang w:val="en-US"/>
        </w:rPr>
        <w:t>nalytical balance</w:t>
      </w:r>
      <w:r>
        <w:rPr>
          <w:rFonts w:eastAsia="ヒラギノ明朝 Pro W3"/>
          <w:color w:val="000000"/>
          <w:sz w:val="30"/>
          <w:szCs w:val="30"/>
          <w:lang w:val="en-US"/>
        </w:rPr>
        <w:t xml:space="preserve"> </w:t>
      </w:r>
      <w:r w:rsidRPr="00980A0A">
        <w:rPr>
          <w:rFonts w:eastAsia="ヒラギノ明朝 Pro W3"/>
          <w:color w:val="000000"/>
          <w:sz w:val="30"/>
          <w:szCs w:val="30"/>
          <w:lang w:val="en-US"/>
        </w:rPr>
        <w:t>with accuracy to</w:t>
      </w:r>
      <w:r>
        <w:rPr>
          <w:rFonts w:eastAsia="ヒラギノ明朝 Pro W3"/>
          <w:color w:val="000000"/>
          <w:sz w:val="30"/>
          <w:szCs w:val="30"/>
          <w:lang w:val="en-US"/>
        </w:rPr>
        <w:t xml:space="preserve"> 0.001 g. D</w:t>
      </w:r>
      <w:r w:rsidR="00AF3AED" w:rsidRPr="0010518A">
        <w:rPr>
          <w:color w:val="000000"/>
          <w:sz w:val="30"/>
          <w:szCs w:val="30"/>
          <w:lang w:val="en-US"/>
        </w:rPr>
        <w:t>etermine the sample mass change.</w:t>
      </w:r>
      <w:r w:rsidR="00207060" w:rsidRPr="0010518A">
        <w:rPr>
          <w:color w:val="000000"/>
          <w:sz w:val="30"/>
          <w:szCs w:val="30"/>
          <w:lang w:val="en-US"/>
        </w:rPr>
        <w:t xml:space="preserve"> </w:t>
      </w:r>
      <w:r w:rsidR="008A2AA9" w:rsidRPr="0010518A">
        <w:rPr>
          <w:color w:val="000000"/>
          <w:sz w:val="30"/>
          <w:szCs w:val="30"/>
          <w:lang w:val="en-US"/>
        </w:rPr>
        <w:t>Tabulate testing results</w:t>
      </w:r>
      <w:r w:rsidR="00207060" w:rsidRPr="0010518A">
        <w:rPr>
          <w:color w:val="000000"/>
          <w:sz w:val="30"/>
          <w:szCs w:val="30"/>
          <w:lang w:val="en-US"/>
        </w:rPr>
        <w:t xml:space="preserve"> </w:t>
      </w:r>
      <w:r w:rsidR="00CF4E83">
        <w:rPr>
          <w:color w:val="000000"/>
          <w:sz w:val="30"/>
          <w:szCs w:val="30"/>
          <w:lang w:val="en-US"/>
        </w:rPr>
        <w:t>into the T</w:t>
      </w:r>
      <w:r w:rsidR="008A2AA9" w:rsidRPr="0010518A">
        <w:rPr>
          <w:color w:val="000000"/>
          <w:sz w:val="30"/>
          <w:szCs w:val="30"/>
          <w:lang w:val="en-US"/>
        </w:rPr>
        <w:t xml:space="preserve">able </w:t>
      </w:r>
      <w:r w:rsidR="00CF4E83">
        <w:rPr>
          <w:color w:val="000000"/>
          <w:sz w:val="30"/>
          <w:szCs w:val="30"/>
          <w:lang w:val="en-US"/>
        </w:rPr>
        <w:t>9</w:t>
      </w:r>
      <w:r w:rsidR="008A2AA9" w:rsidRPr="0010518A">
        <w:rPr>
          <w:color w:val="000000"/>
          <w:sz w:val="30"/>
          <w:szCs w:val="30"/>
          <w:lang w:val="en-US"/>
        </w:rPr>
        <w:t>.</w:t>
      </w:r>
      <w:r w:rsidR="00207060" w:rsidRPr="0010518A">
        <w:rPr>
          <w:color w:val="000000"/>
          <w:sz w:val="30"/>
          <w:szCs w:val="30"/>
          <w:lang w:val="en-US"/>
        </w:rPr>
        <w:t xml:space="preserve"> </w:t>
      </w:r>
    </w:p>
    <w:p w:rsidR="00AA70AE" w:rsidRDefault="00AA70AE" w:rsidP="00207060">
      <w:pPr>
        <w:autoSpaceDE w:val="0"/>
        <w:autoSpaceDN w:val="0"/>
        <w:adjustRightInd w:val="0"/>
        <w:ind w:firstLine="540"/>
        <w:jc w:val="both"/>
        <w:rPr>
          <w:color w:val="000000"/>
          <w:sz w:val="30"/>
          <w:szCs w:val="30"/>
          <w:lang w:val="en-US"/>
        </w:rPr>
      </w:pPr>
    </w:p>
    <w:p w:rsidR="00AA70AE" w:rsidRPr="0010518A" w:rsidRDefault="00AA70AE" w:rsidP="00207060">
      <w:pPr>
        <w:autoSpaceDE w:val="0"/>
        <w:autoSpaceDN w:val="0"/>
        <w:adjustRightInd w:val="0"/>
        <w:ind w:firstLine="540"/>
        <w:jc w:val="both"/>
        <w:rPr>
          <w:color w:val="000000"/>
          <w:sz w:val="30"/>
          <w:szCs w:val="30"/>
          <w:lang w:val="en-US"/>
        </w:rPr>
      </w:pPr>
      <w:r>
        <w:rPr>
          <w:rFonts w:eastAsia="ヒラギノ明朝 Pro W3"/>
          <w:color w:val="000000"/>
          <w:sz w:val="30"/>
          <w:szCs w:val="30"/>
          <w:lang w:val="en-US"/>
        </w:rPr>
        <w:t xml:space="preserve">The following corrosion medium is used: </w:t>
      </w:r>
      <w:r>
        <w:rPr>
          <w:color w:val="000000"/>
          <w:sz w:val="30"/>
          <w:szCs w:val="30"/>
          <w:lang w:val="en-US"/>
        </w:rPr>
        <w:t xml:space="preserve">5% </w:t>
      </w:r>
      <w:r w:rsidRPr="0010518A">
        <w:rPr>
          <w:rFonts w:eastAsia="ヒラギノ明朝 Pro W3"/>
          <w:color w:val="000000"/>
          <w:sz w:val="30"/>
          <w:szCs w:val="30"/>
          <w:lang w:val="en-US"/>
        </w:rPr>
        <w:t>hydrochloric acid solution</w:t>
      </w:r>
      <w:r w:rsidRPr="0010518A">
        <w:rPr>
          <w:color w:val="000000"/>
          <w:sz w:val="30"/>
          <w:szCs w:val="30"/>
          <w:lang w:val="en-US"/>
        </w:rPr>
        <w:t xml:space="preserve"> </w:t>
      </w:r>
      <w:r>
        <w:rPr>
          <w:color w:val="000000"/>
          <w:sz w:val="30"/>
          <w:szCs w:val="30"/>
          <w:lang w:val="en-US"/>
        </w:rPr>
        <w:t xml:space="preserve">for </w:t>
      </w:r>
      <w:r>
        <w:rPr>
          <w:rFonts w:eastAsia="ヒラギノ明朝 Pro W3"/>
          <w:color w:val="000000"/>
          <w:sz w:val="30"/>
          <w:szCs w:val="30"/>
          <w:lang w:val="en-US"/>
        </w:rPr>
        <w:t>a</w:t>
      </w:r>
      <w:r w:rsidRPr="0010518A">
        <w:rPr>
          <w:rFonts w:eastAsia="ヒラギノ明朝 Pro W3"/>
          <w:color w:val="000000"/>
          <w:sz w:val="30"/>
          <w:szCs w:val="30"/>
          <w:lang w:val="en-US"/>
        </w:rPr>
        <w:t xml:space="preserve">luminum </w:t>
      </w:r>
      <w:r>
        <w:rPr>
          <w:color w:val="000000"/>
          <w:sz w:val="30"/>
          <w:szCs w:val="30"/>
          <w:lang w:val="en-US"/>
        </w:rPr>
        <w:t>plate</w:t>
      </w:r>
      <w:r w:rsidRPr="0010518A">
        <w:rPr>
          <w:color w:val="000000"/>
          <w:sz w:val="30"/>
          <w:szCs w:val="30"/>
          <w:lang w:val="en-US"/>
        </w:rPr>
        <w:t xml:space="preserve"> </w:t>
      </w:r>
      <w:r>
        <w:rPr>
          <w:color w:val="000000"/>
          <w:sz w:val="30"/>
          <w:szCs w:val="30"/>
          <w:lang w:val="en-US"/>
        </w:rPr>
        <w:t xml:space="preserve">and 5% sodium chloride solution for magnesium alloy. </w:t>
      </w:r>
    </w:p>
    <w:p w:rsidR="008A2AA9" w:rsidRDefault="008A2AA9" w:rsidP="00207060">
      <w:pPr>
        <w:autoSpaceDE w:val="0"/>
        <w:autoSpaceDN w:val="0"/>
        <w:adjustRightInd w:val="0"/>
        <w:ind w:firstLine="540"/>
        <w:jc w:val="both"/>
        <w:rPr>
          <w:color w:val="000000"/>
          <w:sz w:val="30"/>
          <w:szCs w:val="30"/>
          <w:lang w:val="en-US"/>
        </w:rPr>
      </w:pPr>
    </w:p>
    <w:p w:rsidR="00B247FA" w:rsidRPr="00B247FA" w:rsidRDefault="00B247FA" w:rsidP="00B247FA">
      <w:pPr>
        <w:autoSpaceDE w:val="0"/>
        <w:autoSpaceDN w:val="0"/>
        <w:adjustRightInd w:val="0"/>
        <w:ind w:firstLine="540"/>
        <w:jc w:val="center"/>
        <w:rPr>
          <w:b/>
          <w:color w:val="000000"/>
          <w:sz w:val="30"/>
          <w:szCs w:val="30"/>
          <w:lang w:val="en-US"/>
        </w:rPr>
      </w:pPr>
      <w:r w:rsidRPr="00B247FA">
        <w:rPr>
          <w:b/>
          <w:color w:val="000000"/>
          <w:sz w:val="30"/>
          <w:szCs w:val="30"/>
          <w:lang w:val="en-US"/>
        </w:rPr>
        <w:lastRenderedPageBreak/>
        <w:t>4 CALCULATIONS OF CORROSION PROCESS INDICATORS</w:t>
      </w:r>
    </w:p>
    <w:p w:rsidR="00B247FA" w:rsidRPr="0010518A" w:rsidRDefault="00B247FA" w:rsidP="00207060">
      <w:pPr>
        <w:autoSpaceDE w:val="0"/>
        <w:autoSpaceDN w:val="0"/>
        <w:adjustRightInd w:val="0"/>
        <w:ind w:firstLine="540"/>
        <w:jc w:val="both"/>
        <w:rPr>
          <w:color w:val="000000"/>
          <w:sz w:val="30"/>
          <w:szCs w:val="30"/>
          <w:lang w:val="en-US"/>
        </w:rPr>
      </w:pPr>
    </w:p>
    <w:p w:rsidR="008A2AA9" w:rsidRPr="0010518A" w:rsidRDefault="00CF4E83" w:rsidP="008A2AA9">
      <w:pPr>
        <w:autoSpaceDE w:val="0"/>
        <w:autoSpaceDN w:val="0"/>
        <w:adjustRightInd w:val="0"/>
        <w:rPr>
          <w:color w:val="000000"/>
          <w:sz w:val="30"/>
          <w:szCs w:val="30"/>
          <w:lang w:val="en-US"/>
        </w:rPr>
      </w:pPr>
      <w:proofErr w:type="gramStart"/>
      <w:r>
        <w:rPr>
          <w:color w:val="000000"/>
          <w:sz w:val="30"/>
          <w:szCs w:val="30"/>
          <w:lang w:val="en-US"/>
        </w:rPr>
        <w:t>Table 9.</w:t>
      </w:r>
      <w:proofErr w:type="gramEnd"/>
      <w:r w:rsidR="008A2AA9" w:rsidRPr="0010518A">
        <w:rPr>
          <w:color w:val="000000"/>
          <w:sz w:val="30"/>
          <w:szCs w:val="30"/>
          <w:lang w:val="en-US"/>
        </w:rPr>
        <w:t xml:space="preserve"> Results </w:t>
      </w:r>
      <w:r w:rsidR="00C71408" w:rsidRPr="0010518A">
        <w:rPr>
          <w:color w:val="000000"/>
          <w:sz w:val="30"/>
          <w:szCs w:val="30"/>
          <w:lang w:val="en-US"/>
        </w:rPr>
        <w:t>of corrosion testing</w:t>
      </w:r>
    </w:p>
    <w:p w:rsidR="008A2AA9" w:rsidRPr="0010518A" w:rsidRDefault="008A2AA9" w:rsidP="008A2AA9">
      <w:pPr>
        <w:autoSpaceDE w:val="0"/>
        <w:autoSpaceDN w:val="0"/>
        <w:adjustRightInd w:val="0"/>
        <w:jc w:val="center"/>
        <w:rPr>
          <w:b/>
          <w:color w:val="000000"/>
          <w:sz w:val="30"/>
          <w:szCs w:val="30"/>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
        <w:gridCol w:w="1390"/>
        <w:gridCol w:w="1520"/>
        <w:gridCol w:w="1512"/>
        <w:gridCol w:w="1142"/>
        <w:gridCol w:w="1176"/>
        <w:gridCol w:w="1231"/>
        <w:gridCol w:w="1550"/>
      </w:tblGrid>
      <w:tr w:rsidR="00C71408" w:rsidRPr="0010518A" w:rsidTr="00C71408">
        <w:tc>
          <w:tcPr>
            <w:tcW w:w="391" w:type="dxa"/>
          </w:tcPr>
          <w:p w:rsidR="008A2AA9" w:rsidRPr="00B247FA" w:rsidRDefault="00B247FA" w:rsidP="004A6D5E">
            <w:pPr>
              <w:autoSpaceDE w:val="0"/>
              <w:autoSpaceDN w:val="0"/>
              <w:adjustRightInd w:val="0"/>
              <w:jc w:val="center"/>
              <w:rPr>
                <w:color w:val="000000"/>
                <w:lang w:val="en-US"/>
              </w:rPr>
            </w:pPr>
            <w:r w:rsidRPr="00B247FA">
              <w:rPr>
                <w:color w:val="000000"/>
                <w:lang w:val="en-US"/>
              </w:rPr>
              <w:t>No</w:t>
            </w:r>
          </w:p>
        </w:tc>
        <w:tc>
          <w:tcPr>
            <w:tcW w:w="1418" w:type="dxa"/>
          </w:tcPr>
          <w:p w:rsidR="008A2AA9" w:rsidRPr="00102707" w:rsidRDefault="00C71408" w:rsidP="004A6D5E">
            <w:pPr>
              <w:autoSpaceDE w:val="0"/>
              <w:autoSpaceDN w:val="0"/>
              <w:adjustRightInd w:val="0"/>
              <w:jc w:val="center"/>
              <w:rPr>
                <w:color w:val="000000"/>
                <w:lang w:val="en-US"/>
              </w:rPr>
            </w:pPr>
            <w:r w:rsidRPr="00102707">
              <w:rPr>
                <w:color w:val="000000"/>
                <w:lang w:val="en-US"/>
              </w:rPr>
              <w:t xml:space="preserve">Mass of ini-tial sample </w:t>
            </w:r>
            <w:r w:rsidR="008A2AA9" w:rsidRPr="00102707">
              <w:rPr>
                <w:color w:val="000000"/>
                <w:lang w:val="en-US"/>
              </w:rPr>
              <w:t>G</w:t>
            </w:r>
            <w:r w:rsidR="008A2AA9" w:rsidRPr="00102707">
              <w:rPr>
                <w:color w:val="000000"/>
                <w:vertAlign w:val="subscript"/>
                <w:lang w:val="en-US"/>
              </w:rPr>
              <w:t>1</w:t>
            </w:r>
            <w:r w:rsidR="008A2AA9" w:rsidRPr="00102707">
              <w:rPr>
                <w:color w:val="000000"/>
                <w:lang w:val="en-US"/>
              </w:rPr>
              <w:t>, g</w:t>
            </w:r>
          </w:p>
        </w:tc>
        <w:tc>
          <w:tcPr>
            <w:tcW w:w="1554" w:type="dxa"/>
          </w:tcPr>
          <w:p w:rsidR="008A2AA9" w:rsidRPr="00102707" w:rsidRDefault="00C71408" w:rsidP="004A6D5E">
            <w:pPr>
              <w:autoSpaceDE w:val="0"/>
              <w:autoSpaceDN w:val="0"/>
              <w:adjustRightInd w:val="0"/>
              <w:jc w:val="center"/>
              <w:rPr>
                <w:b/>
                <w:color w:val="000000"/>
                <w:lang w:val="en-US"/>
              </w:rPr>
            </w:pPr>
            <w:r w:rsidRPr="00102707">
              <w:rPr>
                <w:color w:val="000000"/>
                <w:lang w:val="en-US"/>
              </w:rPr>
              <w:t xml:space="preserve">Sample mass after testing </w:t>
            </w:r>
            <w:r w:rsidR="008A2AA9" w:rsidRPr="00102707">
              <w:rPr>
                <w:color w:val="000000"/>
                <w:lang w:val="en-US"/>
              </w:rPr>
              <w:t>G</w:t>
            </w:r>
            <w:r w:rsidR="008A2AA9" w:rsidRPr="00102707">
              <w:rPr>
                <w:color w:val="000000"/>
                <w:vertAlign w:val="subscript"/>
                <w:lang w:val="en-US"/>
              </w:rPr>
              <w:t>2</w:t>
            </w:r>
            <w:r w:rsidR="008A2AA9" w:rsidRPr="00102707">
              <w:rPr>
                <w:color w:val="000000"/>
                <w:lang w:val="en-US"/>
              </w:rPr>
              <w:t>, g</w:t>
            </w:r>
          </w:p>
        </w:tc>
        <w:tc>
          <w:tcPr>
            <w:tcW w:w="1545" w:type="dxa"/>
          </w:tcPr>
          <w:p w:rsidR="008A2AA9" w:rsidRPr="00CF4E83" w:rsidRDefault="00C71408" w:rsidP="004A6D5E">
            <w:pPr>
              <w:autoSpaceDE w:val="0"/>
              <w:autoSpaceDN w:val="0"/>
              <w:adjustRightInd w:val="0"/>
              <w:jc w:val="center"/>
              <w:rPr>
                <w:b/>
                <w:color w:val="000000"/>
                <w:lang w:val="en-US"/>
              </w:rPr>
            </w:pPr>
            <w:r w:rsidRPr="00102707">
              <w:rPr>
                <w:color w:val="000000"/>
                <w:lang w:val="en-US"/>
              </w:rPr>
              <w:t>Sample mass change</w:t>
            </w:r>
            <w:r w:rsidRPr="00CF4E83">
              <w:rPr>
                <w:lang w:val="en-US"/>
              </w:rPr>
              <w:t xml:space="preserve"> </w:t>
            </w:r>
            <w:r w:rsidR="008A2AA9" w:rsidRPr="00102707">
              <w:rPr>
                <w:position w:val="-6"/>
              </w:rPr>
              <w:object w:dxaOrig="400" w:dyaOrig="279">
                <v:shape id="_x0000_i1093" type="#_x0000_t75" style="width:19.8pt;height:14.4pt" o:ole="">
                  <v:imagedata r:id="rId157" o:title=""/>
                </v:shape>
                <o:OLEObject Type="Embed" ProgID="Equation.3" ShapeID="_x0000_i1093" DrawAspect="Content" ObjectID="_1489317358" r:id="rId158"/>
              </w:object>
            </w:r>
            <w:r w:rsidR="008A2AA9" w:rsidRPr="00CF4E83">
              <w:rPr>
                <w:lang w:val="en-US"/>
              </w:rPr>
              <w:t>, g</w:t>
            </w:r>
          </w:p>
        </w:tc>
        <w:tc>
          <w:tcPr>
            <w:tcW w:w="1154" w:type="dxa"/>
          </w:tcPr>
          <w:p w:rsidR="008A2AA9" w:rsidRPr="00102707" w:rsidRDefault="00B247FA" w:rsidP="004A6D5E">
            <w:pPr>
              <w:autoSpaceDE w:val="0"/>
              <w:autoSpaceDN w:val="0"/>
              <w:adjustRightInd w:val="0"/>
              <w:jc w:val="center"/>
              <w:rPr>
                <w:color w:val="000000"/>
                <w:vertAlign w:val="superscript"/>
              </w:rPr>
            </w:pPr>
            <w:r>
              <w:rPr>
                <w:color w:val="000000"/>
                <w:lang w:val="en-US"/>
              </w:rPr>
              <w:t xml:space="preserve">Sample </w:t>
            </w:r>
            <w:r w:rsidR="00C71408" w:rsidRPr="00102707">
              <w:rPr>
                <w:color w:val="000000"/>
                <w:lang w:val="en-US"/>
              </w:rPr>
              <w:t xml:space="preserve"> surface </w:t>
            </w:r>
            <w:r>
              <w:rPr>
                <w:color w:val="000000"/>
              </w:rPr>
              <w:t xml:space="preserve">S, </w:t>
            </w:r>
            <w:r>
              <w:rPr>
                <w:color w:val="000000"/>
                <w:lang w:val="en-US"/>
              </w:rPr>
              <w:t>c</w:t>
            </w:r>
            <w:r w:rsidR="008A2AA9" w:rsidRPr="00102707">
              <w:rPr>
                <w:color w:val="000000"/>
              </w:rPr>
              <w:t>m</w:t>
            </w:r>
            <w:r w:rsidR="008A2AA9" w:rsidRPr="00102707">
              <w:rPr>
                <w:color w:val="000000"/>
                <w:vertAlign w:val="superscript"/>
              </w:rPr>
              <w:t>2</w:t>
            </w:r>
          </w:p>
        </w:tc>
        <w:tc>
          <w:tcPr>
            <w:tcW w:w="1176" w:type="dxa"/>
          </w:tcPr>
          <w:p w:rsidR="008A2AA9" w:rsidRPr="00102707" w:rsidRDefault="00C71408" w:rsidP="004A6D5E">
            <w:pPr>
              <w:autoSpaceDE w:val="0"/>
              <w:autoSpaceDN w:val="0"/>
              <w:adjustRightInd w:val="0"/>
              <w:jc w:val="center"/>
              <w:rPr>
                <w:b/>
                <w:color w:val="000000"/>
              </w:rPr>
            </w:pPr>
            <w:r w:rsidRPr="00102707">
              <w:rPr>
                <w:color w:val="000000"/>
                <w:lang w:val="en-US"/>
              </w:rPr>
              <w:t xml:space="preserve">Corrosion time </w:t>
            </w:r>
            <w:r w:rsidR="008A2AA9" w:rsidRPr="00102707">
              <w:rPr>
                <w:color w:val="000000"/>
                <w:position w:val="-6"/>
              </w:rPr>
              <w:object w:dxaOrig="200" w:dyaOrig="220">
                <v:shape id="_x0000_i1094" type="#_x0000_t75" style="width:10.2pt;height:10.8pt" o:ole="">
                  <v:imagedata r:id="rId159" o:title=""/>
                </v:shape>
                <o:OLEObject Type="Embed" ProgID="Equation.3" ShapeID="_x0000_i1094" DrawAspect="Content" ObjectID="_1489317359" r:id="rId160"/>
              </w:object>
            </w:r>
            <w:r w:rsidR="008A2AA9" w:rsidRPr="00102707">
              <w:rPr>
                <w:color w:val="000000"/>
              </w:rPr>
              <w:t>, min</w:t>
            </w:r>
          </w:p>
        </w:tc>
        <w:tc>
          <w:tcPr>
            <w:tcW w:w="1234" w:type="dxa"/>
          </w:tcPr>
          <w:p w:rsidR="008A2AA9" w:rsidRPr="00102707" w:rsidRDefault="00C71408" w:rsidP="004A6D5E">
            <w:pPr>
              <w:autoSpaceDE w:val="0"/>
              <w:autoSpaceDN w:val="0"/>
              <w:adjustRightInd w:val="0"/>
              <w:jc w:val="center"/>
              <w:rPr>
                <w:color w:val="000000"/>
              </w:rPr>
            </w:pPr>
            <w:r w:rsidRPr="00102707">
              <w:rPr>
                <w:color w:val="000000"/>
                <w:lang w:val="en-US"/>
              </w:rPr>
              <w:t xml:space="preserve">Hydrogen volume </w:t>
            </w:r>
            <w:r w:rsidR="008A2AA9" w:rsidRPr="00102707">
              <w:rPr>
                <w:color w:val="000000"/>
              </w:rPr>
              <w:t>V</w:t>
            </w:r>
            <w:r w:rsidR="008A2AA9" w:rsidRPr="00102707">
              <w:rPr>
                <w:color w:val="000000"/>
                <w:vertAlign w:val="subscript"/>
              </w:rPr>
              <w:t>H2</w:t>
            </w:r>
            <w:r w:rsidR="00102707" w:rsidRPr="00102707">
              <w:rPr>
                <w:color w:val="000000"/>
              </w:rPr>
              <w:t xml:space="preserve">, </w:t>
            </w:r>
            <w:r w:rsidR="00102707" w:rsidRPr="00102707">
              <w:rPr>
                <w:color w:val="000000"/>
                <w:lang w:val="en-US"/>
              </w:rPr>
              <w:t>c</w:t>
            </w:r>
            <w:r w:rsidR="008A2AA9" w:rsidRPr="00102707">
              <w:rPr>
                <w:color w:val="000000"/>
              </w:rPr>
              <w:t>m</w:t>
            </w:r>
            <w:r w:rsidR="008A2AA9" w:rsidRPr="00102707">
              <w:rPr>
                <w:color w:val="000000"/>
                <w:vertAlign w:val="superscript"/>
              </w:rPr>
              <w:t>3</w:t>
            </w:r>
          </w:p>
        </w:tc>
        <w:tc>
          <w:tcPr>
            <w:tcW w:w="1559" w:type="dxa"/>
          </w:tcPr>
          <w:p w:rsidR="008A2AA9" w:rsidRDefault="00C71408" w:rsidP="00C71408">
            <w:pPr>
              <w:autoSpaceDE w:val="0"/>
              <w:autoSpaceDN w:val="0"/>
              <w:adjustRightInd w:val="0"/>
              <w:jc w:val="center"/>
              <w:rPr>
                <w:color w:val="000000"/>
                <w:lang w:val="en-US"/>
              </w:rPr>
            </w:pPr>
            <w:r w:rsidRPr="00102707">
              <w:rPr>
                <w:color w:val="000000"/>
                <w:lang w:val="en-US"/>
              </w:rPr>
              <w:t xml:space="preserve">Corrosion rate on hyd-rogen, </w:t>
            </w:r>
            <w:r w:rsidR="008A2AA9" w:rsidRPr="00102707">
              <w:rPr>
                <w:color w:val="000000"/>
                <w:position w:val="-10"/>
              </w:rPr>
              <w:object w:dxaOrig="420" w:dyaOrig="340">
                <v:shape id="_x0000_i1095" type="#_x0000_t75" style="width:21.6pt;height:16.8pt" o:ole="">
                  <v:imagedata r:id="rId161" o:title=""/>
                </v:shape>
                <o:OLEObject Type="Embed" ProgID="Equation.3" ShapeID="_x0000_i1095" DrawAspect="Content" ObjectID="_1489317360" r:id="rId162"/>
              </w:object>
            </w:r>
          </w:p>
          <w:p w:rsidR="00B247FA" w:rsidRPr="00B247FA" w:rsidRDefault="00B247FA" w:rsidP="00C71408">
            <w:pPr>
              <w:autoSpaceDE w:val="0"/>
              <w:autoSpaceDN w:val="0"/>
              <w:adjustRightInd w:val="0"/>
              <w:jc w:val="center"/>
              <w:rPr>
                <w:color w:val="000000"/>
                <w:lang w:val="en-US"/>
              </w:rPr>
            </w:pPr>
            <w:r w:rsidRPr="00B247FA">
              <w:rPr>
                <w:color w:val="000000"/>
                <w:lang w:val="en-US"/>
              </w:rPr>
              <w:t>cm</w:t>
            </w:r>
            <w:r w:rsidRPr="00B247FA">
              <w:rPr>
                <w:color w:val="000000"/>
                <w:vertAlign w:val="superscript"/>
                <w:lang w:val="en-US"/>
              </w:rPr>
              <w:t>3</w:t>
            </w:r>
            <w:r w:rsidRPr="00B247FA">
              <w:rPr>
                <w:color w:val="000000"/>
                <w:lang w:val="en-US"/>
              </w:rPr>
              <w:t>/cm</w:t>
            </w:r>
            <w:r w:rsidRPr="00B247FA">
              <w:rPr>
                <w:color w:val="000000"/>
                <w:vertAlign w:val="superscript"/>
                <w:lang w:val="en-US"/>
              </w:rPr>
              <w:t>2</w:t>
            </w:r>
            <w:r w:rsidRPr="00B247FA">
              <w:rPr>
                <w:color w:val="000000"/>
                <w:lang w:val="en-US"/>
              </w:rPr>
              <w:t>min</w:t>
            </w:r>
          </w:p>
        </w:tc>
      </w:tr>
      <w:tr w:rsidR="00B247FA" w:rsidRPr="0010518A" w:rsidTr="00C71408">
        <w:tc>
          <w:tcPr>
            <w:tcW w:w="391" w:type="dxa"/>
          </w:tcPr>
          <w:p w:rsidR="00B247FA" w:rsidRPr="00B247FA" w:rsidRDefault="00B247FA" w:rsidP="004A6D5E">
            <w:pPr>
              <w:autoSpaceDE w:val="0"/>
              <w:autoSpaceDN w:val="0"/>
              <w:adjustRightInd w:val="0"/>
              <w:jc w:val="center"/>
              <w:rPr>
                <w:color w:val="000000"/>
                <w:lang w:val="en-US"/>
              </w:rPr>
            </w:pPr>
          </w:p>
        </w:tc>
        <w:tc>
          <w:tcPr>
            <w:tcW w:w="1418" w:type="dxa"/>
          </w:tcPr>
          <w:p w:rsidR="00B247FA" w:rsidRPr="00102707" w:rsidRDefault="00B247FA" w:rsidP="004A6D5E">
            <w:pPr>
              <w:autoSpaceDE w:val="0"/>
              <w:autoSpaceDN w:val="0"/>
              <w:adjustRightInd w:val="0"/>
              <w:jc w:val="center"/>
              <w:rPr>
                <w:color w:val="000000"/>
                <w:lang w:val="en-US"/>
              </w:rPr>
            </w:pPr>
          </w:p>
        </w:tc>
        <w:tc>
          <w:tcPr>
            <w:tcW w:w="1554" w:type="dxa"/>
          </w:tcPr>
          <w:p w:rsidR="00B247FA" w:rsidRPr="00102707" w:rsidRDefault="00B247FA" w:rsidP="004A6D5E">
            <w:pPr>
              <w:autoSpaceDE w:val="0"/>
              <w:autoSpaceDN w:val="0"/>
              <w:adjustRightInd w:val="0"/>
              <w:jc w:val="center"/>
              <w:rPr>
                <w:color w:val="000000"/>
                <w:lang w:val="en-US"/>
              </w:rPr>
            </w:pPr>
          </w:p>
        </w:tc>
        <w:tc>
          <w:tcPr>
            <w:tcW w:w="1545" w:type="dxa"/>
          </w:tcPr>
          <w:p w:rsidR="00B247FA" w:rsidRPr="00102707" w:rsidRDefault="00B247FA" w:rsidP="004A6D5E">
            <w:pPr>
              <w:autoSpaceDE w:val="0"/>
              <w:autoSpaceDN w:val="0"/>
              <w:adjustRightInd w:val="0"/>
              <w:jc w:val="center"/>
              <w:rPr>
                <w:color w:val="000000"/>
                <w:lang w:val="en-US"/>
              </w:rPr>
            </w:pPr>
          </w:p>
        </w:tc>
        <w:tc>
          <w:tcPr>
            <w:tcW w:w="1154" w:type="dxa"/>
          </w:tcPr>
          <w:p w:rsidR="00B247FA" w:rsidRDefault="00B247FA" w:rsidP="004A6D5E">
            <w:pPr>
              <w:autoSpaceDE w:val="0"/>
              <w:autoSpaceDN w:val="0"/>
              <w:adjustRightInd w:val="0"/>
              <w:jc w:val="center"/>
              <w:rPr>
                <w:color w:val="000000"/>
                <w:lang w:val="en-US"/>
              </w:rPr>
            </w:pPr>
          </w:p>
        </w:tc>
        <w:tc>
          <w:tcPr>
            <w:tcW w:w="1176" w:type="dxa"/>
          </w:tcPr>
          <w:p w:rsidR="00B247FA" w:rsidRPr="00102707" w:rsidRDefault="00B247FA" w:rsidP="004A6D5E">
            <w:pPr>
              <w:autoSpaceDE w:val="0"/>
              <w:autoSpaceDN w:val="0"/>
              <w:adjustRightInd w:val="0"/>
              <w:jc w:val="center"/>
              <w:rPr>
                <w:color w:val="000000"/>
                <w:lang w:val="en-US"/>
              </w:rPr>
            </w:pPr>
          </w:p>
        </w:tc>
        <w:tc>
          <w:tcPr>
            <w:tcW w:w="1234" w:type="dxa"/>
          </w:tcPr>
          <w:p w:rsidR="00B247FA" w:rsidRPr="00102707" w:rsidRDefault="00B247FA" w:rsidP="004A6D5E">
            <w:pPr>
              <w:autoSpaceDE w:val="0"/>
              <w:autoSpaceDN w:val="0"/>
              <w:adjustRightInd w:val="0"/>
              <w:jc w:val="center"/>
              <w:rPr>
                <w:color w:val="000000"/>
                <w:lang w:val="en-US"/>
              </w:rPr>
            </w:pPr>
          </w:p>
        </w:tc>
        <w:tc>
          <w:tcPr>
            <w:tcW w:w="1559" w:type="dxa"/>
          </w:tcPr>
          <w:p w:rsidR="00B247FA" w:rsidRPr="00102707" w:rsidRDefault="00B247FA" w:rsidP="00C71408">
            <w:pPr>
              <w:autoSpaceDE w:val="0"/>
              <w:autoSpaceDN w:val="0"/>
              <w:adjustRightInd w:val="0"/>
              <w:jc w:val="center"/>
              <w:rPr>
                <w:color w:val="000000"/>
                <w:lang w:val="en-US"/>
              </w:rPr>
            </w:pPr>
          </w:p>
        </w:tc>
      </w:tr>
    </w:tbl>
    <w:p w:rsidR="008A2AA9" w:rsidRPr="0010518A" w:rsidRDefault="008A2AA9" w:rsidP="00207060">
      <w:pPr>
        <w:autoSpaceDE w:val="0"/>
        <w:autoSpaceDN w:val="0"/>
        <w:adjustRightInd w:val="0"/>
        <w:ind w:firstLine="540"/>
        <w:jc w:val="both"/>
        <w:rPr>
          <w:color w:val="000000"/>
          <w:sz w:val="30"/>
          <w:szCs w:val="30"/>
          <w:lang w:val="en-US"/>
        </w:rPr>
      </w:pPr>
    </w:p>
    <w:p w:rsidR="00207060" w:rsidRPr="0010518A" w:rsidRDefault="00B247FA" w:rsidP="00207060">
      <w:pPr>
        <w:autoSpaceDE w:val="0"/>
        <w:autoSpaceDN w:val="0"/>
        <w:adjustRightInd w:val="0"/>
        <w:ind w:firstLine="540"/>
        <w:jc w:val="both"/>
        <w:rPr>
          <w:color w:val="000000"/>
          <w:sz w:val="30"/>
          <w:szCs w:val="30"/>
          <w:lang w:val="en-US"/>
        </w:rPr>
      </w:pPr>
      <w:r>
        <w:rPr>
          <w:color w:val="000000"/>
          <w:sz w:val="30"/>
          <w:szCs w:val="30"/>
          <w:lang w:val="en-US"/>
        </w:rPr>
        <w:t>Metal</w:t>
      </w:r>
      <w:r w:rsidRPr="0010518A">
        <w:rPr>
          <w:color w:val="000000"/>
          <w:sz w:val="30"/>
          <w:szCs w:val="30"/>
          <w:lang w:val="en-US"/>
        </w:rPr>
        <w:t xml:space="preserve"> corrosion resistance is determined by the amount of </w:t>
      </w:r>
      <w:r>
        <w:rPr>
          <w:color w:val="000000"/>
          <w:sz w:val="30"/>
          <w:szCs w:val="30"/>
          <w:lang w:val="en-US"/>
        </w:rPr>
        <w:t xml:space="preserve">emitted </w:t>
      </w:r>
      <w:r w:rsidRPr="0010518A">
        <w:rPr>
          <w:color w:val="000000"/>
          <w:sz w:val="30"/>
          <w:szCs w:val="30"/>
          <w:lang w:val="en-US"/>
        </w:rPr>
        <w:t xml:space="preserve">hydrogen and metal mass change after testing. </w:t>
      </w:r>
      <w:r>
        <w:rPr>
          <w:color w:val="000000"/>
          <w:sz w:val="30"/>
          <w:szCs w:val="30"/>
          <w:lang w:val="en-US"/>
        </w:rPr>
        <w:t>Based on obtained data the following indicators of metal corrosion resistance are calculated:</w:t>
      </w:r>
    </w:p>
    <w:p w:rsidR="00B247FA" w:rsidRDefault="00B247FA" w:rsidP="005E6928">
      <w:pPr>
        <w:autoSpaceDE w:val="0"/>
        <w:autoSpaceDN w:val="0"/>
        <w:adjustRightInd w:val="0"/>
        <w:ind w:firstLine="540"/>
        <w:jc w:val="both"/>
        <w:rPr>
          <w:color w:val="000000"/>
          <w:sz w:val="30"/>
          <w:szCs w:val="30"/>
          <w:lang w:val="en-US"/>
        </w:rPr>
      </w:pPr>
    </w:p>
    <w:p w:rsidR="00963A65" w:rsidRPr="0010518A" w:rsidRDefault="00B247FA" w:rsidP="00205BC7">
      <w:pPr>
        <w:autoSpaceDE w:val="0"/>
        <w:autoSpaceDN w:val="0"/>
        <w:adjustRightInd w:val="0"/>
        <w:ind w:firstLine="540"/>
        <w:rPr>
          <w:color w:val="000000"/>
          <w:sz w:val="30"/>
          <w:szCs w:val="30"/>
          <w:lang w:val="en-US"/>
        </w:rPr>
      </w:pPr>
      <w:r>
        <w:rPr>
          <w:color w:val="000000"/>
          <w:sz w:val="30"/>
          <w:szCs w:val="30"/>
          <w:lang w:val="en-US"/>
        </w:rPr>
        <w:t>1.</w:t>
      </w:r>
      <w:r w:rsidR="0010518A">
        <w:rPr>
          <w:color w:val="000000"/>
          <w:sz w:val="30"/>
          <w:szCs w:val="30"/>
          <w:lang w:val="en-US"/>
        </w:rPr>
        <w:t xml:space="preserve"> Corrosion rate on </w:t>
      </w:r>
      <w:r>
        <w:rPr>
          <w:color w:val="000000"/>
          <w:sz w:val="30"/>
          <w:szCs w:val="30"/>
          <w:lang w:val="en-US"/>
        </w:rPr>
        <w:t>sample mass change</w:t>
      </w:r>
      <w:r w:rsidR="0010518A">
        <w:rPr>
          <w:color w:val="000000"/>
          <w:sz w:val="30"/>
          <w:szCs w:val="30"/>
          <w:lang w:val="en-US"/>
        </w:rPr>
        <w:t>, g/</w:t>
      </w:r>
      <w:r w:rsidR="00963A65" w:rsidRPr="0010518A">
        <w:rPr>
          <w:color w:val="000000"/>
          <w:sz w:val="30"/>
          <w:szCs w:val="30"/>
          <w:lang w:val="en-US"/>
        </w:rPr>
        <w:t>m</w:t>
      </w:r>
      <w:r w:rsidR="00963A65" w:rsidRPr="0010518A">
        <w:rPr>
          <w:color w:val="000000"/>
          <w:sz w:val="30"/>
          <w:szCs w:val="30"/>
          <w:vertAlign w:val="superscript"/>
          <w:lang w:val="en-US"/>
        </w:rPr>
        <w:t>2</w:t>
      </w:r>
      <w:r>
        <w:rPr>
          <w:color w:val="000000"/>
          <w:sz w:val="30"/>
          <w:szCs w:val="30"/>
          <w:lang w:val="en-US"/>
        </w:rPr>
        <w:t>·h</w:t>
      </w:r>
      <w:r w:rsidR="00963A65" w:rsidRPr="0010518A">
        <w:rPr>
          <w:color w:val="000000"/>
          <w:sz w:val="30"/>
          <w:szCs w:val="30"/>
          <w:lang w:val="en-US"/>
        </w:rPr>
        <w:t>:</w:t>
      </w:r>
    </w:p>
    <w:p w:rsidR="00963A65" w:rsidRPr="0010518A" w:rsidRDefault="00B247FA" w:rsidP="00F24826">
      <w:pPr>
        <w:autoSpaceDE w:val="0"/>
        <w:autoSpaceDN w:val="0"/>
        <w:adjustRightInd w:val="0"/>
        <w:ind w:firstLine="540"/>
        <w:jc w:val="right"/>
        <w:rPr>
          <w:color w:val="000000"/>
          <w:sz w:val="30"/>
          <w:szCs w:val="30"/>
          <w:lang w:val="en-US"/>
        </w:rPr>
      </w:pPr>
      <w:r w:rsidRPr="00EF639D">
        <w:rPr>
          <w:b/>
          <w:position w:val="-24"/>
          <w:sz w:val="30"/>
          <w:szCs w:val="30"/>
        </w:rPr>
        <w:object w:dxaOrig="1080" w:dyaOrig="620">
          <v:shape id="_x0000_i1096" type="#_x0000_t75" style="width:54.6pt;height:30pt" o:ole="">
            <v:imagedata r:id="rId163" o:title=""/>
          </v:shape>
          <o:OLEObject Type="Embed" ProgID="Equation.3" ShapeID="_x0000_i1096" DrawAspect="Content" ObjectID="_1489317361" r:id="rId164"/>
        </w:object>
      </w:r>
      <w:r w:rsidR="00F24826" w:rsidRPr="0010518A">
        <w:rPr>
          <w:color w:val="000000"/>
          <w:sz w:val="30"/>
          <w:szCs w:val="30"/>
          <w:lang w:val="en-US"/>
        </w:rPr>
        <w:t xml:space="preserve">    </w:t>
      </w:r>
      <w:r w:rsidR="00AF3AED" w:rsidRPr="0010518A">
        <w:rPr>
          <w:color w:val="000000"/>
          <w:sz w:val="30"/>
          <w:szCs w:val="30"/>
          <w:lang w:val="en-US"/>
        </w:rPr>
        <w:t xml:space="preserve"> </w:t>
      </w:r>
      <w:r w:rsidR="00F24826" w:rsidRPr="0010518A">
        <w:rPr>
          <w:color w:val="000000"/>
          <w:sz w:val="30"/>
          <w:szCs w:val="30"/>
          <w:lang w:val="en-US"/>
        </w:rPr>
        <w:t xml:space="preserve">            </w:t>
      </w:r>
      <w:r w:rsidR="008A2AA9" w:rsidRPr="0010518A">
        <w:rPr>
          <w:color w:val="000000"/>
          <w:sz w:val="30"/>
          <w:szCs w:val="30"/>
          <w:lang w:val="en-US"/>
        </w:rPr>
        <w:t xml:space="preserve">   </w:t>
      </w:r>
      <w:r w:rsidR="00F24826" w:rsidRPr="0010518A">
        <w:rPr>
          <w:color w:val="000000"/>
          <w:sz w:val="30"/>
          <w:szCs w:val="30"/>
          <w:lang w:val="en-US"/>
        </w:rPr>
        <w:t xml:space="preserve">                             (8.10)</w:t>
      </w:r>
    </w:p>
    <w:p w:rsidR="00963A65" w:rsidRPr="0010518A" w:rsidRDefault="00963A65" w:rsidP="00AF3AED">
      <w:pPr>
        <w:autoSpaceDE w:val="0"/>
        <w:autoSpaceDN w:val="0"/>
        <w:adjustRightInd w:val="0"/>
        <w:jc w:val="both"/>
        <w:rPr>
          <w:color w:val="000000"/>
          <w:sz w:val="30"/>
          <w:szCs w:val="30"/>
          <w:lang w:val="en-US"/>
        </w:rPr>
      </w:pPr>
      <w:proofErr w:type="gramStart"/>
      <w:r w:rsidRPr="0010518A">
        <w:rPr>
          <w:color w:val="000000"/>
          <w:sz w:val="30"/>
          <w:szCs w:val="30"/>
          <w:lang w:val="en-US"/>
        </w:rPr>
        <w:t>where</w:t>
      </w:r>
      <w:proofErr w:type="gramEnd"/>
      <w:r w:rsidRPr="0010518A">
        <w:rPr>
          <w:color w:val="000000"/>
          <w:sz w:val="30"/>
          <w:szCs w:val="30"/>
          <w:lang w:val="en-US"/>
        </w:rPr>
        <w:t xml:space="preserve"> </w:t>
      </w:r>
      <w:r w:rsidR="00B247FA" w:rsidRPr="00EF639D">
        <w:rPr>
          <w:i/>
          <w:sz w:val="30"/>
          <w:szCs w:val="30"/>
        </w:rPr>
        <w:t>Δ</w:t>
      </w:r>
      <w:r w:rsidR="00B247FA" w:rsidRPr="00EF639D">
        <w:rPr>
          <w:i/>
          <w:sz w:val="30"/>
          <w:szCs w:val="30"/>
          <w:lang w:val="en-US"/>
        </w:rPr>
        <w:t>G</w:t>
      </w:r>
      <w:r w:rsidR="00B247FA" w:rsidRPr="00B247FA">
        <w:rPr>
          <w:position w:val="-6"/>
          <w:sz w:val="30"/>
          <w:szCs w:val="30"/>
          <w:lang w:val="en-US"/>
        </w:rPr>
        <w:t>=</w:t>
      </w:r>
      <w:r w:rsidR="00B247FA" w:rsidRPr="00B247FA">
        <w:rPr>
          <w:i/>
          <w:sz w:val="30"/>
          <w:szCs w:val="30"/>
          <w:lang w:val="en-US"/>
        </w:rPr>
        <w:t xml:space="preserve"> </w:t>
      </w:r>
      <w:r w:rsidR="00B247FA" w:rsidRPr="00B247FA">
        <w:rPr>
          <w:rFonts w:eastAsia="Arial Unicode MS"/>
          <w:i/>
          <w:sz w:val="30"/>
          <w:szCs w:val="30"/>
          <w:lang w:val="en-US" w:eastAsia="ko-KR"/>
        </w:rPr>
        <w:t>G</w:t>
      </w:r>
      <w:r w:rsidR="00B247FA" w:rsidRPr="00B247FA">
        <w:rPr>
          <w:rFonts w:eastAsia="Arial Unicode MS"/>
          <w:i/>
          <w:sz w:val="30"/>
          <w:szCs w:val="30"/>
          <w:vertAlign w:val="subscript"/>
          <w:lang w:val="en-US" w:eastAsia="ko-KR"/>
        </w:rPr>
        <w:t>1</w:t>
      </w:r>
      <w:r w:rsidR="00B247FA" w:rsidRPr="00B247FA">
        <w:rPr>
          <w:rFonts w:eastAsia="Arial Unicode MS"/>
          <w:i/>
          <w:sz w:val="30"/>
          <w:szCs w:val="30"/>
          <w:lang w:val="en-US" w:eastAsia="ko-KR"/>
        </w:rPr>
        <w:t xml:space="preserve"> –</w:t>
      </w:r>
      <w:r w:rsidR="00B247FA" w:rsidRPr="00B247FA">
        <w:rPr>
          <w:i/>
          <w:sz w:val="30"/>
          <w:szCs w:val="30"/>
          <w:lang w:val="en-US"/>
        </w:rPr>
        <w:t>G</w:t>
      </w:r>
      <w:r w:rsidR="00B247FA" w:rsidRPr="00B247FA">
        <w:rPr>
          <w:i/>
          <w:sz w:val="30"/>
          <w:szCs w:val="30"/>
          <w:vertAlign w:val="subscript"/>
          <w:lang w:val="en-US"/>
        </w:rPr>
        <w:t>2</w:t>
      </w:r>
      <w:r w:rsidR="005E6928" w:rsidRPr="0010518A">
        <w:rPr>
          <w:sz w:val="30"/>
          <w:szCs w:val="30"/>
          <w:lang w:val="en-US"/>
        </w:rPr>
        <w:t xml:space="preserve"> is</w:t>
      </w:r>
      <w:r w:rsidRPr="0010518A">
        <w:rPr>
          <w:sz w:val="30"/>
          <w:szCs w:val="30"/>
          <w:lang w:val="en-US"/>
        </w:rPr>
        <w:t xml:space="preserve"> </w:t>
      </w:r>
      <w:r w:rsidRPr="0010518A">
        <w:rPr>
          <w:color w:val="000000"/>
          <w:sz w:val="30"/>
          <w:szCs w:val="30"/>
          <w:lang w:val="en-US"/>
        </w:rPr>
        <w:t xml:space="preserve">metal </w:t>
      </w:r>
      <w:r w:rsidR="00AF3AED" w:rsidRPr="0010518A">
        <w:rPr>
          <w:color w:val="000000"/>
          <w:sz w:val="30"/>
          <w:szCs w:val="30"/>
          <w:lang w:val="en-US"/>
        </w:rPr>
        <w:t>mass</w:t>
      </w:r>
      <w:r w:rsidRPr="0010518A">
        <w:rPr>
          <w:color w:val="000000"/>
          <w:sz w:val="30"/>
          <w:szCs w:val="30"/>
          <w:lang w:val="en-US"/>
        </w:rPr>
        <w:t xml:space="preserve"> change after testing, g;</w:t>
      </w:r>
    </w:p>
    <w:p w:rsidR="00963A65" w:rsidRPr="0010518A" w:rsidRDefault="00B247FA" w:rsidP="00205BC7">
      <w:pPr>
        <w:autoSpaceDE w:val="0"/>
        <w:autoSpaceDN w:val="0"/>
        <w:adjustRightInd w:val="0"/>
        <w:ind w:firstLine="540"/>
        <w:jc w:val="both"/>
        <w:rPr>
          <w:color w:val="000000"/>
          <w:sz w:val="30"/>
          <w:szCs w:val="30"/>
          <w:lang w:val="en-US"/>
        </w:rPr>
      </w:pPr>
      <w:r>
        <w:rPr>
          <w:color w:val="000000"/>
          <w:sz w:val="30"/>
          <w:szCs w:val="30"/>
          <w:lang w:val="en-US"/>
        </w:rPr>
        <w:t xml:space="preserve">   </w:t>
      </w:r>
      <w:r w:rsidR="005E6928" w:rsidRPr="0010518A">
        <w:rPr>
          <w:color w:val="000000"/>
          <w:sz w:val="30"/>
          <w:szCs w:val="30"/>
          <w:lang w:val="en-US"/>
        </w:rPr>
        <w:t>S is</w:t>
      </w:r>
      <w:r w:rsidR="00963A65" w:rsidRPr="0010518A">
        <w:rPr>
          <w:color w:val="000000"/>
          <w:sz w:val="30"/>
          <w:szCs w:val="30"/>
          <w:lang w:val="en-US"/>
        </w:rPr>
        <w:t xml:space="preserve"> </w:t>
      </w:r>
      <w:r w:rsidR="00AF3AED" w:rsidRPr="0010518A">
        <w:rPr>
          <w:color w:val="000000"/>
          <w:sz w:val="30"/>
          <w:szCs w:val="30"/>
          <w:lang w:val="en-US"/>
        </w:rPr>
        <w:t xml:space="preserve">the </w:t>
      </w:r>
      <w:r>
        <w:rPr>
          <w:color w:val="000000"/>
          <w:sz w:val="30"/>
          <w:szCs w:val="30"/>
          <w:lang w:val="en-US"/>
        </w:rPr>
        <w:t>ware</w:t>
      </w:r>
      <w:r w:rsidR="00AF3AED" w:rsidRPr="0010518A">
        <w:rPr>
          <w:color w:val="000000"/>
          <w:sz w:val="30"/>
          <w:szCs w:val="30"/>
          <w:lang w:val="en-US"/>
        </w:rPr>
        <w:t xml:space="preserve"> </w:t>
      </w:r>
      <w:r w:rsidR="0010518A">
        <w:rPr>
          <w:color w:val="000000"/>
          <w:sz w:val="30"/>
          <w:szCs w:val="30"/>
          <w:lang w:val="en-US"/>
        </w:rPr>
        <w:t>surface</w:t>
      </w:r>
      <w:r>
        <w:rPr>
          <w:color w:val="000000"/>
          <w:sz w:val="30"/>
          <w:szCs w:val="30"/>
          <w:lang w:val="en-US"/>
        </w:rPr>
        <w:t xml:space="preserve"> subjected to corrosion</w:t>
      </w:r>
      <w:r w:rsidR="0010518A">
        <w:rPr>
          <w:color w:val="000000"/>
          <w:sz w:val="30"/>
          <w:szCs w:val="30"/>
          <w:lang w:val="en-US"/>
        </w:rPr>
        <w:t xml:space="preserve">, </w:t>
      </w:r>
      <w:r w:rsidR="00963A65" w:rsidRPr="0010518A">
        <w:rPr>
          <w:color w:val="000000"/>
          <w:sz w:val="30"/>
          <w:szCs w:val="30"/>
          <w:lang w:val="en-US"/>
        </w:rPr>
        <w:t>m</w:t>
      </w:r>
      <w:r w:rsidR="00963A65" w:rsidRPr="0010518A">
        <w:rPr>
          <w:color w:val="000000"/>
          <w:sz w:val="30"/>
          <w:szCs w:val="30"/>
          <w:vertAlign w:val="superscript"/>
          <w:lang w:val="en-US"/>
        </w:rPr>
        <w:t>2</w:t>
      </w:r>
      <w:r w:rsidR="00963A65" w:rsidRPr="0010518A">
        <w:rPr>
          <w:color w:val="000000"/>
          <w:sz w:val="30"/>
          <w:szCs w:val="30"/>
          <w:lang w:val="en-US"/>
        </w:rPr>
        <w:t>;</w:t>
      </w:r>
    </w:p>
    <w:p w:rsidR="00963A65" w:rsidRPr="0010518A" w:rsidRDefault="00E21F4B" w:rsidP="00205BC7">
      <w:pPr>
        <w:autoSpaceDE w:val="0"/>
        <w:autoSpaceDN w:val="0"/>
        <w:adjustRightInd w:val="0"/>
        <w:ind w:firstLine="540"/>
        <w:jc w:val="both"/>
        <w:rPr>
          <w:color w:val="000000"/>
          <w:sz w:val="30"/>
          <w:szCs w:val="30"/>
          <w:lang w:val="en-US"/>
        </w:rPr>
      </w:pPr>
      <w:r>
        <w:rPr>
          <w:color w:val="000000"/>
          <w:sz w:val="30"/>
          <w:szCs w:val="30"/>
          <w:lang w:val="en-US"/>
        </w:rPr>
        <w:t xml:space="preserve">  </w:t>
      </w:r>
      <w:r w:rsidR="00963A65" w:rsidRPr="0010518A">
        <w:rPr>
          <w:color w:val="000000"/>
          <w:position w:val="-6"/>
          <w:sz w:val="30"/>
          <w:szCs w:val="30"/>
        </w:rPr>
        <w:object w:dxaOrig="200" w:dyaOrig="220">
          <v:shape id="_x0000_i1097" type="#_x0000_t75" style="width:10.2pt;height:10.8pt" o:ole="">
            <v:imagedata r:id="rId159" o:title=""/>
          </v:shape>
          <o:OLEObject Type="Embed" ProgID="Equation.3" ShapeID="_x0000_i1097" DrawAspect="Content" ObjectID="_1489317362" r:id="rId165"/>
        </w:object>
      </w:r>
      <w:proofErr w:type="gramStart"/>
      <w:r w:rsidR="005E6928" w:rsidRPr="0010518A">
        <w:rPr>
          <w:color w:val="000000"/>
          <w:sz w:val="30"/>
          <w:szCs w:val="30"/>
          <w:lang w:val="en-US"/>
        </w:rPr>
        <w:t>is</w:t>
      </w:r>
      <w:proofErr w:type="gramEnd"/>
      <w:r>
        <w:rPr>
          <w:color w:val="000000"/>
          <w:sz w:val="30"/>
          <w:szCs w:val="30"/>
          <w:lang w:val="en-US"/>
        </w:rPr>
        <w:t xml:space="preserve"> corrosion</w:t>
      </w:r>
      <w:r w:rsidR="00963A65" w:rsidRPr="0010518A">
        <w:rPr>
          <w:color w:val="000000"/>
          <w:sz w:val="30"/>
          <w:szCs w:val="30"/>
          <w:lang w:val="en-US"/>
        </w:rPr>
        <w:t xml:space="preserve"> time, </w:t>
      </w:r>
      <w:r>
        <w:rPr>
          <w:color w:val="000000"/>
          <w:sz w:val="30"/>
          <w:szCs w:val="30"/>
          <w:lang w:val="en-US"/>
        </w:rPr>
        <w:t>h</w:t>
      </w:r>
      <w:r w:rsidR="00963A65" w:rsidRPr="0010518A">
        <w:rPr>
          <w:color w:val="000000"/>
          <w:sz w:val="30"/>
          <w:szCs w:val="30"/>
          <w:lang w:val="en-US"/>
        </w:rPr>
        <w:t>.</w:t>
      </w:r>
    </w:p>
    <w:p w:rsidR="00963A65" w:rsidRPr="0010518A" w:rsidRDefault="00E21F4B" w:rsidP="00205BC7">
      <w:pPr>
        <w:autoSpaceDE w:val="0"/>
        <w:autoSpaceDN w:val="0"/>
        <w:adjustRightInd w:val="0"/>
        <w:ind w:firstLine="540"/>
        <w:jc w:val="both"/>
        <w:rPr>
          <w:color w:val="000000"/>
          <w:sz w:val="30"/>
          <w:szCs w:val="30"/>
          <w:lang w:val="en-US"/>
        </w:rPr>
      </w:pPr>
      <w:r>
        <w:rPr>
          <w:color w:val="000000"/>
          <w:sz w:val="30"/>
          <w:szCs w:val="30"/>
          <w:lang w:val="en-US"/>
        </w:rPr>
        <w:t>2.</w:t>
      </w:r>
      <w:r w:rsidR="00963A65" w:rsidRPr="0010518A">
        <w:rPr>
          <w:color w:val="000000"/>
          <w:sz w:val="30"/>
          <w:szCs w:val="30"/>
          <w:lang w:val="en-US"/>
        </w:rPr>
        <w:t xml:space="preserve"> </w:t>
      </w:r>
      <w:r>
        <w:rPr>
          <w:color w:val="000000"/>
          <w:sz w:val="30"/>
          <w:szCs w:val="30"/>
          <w:lang w:val="en-US"/>
        </w:rPr>
        <w:t>C</w:t>
      </w:r>
      <w:r w:rsidR="00963A65" w:rsidRPr="0010518A">
        <w:rPr>
          <w:color w:val="000000"/>
          <w:sz w:val="30"/>
          <w:szCs w:val="30"/>
          <w:lang w:val="en-US"/>
        </w:rPr>
        <w:t xml:space="preserve">orrosion rate on hydrogen, </w:t>
      </w:r>
      <w:r w:rsidR="0010518A">
        <w:rPr>
          <w:color w:val="000000"/>
          <w:sz w:val="30"/>
          <w:szCs w:val="30"/>
          <w:lang w:val="en-US"/>
        </w:rPr>
        <w:t>c</w:t>
      </w:r>
      <w:r w:rsidR="00963A65" w:rsidRPr="0010518A">
        <w:rPr>
          <w:color w:val="000000"/>
          <w:sz w:val="30"/>
          <w:szCs w:val="30"/>
          <w:lang w:val="en-US"/>
        </w:rPr>
        <w:t>m</w:t>
      </w:r>
      <w:r w:rsidR="00963A65" w:rsidRPr="0010518A">
        <w:rPr>
          <w:color w:val="000000"/>
          <w:sz w:val="30"/>
          <w:szCs w:val="30"/>
          <w:vertAlign w:val="superscript"/>
          <w:lang w:val="en-US"/>
        </w:rPr>
        <w:t>3</w:t>
      </w:r>
      <w:r w:rsidR="0010518A">
        <w:rPr>
          <w:color w:val="000000"/>
          <w:sz w:val="30"/>
          <w:szCs w:val="30"/>
          <w:lang w:val="en-US"/>
        </w:rPr>
        <w:t>/c</w:t>
      </w:r>
      <w:r w:rsidR="00963A65" w:rsidRPr="0010518A">
        <w:rPr>
          <w:color w:val="000000"/>
          <w:sz w:val="30"/>
          <w:szCs w:val="30"/>
          <w:lang w:val="en-US"/>
        </w:rPr>
        <w:t>m</w:t>
      </w:r>
      <w:r w:rsidR="00963A65" w:rsidRPr="0010518A">
        <w:rPr>
          <w:color w:val="000000"/>
          <w:sz w:val="30"/>
          <w:szCs w:val="30"/>
          <w:vertAlign w:val="superscript"/>
          <w:lang w:val="en-US"/>
        </w:rPr>
        <w:t>2</w:t>
      </w:r>
      <w:r w:rsidR="00963A65" w:rsidRPr="0010518A">
        <w:rPr>
          <w:color w:val="000000"/>
          <w:sz w:val="30"/>
          <w:szCs w:val="30"/>
          <w:lang w:val="en-US"/>
        </w:rPr>
        <w:t>min:</w:t>
      </w:r>
    </w:p>
    <w:p w:rsidR="00963A65" w:rsidRPr="0010518A" w:rsidRDefault="008A2AA9" w:rsidP="008A2AA9">
      <w:pPr>
        <w:autoSpaceDE w:val="0"/>
        <w:autoSpaceDN w:val="0"/>
        <w:adjustRightInd w:val="0"/>
        <w:ind w:firstLine="540"/>
        <w:jc w:val="center"/>
        <w:rPr>
          <w:color w:val="000000"/>
          <w:sz w:val="30"/>
          <w:szCs w:val="30"/>
          <w:lang w:val="en-US"/>
        </w:rPr>
      </w:pPr>
      <w:r w:rsidRPr="0010518A">
        <w:rPr>
          <w:color w:val="000000"/>
          <w:sz w:val="30"/>
          <w:szCs w:val="30"/>
          <w:lang w:val="en-US"/>
        </w:rPr>
        <w:t xml:space="preserve">                                 </w:t>
      </w:r>
      <w:r w:rsidR="00E21F4B">
        <w:rPr>
          <w:color w:val="000000"/>
          <w:sz w:val="30"/>
          <w:szCs w:val="30"/>
          <w:lang w:val="en-US"/>
        </w:rPr>
        <w:t xml:space="preserve">        </w:t>
      </w:r>
      <w:r w:rsidRPr="0010518A">
        <w:rPr>
          <w:color w:val="000000"/>
          <w:sz w:val="30"/>
          <w:szCs w:val="30"/>
          <w:lang w:val="en-US"/>
        </w:rPr>
        <w:t xml:space="preserve">  </w:t>
      </w:r>
      <w:r w:rsidR="00E21F4B">
        <w:rPr>
          <w:color w:val="000000"/>
          <w:sz w:val="30"/>
          <w:szCs w:val="30"/>
          <w:lang w:val="en-US"/>
        </w:rPr>
        <w:t xml:space="preserve">    </w:t>
      </w:r>
      <w:r w:rsidRPr="0010518A">
        <w:rPr>
          <w:color w:val="000000"/>
          <w:sz w:val="30"/>
          <w:szCs w:val="30"/>
          <w:lang w:val="en-US"/>
        </w:rPr>
        <w:t xml:space="preserve"> </w:t>
      </w:r>
      <w:r w:rsidR="00E21F4B" w:rsidRPr="00EF639D">
        <w:rPr>
          <w:b/>
          <w:position w:val="-24"/>
          <w:sz w:val="30"/>
          <w:szCs w:val="30"/>
        </w:rPr>
        <w:object w:dxaOrig="1140" w:dyaOrig="620">
          <v:shape id="_x0000_i1098" type="#_x0000_t75" style="width:57pt;height:30pt" o:ole="">
            <v:imagedata r:id="rId166" o:title=""/>
          </v:shape>
          <o:OLEObject Type="Embed" ProgID="Equation.3" ShapeID="_x0000_i1098" DrawAspect="Content" ObjectID="_1489317363" r:id="rId167"/>
        </w:object>
      </w:r>
      <w:r w:rsidRPr="0010518A">
        <w:rPr>
          <w:color w:val="000000"/>
          <w:sz w:val="30"/>
          <w:szCs w:val="30"/>
          <w:lang w:val="en-US"/>
        </w:rPr>
        <w:t xml:space="preserve">           </w:t>
      </w:r>
      <w:r w:rsidR="00E21F4B">
        <w:rPr>
          <w:color w:val="000000"/>
          <w:sz w:val="30"/>
          <w:szCs w:val="30"/>
          <w:lang w:val="en-US"/>
        </w:rPr>
        <w:t xml:space="preserve">     </w:t>
      </w:r>
      <w:r w:rsidR="00F24826" w:rsidRPr="0010518A">
        <w:rPr>
          <w:color w:val="000000"/>
          <w:sz w:val="30"/>
          <w:szCs w:val="30"/>
          <w:lang w:val="en-US"/>
        </w:rPr>
        <w:t xml:space="preserve">                          (8.11)</w:t>
      </w:r>
    </w:p>
    <w:p w:rsidR="00963A65" w:rsidRDefault="00963A65" w:rsidP="008A2AA9">
      <w:pPr>
        <w:autoSpaceDE w:val="0"/>
        <w:autoSpaceDN w:val="0"/>
        <w:adjustRightInd w:val="0"/>
        <w:jc w:val="both"/>
        <w:rPr>
          <w:color w:val="000000"/>
          <w:sz w:val="30"/>
          <w:szCs w:val="30"/>
          <w:lang w:val="en-US"/>
        </w:rPr>
      </w:pPr>
      <w:proofErr w:type="gramStart"/>
      <w:r w:rsidRPr="0010518A">
        <w:rPr>
          <w:color w:val="000000"/>
          <w:sz w:val="30"/>
          <w:szCs w:val="30"/>
          <w:lang w:val="en-US"/>
        </w:rPr>
        <w:t>where</w:t>
      </w:r>
      <w:proofErr w:type="gramEnd"/>
      <w:r w:rsidRPr="0010518A">
        <w:rPr>
          <w:color w:val="000000"/>
          <w:sz w:val="30"/>
          <w:szCs w:val="30"/>
          <w:lang w:val="en-US"/>
        </w:rPr>
        <w:t xml:space="preserve"> </w:t>
      </w:r>
      <w:r w:rsidR="00E21F4B" w:rsidRPr="00E21F4B">
        <w:rPr>
          <w:i/>
          <w:sz w:val="30"/>
          <w:szCs w:val="30"/>
          <w:lang w:val="en-US"/>
        </w:rPr>
        <w:t>V</w:t>
      </w:r>
      <w:r w:rsidR="00E21F4B" w:rsidRPr="00E21F4B">
        <w:rPr>
          <w:i/>
          <w:sz w:val="30"/>
          <w:szCs w:val="30"/>
          <w:vertAlign w:val="subscript"/>
          <w:lang w:val="en-US"/>
        </w:rPr>
        <w:t>H2</w:t>
      </w:r>
      <w:r w:rsidR="00E21F4B">
        <w:rPr>
          <w:i/>
          <w:sz w:val="30"/>
          <w:szCs w:val="30"/>
          <w:vertAlign w:val="subscript"/>
          <w:lang w:val="en-US"/>
        </w:rPr>
        <w:t xml:space="preserve"> </w:t>
      </w:r>
      <w:r w:rsidR="005E6928" w:rsidRPr="0010518A">
        <w:rPr>
          <w:sz w:val="30"/>
          <w:szCs w:val="30"/>
          <w:lang w:val="en-US"/>
        </w:rPr>
        <w:t>is</w:t>
      </w:r>
      <w:r w:rsidRPr="0010518A">
        <w:rPr>
          <w:sz w:val="30"/>
          <w:szCs w:val="30"/>
          <w:lang w:val="en-US"/>
        </w:rPr>
        <w:t xml:space="preserve"> </w:t>
      </w:r>
      <w:r w:rsidRPr="0010518A">
        <w:rPr>
          <w:color w:val="000000"/>
          <w:sz w:val="30"/>
          <w:szCs w:val="30"/>
          <w:lang w:val="en-US"/>
        </w:rPr>
        <w:t>volume</w:t>
      </w:r>
      <w:r w:rsidR="00E21F4B">
        <w:rPr>
          <w:color w:val="000000"/>
          <w:sz w:val="30"/>
          <w:szCs w:val="30"/>
          <w:lang w:val="en-US"/>
        </w:rPr>
        <w:t xml:space="preserve"> of emitted hydrogen</w:t>
      </w:r>
      <w:r w:rsidRPr="0010518A">
        <w:rPr>
          <w:color w:val="000000"/>
          <w:sz w:val="30"/>
          <w:szCs w:val="30"/>
          <w:lang w:val="en-US"/>
        </w:rPr>
        <w:t xml:space="preserve">, </w:t>
      </w:r>
      <w:r w:rsidR="00E21F4B">
        <w:rPr>
          <w:color w:val="000000"/>
          <w:sz w:val="30"/>
          <w:szCs w:val="30"/>
          <w:lang w:val="en-US"/>
        </w:rPr>
        <w:t>c</w:t>
      </w:r>
      <w:r w:rsidRPr="0010518A">
        <w:rPr>
          <w:color w:val="000000"/>
          <w:sz w:val="30"/>
          <w:szCs w:val="30"/>
          <w:lang w:val="en-US"/>
        </w:rPr>
        <w:t>m</w:t>
      </w:r>
      <w:r w:rsidRPr="0010518A">
        <w:rPr>
          <w:color w:val="000000"/>
          <w:sz w:val="30"/>
          <w:szCs w:val="30"/>
          <w:vertAlign w:val="superscript"/>
          <w:lang w:val="en-US"/>
        </w:rPr>
        <w:t>3</w:t>
      </w:r>
      <w:r w:rsidRPr="0010518A">
        <w:rPr>
          <w:color w:val="000000"/>
          <w:sz w:val="30"/>
          <w:szCs w:val="30"/>
          <w:lang w:val="en-US"/>
        </w:rPr>
        <w:t>;</w:t>
      </w:r>
    </w:p>
    <w:p w:rsidR="00E21F4B" w:rsidRPr="0010518A" w:rsidRDefault="00E21F4B" w:rsidP="008A2AA9">
      <w:pPr>
        <w:autoSpaceDE w:val="0"/>
        <w:autoSpaceDN w:val="0"/>
        <w:adjustRightInd w:val="0"/>
        <w:jc w:val="both"/>
        <w:rPr>
          <w:color w:val="000000"/>
          <w:sz w:val="30"/>
          <w:szCs w:val="30"/>
          <w:lang w:val="en-US"/>
        </w:rPr>
      </w:pPr>
      <w:r>
        <w:rPr>
          <w:color w:val="000000"/>
          <w:sz w:val="30"/>
          <w:szCs w:val="30"/>
          <w:lang w:val="en-US"/>
        </w:rPr>
        <w:t xml:space="preserve">          </w:t>
      </w:r>
      <w:r w:rsidRPr="0010518A">
        <w:rPr>
          <w:color w:val="000000"/>
          <w:sz w:val="30"/>
          <w:szCs w:val="30"/>
          <w:lang w:val="en-US"/>
        </w:rPr>
        <w:t xml:space="preserve">S is the </w:t>
      </w:r>
      <w:r>
        <w:rPr>
          <w:color w:val="000000"/>
          <w:sz w:val="30"/>
          <w:szCs w:val="30"/>
          <w:lang w:val="en-US"/>
        </w:rPr>
        <w:t>ware</w:t>
      </w:r>
      <w:r w:rsidRPr="0010518A">
        <w:rPr>
          <w:color w:val="000000"/>
          <w:sz w:val="30"/>
          <w:szCs w:val="30"/>
          <w:lang w:val="en-US"/>
        </w:rPr>
        <w:t xml:space="preserve"> </w:t>
      </w:r>
      <w:r>
        <w:rPr>
          <w:color w:val="000000"/>
          <w:sz w:val="30"/>
          <w:szCs w:val="30"/>
          <w:lang w:val="en-US"/>
        </w:rPr>
        <w:t>surface subjected to corrosion, c</w:t>
      </w:r>
      <w:r w:rsidRPr="0010518A">
        <w:rPr>
          <w:color w:val="000000"/>
          <w:sz w:val="30"/>
          <w:szCs w:val="30"/>
          <w:lang w:val="en-US"/>
        </w:rPr>
        <w:t>m</w:t>
      </w:r>
      <w:r w:rsidRPr="0010518A">
        <w:rPr>
          <w:color w:val="000000"/>
          <w:sz w:val="30"/>
          <w:szCs w:val="30"/>
          <w:vertAlign w:val="superscript"/>
          <w:lang w:val="en-US"/>
        </w:rPr>
        <w:t>2</w:t>
      </w:r>
      <w:r w:rsidRPr="0010518A">
        <w:rPr>
          <w:color w:val="000000"/>
          <w:sz w:val="30"/>
          <w:szCs w:val="30"/>
          <w:lang w:val="en-US"/>
        </w:rPr>
        <w:t>;</w:t>
      </w:r>
    </w:p>
    <w:p w:rsidR="00963A65" w:rsidRDefault="00E21F4B" w:rsidP="00205BC7">
      <w:pPr>
        <w:autoSpaceDE w:val="0"/>
        <w:autoSpaceDN w:val="0"/>
        <w:adjustRightInd w:val="0"/>
        <w:ind w:firstLine="540"/>
        <w:jc w:val="both"/>
        <w:rPr>
          <w:color w:val="000000"/>
          <w:sz w:val="30"/>
          <w:szCs w:val="30"/>
          <w:lang w:val="en-US"/>
        </w:rPr>
      </w:pPr>
      <w:r>
        <w:rPr>
          <w:color w:val="000000"/>
          <w:sz w:val="30"/>
          <w:szCs w:val="30"/>
          <w:lang w:val="en-US"/>
        </w:rPr>
        <w:t xml:space="preserve">   </w:t>
      </w:r>
      <w:r w:rsidR="00963A65" w:rsidRPr="0010518A">
        <w:rPr>
          <w:color w:val="000000"/>
          <w:position w:val="-6"/>
          <w:sz w:val="30"/>
          <w:szCs w:val="30"/>
        </w:rPr>
        <w:object w:dxaOrig="200" w:dyaOrig="220">
          <v:shape id="_x0000_i1099" type="#_x0000_t75" style="width:10.2pt;height:10.8pt" o:ole="">
            <v:imagedata r:id="rId159" o:title=""/>
          </v:shape>
          <o:OLEObject Type="Embed" ProgID="Equation.3" ShapeID="_x0000_i1099" DrawAspect="Content" ObjectID="_1489317364" r:id="rId168"/>
        </w:object>
      </w:r>
      <w:r w:rsidR="005E6928" w:rsidRPr="0010518A">
        <w:rPr>
          <w:color w:val="000000"/>
          <w:sz w:val="30"/>
          <w:szCs w:val="30"/>
          <w:lang w:val="en-US"/>
        </w:rPr>
        <w:t xml:space="preserve"> </w:t>
      </w:r>
      <w:proofErr w:type="gramStart"/>
      <w:r w:rsidR="005E6928" w:rsidRPr="0010518A">
        <w:rPr>
          <w:color w:val="000000"/>
          <w:sz w:val="30"/>
          <w:szCs w:val="30"/>
          <w:lang w:val="en-US"/>
        </w:rPr>
        <w:t>is</w:t>
      </w:r>
      <w:proofErr w:type="gramEnd"/>
      <w:r w:rsidR="00963A65" w:rsidRPr="0010518A">
        <w:rPr>
          <w:color w:val="000000"/>
          <w:sz w:val="30"/>
          <w:szCs w:val="30"/>
          <w:lang w:val="en-US"/>
        </w:rPr>
        <w:t xml:space="preserve"> </w:t>
      </w:r>
      <w:r>
        <w:rPr>
          <w:color w:val="000000"/>
          <w:sz w:val="30"/>
          <w:szCs w:val="30"/>
          <w:lang w:val="en-US"/>
        </w:rPr>
        <w:t>corrosion</w:t>
      </w:r>
      <w:r w:rsidR="00963A65" w:rsidRPr="0010518A">
        <w:rPr>
          <w:color w:val="000000"/>
          <w:sz w:val="30"/>
          <w:szCs w:val="30"/>
          <w:lang w:val="en-US"/>
        </w:rPr>
        <w:t xml:space="preserve"> time, min.</w:t>
      </w:r>
    </w:p>
    <w:p w:rsidR="00E21F4B" w:rsidRPr="00E21F4B" w:rsidRDefault="00E21F4B" w:rsidP="00205BC7">
      <w:pPr>
        <w:autoSpaceDE w:val="0"/>
        <w:autoSpaceDN w:val="0"/>
        <w:adjustRightInd w:val="0"/>
        <w:ind w:firstLine="540"/>
        <w:jc w:val="both"/>
        <w:rPr>
          <w:color w:val="000000"/>
          <w:sz w:val="30"/>
          <w:szCs w:val="30"/>
          <w:lang w:val="en-US"/>
        </w:rPr>
      </w:pPr>
      <w:r>
        <w:rPr>
          <w:color w:val="000000"/>
          <w:sz w:val="30"/>
          <w:szCs w:val="30"/>
          <w:lang w:val="en-US"/>
        </w:rPr>
        <w:t xml:space="preserve">Based on this value of corrosion rate the kinetic curve of corrosion </w:t>
      </w:r>
      <w:r w:rsidRPr="00EF639D">
        <w:rPr>
          <w:i/>
          <w:sz w:val="30"/>
          <w:szCs w:val="30"/>
        </w:rPr>
        <w:t>К</w:t>
      </w:r>
      <w:r w:rsidRPr="00EF639D">
        <w:rPr>
          <w:i/>
          <w:sz w:val="30"/>
          <w:szCs w:val="30"/>
          <w:vertAlign w:val="subscript"/>
        </w:rPr>
        <w:t>Н</w:t>
      </w:r>
      <w:r w:rsidRPr="00E21F4B">
        <w:rPr>
          <w:i/>
          <w:sz w:val="30"/>
          <w:szCs w:val="30"/>
          <w:vertAlign w:val="subscript"/>
          <w:lang w:val="en-US"/>
        </w:rPr>
        <w:t>2</w:t>
      </w:r>
      <w:r w:rsidRPr="00E21F4B">
        <w:rPr>
          <w:i/>
          <w:sz w:val="30"/>
          <w:szCs w:val="30"/>
          <w:lang w:val="en-US"/>
        </w:rPr>
        <w:t>=</w:t>
      </w:r>
      <w:proofErr w:type="gramStart"/>
      <w:r w:rsidRPr="00EF639D">
        <w:rPr>
          <w:i/>
          <w:sz w:val="30"/>
          <w:szCs w:val="30"/>
          <w:lang w:val="en-US"/>
        </w:rPr>
        <w:t>f</w:t>
      </w:r>
      <w:r w:rsidRPr="00E21F4B">
        <w:rPr>
          <w:i/>
          <w:sz w:val="30"/>
          <w:szCs w:val="30"/>
          <w:lang w:val="en-US"/>
        </w:rPr>
        <w:t>(</w:t>
      </w:r>
      <w:proofErr w:type="gramEnd"/>
      <w:r w:rsidRPr="00EF639D">
        <w:rPr>
          <w:i/>
          <w:sz w:val="30"/>
          <w:szCs w:val="30"/>
        </w:rPr>
        <w:t>τ</w:t>
      </w:r>
      <w:r w:rsidRPr="00E21F4B">
        <w:rPr>
          <w:i/>
          <w:sz w:val="30"/>
          <w:szCs w:val="30"/>
          <w:lang w:val="en-US"/>
        </w:rPr>
        <w:t>)</w:t>
      </w:r>
      <w:r w:rsidRPr="00E21F4B">
        <w:rPr>
          <w:color w:val="000000"/>
          <w:sz w:val="30"/>
          <w:szCs w:val="30"/>
          <w:lang w:val="en-US"/>
        </w:rPr>
        <w:t xml:space="preserve"> </w:t>
      </w:r>
      <w:r>
        <w:rPr>
          <w:color w:val="000000"/>
          <w:sz w:val="30"/>
          <w:szCs w:val="30"/>
          <w:lang w:val="en-US"/>
        </w:rPr>
        <w:t>is generated.</w:t>
      </w:r>
    </w:p>
    <w:p w:rsidR="00963A65" w:rsidRPr="0010518A" w:rsidRDefault="00E21F4B" w:rsidP="00205BC7">
      <w:pPr>
        <w:autoSpaceDE w:val="0"/>
        <w:autoSpaceDN w:val="0"/>
        <w:adjustRightInd w:val="0"/>
        <w:ind w:firstLine="540"/>
        <w:jc w:val="both"/>
        <w:rPr>
          <w:color w:val="000000"/>
          <w:sz w:val="30"/>
          <w:szCs w:val="30"/>
          <w:lang w:val="en-US"/>
        </w:rPr>
      </w:pPr>
      <w:r>
        <w:rPr>
          <w:color w:val="000000"/>
          <w:sz w:val="30"/>
          <w:szCs w:val="30"/>
          <w:lang w:val="en-US"/>
        </w:rPr>
        <w:t>3.</w:t>
      </w:r>
      <w:r w:rsidR="00963A65" w:rsidRPr="0010518A">
        <w:rPr>
          <w:color w:val="000000"/>
          <w:sz w:val="30"/>
          <w:szCs w:val="30"/>
          <w:lang w:val="en-US"/>
        </w:rPr>
        <w:t xml:space="preserve"> Loss </w:t>
      </w:r>
      <w:r w:rsidR="0010518A">
        <w:rPr>
          <w:color w:val="000000"/>
          <w:sz w:val="30"/>
          <w:szCs w:val="30"/>
          <w:lang w:val="en-US"/>
        </w:rPr>
        <w:t xml:space="preserve">in metal </w:t>
      </w:r>
      <w:r>
        <w:rPr>
          <w:color w:val="000000"/>
          <w:sz w:val="30"/>
          <w:szCs w:val="30"/>
          <w:lang w:val="en-US"/>
        </w:rPr>
        <w:t>mass</w:t>
      </w:r>
      <w:r w:rsidR="0010518A">
        <w:rPr>
          <w:color w:val="000000"/>
          <w:sz w:val="30"/>
          <w:szCs w:val="30"/>
          <w:lang w:val="en-US"/>
        </w:rPr>
        <w:t xml:space="preserve"> on hydrogen, g/c</w:t>
      </w:r>
      <w:r w:rsidR="00963A65" w:rsidRPr="0010518A">
        <w:rPr>
          <w:color w:val="000000"/>
          <w:sz w:val="30"/>
          <w:szCs w:val="30"/>
          <w:lang w:val="en-US"/>
        </w:rPr>
        <w:t>m</w:t>
      </w:r>
      <w:r w:rsidR="00963A65" w:rsidRPr="0010518A">
        <w:rPr>
          <w:color w:val="000000"/>
          <w:sz w:val="30"/>
          <w:szCs w:val="30"/>
          <w:vertAlign w:val="superscript"/>
          <w:lang w:val="en-US"/>
        </w:rPr>
        <w:t>2</w:t>
      </w:r>
      <w:r w:rsidR="00963A65" w:rsidRPr="0010518A">
        <w:rPr>
          <w:color w:val="000000"/>
          <w:sz w:val="30"/>
          <w:szCs w:val="30"/>
          <w:lang w:val="en-US"/>
        </w:rPr>
        <w:t>min:</w:t>
      </w:r>
    </w:p>
    <w:p w:rsidR="00963A65" w:rsidRPr="0010518A" w:rsidRDefault="00086909" w:rsidP="008A2AA9">
      <w:pPr>
        <w:autoSpaceDE w:val="0"/>
        <w:autoSpaceDN w:val="0"/>
        <w:adjustRightInd w:val="0"/>
        <w:ind w:firstLine="540"/>
        <w:jc w:val="right"/>
        <w:rPr>
          <w:color w:val="000000"/>
          <w:sz w:val="30"/>
          <w:szCs w:val="30"/>
          <w:lang w:val="en-US"/>
        </w:rPr>
      </w:pPr>
      <w:r w:rsidRPr="00086909">
        <w:rPr>
          <w:position w:val="-24"/>
          <w:sz w:val="30"/>
          <w:szCs w:val="30"/>
        </w:rPr>
        <w:object w:dxaOrig="1740" w:dyaOrig="639">
          <v:shape id="_x0000_i1100" type="#_x0000_t75" style="width:87pt;height:30pt" o:ole="">
            <v:imagedata r:id="rId169" o:title=""/>
          </v:shape>
          <o:OLEObject Type="Embed" ProgID="Equation.3" ShapeID="_x0000_i1100" DrawAspect="Content" ObjectID="_1489317365" r:id="rId170"/>
        </w:object>
      </w:r>
      <w:r w:rsidR="00F24826" w:rsidRPr="00E21F4B">
        <w:rPr>
          <w:color w:val="000000"/>
          <w:sz w:val="30"/>
          <w:szCs w:val="30"/>
          <w:lang w:val="en-US"/>
        </w:rPr>
        <w:t xml:space="preserve">        </w:t>
      </w:r>
      <w:r w:rsidR="00E21F4B">
        <w:rPr>
          <w:color w:val="000000"/>
          <w:sz w:val="30"/>
          <w:szCs w:val="30"/>
          <w:lang w:val="en-US"/>
        </w:rPr>
        <w:t xml:space="preserve">   </w:t>
      </w:r>
      <w:r w:rsidR="00F24826" w:rsidRPr="00E21F4B">
        <w:rPr>
          <w:color w:val="000000"/>
          <w:sz w:val="30"/>
          <w:szCs w:val="30"/>
          <w:lang w:val="en-US"/>
        </w:rPr>
        <w:t xml:space="preserve">                            (8.12)</w:t>
      </w:r>
    </w:p>
    <w:p w:rsidR="00963A65" w:rsidRPr="0010518A" w:rsidRDefault="00963A65" w:rsidP="008A2AA9">
      <w:pPr>
        <w:autoSpaceDE w:val="0"/>
        <w:autoSpaceDN w:val="0"/>
        <w:adjustRightInd w:val="0"/>
        <w:jc w:val="both"/>
        <w:rPr>
          <w:color w:val="000000"/>
          <w:sz w:val="30"/>
          <w:szCs w:val="30"/>
          <w:lang w:val="en-US"/>
        </w:rPr>
      </w:pPr>
      <w:proofErr w:type="gramStart"/>
      <w:r w:rsidRPr="0010518A">
        <w:rPr>
          <w:color w:val="000000"/>
          <w:sz w:val="30"/>
          <w:szCs w:val="30"/>
          <w:lang w:val="en-US"/>
        </w:rPr>
        <w:t>where</w:t>
      </w:r>
      <w:proofErr w:type="gramEnd"/>
      <w:r w:rsidRPr="0010518A">
        <w:rPr>
          <w:color w:val="000000"/>
          <w:sz w:val="30"/>
          <w:szCs w:val="30"/>
          <w:lang w:val="en-US"/>
        </w:rPr>
        <w:t xml:space="preserve"> A </w:t>
      </w:r>
      <w:r w:rsidR="005E6928" w:rsidRPr="0010518A">
        <w:rPr>
          <w:color w:val="000000"/>
          <w:sz w:val="30"/>
          <w:szCs w:val="30"/>
          <w:lang w:val="en-US"/>
        </w:rPr>
        <w:t>is</w:t>
      </w:r>
      <w:r w:rsidRPr="0010518A">
        <w:rPr>
          <w:color w:val="000000"/>
          <w:sz w:val="30"/>
          <w:szCs w:val="30"/>
          <w:lang w:val="en-US"/>
        </w:rPr>
        <w:t xml:space="preserve"> metal atomic mass, g;</w:t>
      </w:r>
    </w:p>
    <w:p w:rsidR="00963A65" w:rsidRPr="0010518A" w:rsidRDefault="00E21F4B" w:rsidP="00205BC7">
      <w:pPr>
        <w:autoSpaceDE w:val="0"/>
        <w:autoSpaceDN w:val="0"/>
        <w:adjustRightInd w:val="0"/>
        <w:ind w:firstLine="540"/>
        <w:jc w:val="both"/>
        <w:rPr>
          <w:color w:val="000000"/>
          <w:sz w:val="30"/>
          <w:szCs w:val="30"/>
          <w:lang w:val="en-US"/>
        </w:rPr>
      </w:pPr>
      <w:r>
        <w:rPr>
          <w:color w:val="000000"/>
          <w:sz w:val="30"/>
          <w:szCs w:val="30"/>
          <w:lang w:val="en-US"/>
        </w:rPr>
        <w:t xml:space="preserve">   </w:t>
      </w:r>
      <w:r w:rsidR="00963A65" w:rsidRPr="0010518A">
        <w:rPr>
          <w:color w:val="000000"/>
          <w:sz w:val="30"/>
          <w:szCs w:val="30"/>
          <w:lang w:val="en-US"/>
        </w:rPr>
        <w:t>23.8</w:t>
      </w:r>
      <w:r>
        <w:rPr>
          <w:color w:val="000000"/>
          <w:sz w:val="30"/>
          <w:szCs w:val="30"/>
          <w:lang w:val="en-US"/>
        </w:rPr>
        <w:t>·</w:t>
      </w:r>
      <w:r w:rsidR="00963A65" w:rsidRPr="0010518A">
        <w:rPr>
          <w:color w:val="000000"/>
          <w:sz w:val="30"/>
          <w:szCs w:val="30"/>
          <w:lang w:val="en-US"/>
        </w:rPr>
        <w:t>10</w:t>
      </w:r>
      <w:r w:rsidR="00963A65" w:rsidRPr="0010518A">
        <w:rPr>
          <w:color w:val="000000"/>
          <w:sz w:val="30"/>
          <w:szCs w:val="30"/>
          <w:vertAlign w:val="superscript"/>
          <w:lang w:val="en-US"/>
        </w:rPr>
        <w:t>-3</w:t>
      </w:r>
      <w:r w:rsidR="00963A65" w:rsidRPr="0010518A">
        <w:rPr>
          <w:color w:val="000000"/>
          <w:sz w:val="30"/>
          <w:szCs w:val="30"/>
          <w:lang w:val="en-US"/>
        </w:rPr>
        <w:t xml:space="preserve"> </w:t>
      </w:r>
      <w:r>
        <w:rPr>
          <w:color w:val="000000"/>
          <w:sz w:val="30"/>
          <w:szCs w:val="30"/>
          <w:lang w:val="en-US"/>
        </w:rPr>
        <w:t>is</w:t>
      </w:r>
      <w:r w:rsidR="00963A65" w:rsidRPr="0010518A">
        <w:rPr>
          <w:color w:val="000000"/>
          <w:sz w:val="30"/>
          <w:szCs w:val="30"/>
          <w:lang w:val="en-US"/>
        </w:rPr>
        <w:t xml:space="preserve"> </w:t>
      </w:r>
      <w:r w:rsidRPr="0010518A">
        <w:rPr>
          <w:color w:val="000000"/>
          <w:sz w:val="30"/>
          <w:szCs w:val="30"/>
          <w:lang w:val="en-US"/>
        </w:rPr>
        <w:t xml:space="preserve">volume </w:t>
      </w:r>
      <w:r>
        <w:rPr>
          <w:color w:val="000000"/>
          <w:sz w:val="30"/>
          <w:szCs w:val="30"/>
          <w:lang w:val="en-US"/>
        </w:rPr>
        <w:t xml:space="preserve">of </w:t>
      </w:r>
      <w:r w:rsidR="00963A65" w:rsidRPr="0010518A">
        <w:rPr>
          <w:color w:val="000000"/>
          <w:sz w:val="30"/>
          <w:szCs w:val="30"/>
          <w:lang w:val="en-US"/>
        </w:rPr>
        <w:t>1</w:t>
      </w:r>
      <w:r>
        <w:rPr>
          <w:color w:val="000000"/>
          <w:sz w:val="30"/>
          <w:szCs w:val="30"/>
          <w:lang w:val="en-US"/>
        </w:rPr>
        <w:t>g-</w:t>
      </w:r>
      <w:r w:rsidR="00963A65" w:rsidRPr="0010518A">
        <w:rPr>
          <w:color w:val="000000"/>
          <w:sz w:val="30"/>
          <w:szCs w:val="30"/>
          <w:lang w:val="en-US"/>
        </w:rPr>
        <w:t xml:space="preserve">mole </w:t>
      </w:r>
      <w:r w:rsidR="00086909">
        <w:rPr>
          <w:color w:val="000000"/>
          <w:sz w:val="30"/>
          <w:szCs w:val="30"/>
          <w:lang w:val="en-US"/>
        </w:rPr>
        <w:t xml:space="preserve">of </w:t>
      </w:r>
      <w:r w:rsidR="00963A65" w:rsidRPr="0010518A">
        <w:rPr>
          <w:color w:val="000000"/>
          <w:sz w:val="30"/>
          <w:szCs w:val="30"/>
          <w:lang w:val="en-US"/>
        </w:rPr>
        <w:t>hydrogen</w:t>
      </w:r>
      <w:r w:rsidR="00086909">
        <w:rPr>
          <w:color w:val="000000"/>
          <w:sz w:val="30"/>
          <w:szCs w:val="30"/>
          <w:lang w:val="en-US"/>
        </w:rPr>
        <w:t xml:space="preserve"> at temperature 17</w:t>
      </w:r>
      <w:r w:rsidR="00086909" w:rsidRPr="00EF639D">
        <w:rPr>
          <w:sz w:val="30"/>
          <w:szCs w:val="30"/>
          <w:vertAlign w:val="superscript"/>
        </w:rPr>
        <w:t>о</w:t>
      </w:r>
      <w:r w:rsidR="00086909" w:rsidRPr="00EF639D">
        <w:rPr>
          <w:sz w:val="30"/>
          <w:szCs w:val="30"/>
        </w:rPr>
        <w:t>С</w:t>
      </w:r>
      <w:r w:rsidR="00086909">
        <w:rPr>
          <w:sz w:val="30"/>
          <w:szCs w:val="30"/>
          <w:lang w:val="en-US"/>
        </w:rPr>
        <w:t xml:space="preserve"> and pressure 0.1MPa</w:t>
      </w:r>
      <w:r w:rsidR="00963A65" w:rsidRPr="0010518A">
        <w:rPr>
          <w:color w:val="000000"/>
          <w:sz w:val="30"/>
          <w:szCs w:val="30"/>
          <w:lang w:val="en-US"/>
        </w:rPr>
        <w:t>.</w:t>
      </w:r>
    </w:p>
    <w:p w:rsidR="00963A65" w:rsidRPr="0010518A" w:rsidRDefault="00086909" w:rsidP="00205BC7">
      <w:pPr>
        <w:autoSpaceDE w:val="0"/>
        <w:autoSpaceDN w:val="0"/>
        <w:adjustRightInd w:val="0"/>
        <w:ind w:firstLine="540"/>
        <w:jc w:val="both"/>
        <w:rPr>
          <w:color w:val="000000"/>
          <w:sz w:val="30"/>
          <w:szCs w:val="30"/>
          <w:lang w:val="en-US"/>
        </w:rPr>
      </w:pPr>
      <w:r>
        <w:rPr>
          <w:color w:val="000000"/>
          <w:sz w:val="30"/>
          <w:szCs w:val="30"/>
          <w:lang w:val="en-US"/>
        </w:rPr>
        <w:t>4.</w:t>
      </w:r>
      <w:r w:rsidR="00963A65" w:rsidRPr="0010518A">
        <w:rPr>
          <w:color w:val="000000"/>
          <w:sz w:val="30"/>
          <w:szCs w:val="30"/>
          <w:lang w:val="en-US"/>
        </w:rPr>
        <w:t xml:space="preserve"> Loss in metal thickness</w:t>
      </w:r>
      <w:r>
        <w:rPr>
          <w:color w:val="000000"/>
          <w:sz w:val="30"/>
          <w:szCs w:val="30"/>
          <w:lang w:val="en-US"/>
        </w:rPr>
        <w:t xml:space="preserve"> </w:t>
      </w:r>
      <w:r w:rsidRPr="00086909">
        <w:rPr>
          <w:i/>
          <w:color w:val="000000"/>
          <w:sz w:val="30"/>
          <w:szCs w:val="30"/>
          <w:lang w:val="en-US"/>
        </w:rPr>
        <w:t>L</w:t>
      </w:r>
      <w:r w:rsidR="00963A65" w:rsidRPr="0010518A">
        <w:rPr>
          <w:color w:val="000000"/>
          <w:sz w:val="30"/>
          <w:szCs w:val="30"/>
          <w:lang w:val="en-US"/>
        </w:rPr>
        <w:t>, mm/year</w:t>
      </w:r>
      <w:r>
        <w:rPr>
          <w:color w:val="000000"/>
          <w:sz w:val="30"/>
          <w:szCs w:val="30"/>
          <w:lang w:val="en-US"/>
        </w:rPr>
        <w:t xml:space="preserve">, as a result of corrosion is calculated by the formula (8.9) taking into account metal density </w:t>
      </w:r>
      <w:r w:rsidRPr="00EF639D">
        <w:rPr>
          <w:sz w:val="30"/>
          <w:szCs w:val="30"/>
        </w:rPr>
        <w:sym w:font="Symbol" w:char="F067"/>
      </w:r>
      <w:r w:rsidRPr="00EF639D">
        <w:rPr>
          <w:i/>
          <w:sz w:val="30"/>
          <w:szCs w:val="30"/>
          <w:vertAlign w:val="subscript"/>
          <w:lang w:val="en-US"/>
        </w:rPr>
        <w:t>Al</w:t>
      </w:r>
      <w:r w:rsidRPr="00086909">
        <w:rPr>
          <w:i/>
          <w:sz w:val="30"/>
          <w:szCs w:val="30"/>
          <w:vertAlign w:val="subscript"/>
          <w:lang w:val="en-US"/>
        </w:rPr>
        <w:t xml:space="preserve"> </w:t>
      </w:r>
      <w:r w:rsidRPr="00086909">
        <w:rPr>
          <w:b/>
          <w:sz w:val="30"/>
          <w:szCs w:val="30"/>
          <w:lang w:val="en-US"/>
        </w:rPr>
        <w:t>=</w:t>
      </w:r>
      <w:r w:rsidRPr="00086909">
        <w:rPr>
          <w:sz w:val="30"/>
          <w:szCs w:val="30"/>
          <w:lang w:val="en-US"/>
        </w:rPr>
        <w:t>2</w:t>
      </w:r>
      <w:r>
        <w:rPr>
          <w:sz w:val="30"/>
          <w:szCs w:val="30"/>
          <w:lang w:val="en-US"/>
        </w:rPr>
        <w:t>.</w:t>
      </w:r>
      <w:r w:rsidRPr="00086909">
        <w:rPr>
          <w:sz w:val="30"/>
          <w:szCs w:val="30"/>
          <w:lang w:val="en-US"/>
        </w:rPr>
        <w:t>71</w:t>
      </w:r>
      <w:r w:rsidRPr="00086909">
        <w:rPr>
          <w:b/>
          <w:sz w:val="30"/>
          <w:szCs w:val="30"/>
          <w:lang w:val="en-US"/>
        </w:rPr>
        <w:t xml:space="preserve"> </w:t>
      </w:r>
      <w:r w:rsidRPr="0010518A">
        <w:rPr>
          <w:color w:val="000000"/>
          <w:sz w:val="30"/>
          <w:szCs w:val="30"/>
          <w:lang w:val="en-US"/>
        </w:rPr>
        <w:t>g/</w:t>
      </w:r>
      <w:r>
        <w:rPr>
          <w:color w:val="000000"/>
          <w:sz w:val="30"/>
          <w:szCs w:val="30"/>
          <w:lang w:val="en-US"/>
        </w:rPr>
        <w:t>c</w:t>
      </w:r>
      <w:r w:rsidRPr="0010518A">
        <w:rPr>
          <w:color w:val="000000"/>
          <w:sz w:val="30"/>
          <w:szCs w:val="30"/>
          <w:lang w:val="en-US"/>
        </w:rPr>
        <w:t>m</w:t>
      </w:r>
      <w:r w:rsidRPr="0010518A">
        <w:rPr>
          <w:color w:val="000000"/>
          <w:sz w:val="30"/>
          <w:szCs w:val="30"/>
          <w:vertAlign w:val="superscript"/>
          <w:lang w:val="en-US"/>
        </w:rPr>
        <w:t>3</w:t>
      </w:r>
      <w:r w:rsidRPr="00086909">
        <w:rPr>
          <w:sz w:val="30"/>
          <w:szCs w:val="30"/>
          <w:lang w:val="en-US" w:eastAsia="ko-KR"/>
        </w:rPr>
        <w:t xml:space="preserve">, </w:t>
      </w:r>
      <w:r w:rsidRPr="00EF639D">
        <w:rPr>
          <w:sz w:val="30"/>
          <w:szCs w:val="30"/>
        </w:rPr>
        <w:sym w:font="Symbol" w:char="F067"/>
      </w:r>
      <w:r w:rsidRPr="00EF639D">
        <w:rPr>
          <w:i/>
          <w:sz w:val="30"/>
          <w:szCs w:val="30"/>
          <w:vertAlign w:val="subscript"/>
          <w:lang w:val="en-US"/>
        </w:rPr>
        <w:t>Mg</w:t>
      </w:r>
      <w:r w:rsidRPr="00086909">
        <w:rPr>
          <w:b/>
          <w:sz w:val="30"/>
          <w:szCs w:val="30"/>
          <w:lang w:val="en-US"/>
        </w:rPr>
        <w:t>=</w:t>
      </w:r>
      <w:r w:rsidRPr="00086909">
        <w:rPr>
          <w:sz w:val="30"/>
          <w:szCs w:val="30"/>
          <w:lang w:val="en-US"/>
        </w:rPr>
        <w:t>1</w:t>
      </w:r>
      <w:r>
        <w:rPr>
          <w:sz w:val="30"/>
          <w:szCs w:val="30"/>
          <w:lang w:val="en-US"/>
        </w:rPr>
        <w:t>.</w:t>
      </w:r>
      <w:r w:rsidRPr="00086909">
        <w:rPr>
          <w:sz w:val="30"/>
          <w:szCs w:val="30"/>
          <w:lang w:val="en-US"/>
        </w:rPr>
        <w:t>74</w:t>
      </w:r>
      <w:r w:rsidRPr="00086909">
        <w:rPr>
          <w:b/>
          <w:sz w:val="30"/>
          <w:szCs w:val="30"/>
          <w:lang w:val="en-US"/>
        </w:rPr>
        <w:t xml:space="preserve"> </w:t>
      </w:r>
      <w:r w:rsidRPr="0010518A">
        <w:rPr>
          <w:color w:val="000000"/>
          <w:sz w:val="30"/>
          <w:szCs w:val="30"/>
          <w:lang w:val="en-US"/>
        </w:rPr>
        <w:t>g/</w:t>
      </w:r>
      <w:r>
        <w:rPr>
          <w:color w:val="000000"/>
          <w:sz w:val="30"/>
          <w:szCs w:val="30"/>
          <w:lang w:val="en-US"/>
        </w:rPr>
        <w:t>c</w:t>
      </w:r>
      <w:r w:rsidRPr="0010518A">
        <w:rPr>
          <w:color w:val="000000"/>
          <w:sz w:val="30"/>
          <w:szCs w:val="30"/>
          <w:lang w:val="en-US"/>
        </w:rPr>
        <w:t>m</w:t>
      </w:r>
      <w:r w:rsidRPr="0010518A">
        <w:rPr>
          <w:color w:val="000000"/>
          <w:sz w:val="30"/>
          <w:szCs w:val="30"/>
          <w:vertAlign w:val="superscript"/>
          <w:lang w:val="en-US"/>
        </w:rPr>
        <w:t>3</w:t>
      </w:r>
      <w:r w:rsidRPr="00086909">
        <w:rPr>
          <w:sz w:val="30"/>
          <w:szCs w:val="30"/>
          <w:lang w:val="en-US" w:eastAsia="ko-KR"/>
        </w:rPr>
        <w:t>.</w:t>
      </w:r>
      <w:r w:rsidRPr="00086909">
        <w:rPr>
          <w:sz w:val="30"/>
          <w:szCs w:val="30"/>
          <w:lang w:val="en-US"/>
        </w:rPr>
        <w:t xml:space="preserve">                                 </w:t>
      </w:r>
    </w:p>
    <w:p w:rsidR="00086909" w:rsidRDefault="00086909" w:rsidP="00086909">
      <w:pPr>
        <w:autoSpaceDE w:val="0"/>
        <w:autoSpaceDN w:val="0"/>
        <w:adjustRightInd w:val="0"/>
        <w:ind w:firstLine="567"/>
        <w:jc w:val="both"/>
        <w:rPr>
          <w:color w:val="000000"/>
          <w:sz w:val="30"/>
          <w:szCs w:val="30"/>
          <w:lang w:val="en-US"/>
        </w:rPr>
      </w:pPr>
      <w:r>
        <w:rPr>
          <w:color w:val="000000"/>
          <w:sz w:val="30"/>
          <w:szCs w:val="30"/>
          <w:lang w:val="en-US"/>
        </w:rPr>
        <w:t xml:space="preserve">5. </w:t>
      </w:r>
      <w:r w:rsidR="00963A65" w:rsidRPr="0010518A">
        <w:rPr>
          <w:color w:val="000000"/>
          <w:sz w:val="30"/>
          <w:szCs w:val="30"/>
          <w:lang w:val="en-US"/>
        </w:rPr>
        <w:t xml:space="preserve">Determine </w:t>
      </w:r>
      <w:r>
        <w:rPr>
          <w:rFonts w:eastAsia="ヒラギノ明朝 Pro W3"/>
          <w:color w:val="000000"/>
          <w:sz w:val="30"/>
          <w:szCs w:val="30"/>
          <w:lang w:val="en-US"/>
        </w:rPr>
        <w:t>metal</w:t>
      </w:r>
      <w:r w:rsidR="00963A65" w:rsidRPr="0010518A">
        <w:rPr>
          <w:rFonts w:eastAsia="ヒラギノ明朝 Pro W3"/>
          <w:color w:val="000000"/>
          <w:sz w:val="30"/>
          <w:szCs w:val="30"/>
          <w:lang w:val="en-US"/>
        </w:rPr>
        <w:t xml:space="preserve"> </w:t>
      </w:r>
      <w:r w:rsidR="00963A65" w:rsidRPr="0010518A">
        <w:rPr>
          <w:color w:val="000000"/>
          <w:sz w:val="30"/>
          <w:szCs w:val="30"/>
          <w:lang w:val="en-US"/>
        </w:rPr>
        <w:t>corrosion resistance</w:t>
      </w:r>
      <w:r w:rsidR="005E6928" w:rsidRPr="0010518A">
        <w:rPr>
          <w:color w:val="000000"/>
          <w:sz w:val="30"/>
          <w:szCs w:val="30"/>
          <w:lang w:val="en-US"/>
        </w:rPr>
        <w:t xml:space="preserve"> due to the scale of corrosion resistance on the basis of calculated loss in metal thickness</w:t>
      </w:r>
      <w:r w:rsidR="00963A65" w:rsidRPr="0010518A">
        <w:rPr>
          <w:color w:val="000000"/>
          <w:sz w:val="30"/>
          <w:szCs w:val="30"/>
          <w:lang w:val="en-US"/>
        </w:rPr>
        <w:t>.</w:t>
      </w:r>
      <w:r w:rsidR="008A2AA9" w:rsidRPr="0010518A">
        <w:rPr>
          <w:color w:val="000000"/>
          <w:sz w:val="30"/>
          <w:szCs w:val="30"/>
          <w:lang w:val="en-US"/>
        </w:rPr>
        <w:t xml:space="preserve"> </w:t>
      </w:r>
    </w:p>
    <w:p w:rsidR="008A2AA9" w:rsidRPr="0010518A" w:rsidRDefault="00086909" w:rsidP="00086909">
      <w:pPr>
        <w:autoSpaceDE w:val="0"/>
        <w:autoSpaceDN w:val="0"/>
        <w:adjustRightInd w:val="0"/>
        <w:ind w:firstLine="567"/>
        <w:jc w:val="both"/>
        <w:rPr>
          <w:color w:val="000000"/>
          <w:sz w:val="30"/>
          <w:szCs w:val="30"/>
          <w:lang w:val="en-US"/>
        </w:rPr>
      </w:pPr>
      <w:r>
        <w:rPr>
          <w:color w:val="000000"/>
          <w:sz w:val="30"/>
          <w:szCs w:val="30"/>
          <w:lang w:val="en-US"/>
        </w:rPr>
        <w:t xml:space="preserve">6. </w:t>
      </w:r>
      <w:r w:rsidR="008A2AA9" w:rsidRPr="0010518A">
        <w:rPr>
          <w:color w:val="000000"/>
          <w:sz w:val="30"/>
          <w:szCs w:val="30"/>
          <w:lang w:val="en-US"/>
        </w:rPr>
        <w:t>Tabulate results of corrosion indicators calculation</w:t>
      </w:r>
      <w:r w:rsidR="00C71408" w:rsidRPr="0010518A">
        <w:rPr>
          <w:color w:val="000000"/>
          <w:sz w:val="30"/>
          <w:szCs w:val="30"/>
          <w:lang w:val="en-US"/>
        </w:rPr>
        <w:t xml:space="preserve"> into the table </w:t>
      </w:r>
      <w:r>
        <w:rPr>
          <w:color w:val="000000"/>
          <w:sz w:val="30"/>
          <w:szCs w:val="30"/>
          <w:lang w:val="en-US"/>
        </w:rPr>
        <w:t>10</w:t>
      </w:r>
      <w:r w:rsidR="00C71408" w:rsidRPr="0010518A">
        <w:rPr>
          <w:color w:val="000000"/>
          <w:sz w:val="30"/>
          <w:szCs w:val="30"/>
          <w:lang w:val="en-US"/>
        </w:rPr>
        <w:t>.</w:t>
      </w:r>
    </w:p>
    <w:p w:rsidR="008A2AA9" w:rsidRDefault="008A2AA9" w:rsidP="00C71408">
      <w:pPr>
        <w:autoSpaceDE w:val="0"/>
        <w:autoSpaceDN w:val="0"/>
        <w:adjustRightInd w:val="0"/>
        <w:ind w:firstLine="539"/>
        <w:jc w:val="both"/>
        <w:rPr>
          <w:color w:val="000000"/>
          <w:sz w:val="30"/>
          <w:szCs w:val="30"/>
          <w:lang w:val="en-US"/>
        </w:rPr>
      </w:pPr>
    </w:p>
    <w:p w:rsidR="00086909" w:rsidRDefault="00086909" w:rsidP="00C71408">
      <w:pPr>
        <w:autoSpaceDE w:val="0"/>
        <w:autoSpaceDN w:val="0"/>
        <w:adjustRightInd w:val="0"/>
        <w:ind w:firstLine="539"/>
        <w:jc w:val="both"/>
        <w:rPr>
          <w:color w:val="000000"/>
          <w:sz w:val="30"/>
          <w:szCs w:val="30"/>
          <w:lang w:val="en-US"/>
        </w:rPr>
      </w:pPr>
    </w:p>
    <w:p w:rsidR="00086909" w:rsidRPr="0010518A" w:rsidRDefault="00086909" w:rsidP="00C71408">
      <w:pPr>
        <w:autoSpaceDE w:val="0"/>
        <w:autoSpaceDN w:val="0"/>
        <w:adjustRightInd w:val="0"/>
        <w:ind w:firstLine="539"/>
        <w:jc w:val="both"/>
        <w:rPr>
          <w:color w:val="000000"/>
          <w:sz w:val="30"/>
          <w:szCs w:val="30"/>
          <w:lang w:val="en-US"/>
        </w:rPr>
      </w:pPr>
    </w:p>
    <w:p w:rsidR="00963A65" w:rsidRPr="0010518A" w:rsidRDefault="00C71408" w:rsidP="00086909">
      <w:pPr>
        <w:autoSpaceDE w:val="0"/>
        <w:autoSpaceDN w:val="0"/>
        <w:adjustRightInd w:val="0"/>
        <w:ind w:firstLine="567"/>
        <w:jc w:val="both"/>
        <w:rPr>
          <w:color w:val="000000"/>
          <w:sz w:val="30"/>
          <w:szCs w:val="30"/>
          <w:lang w:val="en-US"/>
        </w:rPr>
      </w:pPr>
      <w:proofErr w:type="gramStart"/>
      <w:r w:rsidRPr="0010518A">
        <w:rPr>
          <w:color w:val="000000"/>
          <w:sz w:val="30"/>
          <w:szCs w:val="30"/>
          <w:lang w:val="en-US"/>
        </w:rPr>
        <w:lastRenderedPageBreak/>
        <w:t xml:space="preserve">Table </w:t>
      </w:r>
      <w:r w:rsidR="00CF4E83">
        <w:rPr>
          <w:color w:val="000000"/>
          <w:sz w:val="30"/>
          <w:szCs w:val="30"/>
          <w:lang w:val="en-US"/>
        </w:rPr>
        <w:t>10.</w:t>
      </w:r>
      <w:proofErr w:type="gramEnd"/>
      <w:r w:rsidRPr="0010518A">
        <w:rPr>
          <w:color w:val="000000"/>
          <w:sz w:val="30"/>
          <w:szCs w:val="30"/>
          <w:lang w:val="en-US"/>
        </w:rPr>
        <w:t xml:space="preserve"> Results of </w:t>
      </w:r>
      <w:r w:rsidR="00086909" w:rsidRPr="0010518A">
        <w:rPr>
          <w:color w:val="000000"/>
          <w:sz w:val="30"/>
          <w:szCs w:val="30"/>
          <w:lang w:val="en-US"/>
        </w:rPr>
        <w:t xml:space="preserve">calculation </w:t>
      </w:r>
      <w:r w:rsidR="00086909">
        <w:rPr>
          <w:color w:val="000000"/>
          <w:sz w:val="30"/>
          <w:szCs w:val="30"/>
          <w:lang w:val="en-US"/>
        </w:rPr>
        <w:t xml:space="preserve">of </w:t>
      </w:r>
      <w:r w:rsidRPr="0010518A">
        <w:rPr>
          <w:color w:val="000000"/>
          <w:sz w:val="30"/>
          <w:szCs w:val="30"/>
          <w:lang w:val="en-US"/>
        </w:rPr>
        <w:t xml:space="preserve">corrosion </w:t>
      </w:r>
      <w:r w:rsidR="00086909">
        <w:rPr>
          <w:color w:val="000000"/>
          <w:sz w:val="30"/>
          <w:szCs w:val="30"/>
          <w:lang w:val="en-US"/>
        </w:rPr>
        <w:t xml:space="preserve">process </w:t>
      </w:r>
      <w:r w:rsidRPr="0010518A">
        <w:rPr>
          <w:color w:val="000000"/>
          <w:sz w:val="30"/>
          <w:szCs w:val="30"/>
          <w:lang w:val="en-US"/>
        </w:rPr>
        <w:t xml:space="preserve">indicators </w:t>
      </w:r>
    </w:p>
    <w:p w:rsidR="00FA545B" w:rsidRPr="0010518A" w:rsidRDefault="00FA545B" w:rsidP="00C71408">
      <w:pPr>
        <w:autoSpaceDE w:val="0"/>
        <w:autoSpaceDN w:val="0"/>
        <w:adjustRightInd w:val="0"/>
        <w:jc w:val="both"/>
        <w:rPr>
          <w:color w:val="000000"/>
          <w:sz w:val="30"/>
          <w:szCs w:val="30"/>
          <w:lang w:val="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86"/>
        <w:gridCol w:w="2268"/>
        <w:gridCol w:w="1418"/>
      </w:tblGrid>
      <w:tr w:rsidR="00FA545B" w:rsidRPr="00086909" w:rsidTr="004A6D5E">
        <w:tc>
          <w:tcPr>
            <w:tcW w:w="5386" w:type="dxa"/>
          </w:tcPr>
          <w:p w:rsidR="00FA545B" w:rsidRPr="00CF4E83" w:rsidRDefault="00FA545B" w:rsidP="00FA545B">
            <w:pPr>
              <w:jc w:val="center"/>
              <w:rPr>
                <w:lang w:val="en-US"/>
              </w:rPr>
            </w:pPr>
            <w:r w:rsidRPr="00CF4E83">
              <w:rPr>
                <w:color w:val="000000"/>
                <w:lang w:val="en-US"/>
              </w:rPr>
              <w:t xml:space="preserve">Indicator of corrosion process </w:t>
            </w:r>
          </w:p>
        </w:tc>
        <w:tc>
          <w:tcPr>
            <w:tcW w:w="2268" w:type="dxa"/>
          </w:tcPr>
          <w:p w:rsidR="00FA545B" w:rsidRPr="00CF4E83" w:rsidRDefault="00FA545B" w:rsidP="00FA545B">
            <w:pPr>
              <w:jc w:val="center"/>
              <w:rPr>
                <w:lang w:val="en-US"/>
              </w:rPr>
            </w:pPr>
            <w:r w:rsidRPr="00CF4E83">
              <w:rPr>
                <w:lang w:val="en-US"/>
              </w:rPr>
              <w:t xml:space="preserve">Unit of measurement </w:t>
            </w:r>
          </w:p>
        </w:tc>
        <w:tc>
          <w:tcPr>
            <w:tcW w:w="1418" w:type="dxa"/>
          </w:tcPr>
          <w:p w:rsidR="00FA545B" w:rsidRPr="00CF4E83" w:rsidRDefault="00FA545B" w:rsidP="004A6D5E">
            <w:pPr>
              <w:jc w:val="center"/>
              <w:rPr>
                <w:lang w:val="en-US"/>
              </w:rPr>
            </w:pPr>
            <w:r w:rsidRPr="00CF4E83">
              <w:rPr>
                <w:lang w:val="en-US"/>
              </w:rPr>
              <w:t>Value</w:t>
            </w:r>
          </w:p>
        </w:tc>
      </w:tr>
      <w:tr w:rsidR="00FA545B" w:rsidRPr="00086909" w:rsidTr="004A6D5E">
        <w:tc>
          <w:tcPr>
            <w:tcW w:w="5386" w:type="dxa"/>
          </w:tcPr>
          <w:p w:rsidR="00FA545B" w:rsidRPr="00086909" w:rsidRDefault="00FA545B" w:rsidP="004A6D5E">
            <w:pPr>
              <w:jc w:val="center"/>
              <w:rPr>
                <w:lang w:val="en-US"/>
              </w:rPr>
            </w:pPr>
            <w:r w:rsidRPr="00086909">
              <w:rPr>
                <w:lang w:val="en-US"/>
              </w:rPr>
              <w:t>1</w:t>
            </w:r>
          </w:p>
        </w:tc>
        <w:tc>
          <w:tcPr>
            <w:tcW w:w="2268" w:type="dxa"/>
          </w:tcPr>
          <w:p w:rsidR="00FA545B" w:rsidRPr="00086909" w:rsidRDefault="00FA545B" w:rsidP="004A6D5E">
            <w:pPr>
              <w:jc w:val="center"/>
              <w:rPr>
                <w:lang w:val="en-US"/>
              </w:rPr>
            </w:pPr>
            <w:r w:rsidRPr="00086909">
              <w:rPr>
                <w:lang w:val="en-US"/>
              </w:rPr>
              <w:t>2</w:t>
            </w:r>
          </w:p>
        </w:tc>
        <w:tc>
          <w:tcPr>
            <w:tcW w:w="1418" w:type="dxa"/>
          </w:tcPr>
          <w:p w:rsidR="00FA545B" w:rsidRPr="00086909" w:rsidRDefault="00FA545B" w:rsidP="004A6D5E">
            <w:pPr>
              <w:jc w:val="center"/>
              <w:rPr>
                <w:lang w:val="en-US"/>
              </w:rPr>
            </w:pPr>
            <w:r w:rsidRPr="00086909">
              <w:rPr>
                <w:lang w:val="en-US"/>
              </w:rPr>
              <w:t>3</w:t>
            </w:r>
          </w:p>
        </w:tc>
      </w:tr>
      <w:tr w:rsidR="00FA545B" w:rsidRPr="0010518A" w:rsidTr="004A6D5E">
        <w:tc>
          <w:tcPr>
            <w:tcW w:w="5386" w:type="dxa"/>
          </w:tcPr>
          <w:p w:rsidR="00FA545B" w:rsidRPr="00C547E8" w:rsidRDefault="00FA545B" w:rsidP="00C547E8">
            <w:pPr>
              <w:rPr>
                <w:lang w:val="en-US"/>
              </w:rPr>
            </w:pPr>
            <w:r w:rsidRPr="00086909">
              <w:rPr>
                <w:lang w:val="en-US"/>
              </w:rPr>
              <w:t xml:space="preserve">1. </w:t>
            </w:r>
            <w:r w:rsidRPr="00CF4E83">
              <w:rPr>
                <w:color w:val="000000"/>
                <w:lang w:val="en-US"/>
              </w:rPr>
              <w:t>Corrosion</w:t>
            </w:r>
            <w:r w:rsidRPr="00C547E8">
              <w:rPr>
                <w:color w:val="000000"/>
                <w:lang w:val="en-US"/>
              </w:rPr>
              <w:t xml:space="preserve"> </w:t>
            </w:r>
            <w:r w:rsidRPr="00CF4E83">
              <w:rPr>
                <w:color w:val="000000"/>
                <w:lang w:val="en-US"/>
              </w:rPr>
              <w:t>rate</w:t>
            </w:r>
            <w:r w:rsidRPr="00C547E8">
              <w:rPr>
                <w:color w:val="000000"/>
                <w:lang w:val="en-US"/>
              </w:rPr>
              <w:t xml:space="preserve"> </w:t>
            </w:r>
            <w:r w:rsidRPr="00CF4E83">
              <w:rPr>
                <w:color w:val="000000"/>
                <w:lang w:val="en-US"/>
              </w:rPr>
              <w:t>on</w:t>
            </w:r>
            <w:r w:rsidRPr="00C547E8">
              <w:rPr>
                <w:color w:val="000000"/>
                <w:lang w:val="en-US"/>
              </w:rPr>
              <w:t xml:space="preserve"> </w:t>
            </w:r>
            <w:r w:rsidR="00C547E8" w:rsidRPr="00C547E8">
              <w:rPr>
                <w:color w:val="000000"/>
                <w:lang w:val="en-US"/>
              </w:rPr>
              <w:t>mass change</w:t>
            </w:r>
            <w:r w:rsidRPr="00C547E8">
              <w:rPr>
                <w:color w:val="000000"/>
                <w:lang w:val="en-US"/>
              </w:rPr>
              <w:t>,</w:t>
            </w:r>
            <w:r w:rsidRPr="00C547E8">
              <w:rPr>
                <w:lang w:val="en-US"/>
              </w:rPr>
              <w:t xml:space="preserve"> </w:t>
            </w:r>
            <w:r w:rsidR="00C547E8" w:rsidRPr="00C11AFE">
              <w:t>К</w:t>
            </w:r>
            <w:r w:rsidR="00C547E8" w:rsidRPr="00C11AFE">
              <w:rPr>
                <w:vertAlign w:val="subscript"/>
                <w:lang w:val="en-US"/>
              </w:rPr>
              <w:t>m</w:t>
            </w:r>
            <w:r w:rsidR="00C547E8" w:rsidRPr="00C547E8">
              <w:rPr>
                <w:vertAlign w:val="subscript"/>
                <w:lang w:val="en-US"/>
              </w:rPr>
              <w:t>1</w:t>
            </w:r>
            <w:r w:rsidR="00C547E8">
              <w:rPr>
                <w:vertAlign w:val="subscript"/>
                <w:lang w:val="en-US"/>
              </w:rPr>
              <w:t xml:space="preserve"> </w:t>
            </w:r>
            <w:r w:rsidRPr="00C547E8">
              <w:rPr>
                <w:color w:val="000000"/>
                <w:vertAlign w:val="subscript"/>
                <w:lang w:val="en-US"/>
              </w:rPr>
              <w:t xml:space="preserve"> </w:t>
            </w:r>
          </w:p>
        </w:tc>
        <w:tc>
          <w:tcPr>
            <w:tcW w:w="2268" w:type="dxa"/>
          </w:tcPr>
          <w:p w:rsidR="00FA545B" w:rsidRPr="00CF4E83" w:rsidRDefault="00086909" w:rsidP="00086909">
            <w:pPr>
              <w:jc w:val="both"/>
            </w:pPr>
            <w:r>
              <w:rPr>
                <w:color w:val="000000"/>
                <w:lang w:val="en-US"/>
              </w:rPr>
              <w:t>g/</w:t>
            </w:r>
            <w:r w:rsidR="00FA545B" w:rsidRPr="00086909">
              <w:rPr>
                <w:color w:val="000000"/>
                <w:lang w:val="en-US"/>
              </w:rPr>
              <w:t>m2</w:t>
            </w:r>
            <w:r>
              <w:rPr>
                <w:color w:val="000000"/>
                <w:lang w:val="en-US"/>
              </w:rPr>
              <w:t>·</w:t>
            </w:r>
            <w:r w:rsidRPr="00086909">
              <w:rPr>
                <w:color w:val="000000"/>
                <w:lang w:val="en-US"/>
              </w:rPr>
              <w:t>h</w:t>
            </w:r>
          </w:p>
        </w:tc>
        <w:tc>
          <w:tcPr>
            <w:tcW w:w="1418" w:type="dxa"/>
          </w:tcPr>
          <w:p w:rsidR="00FA545B" w:rsidRPr="00CF4E83" w:rsidRDefault="00FA545B" w:rsidP="004A6D5E">
            <w:pPr>
              <w:jc w:val="both"/>
            </w:pPr>
          </w:p>
        </w:tc>
      </w:tr>
      <w:tr w:rsidR="00FA545B" w:rsidRPr="0010518A" w:rsidTr="004A6D5E">
        <w:tc>
          <w:tcPr>
            <w:tcW w:w="5386" w:type="dxa"/>
          </w:tcPr>
          <w:p w:rsidR="00FA545B" w:rsidRPr="00CF4E83" w:rsidRDefault="00FA545B" w:rsidP="00FA545B">
            <w:pPr>
              <w:rPr>
                <w:lang w:val="en-US"/>
              </w:rPr>
            </w:pPr>
            <w:r w:rsidRPr="00CF4E83">
              <w:rPr>
                <w:lang w:val="en-US"/>
              </w:rPr>
              <w:t xml:space="preserve">2. </w:t>
            </w:r>
            <w:r w:rsidRPr="00CF4E83">
              <w:rPr>
                <w:color w:val="000000"/>
                <w:lang w:val="en-US"/>
              </w:rPr>
              <w:t>Average corrosion rate on hydrogen</w:t>
            </w:r>
            <w:r w:rsidRPr="00CF4E83">
              <w:rPr>
                <w:lang w:val="en-US"/>
              </w:rPr>
              <w:t xml:space="preserve">,  </w:t>
            </w:r>
            <w:r w:rsidRPr="00CF4E83">
              <w:t>Кн</w:t>
            </w:r>
            <w:r w:rsidRPr="00CF4E83">
              <w:rPr>
                <w:vertAlign w:val="subscript"/>
                <w:lang w:val="en-US"/>
              </w:rPr>
              <w:t>2</w:t>
            </w:r>
          </w:p>
        </w:tc>
        <w:tc>
          <w:tcPr>
            <w:tcW w:w="2268" w:type="dxa"/>
          </w:tcPr>
          <w:p w:rsidR="00FA545B" w:rsidRPr="00CF4E83" w:rsidRDefault="00086909" w:rsidP="004A6D5E">
            <w:pPr>
              <w:jc w:val="both"/>
            </w:pPr>
            <w:r>
              <w:rPr>
                <w:color w:val="000000"/>
                <w:lang w:val="en-US"/>
              </w:rPr>
              <w:t>c</w:t>
            </w:r>
            <w:r w:rsidR="00FA545B" w:rsidRPr="00CF4E83">
              <w:rPr>
                <w:color w:val="000000"/>
                <w:lang w:val="en-US"/>
              </w:rPr>
              <w:t>m</w:t>
            </w:r>
            <w:r w:rsidR="00FA545B" w:rsidRPr="00CF4E83">
              <w:rPr>
                <w:color w:val="000000"/>
                <w:vertAlign w:val="superscript"/>
                <w:lang w:val="en-US"/>
              </w:rPr>
              <w:t>3</w:t>
            </w:r>
            <w:r>
              <w:rPr>
                <w:color w:val="000000"/>
                <w:lang w:val="en-US"/>
              </w:rPr>
              <w:t>/c</w:t>
            </w:r>
            <w:r w:rsidR="00FA545B" w:rsidRPr="00CF4E83">
              <w:rPr>
                <w:color w:val="000000"/>
                <w:lang w:val="en-US"/>
              </w:rPr>
              <w:t>m</w:t>
            </w:r>
            <w:r w:rsidR="00FA545B" w:rsidRPr="00CF4E83">
              <w:rPr>
                <w:color w:val="000000"/>
                <w:vertAlign w:val="superscript"/>
                <w:lang w:val="en-US"/>
              </w:rPr>
              <w:t>2</w:t>
            </w:r>
            <w:r w:rsidR="00C547E8">
              <w:rPr>
                <w:color w:val="000000"/>
                <w:lang w:val="en-US"/>
              </w:rPr>
              <w:t>·</w:t>
            </w:r>
            <w:r w:rsidR="00FA545B" w:rsidRPr="00CF4E83">
              <w:rPr>
                <w:color w:val="000000"/>
                <w:lang w:val="en-US"/>
              </w:rPr>
              <w:t>min</w:t>
            </w:r>
          </w:p>
        </w:tc>
        <w:tc>
          <w:tcPr>
            <w:tcW w:w="1418" w:type="dxa"/>
          </w:tcPr>
          <w:p w:rsidR="00FA545B" w:rsidRPr="00CF4E83" w:rsidRDefault="00FA545B" w:rsidP="004A6D5E">
            <w:pPr>
              <w:jc w:val="both"/>
            </w:pPr>
          </w:p>
        </w:tc>
      </w:tr>
      <w:tr w:rsidR="00FA545B" w:rsidRPr="0010518A" w:rsidTr="004A6D5E">
        <w:tc>
          <w:tcPr>
            <w:tcW w:w="5386" w:type="dxa"/>
          </w:tcPr>
          <w:p w:rsidR="00FA545B" w:rsidRPr="00C547E8" w:rsidRDefault="00FA545B" w:rsidP="00C547E8">
            <w:pPr>
              <w:rPr>
                <w:lang w:val="en-US"/>
              </w:rPr>
            </w:pPr>
            <w:r w:rsidRPr="00CF4E83">
              <w:rPr>
                <w:lang w:val="en-US"/>
              </w:rPr>
              <w:t xml:space="preserve">3. </w:t>
            </w:r>
            <w:r w:rsidR="00C547E8">
              <w:rPr>
                <w:color w:val="000000"/>
                <w:lang w:val="en-US"/>
              </w:rPr>
              <w:t>Loss</w:t>
            </w:r>
            <w:r w:rsidRPr="00CF4E83">
              <w:rPr>
                <w:color w:val="000000"/>
                <w:lang w:val="en-US"/>
              </w:rPr>
              <w:t xml:space="preserve"> in metal </w:t>
            </w:r>
            <w:r w:rsidR="00C547E8">
              <w:rPr>
                <w:color w:val="000000"/>
                <w:lang w:val="en-US"/>
              </w:rPr>
              <w:t>mass</w:t>
            </w:r>
            <w:r w:rsidRPr="00CF4E83">
              <w:rPr>
                <w:color w:val="000000"/>
                <w:lang w:val="en-US"/>
              </w:rPr>
              <w:t xml:space="preserve"> on hydrogen</w:t>
            </w:r>
            <w:r w:rsidRPr="00CF4E83">
              <w:rPr>
                <w:lang w:val="en-US"/>
              </w:rPr>
              <w:t xml:space="preserve">, </w:t>
            </w:r>
            <w:r w:rsidR="00C547E8" w:rsidRPr="00C11AFE">
              <w:t>К</w:t>
            </w:r>
            <w:r w:rsidR="00C547E8" w:rsidRPr="00C11AFE">
              <w:rPr>
                <w:vertAlign w:val="subscript"/>
                <w:lang w:val="en-US"/>
              </w:rPr>
              <w:t>m</w:t>
            </w:r>
            <w:r w:rsidR="00C547E8" w:rsidRPr="00C547E8">
              <w:rPr>
                <w:vertAlign w:val="subscript"/>
                <w:lang w:val="en-US"/>
              </w:rPr>
              <w:t>2</w:t>
            </w:r>
          </w:p>
        </w:tc>
        <w:tc>
          <w:tcPr>
            <w:tcW w:w="2268" w:type="dxa"/>
          </w:tcPr>
          <w:p w:rsidR="00FA545B" w:rsidRPr="00CF4E83" w:rsidRDefault="00D35D93" w:rsidP="004A6D5E">
            <w:pPr>
              <w:jc w:val="both"/>
            </w:pPr>
            <w:r>
              <w:rPr>
                <w:color w:val="000000"/>
                <w:lang w:val="en-US"/>
              </w:rPr>
              <w:t>g/c</w:t>
            </w:r>
            <w:r w:rsidR="00FA545B" w:rsidRPr="00CF4E83">
              <w:rPr>
                <w:color w:val="000000"/>
                <w:lang w:val="en-US"/>
              </w:rPr>
              <w:t>m</w:t>
            </w:r>
            <w:r w:rsidR="00FA545B" w:rsidRPr="00CF4E83">
              <w:rPr>
                <w:color w:val="000000"/>
                <w:vertAlign w:val="superscript"/>
                <w:lang w:val="en-US"/>
              </w:rPr>
              <w:t>2</w:t>
            </w:r>
            <w:r w:rsidR="00C547E8">
              <w:rPr>
                <w:color w:val="000000"/>
                <w:lang w:val="en-US"/>
              </w:rPr>
              <w:t>·</w:t>
            </w:r>
            <w:r w:rsidR="00FA545B" w:rsidRPr="00CF4E83">
              <w:rPr>
                <w:color w:val="000000"/>
                <w:lang w:val="en-US"/>
              </w:rPr>
              <w:t>min</w:t>
            </w:r>
          </w:p>
        </w:tc>
        <w:tc>
          <w:tcPr>
            <w:tcW w:w="1418" w:type="dxa"/>
          </w:tcPr>
          <w:p w:rsidR="00FA545B" w:rsidRPr="00CF4E83" w:rsidRDefault="00FA545B" w:rsidP="004A6D5E">
            <w:pPr>
              <w:jc w:val="both"/>
            </w:pPr>
          </w:p>
        </w:tc>
      </w:tr>
      <w:tr w:rsidR="00FA545B" w:rsidRPr="0010518A" w:rsidTr="004A6D5E">
        <w:tc>
          <w:tcPr>
            <w:tcW w:w="5386" w:type="dxa"/>
          </w:tcPr>
          <w:p w:rsidR="00FA545B" w:rsidRPr="00CF4E83" w:rsidRDefault="00FA545B" w:rsidP="00FA545B">
            <w:pPr>
              <w:rPr>
                <w:lang w:val="en-US"/>
              </w:rPr>
            </w:pPr>
            <w:r w:rsidRPr="00CF4E83">
              <w:rPr>
                <w:lang w:val="en-US"/>
              </w:rPr>
              <w:t xml:space="preserve">4. </w:t>
            </w:r>
            <w:r w:rsidR="00C547E8">
              <w:rPr>
                <w:color w:val="000000"/>
                <w:lang w:val="en-US"/>
              </w:rPr>
              <w:t>Loss</w:t>
            </w:r>
            <w:r w:rsidRPr="00CF4E83">
              <w:rPr>
                <w:color w:val="000000"/>
                <w:lang w:val="en-US"/>
              </w:rPr>
              <w:t xml:space="preserve"> in metal thickness</w:t>
            </w:r>
            <w:r w:rsidRPr="00CF4E83">
              <w:rPr>
                <w:lang w:val="en-US"/>
              </w:rPr>
              <w:t xml:space="preserve">, </w:t>
            </w:r>
            <w:r w:rsidRPr="00CF4E83">
              <w:rPr>
                <w:i/>
                <w:lang w:val="en-US"/>
              </w:rPr>
              <w:t xml:space="preserve">L </w:t>
            </w:r>
          </w:p>
        </w:tc>
        <w:tc>
          <w:tcPr>
            <w:tcW w:w="2268" w:type="dxa"/>
          </w:tcPr>
          <w:p w:rsidR="00FA545B" w:rsidRPr="00CF4E83" w:rsidRDefault="00FA545B" w:rsidP="004A6D5E">
            <w:pPr>
              <w:jc w:val="both"/>
            </w:pPr>
            <w:r w:rsidRPr="00CF4E83">
              <w:rPr>
                <w:color w:val="000000"/>
                <w:lang w:val="en-US"/>
              </w:rPr>
              <w:t>mm/year</w:t>
            </w:r>
          </w:p>
        </w:tc>
        <w:tc>
          <w:tcPr>
            <w:tcW w:w="1418" w:type="dxa"/>
          </w:tcPr>
          <w:p w:rsidR="00FA545B" w:rsidRPr="00CF4E83" w:rsidRDefault="00FA545B" w:rsidP="004A6D5E">
            <w:pPr>
              <w:jc w:val="both"/>
            </w:pPr>
          </w:p>
        </w:tc>
      </w:tr>
      <w:tr w:rsidR="00FA545B" w:rsidRPr="0010518A" w:rsidTr="004A6D5E">
        <w:tc>
          <w:tcPr>
            <w:tcW w:w="5386" w:type="dxa"/>
          </w:tcPr>
          <w:p w:rsidR="00FA545B" w:rsidRPr="00CF4E83" w:rsidRDefault="00FA545B" w:rsidP="00FA545B">
            <w:r w:rsidRPr="00CF4E83">
              <w:t>5.</w:t>
            </w:r>
            <w:r w:rsidRPr="00CF4E83">
              <w:rPr>
                <w:lang w:val="en-US"/>
              </w:rPr>
              <w:t xml:space="preserve"> C</w:t>
            </w:r>
            <w:r w:rsidRPr="00CF4E83">
              <w:rPr>
                <w:color w:val="000000"/>
                <w:lang w:val="en-US"/>
              </w:rPr>
              <w:t>orrosion resistance</w:t>
            </w:r>
            <w:r w:rsidRPr="00CF4E83">
              <w:t xml:space="preserve">, </w:t>
            </w:r>
            <w:r w:rsidRPr="00CF4E83">
              <w:rPr>
                <w:lang w:val="en-US"/>
              </w:rPr>
              <w:t>resistance group</w:t>
            </w:r>
          </w:p>
        </w:tc>
        <w:tc>
          <w:tcPr>
            <w:tcW w:w="2268" w:type="dxa"/>
          </w:tcPr>
          <w:p w:rsidR="00FA545B" w:rsidRPr="00CF4E83" w:rsidRDefault="00FA545B" w:rsidP="004A6D5E">
            <w:pPr>
              <w:jc w:val="both"/>
              <w:rPr>
                <w:lang w:val="en-US"/>
              </w:rPr>
            </w:pPr>
            <w:r w:rsidRPr="00CF4E83">
              <w:rPr>
                <w:lang w:val="en-US"/>
              </w:rPr>
              <w:t>grade</w:t>
            </w:r>
          </w:p>
        </w:tc>
        <w:tc>
          <w:tcPr>
            <w:tcW w:w="1418" w:type="dxa"/>
          </w:tcPr>
          <w:p w:rsidR="00FA545B" w:rsidRPr="00CF4E83" w:rsidRDefault="00FA545B" w:rsidP="004A6D5E">
            <w:pPr>
              <w:jc w:val="both"/>
            </w:pPr>
          </w:p>
        </w:tc>
      </w:tr>
    </w:tbl>
    <w:p w:rsidR="00963A65" w:rsidRDefault="00963A65" w:rsidP="00205BC7">
      <w:pPr>
        <w:autoSpaceDE w:val="0"/>
        <w:autoSpaceDN w:val="0"/>
        <w:adjustRightInd w:val="0"/>
        <w:jc w:val="center"/>
        <w:rPr>
          <w:b/>
          <w:color w:val="000000"/>
          <w:sz w:val="30"/>
          <w:szCs w:val="30"/>
          <w:lang w:val="en-US"/>
        </w:rPr>
      </w:pPr>
    </w:p>
    <w:p w:rsidR="001A033C" w:rsidRPr="0010518A" w:rsidRDefault="001A033C" w:rsidP="00205BC7">
      <w:pPr>
        <w:autoSpaceDE w:val="0"/>
        <w:autoSpaceDN w:val="0"/>
        <w:adjustRightInd w:val="0"/>
        <w:jc w:val="center"/>
        <w:rPr>
          <w:b/>
          <w:color w:val="000000"/>
          <w:sz w:val="30"/>
          <w:szCs w:val="30"/>
          <w:lang w:val="en-US"/>
        </w:rPr>
      </w:pPr>
    </w:p>
    <w:p w:rsidR="004B6AAD" w:rsidRPr="00EF639D" w:rsidRDefault="004B6AAD" w:rsidP="00577C70">
      <w:pPr>
        <w:pStyle w:val="a4"/>
        <w:numPr>
          <w:ilvl w:val="0"/>
          <w:numId w:val="15"/>
        </w:numPr>
        <w:rPr>
          <w:b/>
          <w:sz w:val="30"/>
          <w:szCs w:val="30"/>
        </w:rPr>
      </w:pPr>
      <w:r w:rsidRPr="00684A70">
        <w:rPr>
          <w:b/>
          <w:sz w:val="30"/>
          <w:szCs w:val="30"/>
        </w:rPr>
        <w:t>SAFETY PRECAUTIONS</w:t>
      </w:r>
    </w:p>
    <w:p w:rsidR="004B6AAD" w:rsidRPr="00EF639D" w:rsidRDefault="004B6AAD" w:rsidP="004B6AAD">
      <w:pPr>
        <w:rPr>
          <w:sz w:val="30"/>
          <w:szCs w:val="30"/>
        </w:rPr>
      </w:pPr>
    </w:p>
    <w:p w:rsidR="004B6AAD" w:rsidRPr="00684A70" w:rsidRDefault="004B6AAD" w:rsidP="004B6AAD">
      <w:pPr>
        <w:ind w:firstLine="567"/>
        <w:jc w:val="both"/>
        <w:rPr>
          <w:sz w:val="30"/>
          <w:szCs w:val="30"/>
          <w:lang w:val="en-US"/>
        </w:rPr>
      </w:pPr>
      <w:r>
        <w:rPr>
          <w:rFonts w:eastAsia="ヒラギノ明朝 Pro W3"/>
          <w:color w:val="000000"/>
          <w:sz w:val="30"/>
          <w:szCs w:val="30"/>
          <w:lang w:val="en-US"/>
        </w:rPr>
        <w:t xml:space="preserve">1. Be careful when </w:t>
      </w:r>
      <w:r>
        <w:rPr>
          <w:bCs/>
          <w:color w:val="000000"/>
          <w:spacing w:val="-1"/>
          <w:sz w:val="30"/>
          <w:szCs w:val="30"/>
          <w:lang w:val="en-US"/>
        </w:rPr>
        <w:t xml:space="preserve">hydrochloric </w:t>
      </w:r>
      <w:r w:rsidRPr="004B6AAD">
        <w:rPr>
          <w:bCs/>
          <w:color w:val="000000"/>
          <w:spacing w:val="-1"/>
          <w:sz w:val="30"/>
          <w:szCs w:val="30"/>
          <w:lang w:val="en-US"/>
        </w:rPr>
        <w:t>acid</w:t>
      </w:r>
      <w:r>
        <w:rPr>
          <w:bCs/>
          <w:color w:val="000000"/>
          <w:spacing w:val="-1"/>
          <w:sz w:val="30"/>
          <w:szCs w:val="30"/>
          <w:lang w:val="en-US"/>
        </w:rPr>
        <w:t xml:space="preserve"> solution preparation: it is necessary to pour an acid into water but not vice versa</w:t>
      </w:r>
      <w:r w:rsidRPr="00684A70">
        <w:rPr>
          <w:rFonts w:eastAsia="ヒラギノ明朝 Pro W3"/>
          <w:color w:val="000000"/>
          <w:sz w:val="30"/>
          <w:szCs w:val="30"/>
          <w:lang w:val="en-US"/>
        </w:rPr>
        <w:t xml:space="preserve">. </w:t>
      </w:r>
    </w:p>
    <w:p w:rsidR="004B6AAD" w:rsidRPr="004B6AAD" w:rsidRDefault="004B6AAD" w:rsidP="004B6AAD">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w:t>
      </w:r>
      <w:r>
        <w:rPr>
          <w:bCs/>
          <w:color w:val="000000"/>
          <w:spacing w:val="-1"/>
          <w:sz w:val="30"/>
          <w:szCs w:val="30"/>
          <w:lang w:val="en-US"/>
        </w:rPr>
        <w:t>I</w:t>
      </w:r>
      <w:r w:rsidRPr="004B6AAD">
        <w:rPr>
          <w:bCs/>
          <w:color w:val="000000"/>
          <w:spacing w:val="-1"/>
          <w:sz w:val="30"/>
          <w:szCs w:val="30"/>
          <w:lang w:val="en-US"/>
        </w:rPr>
        <w:t xml:space="preserve">n a case of </w:t>
      </w:r>
      <w:r>
        <w:rPr>
          <w:bCs/>
          <w:color w:val="000000"/>
          <w:spacing w:val="-1"/>
          <w:sz w:val="30"/>
          <w:szCs w:val="30"/>
          <w:lang w:val="en-US"/>
        </w:rPr>
        <w:t xml:space="preserve">hydrochloric </w:t>
      </w:r>
      <w:r w:rsidRPr="004B6AAD">
        <w:rPr>
          <w:bCs/>
          <w:color w:val="000000"/>
          <w:spacing w:val="-1"/>
          <w:sz w:val="30"/>
          <w:szCs w:val="30"/>
          <w:lang w:val="en-US"/>
        </w:rPr>
        <w:t xml:space="preserve">acid contact </w:t>
      </w:r>
      <w:r>
        <w:rPr>
          <w:bCs/>
          <w:color w:val="000000"/>
          <w:spacing w:val="-1"/>
          <w:sz w:val="30"/>
          <w:szCs w:val="30"/>
          <w:lang w:val="en-US"/>
        </w:rPr>
        <w:t xml:space="preserve">with </w:t>
      </w:r>
      <w:r w:rsidRPr="004B6AAD">
        <w:rPr>
          <w:bCs/>
          <w:color w:val="000000"/>
          <w:spacing w:val="-1"/>
          <w:sz w:val="30"/>
          <w:szCs w:val="30"/>
          <w:lang w:val="en-US"/>
        </w:rPr>
        <w:t>skin it is necessary to wash off it by plenty amount of water, and then to neutralize it by weak soda solution</w:t>
      </w:r>
      <w:r>
        <w:rPr>
          <w:bCs/>
          <w:color w:val="000000"/>
          <w:spacing w:val="-1"/>
          <w:sz w:val="30"/>
          <w:szCs w:val="30"/>
          <w:lang w:val="en-US"/>
        </w:rPr>
        <w:t>.</w:t>
      </w:r>
    </w:p>
    <w:p w:rsidR="00E61512" w:rsidRDefault="00E61512" w:rsidP="00E61512">
      <w:pPr>
        <w:ind w:firstLine="567"/>
        <w:jc w:val="both"/>
        <w:rPr>
          <w:sz w:val="30"/>
          <w:szCs w:val="30"/>
          <w:lang w:val="en-US"/>
        </w:rPr>
      </w:pPr>
      <w:r>
        <w:rPr>
          <w:rFonts w:eastAsia="ヒラギノ明朝 Pro W3"/>
          <w:color w:val="000000"/>
          <w:sz w:val="30"/>
          <w:szCs w:val="30"/>
          <w:lang w:val="en-US"/>
        </w:rPr>
        <w:t>3</w:t>
      </w:r>
      <w:r w:rsidR="004B6AAD">
        <w:rPr>
          <w:rFonts w:eastAsia="ヒラギノ明朝 Pro W3"/>
          <w:color w:val="000000"/>
          <w:sz w:val="30"/>
          <w:szCs w:val="30"/>
          <w:lang w:val="en-US"/>
        </w:rPr>
        <w:t xml:space="preserve">. Check the </w:t>
      </w:r>
      <w:r w:rsidR="004B6AAD" w:rsidRPr="006915EB">
        <w:rPr>
          <w:rFonts w:eastAsia="ヒラギノ明朝 Pro W3"/>
          <w:color w:val="000000"/>
          <w:sz w:val="30"/>
          <w:szCs w:val="30"/>
          <w:lang w:val="en-US"/>
        </w:rPr>
        <w:t>truth</w:t>
      </w:r>
      <w:r w:rsidR="004B6AAD">
        <w:rPr>
          <w:rFonts w:eastAsia="ヒラギノ明朝 Pro W3"/>
          <w:color w:val="000000"/>
          <w:sz w:val="30"/>
          <w:szCs w:val="30"/>
          <w:lang w:val="en-US"/>
        </w:rPr>
        <w:t xml:space="preserve"> of the plant</w:t>
      </w:r>
      <w:r w:rsidR="004B6AAD" w:rsidRPr="00F7211D">
        <w:rPr>
          <w:rFonts w:eastAsia="ヒラギノ明朝 Pro W3"/>
          <w:color w:val="000000"/>
          <w:sz w:val="30"/>
          <w:szCs w:val="30"/>
          <w:lang w:val="en-US"/>
        </w:rPr>
        <w:t xml:space="preserve"> assembling</w:t>
      </w:r>
      <w:r w:rsidR="004B6AAD">
        <w:rPr>
          <w:rFonts w:eastAsia="ヒラギノ明朝 Pro W3"/>
          <w:color w:val="000000"/>
          <w:sz w:val="30"/>
          <w:szCs w:val="30"/>
          <w:lang w:val="en-US"/>
        </w:rPr>
        <w:t xml:space="preserve"> before the work start</w:t>
      </w:r>
      <w:r w:rsidR="004B6AAD" w:rsidRPr="00F63BF5">
        <w:rPr>
          <w:rFonts w:eastAsia="ヒラギノ明朝 Pro W3"/>
          <w:color w:val="000000"/>
          <w:sz w:val="30"/>
          <w:szCs w:val="30"/>
          <w:lang w:val="en-US"/>
        </w:rPr>
        <w:t>.</w:t>
      </w:r>
      <w:r w:rsidR="004B6AAD" w:rsidRPr="004B6AAD">
        <w:rPr>
          <w:b/>
          <w:color w:val="000000"/>
          <w:sz w:val="30"/>
          <w:szCs w:val="30"/>
          <w:lang w:val="en-US"/>
        </w:rPr>
        <w:t xml:space="preserve"> </w:t>
      </w:r>
      <w:r>
        <w:rPr>
          <w:b/>
          <w:color w:val="000000"/>
          <w:sz w:val="30"/>
          <w:szCs w:val="30"/>
          <w:lang w:val="en-US"/>
        </w:rPr>
        <w:t>C</w:t>
      </w:r>
      <w:r w:rsidRPr="001E209A">
        <w:rPr>
          <w:sz w:val="30"/>
          <w:szCs w:val="30"/>
          <w:lang w:val="en-US"/>
        </w:rPr>
        <w:t xml:space="preserve">heck the integrity of wires, plugs, </w:t>
      </w:r>
      <w:r>
        <w:rPr>
          <w:sz w:val="30"/>
          <w:szCs w:val="30"/>
          <w:lang w:val="en-US"/>
        </w:rPr>
        <w:t>and outlets w</w:t>
      </w:r>
      <w:r w:rsidRPr="001E209A">
        <w:rPr>
          <w:sz w:val="30"/>
          <w:szCs w:val="30"/>
          <w:lang w:val="en-US"/>
        </w:rPr>
        <w:t xml:space="preserve">hen heating </w:t>
      </w:r>
      <w:r>
        <w:rPr>
          <w:sz w:val="30"/>
          <w:szCs w:val="30"/>
          <w:lang w:val="en-US"/>
        </w:rPr>
        <w:t>switching on.</w:t>
      </w:r>
    </w:p>
    <w:p w:rsidR="00E61512" w:rsidRPr="001E209A" w:rsidRDefault="00E61512" w:rsidP="00E61512">
      <w:pPr>
        <w:ind w:firstLine="568"/>
        <w:rPr>
          <w:sz w:val="30"/>
          <w:szCs w:val="30"/>
          <w:lang w:val="en-US"/>
        </w:rPr>
      </w:pPr>
      <w:r>
        <w:rPr>
          <w:sz w:val="30"/>
          <w:szCs w:val="30"/>
          <w:lang w:val="en-US"/>
        </w:rPr>
        <w:t xml:space="preserve">4. When the work is over it is necessary to switch off </w:t>
      </w:r>
      <w:r w:rsidRPr="00DC514F">
        <w:rPr>
          <w:sz w:val="30"/>
          <w:szCs w:val="30"/>
          <w:lang w:val="en-US"/>
        </w:rPr>
        <w:t>electric gauge</w:t>
      </w:r>
      <w:r>
        <w:rPr>
          <w:sz w:val="30"/>
          <w:szCs w:val="30"/>
          <w:lang w:val="en-US"/>
        </w:rPr>
        <w:t xml:space="preserve">s, to clean </w:t>
      </w:r>
      <w:r w:rsidRPr="000F5582">
        <w:rPr>
          <w:sz w:val="30"/>
          <w:szCs w:val="30"/>
          <w:lang w:val="en-US"/>
        </w:rPr>
        <w:t>workplaces</w:t>
      </w:r>
      <w:r>
        <w:rPr>
          <w:sz w:val="30"/>
          <w:szCs w:val="30"/>
          <w:lang w:val="en-US"/>
        </w:rPr>
        <w:t xml:space="preserve"> and to give them to the </w:t>
      </w:r>
      <w:r w:rsidRPr="00F7211D">
        <w:rPr>
          <w:rFonts w:eastAsia="ヒラギノ明朝 Pro W3"/>
          <w:color w:val="000000"/>
          <w:sz w:val="30"/>
          <w:szCs w:val="30"/>
          <w:lang w:val="en-US"/>
        </w:rPr>
        <w:t>laboratory assistant</w:t>
      </w:r>
      <w:r>
        <w:rPr>
          <w:rFonts w:eastAsia="ヒラギノ明朝 Pro W3"/>
          <w:color w:val="000000"/>
          <w:sz w:val="30"/>
          <w:szCs w:val="30"/>
          <w:lang w:val="en-US"/>
        </w:rPr>
        <w:t>.</w:t>
      </w:r>
    </w:p>
    <w:p w:rsidR="00E61512" w:rsidRPr="0010518A" w:rsidRDefault="00E61512" w:rsidP="00205BC7">
      <w:pPr>
        <w:autoSpaceDE w:val="0"/>
        <w:autoSpaceDN w:val="0"/>
        <w:adjustRightInd w:val="0"/>
        <w:ind w:firstLine="540"/>
        <w:jc w:val="center"/>
        <w:rPr>
          <w:b/>
          <w:color w:val="000000"/>
          <w:sz w:val="30"/>
          <w:szCs w:val="30"/>
          <w:lang w:val="en-US"/>
        </w:rPr>
      </w:pPr>
    </w:p>
    <w:p w:rsidR="005E6928" w:rsidRPr="0010518A" w:rsidRDefault="00C547E8" w:rsidP="00C547E8">
      <w:pPr>
        <w:pStyle w:val="a4"/>
        <w:ind w:left="360" w:firstLine="0"/>
        <w:rPr>
          <w:b/>
          <w:sz w:val="30"/>
          <w:szCs w:val="30"/>
          <w:lang w:val="en-US"/>
        </w:rPr>
      </w:pPr>
      <w:r>
        <w:rPr>
          <w:b/>
          <w:sz w:val="30"/>
          <w:szCs w:val="30"/>
          <w:lang w:val="en-US"/>
        </w:rPr>
        <w:t xml:space="preserve">6 </w:t>
      </w:r>
      <w:r w:rsidR="005E6928" w:rsidRPr="0010518A">
        <w:rPr>
          <w:b/>
          <w:sz w:val="30"/>
          <w:szCs w:val="30"/>
          <w:lang w:val="en-US"/>
        </w:rPr>
        <w:t>CONTROL</w:t>
      </w:r>
      <w:r w:rsidR="005E6928" w:rsidRPr="0010518A">
        <w:rPr>
          <w:b/>
          <w:sz w:val="30"/>
          <w:szCs w:val="30"/>
        </w:rPr>
        <w:t xml:space="preserve"> </w:t>
      </w:r>
      <w:r w:rsidR="005E6928" w:rsidRPr="0010518A">
        <w:rPr>
          <w:b/>
          <w:sz w:val="30"/>
          <w:szCs w:val="30"/>
          <w:lang w:val="en-US"/>
        </w:rPr>
        <w:t>QUESTIONS</w:t>
      </w:r>
    </w:p>
    <w:p w:rsidR="005E6928" w:rsidRPr="0010518A" w:rsidRDefault="005E6928" w:rsidP="005E6928">
      <w:pPr>
        <w:ind w:left="360"/>
        <w:rPr>
          <w:sz w:val="30"/>
          <w:szCs w:val="30"/>
          <w:lang w:val="en-US"/>
        </w:rPr>
      </w:pPr>
    </w:p>
    <w:p w:rsidR="00C547E8" w:rsidRDefault="005E6928" w:rsidP="00577C70">
      <w:pPr>
        <w:numPr>
          <w:ilvl w:val="0"/>
          <w:numId w:val="1"/>
        </w:numPr>
        <w:tabs>
          <w:tab w:val="clear" w:pos="502"/>
          <w:tab w:val="num" w:pos="862"/>
        </w:tabs>
        <w:ind w:left="862" w:hanging="295"/>
        <w:jc w:val="both"/>
        <w:rPr>
          <w:sz w:val="30"/>
          <w:szCs w:val="30"/>
          <w:lang w:val="en-US"/>
        </w:rPr>
      </w:pPr>
      <w:r w:rsidRPr="00C547E8">
        <w:rPr>
          <w:sz w:val="30"/>
          <w:szCs w:val="30"/>
          <w:lang w:val="en-US"/>
        </w:rPr>
        <w:t>C</w:t>
      </w:r>
      <w:r w:rsidR="00C547E8" w:rsidRPr="00C547E8">
        <w:rPr>
          <w:sz w:val="30"/>
          <w:szCs w:val="30"/>
          <w:lang w:val="en-US"/>
        </w:rPr>
        <w:t xml:space="preserve">oncept of corrosion and metal corrosion resistance. </w:t>
      </w:r>
    </w:p>
    <w:p w:rsidR="00C547E8" w:rsidRPr="00C547E8" w:rsidRDefault="00C547E8" w:rsidP="00577C70">
      <w:pPr>
        <w:numPr>
          <w:ilvl w:val="0"/>
          <w:numId w:val="1"/>
        </w:numPr>
        <w:tabs>
          <w:tab w:val="clear" w:pos="502"/>
          <w:tab w:val="num" w:pos="862"/>
        </w:tabs>
        <w:ind w:left="862" w:hanging="295"/>
        <w:jc w:val="both"/>
        <w:rPr>
          <w:sz w:val="30"/>
          <w:szCs w:val="30"/>
          <w:lang w:val="en-US"/>
        </w:rPr>
      </w:pPr>
      <w:r w:rsidRPr="00C547E8">
        <w:rPr>
          <w:sz w:val="30"/>
          <w:szCs w:val="30"/>
          <w:lang w:val="en-US"/>
        </w:rPr>
        <w:t>General characteristic of corrosion processes. Corrosion products.</w:t>
      </w:r>
    </w:p>
    <w:p w:rsidR="005E6928" w:rsidRPr="0010518A" w:rsidRDefault="00D2575E" w:rsidP="00577C70">
      <w:pPr>
        <w:numPr>
          <w:ilvl w:val="0"/>
          <w:numId w:val="1"/>
        </w:numPr>
        <w:tabs>
          <w:tab w:val="clear" w:pos="502"/>
          <w:tab w:val="num" w:pos="862"/>
        </w:tabs>
        <w:ind w:left="862" w:hanging="295"/>
        <w:jc w:val="both"/>
        <w:rPr>
          <w:sz w:val="30"/>
          <w:szCs w:val="30"/>
          <w:lang w:val="en-US"/>
        </w:rPr>
      </w:pPr>
      <w:r w:rsidRPr="0010518A">
        <w:rPr>
          <w:sz w:val="30"/>
          <w:szCs w:val="30"/>
          <w:lang w:val="en-US"/>
        </w:rPr>
        <w:t>Chemical corrosion.</w:t>
      </w:r>
      <w:r w:rsidR="005E6928" w:rsidRPr="0010518A">
        <w:rPr>
          <w:sz w:val="30"/>
          <w:szCs w:val="30"/>
          <w:lang w:val="en-US"/>
        </w:rPr>
        <w:t xml:space="preserve"> </w:t>
      </w:r>
      <w:r w:rsidRPr="0010518A">
        <w:rPr>
          <w:sz w:val="30"/>
          <w:szCs w:val="30"/>
          <w:lang w:val="en-US"/>
        </w:rPr>
        <w:t>Rate of chemical corrosion</w:t>
      </w:r>
      <w:r w:rsidR="005E6928" w:rsidRPr="0010518A">
        <w:rPr>
          <w:sz w:val="30"/>
          <w:szCs w:val="30"/>
          <w:lang w:val="en-US"/>
        </w:rPr>
        <w:t>.</w:t>
      </w:r>
    </w:p>
    <w:p w:rsidR="00D2575E" w:rsidRPr="00C547E8" w:rsidRDefault="00D2575E" w:rsidP="00577C70">
      <w:pPr>
        <w:numPr>
          <w:ilvl w:val="0"/>
          <w:numId w:val="1"/>
        </w:numPr>
        <w:tabs>
          <w:tab w:val="clear" w:pos="502"/>
          <w:tab w:val="num" w:pos="862"/>
        </w:tabs>
        <w:ind w:left="862" w:hanging="295"/>
        <w:jc w:val="both"/>
        <w:rPr>
          <w:sz w:val="30"/>
          <w:szCs w:val="30"/>
          <w:lang w:val="en-US"/>
        </w:rPr>
      </w:pPr>
      <w:r w:rsidRPr="0010518A">
        <w:rPr>
          <w:sz w:val="30"/>
          <w:szCs w:val="30"/>
          <w:lang w:val="en-US"/>
        </w:rPr>
        <w:t>Electrochemical</w:t>
      </w:r>
      <w:r w:rsidRPr="00C547E8">
        <w:rPr>
          <w:sz w:val="30"/>
          <w:szCs w:val="30"/>
          <w:lang w:val="en-US"/>
        </w:rPr>
        <w:t xml:space="preserve"> </w:t>
      </w:r>
      <w:r w:rsidRPr="0010518A">
        <w:rPr>
          <w:sz w:val="30"/>
          <w:szCs w:val="30"/>
          <w:lang w:val="en-US"/>
        </w:rPr>
        <w:t>corrosion</w:t>
      </w:r>
      <w:r w:rsidRPr="00C547E8">
        <w:rPr>
          <w:sz w:val="30"/>
          <w:szCs w:val="30"/>
          <w:lang w:val="en-US"/>
        </w:rPr>
        <w:t xml:space="preserve"> </w:t>
      </w:r>
      <w:r w:rsidRPr="0010518A">
        <w:rPr>
          <w:sz w:val="30"/>
          <w:szCs w:val="30"/>
          <w:lang w:val="en-US"/>
        </w:rPr>
        <w:t>essence</w:t>
      </w:r>
      <w:r w:rsidRPr="00C547E8">
        <w:rPr>
          <w:sz w:val="30"/>
          <w:szCs w:val="30"/>
          <w:lang w:val="en-US"/>
        </w:rPr>
        <w:t xml:space="preserve">. </w:t>
      </w:r>
    </w:p>
    <w:p w:rsidR="00D2575E" w:rsidRPr="00C547E8" w:rsidRDefault="00D2575E" w:rsidP="00577C70">
      <w:pPr>
        <w:numPr>
          <w:ilvl w:val="0"/>
          <w:numId w:val="1"/>
        </w:numPr>
        <w:tabs>
          <w:tab w:val="clear" w:pos="502"/>
          <w:tab w:val="num" w:pos="862"/>
        </w:tabs>
        <w:ind w:left="862" w:hanging="295"/>
        <w:jc w:val="both"/>
        <w:rPr>
          <w:sz w:val="30"/>
          <w:szCs w:val="30"/>
          <w:lang w:val="en-US"/>
        </w:rPr>
      </w:pPr>
      <w:r w:rsidRPr="0010518A">
        <w:rPr>
          <w:sz w:val="30"/>
          <w:szCs w:val="30"/>
          <w:lang w:val="en-US"/>
        </w:rPr>
        <w:t xml:space="preserve">Qualitative methods of determination of metal </w:t>
      </w:r>
      <w:r w:rsidRPr="0010518A">
        <w:rPr>
          <w:color w:val="000000"/>
          <w:sz w:val="30"/>
          <w:szCs w:val="30"/>
          <w:lang w:val="en-US"/>
        </w:rPr>
        <w:t xml:space="preserve">corrosion resistance. </w:t>
      </w:r>
    </w:p>
    <w:p w:rsidR="005E6928" w:rsidRPr="00C547E8" w:rsidRDefault="00C547E8" w:rsidP="00C547E8">
      <w:pPr>
        <w:ind w:firstLine="567"/>
        <w:jc w:val="both"/>
        <w:rPr>
          <w:sz w:val="30"/>
          <w:szCs w:val="30"/>
          <w:lang w:val="en-US"/>
        </w:rPr>
      </w:pPr>
      <w:r>
        <w:rPr>
          <w:sz w:val="30"/>
          <w:szCs w:val="30"/>
          <w:lang w:val="en-US"/>
        </w:rPr>
        <w:t xml:space="preserve">6. </w:t>
      </w:r>
      <w:r w:rsidR="00D2575E" w:rsidRPr="0010518A">
        <w:rPr>
          <w:sz w:val="30"/>
          <w:szCs w:val="30"/>
          <w:lang w:val="en-US"/>
        </w:rPr>
        <w:t>Quantitative me</w:t>
      </w:r>
      <w:r>
        <w:rPr>
          <w:sz w:val="30"/>
          <w:szCs w:val="30"/>
          <w:lang w:val="en-US"/>
        </w:rPr>
        <w:t>thods of determination of metal</w:t>
      </w:r>
      <w:r w:rsidR="00D2575E" w:rsidRPr="0010518A">
        <w:rPr>
          <w:sz w:val="30"/>
          <w:szCs w:val="30"/>
          <w:lang w:val="en-US"/>
        </w:rPr>
        <w:t xml:space="preserve"> </w:t>
      </w:r>
      <w:r w:rsidR="00D2575E" w:rsidRPr="0010518A">
        <w:rPr>
          <w:color w:val="000000"/>
          <w:sz w:val="30"/>
          <w:szCs w:val="30"/>
          <w:lang w:val="en-US"/>
        </w:rPr>
        <w:t>corrosion resistance.</w:t>
      </w:r>
      <w:r>
        <w:rPr>
          <w:color w:val="000000"/>
          <w:sz w:val="30"/>
          <w:szCs w:val="30"/>
          <w:lang w:val="en-US"/>
        </w:rPr>
        <w:t xml:space="preserve"> </w:t>
      </w:r>
      <w:proofErr w:type="gramStart"/>
      <w:r>
        <w:rPr>
          <w:color w:val="000000"/>
          <w:sz w:val="30"/>
          <w:szCs w:val="30"/>
          <w:lang w:val="en-US"/>
        </w:rPr>
        <w:t>Essence of hydrogen-volumetric method.</w:t>
      </w:r>
      <w:proofErr w:type="gramEnd"/>
      <w:r w:rsidR="00D2575E" w:rsidRPr="0010518A">
        <w:rPr>
          <w:color w:val="000000"/>
          <w:sz w:val="30"/>
          <w:szCs w:val="30"/>
          <w:lang w:val="en-US"/>
        </w:rPr>
        <w:t xml:space="preserve"> </w:t>
      </w:r>
    </w:p>
    <w:p w:rsidR="005E6928" w:rsidRPr="00C547E8" w:rsidRDefault="00D2575E" w:rsidP="00577C70">
      <w:pPr>
        <w:numPr>
          <w:ilvl w:val="0"/>
          <w:numId w:val="11"/>
        </w:numPr>
        <w:jc w:val="both"/>
        <w:rPr>
          <w:sz w:val="30"/>
          <w:szCs w:val="30"/>
          <w:lang w:val="en-US"/>
        </w:rPr>
      </w:pPr>
      <w:r w:rsidRPr="0010518A">
        <w:rPr>
          <w:sz w:val="30"/>
          <w:szCs w:val="30"/>
          <w:lang w:val="en-US"/>
        </w:rPr>
        <w:t xml:space="preserve">Methods of metal protection from corrosion. </w:t>
      </w:r>
    </w:p>
    <w:p w:rsidR="00DB084B" w:rsidRPr="00C547E8" w:rsidRDefault="00DB084B" w:rsidP="00205BC7">
      <w:pPr>
        <w:autoSpaceDE w:val="0"/>
        <w:autoSpaceDN w:val="0"/>
        <w:adjustRightInd w:val="0"/>
        <w:ind w:firstLine="540"/>
        <w:jc w:val="center"/>
        <w:rPr>
          <w:b/>
          <w:color w:val="000000"/>
          <w:sz w:val="30"/>
          <w:szCs w:val="30"/>
          <w:lang w:val="en-US"/>
        </w:rPr>
      </w:pPr>
    </w:p>
    <w:p w:rsidR="00DB084B" w:rsidRPr="00C547E8" w:rsidRDefault="00DB084B" w:rsidP="00205BC7">
      <w:pPr>
        <w:autoSpaceDE w:val="0"/>
        <w:autoSpaceDN w:val="0"/>
        <w:adjustRightInd w:val="0"/>
        <w:ind w:firstLine="540"/>
        <w:jc w:val="center"/>
        <w:rPr>
          <w:b/>
          <w:color w:val="000000"/>
          <w:sz w:val="30"/>
          <w:szCs w:val="30"/>
          <w:lang w:val="en-US"/>
        </w:rPr>
      </w:pPr>
    </w:p>
    <w:p w:rsidR="00DB084B" w:rsidRPr="00C547E8" w:rsidRDefault="00DB084B" w:rsidP="00205BC7">
      <w:pPr>
        <w:autoSpaceDE w:val="0"/>
        <w:autoSpaceDN w:val="0"/>
        <w:adjustRightInd w:val="0"/>
        <w:ind w:firstLine="540"/>
        <w:jc w:val="center"/>
        <w:rPr>
          <w:b/>
          <w:color w:val="000000"/>
          <w:sz w:val="28"/>
          <w:szCs w:val="28"/>
          <w:lang w:val="en-US"/>
        </w:rPr>
      </w:pPr>
    </w:p>
    <w:p w:rsidR="008139F6" w:rsidRDefault="008139F6"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0A4572" w:rsidRDefault="000A4572" w:rsidP="00205BC7">
      <w:pPr>
        <w:pStyle w:val="30"/>
        <w:spacing w:after="0"/>
        <w:jc w:val="both"/>
        <w:rPr>
          <w:rFonts w:ascii="Times Kazakhish" w:hAnsi="Times Kazakhish"/>
          <w:lang w:val="en-US"/>
        </w:rPr>
      </w:pPr>
    </w:p>
    <w:p w:rsidR="001A033C" w:rsidRPr="001A033C" w:rsidRDefault="001A033C" w:rsidP="001A033C">
      <w:pPr>
        <w:pStyle w:val="22"/>
        <w:spacing w:after="0" w:line="240" w:lineRule="auto"/>
        <w:ind w:left="284" w:firstLine="709"/>
        <w:jc w:val="center"/>
        <w:rPr>
          <w:b/>
          <w:sz w:val="30"/>
          <w:szCs w:val="30"/>
          <w:lang w:val="en-US"/>
        </w:rPr>
      </w:pPr>
      <w:r w:rsidRPr="001A033C">
        <w:rPr>
          <w:b/>
          <w:sz w:val="30"/>
          <w:szCs w:val="30"/>
          <w:lang w:val="en-US"/>
        </w:rPr>
        <w:lastRenderedPageBreak/>
        <w:t xml:space="preserve">#9 LABORATORY WORK </w:t>
      </w:r>
    </w:p>
    <w:p w:rsidR="001A033C" w:rsidRPr="001A033C" w:rsidRDefault="001A033C" w:rsidP="001A033C">
      <w:pPr>
        <w:pStyle w:val="22"/>
        <w:spacing w:after="0" w:line="240" w:lineRule="auto"/>
        <w:ind w:left="284" w:firstLine="709"/>
        <w:jc w:val="center"/>
        <w:rPr>
          <w:b/>
          <w:sz w:val="30"/>
          <w:szCs w:val="30"/>
          <w:lang w:val="en-US"/>
        </w:rPr>
      </w:pPr>
      <w:r w:rsidRPr="001A033C">
        <w:rPr>
          <w:b/>
          <w:sz w:val="30"/>
          <w:szCs w:val="30"/>
          <w:lang w:val="en-US"/>
        </w:rPr>
        <w:t>STUDYING THE FILTRATION PROCESS FOR SEWAGE PURIFICATION</w:t>
      </w:r>
    </w:p>
    <w:p w:rsidR="001A033C" w:rsidRPr="001A033C" w:rsidRDefault="001A033C" w:rsidP="001A033C">
      <w:pPr>
        <w:pStyle w:val="22"/>
        <w:spacing w:after="0" w:line="240" w:lineRule="auto"/>
        <w:ind w:left="284" w:firstLine="709"/>
        <w:jc w:val="center"/>
        <w:rPr>
          <w:b/>
          <w:sz w:val="30"/>
          <w:szCs w:val="30"/>
          <w:lang w:val="en-US"/>
        </w:rPr>
      </w:pPr>
    </w:p>
    <w:p w:rsidR="001A033C" w:rsidRPr="0010518A" w:rsidRDefault="001A033C" w:rsidP="001A033C">
      <w:pPr>
        <w:ind w:firstLine="567"/>
        <w:rPr>
          <w:b/>
          <w:sz w:val="30"/>
          <w:szCs w:val="30"/>
          <w:lang w:val="en-US"/>
        </w:rPr>
      </w:pPr>
      <w:r>
        <w:rPr>
          <w:b/>
          <w:sz w:val="30"/>
          <w:szCs w:val="30"/>
          <w:lang w:val="en-US"/>
        </w:rPr>
        <w:t>1</w:t>
      </w:r>
      <w:r w:rsidRPr="0010518A">
        <w:rPr>
          <w:b/>
          <w:sz w:val="30"/>
          <w:szCs w:val="30"/>
          <w:lang w:val="en-US"/>
        </w:rPr>
        <w:t xml:space="preserve"> THE AIM OF THE LAB:  </w:t>
      </w:r>
    </w:p>
    <w:p w:rsidR="001A033C" w:rsidRPr="001A033C" w:rsidRDefault="001A033C" w:rsidP="005C788D">
      <w:pPr>
        <w:pStyle w:val="a4"/>
        <w:ind w:firstLine="567"/>
        <w:jc w:val="both"/>
        <w:rPr>
          <w:sz w:val="30"/>
          <w:szCs w:val="30"/>
          <w:lang w:val="en-US"/>
        </w:rPr>
      </w:pPr>
      <w:r w:rsidRPr="0010518A">
        <w:rPr>
          <w:rFonts w:eastAsia="ヒラギノ明朝 Pro W3"/>
          <w:color w:val="000000"/>
          <w:sz w:val="30"/>
          <w:szCs w:val="30"/>
          <w:lang w:val="en-US"/>
        </w:rPr>
        <w:t xml:space="preserve">1. </w:t>
      </w:r>
      <w:r>
        <w:rPr>
          <w:rFonts w:eastAsia="ヒラギノ明朝 Pro W3"/>
          <w:color w:val="000000"/>
          <w:sz w:val="30"/>
          <w:szCs w:val="30"/>
          <w:lang w:val="en-US"/>
        </w:rPr>
        <w:t xml:space="preserve">Practical studying the process of suspension separation by means of filtration. </w:t>
      </w:r>
    </w:p>
    <w:p w:rsidR="001A033C" w:rsidRPr="009D1D3E" w:rsidRDefault="001A033C" w:rsidP="005C788D">
      <w:pPr>
        <w:ind w:firstLine="567"/>
        <w:jc w:val="both"/>
        <w:rPr>
          <w:sz w:val="30"/>
          <w:szCs w:val="30"/>
          <w:lang w:val="en-US"/>
        </w:rPr>
      </w:pPr>
      <w:r w:rsidRPr="00521E39">
        <w:rPr>
          <w:sz w:val="30"/>
          <w:szCs w:val="30"/>
          <w:lang w:val="en-US"/>
        </w:rPr>
        <w:t xml:space="preserve">2. </w:t>
      </w:r>
      <w:r w:rsidR="00521E39">
        <w:rPr>
          <w:sz w:val="30"/>
          <w:szCs w:val="30"/>
          <w:lang w:val="en-US"/>
        </w:rPr>
        <w:t>Determination</w:t>
      </w:r>
      <w:r w:rsidR="00521E39" w:rsidRPr="00521E39">
        <w:rPr>
          <w:sz w:val="30"/>
          <w:szCs w:val="30"/>
          <w:lang w:val="en-US"/>
        </w:rPr>
        <w:t xml:space="preserve"> </w:t>
      </w:r>
      <w:r w:rsidR="00521E39">
        <w:rPr>
          <w:sz w:val="30"/>
          <w:szCs w:val="30"/>
          <w:lang w:val="en-US"/>
        </w:rPr>
        <w:t>of</w:t>
      </w:r>
      <w:r w:rsidR="00521E39" w:rsidRPr="00521E39">
        <w:rPr>
          <w:sz w:val="30"/>
          <w:szCs w:val="30"/>
          <w:lang w:val="en-US"/>
        </w:rPr>
        <w:t xml:space="preserve"> </w:t>
      </w:r>
      <w:r w:rsidR="00521E39">
        <w:rPr>
          <w:sz w:val="30"/>
          <w:szCs w:val="30"/>
          <w:lang w:val="en-US"/>
        </w:rPr>
        <w:t>filtration</w:t>
      </w:r>
      <w:r w:rsidR="00521E39" w:rsidRPr="00521E39">
        <w:rPr>
          <w:sz w:val="30"/>
          <w:szCs w:val="30"/>
          <w:lang w:val="en-US"/>
        </w:rPr>
        <w:t xml:space="preserve"> </w:t>
      </w:r>
      <w:r w:rsidR="00521E39">
        <w:rPr>
          <w:sz w:val="30"/>
          <w:szCs w:val="30"/>
          <w:lang w:val="en-US"/>
        </w:rPr>
        <w:t>productivity</w:t>
      </w:r>
      <w:r w:rsidR="00521E39" w:rsidRPr="00521E39">
        <w:rPr>
          <w:sz w:val="30"/>
          <w:szCs w:val="30"/>
          <w:lang w:val="en-US"/>
        </w:rPr>
        <w:t xml:space="preserve"> </w:t>
      </w:r>
      <w:r w:rsidR="00521E39">
        <w:rPr>
          <w:sz w:val="30"/>
          <w:szCs w:val="30"/>
          <w:lang w:val="en-US"/>
        </w:rPr>
        <w:t>and</w:t>
      </w:r>
      <w:r w:rsidR="00521E39" w:rsidRPr="00521E39">
        <w:rPr>
          <w:sz w:val="30"/>
          <w:szCs w:val="30"/>
          <w:lang w:val="en-US"/>
        </w:rPr>
        <w:t xml:space="preserve"> </w:t>
      </w:r>
      <w:r w:rsidR="00521E39">
        <w:rPr>
          <w:sz w:val="30"/>
          <w:szCs w:val="30"/>
          <w:lang w:val="en-US"/>
        </w:rPr>
        <w:t xml:space="preserve">degree of sewage purification from mechanical impurities. </w:t>
      </w:r>
    </w:p>
    <w:p w:rsidR="001A033C" w:rsidRPr="009D1D3E" w:rsidRDefault="001A033C" w:rsidP="001A033C">
      <w:pPr>
        <w:ind w:firstLine="709"/>
        <w:rPr>
          <w:sz w:val="30"/>
          <w:szCs w:val="30"/>
          <w:lang w:val="en-US"/>
        </w:rPr>
      </w:pPr>
    </w:p>
    <w:p w:rsidR="00521E39" w:rsidRPr="001A033C" w:rsidRDefault="00521E39" w:rsidP="00521E39">
      <w:pPr>
        <w:pStyle w:val="a4"/>
        <w:rPr>
          <w:b/>
          <w:sz w:val="30"/>
          <w:szCs w:val="30"/>
          <w:lang w:val="en-US"/>
        </w:rPr>
      </w:pPr>
      <w:proofErr w:type="gramStart"/>
      <w:r w:rsidRPr="0010518A">
        <w:rPr>
          <w:b/>
          <w:sz w:val="30"/>
          <w:szCs w:val="30"/>
          <w:lang w:val="en-US"/>
        </w:rPr>
        <w:t>2 THEORETICAL INFORMATION</w:t>
      </w:r>
      <w:proofErr w:type="gramEnd"/>
    </w:p>
    <w:p w:rsidR="00521E39" w:rsidRPr="0010518A" w:rsidRDefault="00521E39" w:rsidP="00521E39">
      <w:pPr>
        <w:pStyle w:val="a4"/>
        <w:rPr>
          <w:b/>
          <w:sz w:val="30"/>
          <w:szCs w:val="30"/>
          <w:lang w:val="en-US"/>
        </w:rPr>
      </w:pPr>
      <w:r w:rsidRPr="0010518A">
        <w:rPr>
          <w:b/>
          <w:sz w:val="30"/>
          <w:szCs w:val="30"/>
          <w:lang w:val="en-US"/>
        </w:rPr>
        <w:t>2.</w:t>
      </w:r>
      <w:r w:rsidRPr="00102707">
        <w:rPr>
          <w:b/>
          <w:sz w:val="30"/>
          <w:szCs w:val="30"/>
          <w:lang w:val="en-US"/>
        </w:rPr>
        <w:t xml:space="preserve">1 </w:t>
      </w:r>
      <w:r w:rsidRPr="0010518A">
        <w:rPr>
          <w:b/>
          <w:sz w:val="30"/>
          <w:szCs w:val="30"/>
          <w:lang w:val="en-US"/>
        </w:rPr>
        <w:t xml:space="preserve">Characteristic of </w:t>
      </w:r>
      <w:r>
        <w:rPr>
          <w:b/>
          <w:sz w:val="30"/>
          <w:szCs w:val="30"/>
          <w:lang w:val="en-US"/>
        </w:rPr>
        <w:t xml:space="preserve">filtration </w:t>
      </w:r>
      <w:r w:rsidRPr="0010518A">
        <w:rPr>
          <w:b/>
          <w:sz w:val="30"/>
          <w:szCs w:val="30"/>
          <w:lang w:val="en-US"/>
        </w:rPr>
        <w:t xml:space="preserve">processes </w:t>
      </w:r>
    </w:p>
    <w:p w:rsidR="001A033C" w:rsidRPr="009D1D3E" w:rsidRDefault="001A033C" w:rsidP="001A033C">
      <w:pPr>
        <w:rPr>
          <w:sz w:val="30"/>
          <w:szCs w:val="30"/>
          <w:lang w:val="en-US"/>
        </w:rPr>
      </w:pPr>
    </w:p>
    <w:p w:rsidR="00521E39" w:rsidRPr="00A57491" w:rsidRDefault="00736019" w:rsidP="005C788D">
      <w:pPr>
        <w:ind w:firstLine="567"/>
        <w:jc w:val="both"/>
        <w:rPr>
          <w:sz w:val="30"/>
          <w:szCs w:val="30"/>
          <w:lang w:val="en-US"/>
        </w:rPr>
      </w:pPr>
      <w:r>
        <w:rPr>
          <w:sz w:val="30"/>
          <w:szCs w:val="30"/>
          <w:lang w:val="en-US"/>
        </w:rPr>
        <w:t xml:space="preserve">Filtration </w:t>
      </w:r>
      <w:r w:rsidR="00521E39" w:rsidRPr="00736019">
        <w:rPr>
          <w:sz w:val="30"/>
          <w:szCs w:val="30"/>
          <w:lang w:val="en-US"/>
        </w:rPr>
        <w:t>refer</w:t>
      </w:r>
      <w:r>
        <w:rPr>
          <w:sz w:val="30"/>
          <w:szCs w:val="30"/>
          <w:lang w:val="en-US"/>
        </w:rPr>
        <w:t>s</w:t>
      </w:r>
      <w:r w:rsidR="00521E39" w:rsidRPr="00736019">
        <w:rPr>
          <w:sz w:val="30"/>
          <w:szCs w:val="30"/>
          <w:lang w:val="en-US"/>
        </w:rPr>
        <w:t xml:space="preserve"> to</w:t>
      </w:r>
      <w:r>
        <w:rPr>
          <w:sz w:val="30"/>
          <w:szCs w:val="30"/>
          <w:lang w:val="en-US"/>
        </w:rPr>
        <w:t xml:space="preserve"> hydro-mechanical processes used for separation of </w:t>
      </w:r>
      <w:r w:rsidRPr="00736019">
        <w:rPr>
          <w:sz w:val="30"/>
          <w:szCs w:val="30"/>
          <w:lang w:val="en-US"/>
        </w:rPr>
        <w:t>heterogeneous system</w:t>
      </w:r>
      <w:r>
        <w:rPr>
          <w:sz w:val="30"/>
          <w:szCs w:val="30"/>
          <w:lang w:val="en-US"/>
        </w:rPr>
        <w:t>s like liquid-solid, gas-solid. These</w:t>
      </w:r>
      <w:r w:rsidRPr="00736019">
        <w:rPr>
          <w:sz w:val="30"/>
          <w:szCs w:val="30"/>
          <w:lang w:val="en-US"/>
        </w:rPr>
        <w:t xml:space="preserve"> </w:t>
      </w:r>
      <w:r>
        <w:rPr>
          <w:sz w:val="30"/>
          <w:szCs w:val="30"/>
          <w:lang w:val="en-US"/>
        </w:rPr>
        <w:t>processes</w:t>
      </w:r>
      <w:r w:rsidRPr="00736019">
        <w:rPr>
          <w:sz w:val="30"/>
          <w:szCs w:val="30"/>
          <w:lang w:val="en-US"/>
        </w:rPr>
        <w:t xml:space="preserve"> </w:t>
      </w:r>
      <w:r>
        <w:rPr>
          <w:sz w:val="30"/>
          <w:szCs w:val="30"/>
          <w:lang w:val="en-US"/>
        </w:rPr>
        <w:t>are</w:t>
      </w:r>
      <w:r w:rsidRPr="00736019">
        <w:rPr>
          <w:sz w:val="30"/>
          <w:szCs w:val="30"/>
          <w:lang w:val="en-US"/>
        </w:rPr>
        <w:t xml:space="preserve"> </w:t>
      </w:r>
      <w:r>
        <w:rPr>
          <w:sz w:val="30"/>
          <w:szCs w:val="30"/>
          <w:lang w:val="en-US"/>
        </w:rPr>
        <w:t>used</w:t>
      </w:r>
      <w:r w:rsidRPr="00736019">
        <w:rPr>
          <w:sz w:val="30"/>
          <w:szCs w:val="30"/>
          <w:lang w:val="en-US"/>
        </w:rPr>
        <w:t xml:space="preserve"> </w:t>
      </w:r>
      <w:r>
        <w:rPr>
          <w:sz w:val="30"/>
          <w:szCs w:val="30"/>
          <w:lang w:val="en-US"/>
        </w:rPr>
        <w:t>for</w:t>
      </w:r>
      <w:r w:rsidRPr="00736019">
        <w:rPr>
          <w:sz w:val="30"/>
          <w:szCs w:val="30"/>
          <w:lang w:val="en-US"/>
        </w:rPr>
        <w:t xml:space="preserve"> </w:t>
      </w:r>
      <w:r>
        <w:rPr>
          <w:sz w:val="30"/>
          <w:szCs w:val="30"/>
          <w:lang w:val="en-US"/>
        </w:rPr>
        <w:t xml:space="preserve">target liquid product separation from suspension, for example in wet-process phosphoric acid production, and also for industrial sewage purification from </w:t>
      </w:r>
      <w:r w:rsidRPr="00736019">
        <w:rPr>
          <w:sz w:val="30"/>
          <w:szCs w:val="30"/>
          <w:lang w:val="en-US"/>
        </w:rPr>
        <w:t>suspended solids</w:t>
      </w:r>
      <w:r w:rsidR="00345DB9">
        <w:rPr>
          <w:sz w:val="30"/>
          <w:szCs w:val="30"/>
          <w:lang w:val="en-US"/>
        </w:rPr>
        <w:t xml:space="preserve"> or for waste gases cleaning from dust. In the course of suspension separation the solid phase particles </w:t>
      </w:r>
      <w:r w:rsidR="00345DB9" w:rsidRPr="00345DB9">
        <w:rPr>
          <w:sz w:val="30"/>
          <w:szCs w:val="30"/>
          <w:lang w:val="en-US"/>
        </w:rPr>
        <w:t xml:space="preserve">dwell on hard filtering </w:t>
      </w:r>
      <w:r w:rsidR="00AE35B8">
        <w:rPr>
          <w:sz w:val="30"/>
          <w:szCs w:val="30"/>
          <w:lang w:val="en-US"/>
        </w:rPr>
        <w:t xml:space="preserve">membrane and the liquid phase passes through the layer of formed precipitate and through pores of the </w:t>
      </w:r>
      <w:r w:rsidR="00AE35B8" w:rsidRPr="00A57491">
        <w:rPr>
          <w:sz w:val="30"/>
          <w:szCs w:val="30"/>
          <w:lang w:val="en-US"/>
        </w:rPr>
        <w:t xml:space="preserve">filtering </w:t>
      </w:r>
      <w:r w:rsidR="00A57491">
        <w:rPr>
          <w:sz w:val="30"/>
          <w:szCs w:val="30"/>
          <w:lang w:val="en-US"/>
        </w:rPr>
        <w:t>baffle</w:t>
      </w:r>
      <w:r w:rsidR="00AE35B8" w:rsidRPr="00A57491">
        <w:rPr>
          <w:sz w:val="30"/>
          <w:szCs w:val="30"/>
          <w:lang w:val="en-US"/>
        </w:rPr>
        <w:t xml:space="preserve">. As a result of filtration the suspension separation into solid phase – wet precipitate and liquid phase – filtrate takes place.  </w:t>
      </w:r>
      <w:r w:rsidRPr="00A57491">
        <w:rPr>
          <w:sz w:val="30"/>
          <w:szCs w:val="30"/>
          <w:lang w:val="en-US"/>
        </w:rPr>
        <w:t xml:space="preserve">    </w:t>
      </w:r>
      <w:r w:rsidR="00521E39" w:rsidRPr="00A57491">
        <w:rPr>
          <w:sz w:val="30"/>
          <w:szCs w:val="30"/>
          <w:lang w:val="en-US"/>
        </w:rPr>
        <w:t xml:space="preserve"> </w:t>
      </w:r>
    </w:p>
    <w:p w:rsidR="00AE35B8" w:rsidRPr="00A57491" w:rsidRDefault="00557317" w:rsidP="005C788D">
      <w:pPr>
        <w:ind w:firstLine="567"/>
        <w:jc w:val="both"/>
        <w:rPr>
          <w:sz w:val="30"/>
          <w:szCs w:val="30"/>
          <w:lang w:val="en-US"/>
        </w:rPr>
      </w:pPr>
      <w:r w:rsidRPr="00A57491">
        <w:rPr>
          <w:sz w:val="30"/>
          <w:szCs w:val="30"/>
          <w:lang w:val="en-US"/>
        </w:rPr>
        <w:t>The s</w:t>
      </w:r>
      <w:r w:rsidR="00AE35B8" w:rsidRPr="00A57491">
        <w:rPr>
          <w:sz w:val="30"/>
          <w:szCs w:val="30"/>
          <w:lang w:val="en-US"/>
        </w:rPr>
        <w:t xml:space="preserve">uspension filtration provides for almost complete </w:t>
      </w:r>
      <w:r w:rsidR="001646E4" w:rsidRPr="00A57491">
        <w:rPr>
          <w:sz w:val="30"/>
          <w:szCs w:val="30"/>
          <w:lang w:val="en-US"/>
        </w:rPr>
        <w:t xml:space="preserve">liquid decontamination </w:t>
      </w:r>
      <w:r w:rsidR="00AE35B8" w:rsidRPr="00A57491">
        <w:rPr>
          <w:sz w:val="30"/>
          <w:szCs w:val="30"/>
          <w:lang w:val="en-US"/>
        </w:rPr>
        <w:t>from suspended solids</w:t>
      </w:r>
      <w:r w:rsidR="001646E4" w:rsidRPr="00A57491">
        <w:rPr>
          <w:sz w:val="30"/>
          <w:szCs w:val="30"/>
          <w:lang w:val="en-US"/>
        </w:rPr>
        <w:t xml:space="preserve"> which are deposited as a precipitate on the filtering surface or inside the filter and gradually </w:t>
      </w:r>
      <w:r w:rsidR="00A666C1" w:rsidRPr="00A57491">
        <w:rPr>
          <w:sz w:val="30"/>
          <w:szCs w:val="30"/>
          <w:lang w:val="en-US"/>
        </w:rPr>
        <w:t>blind</w:t>
      </w:r>
      <w:r w:rsidR="001646E4" w:rsidRPr="00A57491">
        <w:rPr>
          <w:sz w:val="30"/>
          <w:szCs w:val="30"/>
          <w:lang w:val="en-US"/>
        </w:rPr>
        <w:t xml:space="preserve"> the pores. Accordingly </w:t>
      </w:r>
      <w:r w:rsidR="00A666C1" w:rsidRPr="00A57491">
        <w:rPr>
          <w:sz w:val="30"/>
          <w:szCs w:val="30"/>
          <w:lang w:val="en-US"/>
        </w:rPr>
        <w:t xml:space="preserve">filtration with filtercake formation and filtration with </w:t>
      </w:r>
      <w:r w:rsidR="00A57491">
        <w:rPr>
          <w:sz w:val="30"/>
          <w:szCs w:val="30"/>
          <w:lang w:val="en-US"/>
        </w:rPr>
        <w:t>baffle</w:t>
      </w:r>
      <w:r w:rsidR="00A666C1" w:rsidRPr="00A57491">
        <w:rPr>
          <w:sz w:val="30"/>
          <w:szCs w:val="30"/>
          <w:lang w:val="en-US"/>
        </w:rPr>
        <w:t xml:space="preserve"> pores’ blinding. Filtration with filtercake formation proceeds on the </w:t>
      </w:r>
      <w:r w:rsidR="000B466C" w:rsidRPr="00A57491">
        <w:rPr>
          <w:sz w:val="30"/>
          <w:szCs w:val="30"/>
          <w:lang w:val="en-US"/>
        </w:rPr>
        <w:t xml:space="preserve">filtering </w:t>
      </w:r>
      <w:r w:rsidR="00A57491">
        <w:rPr>
          <w:sz w:val="30"/>
          <w:szCs w:val="30"/>
          <w:lang w:val="en-US"/>
        </w:rPr>
        <w:t>baffle</w:t>
      </w:r>
      <w:r w:rsidR="000B466C" w:rsidRPr="00A57491">
        <w:rPr>
          <w:sz w:val="30"/>
          <w:szCs w:val="30"/>
          <w:lang w:val="en-US"/>
        </w:rPr>
        <w:t xml:space="preserve">; herewith solid particles hardly penetrate inside the </w:t>
      </w:r>
      <w:r w:rsidR="00A57491">
        <w:rPr>
          <w:sz w:val="30"/>
          <w:szCs w:val="30"/>
          <w:lang w:val="en-US"/>
        </w:rPr>
        <w:t>baffle</w:t>
      </w:r>
      <w:r w:rsidR="000B466C" w:rsidRPr="00A57491">
        <w:rPr>
          <w:sz w:val="30"/>
          <w:szCs w:val="30"/>
          <w:lang w:val="en-US"/>
        </w:rPr>
        <w:t xml:space="preserve">. In a case of filtration with </w:t>
      </w:r>
      <w:r w:rsidR="00A57491">
        <w:rPr>
          <w:sz w:val="30"/>
          <w:szCs w:val="30"/>
          <w:lang w:val="en-US"/>
        </w:rPr>
        <w:t>baffle</w:t>
      </w:r>
      <w:r w:rsidR="000B466C" w:rsidRPr="00A57491">
        <w:rPr>
          <w:sz w:val="30"/>
          <w:szCs w:val="30"/>
          <w:lang w:val="en-US"/>
        </w:rPr>
        <w:t xml:space="preserve"> pores’ blinding the solid particles hold off inside pores, and a filtercake isn’t formed on the filtering surface.</w:t>
      </w:r>
    </w:p>
    <w:p w:rsidR="00883F1E" w:rsidRDefault="00557317" w:rsidP="005C788D">
      <w:pPr>
        <w:ind w:firstLine="567"/>
        <w:jc w:val="both"/>
        <w:rPr>
          <w:sz w:val="30"/>
          <w:szCs w:val="30"/>
          <w:lang w:val="en-US"/>
        </w:rPr>
      </w:pPr>
      <w:r w:rsidRPr="00A57491">
        <w:rPr>
          <w:sz w:val="30"/>
          <w:szCs w:val="30"/>
          <w:lang w:val="en-US"/>
        </w:rPr>
        <w:t xml:space="preserve">The driving force of the filtration process is pressure difference on both sides of the filtering </w:t>
      </w:r>
      <w:r w:rsidR="00A57491" w:rsidRPr="00A57491">
        <w:rPr>
          <w:sz w:val="30"/>
          <w:szCs w:val="30"/>
          <w:lang w:val="en-US"/>
        </w:rPr>
        <w:t>baffle</w:t>
      </w:r>
      <w:r w:rsidRPr="00A57491">
        <w:rPr>
          <w:sz w:val="30"/>
          <w:szCs w:val="30"/>
          <w:lang w:val="en-US"/>
        </w:rPr>
        <w:t xml:space="preserve">. It can be created by means of three methods: by suspension </w:t>
      </w:r>
      <w:r w:rsidR="00C10E20" w:rsidRPr="00A57491">
        <w:rPr>
          <w:sz w:val="30"/>
          <w:szCs w:val="30"/>
          <w:lang w:val="en-US"/>
        </w:rPr>
        <w:t xml:space="preserve">feed under the increased pressure to 1.5MPa (high-pressure filter and </w:t>
      </w:r>
      <w:r w:rsidR="00721906" w:rsidRPr="00A57491">
        <w:rPr>
          <w:sz w:val="30"/>
          <w:szCs w:val="30"/>
          <w:lang w:val="en-US"/>
        </w:rPr>
        <w:t xml:space="preserve">filter </w:t>
      </w:r>
      <w:r w:rsidR="00C10E20" w:rsidRPr="00A57491">
        <w:rPr>
          <w:sz w:val="30"/>
          <w:szCs w:val="30"/>
          <w:lang w:val="en-US"/>
        </w:rPr>
        <w:t>press)</w:t>
      </w:r>
      <w:r w:rsidRPr="00A57491">
        <w:rPr>
          <w:sz w:val="30"/>
          <w:szCs w:val="30"/>
          <w:lang w:val="en-US"/>
        </w:rPr>
        <w:t xml:space="preserve"> </w:t>
      </w:r>
      <w:r w:rsidR="00C10E20" w:rsidRPr="00A57491">
        <w:rPr>
          <w:sz w:val="30"/>
          <w:szCs w:val="30"/>
          <w:lang w:val="en-US"/>
        </w:rPr>
        <w:t xml:space="preserve">using fluid pumps, by creation the vacuum to 0.1MPa behind the filtering </w:t>
      </w:r>
      <w:r w:rsidR="00A57491">
        <w:rPr>
          <w:sz w:val="30"/>
          <w:szCs w:val="30"/>
          <w:lang w:val="en-US"/>
        </w:rPr>
        <w:t>baffle</w:t>
      </w:r>
      <w:r w:rsidR="00C10E20" w:rsidRPr="00A57491">
        <w:rPr>
          <w:sz w:val="30"/>
          <w:szCs w:val="30"/>
          <w:lang w:val="en-US"/>
        </w:rPr>
        <w:t xml:space="preserve"> using vacuum pumps (vacuum filter) or due to t</w:t>
      </w:r>
      <w:r w:rsidR="00C10E20">
        <w:rPr>
          <w:sz w:val="30"/>
          <w:szCs w:val="30"/>
          <w:lang w:val="en-US"/>
        </w:rPr>
        <w:t xml:space="preserve">he </w:t>
      </w:r>
      <w:r w:rsidR="00C10E20" w:rsidRPr="00C10E20">
        <w:rPr>
          <w:sz w:val="30"/>
          <w:szCs w:val="30"/>
          <w:lang w:val="en-US"/>
        </w:rPr>
        <w:t>centrifugal force</w:t>
      </w:r>
      <w:r w:rsidR="00C10E20">
        <w:rPr>
          <w:sz w:val="30"/>
          <w:szCs w:val="30"/>
          <w:lang w:val="en-US"/>
        </w:rPr>
        <w:t xml:space="preserve"> (</w:t>
      </w:r>
      <w:r w:rsidR="00C10E20" w:rsidRPr="00C10E20">
        <w:rPr>
          <w:sz w:val="30"/>
          <w:szCs w:val="30"/>
          <w:lang w:val="en-US"/>
        </w:rPr>
        <w:t>filtering centrifuge</w:t>
      </w:r>
      <w:r w:rsidR="00C10E20">
        <w:rPr>
          <w:sz w:val="30"/>
          <w:szCs w:val="30"/>
          <w:lang w:val="en-US"/>
        </w:rPr>
        <w:t xml:space="preserve">). In addition, hydrostatic pressure of the </w:t>
      </w:r>
      <w:r w:rsidR="000725BD">
        <w:rPr>
          <w:sz w:val="30"/>
          <w:szCs w:val="30"/>
          <w:lang w:val="en-US"/>
        </w:rPr>
        <w:t xml:space="preserve">layer of </w:t>
      </w:r>
      <w:r w:rsidR="000725BD" w:rsidRPr="000725BD">
        <w:rPr>
          <w:sz w:val="30"/>
          <w:szCs w:val="30"/>
          <w:lang w:val="en-US"/>
        </w:rPr>
        <w:t>poured</w:t>
      </w:r>
      <w:r w:rsidR="000725BD">
        <w:rPr>
          <w:sz w:val="30"/>
          <w:szCs w:val="30"/>
          <w:lang w:val="en-US"/>
        </w:rPr>
        <w:t xml:space="preserve"> </w:t>
      </w:r>
      <w:r w:rsidR="00C10E20">
        <w:rPr>
          <w:sz w:val="30"/>
          <w:szCs w:val="30"/>
          <w:lang w:val="en-US"/>
        </w:rPr>
        <w:t>suspension</w:t>
      </w:r>
      <w:r w:rsidR="000725BD">
        <w:rPr>
          <w:sz w:val="30"/>
          <w:szCs w:val="30"/>
          <w:lang w:val="en-US"/>
        </w:rPr>
        <w:t xml:space="preserve"> may be used for that. </w:t>
      </w:r>
    </w:p>
    <w:p w:rsidR="000B466C" w:rsidRPr="00883F1E" w:rsidRDefault="000725BD" w:rsidP="005C788D">
      <w:pPr>
        <w:ind w:firstLine="567"/>
        <w:jc w:val="both"/>
        <w:rPr>
          <w:sz w:val="30"/>
          <w:szCs w:val="30"/>
          <w:lang w:val="en-US"/>
        </w:rPr>
      </w:pPr>
      <w:r>
        <w:rPr>
          <w:sz w:val="30"/>
          <w:szCs w:val="30"/>
          <w:lang w:val="en-US"/>
        </w:rPr>
        <w:t xml:space="preserve">Various </w:t>
      </w:r>
      <w:r w:rsidRPr="000725BD">
        <w:rPr>
          <w:sz w:val="30"/>
          <w:szCs w:val="30"/>
          <w:lang w:val="en-US"/>
        </w:rPr>
        <w:t>filtering materials</w:t>
      </w:r>
      <w:r>
        <w:rPr>
          <w:sz w:val="30"/>
          <w:szCs w:val="30"/>
          <w:lang w:val="en-US"/>
        </w:rPr>
        <w:t xml:space="preserve"> are used; they are </w:t>
      </w:r>
      <w:r w:rsidRPr="000725BD">
        <w:rPr>
          <w:sz w:val="30"/>
          <w:szCs w:val="30"/>
          <w:lang w:val="en-US"/>
        </w:rPr>
        <w:t>cotton</w:t>
      </w:r>
      <w:r>
        <w:rPr>
          <w:sz w:val="30"/>
          <w:szCs w:val="30"/>
          <w:lang w:val="en-US"/>
        </w:rPr>
        <w:t xml:space="preserve">, </w:t>
      </w:r>
      <w:r w:rsidRPr="000725BD">
        <w:rPr>
          <w:sz w:val="30"/>
          <w:szCs w:val="30"/>
          <w:lang w:val="en-US"/>
        </w:rPr>
        <w:t>wool</w:t>
      </w:r>
      <w:r>
        <w:rPr>
          <w:sz w:val="30"/>
          <w:szCs w:val="30"/>
          <w:lang w:val="en-US"/>
        </w:rPr>
        <w:t xml:space="preserve">, and </w:t>
      </w:r>
      <w:r w:rsidRPr="000725BD">
        <w:rPr>
          <w:sz w:val="30"/>
          <w:szCs w:val="30"/>
          <w:lang w:val="en-US"/>
        </w:rPr>
        <w:t>synthetic textiles</w:t>
      </w:r>
      <w:r>
        <w:rPr>
          <w:sz w:val="30"/>
          <w:szCs w:val="30"/>
          <w:lang w:val="en-US"/>
        </w:rPr>
        <w:t xml:space="preserve">, </w:t>
      </w:r>
      <w:r w:rsidRPr="000725BD">
        <w:rPr>
          <w:sz w:val="30"/>
          <w:szCs w:val="30"/>
          <w:lang w:val="en-US"/>
        </w:rPr>
        <w:t>wire gauze</w:t>
      </w:r>
      <w:r>
        <w:rPr>
          <w:sz w:val="30"/>
          <w:szCs w:val="30"/>
          <w:lang w:val="en-US"/>
        </w:rPr>
        <w:t xml:space="preserve">s, </w:t>
      </w:r>
      <w:r w:rsidRPr="000725BD">
        <w:rPr>
          <w:sz w:val="30"/>
          <w:szCs w:val="30"/>
          <w:lang w:val="en-US"/>
        </w:rPr>
        <w:t>porous metal</w:t>
      </w:r>
      <w:r>
        <w:rPr>
          <w:sz w:val="30"/>
          <w:szCs w:val="30"/>
          <w:lang w:val="en-US"/>
        </w:rPr>
        <w:t xml:space="preserve">s, ceramics or </w:t>
      </w:r>
      <w:r w:rsidRPr="000725BD">
        <w:rPr>
          <w:sz w:val="30"/>
          <w:szCs w:val="30"/>
          <w:lang w:val="en-US"/>
        </w:rPr>
        <w:t>metal-ceramics</w:t>
      </w:r>
      <w:r>
        <w:rPr>
          <w:sz w:val="30"/>
          <w:szCs w:val="30"/>
          <w:lang w:val="en-US"/>
        </w:rPr>
        <w:t xml:space="preserve">, and also </w:t>
      </w:r>
      <w:r w:rsidR="00655178" w:rsidRPr="00655178">
        <w:rPr>
          <w:sz w:val="30"/>
          <w:szCs w:val="30"/>
          <w:lang w:val="en-US"/>
        </w:rPr>
        <w:t>bulk</w:t>
      </w:r>
      <w:r w:rsidRPr="00655178">
        <w:rPr>
          <w:sz w:val="30"/>
          <w:szCs w:val="30"/>
          <w:lang w:val="en-US"/>
        </w:rPr>
        <w:t xml:space="preserve"> materials</w:t>
      </w:r>
      <w:r>
        <w:rPr>
          <w:color w:val="FF0000"/>
          <w:sz w:val="30"/>
          <w:szCs w:val="30"/>
          <w:lang w:val="en-US"/>
        </w:rPr>
        <w:t xml:space="preserve"> </w:t>
      </w:r>
      <w:r w:rsidRPr="000725BD">
        <w:rPr>
          <w:sz w:val="30"/>
          <w:szCs w:val="30"/>
          <w:lang w:val="en-US"/>
        </w:rPr>
        <w:t>(coal, sand, gravel).</w:t>
      </w:r>
      <w:r>
        <w:rPr>
          <w:sz w:val="30"/>
          <w:szCs w:val="30"/>
          <w:lang w:val="en-US"/>
        </w:rPr>
        <w:t xml:space="preserve"> P</w:t>
      </w:r>
      <w:r w:rsidRPr="000725BD">
        <w:rPr>
          <w:sz w:val="30"/>
          <w:szCs w:val="30"/>
          <w:lang w:val="en-US"/>
        </w:rPr>
        <w:t>roper operation</w:t>
      </w:r>
      <w:r>
        <w:rPr>
          <w:sz w:val="30"/>
          <w:szCs w:val="30"/>
          <w:lang w:val="en-US"/>
        </w:rPr>
        <w:t xml:space="preserve"> of the filter </w:t>
      </w:r>
      <w:r w:rsidRPr="000725BD">
        <w:rPr>
          <w:sz w:val="30"/>
          <w:szCs w:val="30"/>
          <w:lang w:val="en-US"/>
        </w:rPr>
        <w:t>depend</w:t>
      </w:r>
      <w:r>
        <w:rPr>
          <w:sz w:val="30"/>
          <w:szCs w:val="30"/>
          <w:lang w:val="en-US"/>
        </w:rPr>
        <w:t>s</w:t>
      </w:r>
      <w:r w:rsidRPr="000725BD">
        <w:rPr>
          <w:sz w:val="30"/>
          <w:szCs w:val="30"/>
          <w:lang w:val="en-US"/>
        </w:rPr>
        <w:t xml:space="preserve"> to a large extent </w:t>
      </w:r>
      <w:r>
        <w:rPr>
          <w:sz w:val="30"/>
          <w:szCs w:val="30"/>
          <w:lang w:val="en-US"/>
        </w:rPr>
        <w:t xml:space="preserve">on </w:t>
      </w:r>
      <w:r w:rsidRPr="00883F1E">
        <w:rPr>
          <w:sz w:val="30"/>
          <w:szCs w:val="30"/>
          <w:lang w:val="en-US"/>
        </w:rPr>
        <w:t xml:space="preserve">the filtering </w:t>
      </w:r>
      <w:r w:rsidR="00A57491">
        <w:rPr>
          <w:sz w:val="30"/>
          <w:szCs w:val="30"/>
          <w:lang w:val="en-US"/>
        </w:rPr>
        <w:t>baffle</w:t>
      </w:r>
      <w:r w:rsidRPr="00883F1E">
        <w:rPr>
          <w:sz w:val="30"/>
          <w:szCs w:val="30"/>
          <w:lang w:val="en-US"/>
        </w:rPr>
        <w:t xml:space="preserve"> properties.</w:t>
      </w:r>
      <w:r w:rsidR="00883F1E">
        <w:rPr>
          <w:sz w:val="30"/>
          <w:szCs w:val="30"/>
          <w:lang w:val="en-US"/>
        </w:rPr>
        <w:t xml:space="preserve"> T</w:t>
      </w:r>
      <w:r w:rsidR="00883F1E" w:rsidRPr="00883F1E">
        <w:rPr>
          <w:sz w:val="30"/>
          <w:szCs w:val="30"/>
          <w:lang w:val="en-US"/>
        </w:rPr>
        <w:t xml:space="preserve">he filtering </w:t>
      </w:r>
      <w:r w:rsidR="00A57491">
        <w:rPr>
          <w:sz w:val="30"/>
          <w:szCs w:val="30"/>
          <w:lang w:val="en-US"/>
        </w:rPr>
        <w:t>baffle</w:t>
      </w:r>
      <w:r w:rsidR="00883F1E">
        <w:rPr>
          <w:sz w:val="30"/>
          <w:szCs w:val="30"/>
          <w:lang w:val="en-US"/>
        </w:rPr>
        <w:t xml:space="preserve"> selection is </w:t>
      </w:r>
      <w:r w:rsidR="00883F1E">
        <w:rPr>
          <w:sz w:val="30"/>
          <w:szCs w:val="30"/>
          <w:lang w:val="en-US"/>
        </w:rPr>
        <w:lastRenderedPageBreak/>
        <w:t xml:space="preserve">determined by porosity, chemical resistance, mechanical durability and thermal resistance and depends on filtration conditions.   </w:t>
      </w:r>
      <w:r w:rsidRPr="00883F1E">
        <w:rPr>
          <w:sz w:val="30"/>
          <w:szCs w:val="30"/>
          <w:lang w:val="en-US"/>
        </w:rPr>
        <w:t xml:space="preserve"> </w:t>
      </w:r>
    </w:p>
    <w:p w:rsidR="00883F1E" w:rsidRDefault="00883F1E" w:rsidP="005C788D">
      <w:pPr>
        <w:ind w:firstLine="567"/>
        <w:jc w:val="both"/>
        <w:rPr>
          <w:sz w:val="30"/>
          <w:szCs w:val="30"/>
          <w:lang w:val="en-US"/>
        </w:rPr>
      </w:pPr>
      <w:r>
        <w:rPr>
          <w:sz w:val="30"/>
          <w:szCs w:val="30"/>
          <w:lang w:val="en-US"/>
        </w:rPr>
        <w:t xml:space="preserve">Depending on filters’ </w:t>
      </w:r>
      <w:r w:rsidRPr="00883F1E">
        <w:rPr>
          <w:sz w:val="30"/>
          <w:szCs w:val="30"/>
          <w:lang w:val="en-US"/>
        </w:rPr>
        <w:t>purpose</w:t>
      </w:r>
      <w:r>
        <w:rPr>
          <w:sz w:val="30"/>
          <w:szCs w:val="30"/>
          <w:lang w:val="en-US"/>
        </w:rPr>
        <w:t xml:space="preserve">s the </w:t>
      </w:r>
      <w:r w:rsidRPr="00A57491">
        <w:rPr>
          <w:sz w:val="30"/>
          <w:szCs w:val="30"/>
          <w:lang w:val="en-US"/>
        </w:rPr>
        <w:t>production and cleaning</w:t>
      </w:r>
      <w:r w:rsidR="00A57491">
        <w:rPr>
          <w:sz w:val="30"/>
          <w:szCs w:val="30"/>
          <w:lang w:val="en-US"/>
        </w:rPr>
        <w:t xml:space="preserve"> filtration</w:t>
      </w:r>
      <w:r>
        <w:rPr>
          <w:sz w:val="30"/>
          <w:szCs w:val="30"/>
          <w:lang w:val="en-US"/>
        </w:rPr>
        <w:t xml:space="preserve"> </w:t>
      </w:r>
      <w:r w:rsidR="00A57491">
        <w:rPr>
          <w:sz w:val="30"/>
          <w:szCs w:val="30"/>
          <w:lang w:val="en-US"/>
        </w:rPr>
        <w:t xml:space="preserve">is </w:t>
      </w:r>
      <w:r>
        <w:rPr>
          <w:sz w:val="30"/>
          <w:szCs w:val="30"/>
          <w:lang w:val="en-US"/>
        </w:rPr>
        <w:t>distinguished</w:t>
      </w:r>
      <w:r w:rsidR="005123FE">
        <w:rPr>
          <w:sz w:val="30"/>
          <w:szCs w:val="30"/>
          <w:lang w:val="en-US"/>
        </w:rPr>
        <w:t>. If the solid product or semi-product is separated as a result of filtration, for example</w:t>
      </w:r>
      <w:r w:rsidR="00A57491">
        <w:rPr>
          <w:sz w:val="30"/>
          <w:szCs w:val="30"/>
          <w:lang w:val="en-US"/>
        </w:rPr>
        <w:t>,</w:t>
      </w:r>
      <w:r w:rsidR="005123FE">
        <w:rPr>
          <w:sz w:val="30"/>
          <w:szCs w:val="30"/>
          <w:lang w:val="en-US"/>
        </w:rPr>
        <w:t xml:space="preserve"> sodium hydrocarbonate in soda ash production, then such filtration is called as production one. If the goal of the filtration is to separate the liquid product and solid impurities, then such filtration is called as cleaning one. I</w:t>
      </w:r>
      <w:r w:rsidR="005123FE" w:rsidRPr="005123FE">
        <w:rPr>
          <w:sz w:val="30"/>
          <w:szCs w:val="30"/>
          <w:lang w:val="en-US"/>
        </w:rPr>
        <w:t>n particular</w:t>
      </w:r>
      <w:r w:rsidR="005123FE">
        <w:rPr>
          <w:sz w:val="30"/>
          <w:szCs w:val="30"/>
          <w:lang w:val="en-US"/>
        </w:rPr>
        <w:t xml:space="preserve"> the cleaning filtration is used for industrial sewage purification from mechanical admixtures - </w:t>
      </w:r>
      <w:r w:rsidR="005123FE" w:rsidRPr="00736019">
        <w:rPr>
          <w:sz w:val="30"/>
          <w:szCs w:val="30"/>
          <w:lang w:val="en-US"/>
        </w:rPr>
        <w:t>suspended solids</w:t>
      </w:r>
      <w:r w:rsidR="005123FE">
        <w:rPr>
          <w:sz w:val="30"/>
          <w:szCs w:val="30"/>
          <w:lang w:val="en-US"/>
        </w:rPr>
        <w:t xml:space="preserve"> of clay, sand and coal dust. </w:t>
      </w:r>
      <w:r>
        <w:rPr>
          <w:sz w:val="30"/>
          <w:szCs w:val="30"/>
          <w:lang w:val="en-US"/>
        </w:rPr>
        <w:t xml:space="preserve"> </w:t>
      </w:r>
    </w:p>
    <w:p w:rsidR="001A033C" w:rsidRPr="009D1D3E" w:rsidRDefault="001A033C" w:rsidP="001A033C">
      <w:pPr>
        <w:ind w:firstLine="709"/>
        <w:jc w:val="both"/>
        <w:rPr>
          <w:sz w:val="30"/>
          <w:szCs w:val="30"/>
          <w:lang w:val="en-US"/>
        </w:rPr>
      </w:pPr>
    </w:p>
    <w:p w:rsidR="001A033C" w:rsidRDefault="005123FE" w:rsidP="00577C70">
      <w:pPr>
        <w:numPr>
          <w:ilvl w:val="1"/>
          <w:numId w:val="8"/>
        </w:numPr>
        <w:jc w:val="center"/>
        <w:rPr>
          <w:b/>
          <w:sz w:val="30"/>
          <w:szCs w:val="30"/>
          <w:lang w:val="en-US"/>
        </w:rPr>
      </w:pPr>
      <w:r>
        <w:rPr>
          <w:b/>
          <w:sz w:val="30"/>
          <w:szCs w:val="30"/>
          <w:lang w:val="en-US"/>
        </w:rPr>
        <w:t xml:space="preserve">The rate of suspension filtration </w:t>
      </w:r>
    </w:p>
    <w:p w:rsidR="005123FE" w:rsidRPr="005123FE" w:rsidRDefault="005123FE" w:rsidP="005123FE">
      <w:pPr>
        <w:ind w:left="1429"/>
        <w:rPr>
          <w:b/>
          <w:sz w:val="30"/>
          <w:szCs w:val="30"/>
          <w:lang w:val="en-US"/>
        </w:rPr>
      </w:pPr>
    </w:p>
    <w:p w:rsidR="005123FE" w:rsidRDefault="005123FE" w:rsidP="005C788D">
      <w:pPr>
        <w:ind w:firstLine="567"/>
        <w:jc w:val="both"/>
        <w:rPr>
          <w:sz w:val="30"/>
          <w:szCs w:val="30"/>
          <w:lang w:val="en-US"/>
        </w:rPr>
      </w:pPr>
      <w:r>
        <w:rPr>
          <w:sz w:val="30"/>
          <w:szCs w:val="30"/>
          <w:lang w:val="en-US"/>
        </w:rPr>
        <w:t xml:space="preserve">The rate of suspension filtration depends </w:t>
      </w:r>
      <w:r w:rsidRPr="005123FE">
        <w:rPr>
          <w:sz w:val="30"/>
          <w:szCs w:val="30"/>
          <w:lang w:val="en-US"/>
        </w:rPr>
        <w:t>essentially</w:t>
      </w:r>
      <w:r>
        <w:rPr>
          <w:sz w:val="30"/>
          <w:szCs w:val="30"/>
          <w:lang w:val="en-US"/>
        </w:rPr>
        <w:t xml:space="preserve"> on</w:t>
      </w:r>
      <w:r w:rsidR="004F3CA4">
        <w:rPr>
          <w:sz w:val="30"/>
          <w:szCs w:val="30"/>
          <w:lang w:val="en-US"/>
        </w:rPr>
        <w:t xml:space="preserve"> solids’</w:t>
      </w:r>
      <w:r>
        <w:rPr>
          <w:sz w:val="30"/>
          <w:szCs w:val="30"/>
          <w:lang w:val="en-US"/>
        </w:rPr>
        <w:t xml:space="preserve"> physical properties and </w:t>
      </w:r>
      <w:r w:rsidR="004F3CA4">
        <w:rPr>
          <w:sz w:val="30"/>
          <w:szCs w:val="30"/>
          <w:lang w:val="en-US"/>
        </w:rPr>
        <w:t xml:space="preserve">fineness. Suspensions are divided by solid particle size into: </w:t>
      </w:r>
    </w:p>
    <w:p w:rsidR="004F3CA4" w:rsidRDefault="004F3CA4" w:rsidP="00577C70">
      <w:pPr>
        <w:numPr>
          <w:ilvl w:val="0"/>
          <w:numId w:val="16"/>
        </w:numPr>
        <w:ind w:left="0" w:firstLine="567"/>
        <w:rPr>
          <w:sz w:val="30"/>
          <w:szCs w:val="30"/>
          <w:lang w:val="en-US"/>
        </w:rPr>
      </w:pPr>
      <w:r w:rsidRPr="004F3CA4">
        <w:rPr>
          <w:sz w:val="30"/>
          <w:szCs w:val="30"/>
          <w:lang w:val="en-US"/>
        </w:rPr>
        <w:t>coarse suspension</w:t>
      </w:r>
      <w:r>
        <w:rPr>
          <w:sz w:val="30"/>
          <w:szCs w:val="30"/>
          <w:lang w:val="en-US"/>
        </w:rPr>
        <w:t xml:space="preserve"> (particle size more than 100 microns);</w:t>
      </w:r>
    </w:p>
    <w:p w:rsidR="004F3CA4" w:rsidRDefault="004F3CA4" w:rsidP="00577C70">
      <w:pPr>
        <w:numPr>
          <w:ilvl w:val="0"/>
          <w:numId w:val="16"/>
        </w:numPr>
        <w:ind w:left="0" w:firstLine="567"/>
        <w:rPr>
          <w:sz w:val="30"/>
          <w:szCs w:val="30"/>
          <w:lang w:val="en-US"/>
        </w:rPr>
      </w:pPr>
      <w:r>
        <w:rPr>
          <w:sz w:val="30"/>
          <w:szCs w:val="30"/>
          <w:lang w:val="en-US"/>
        </w:rPr>
        <w:t xml:space="preserve">fine  </w:t>
      </w:r>
      <w:r w:rsidRPr="004F3CA4">
        <w:rPr>
          <w:sz w:val="30"/>
          <w:szCs w:val="30"/>
          <w:lang w:val="en-US"/>
        </w:rPr>
        <w:t>suspension</w:t>
      </w:r>
      <w:r>
        <w:rPr>
          <w:sz w:val="30"/>
          <w:szCs w:val="30"/>
          <w:lang w:val="en-US"/>
        </w:rPr>
        <w:t xml:space="preserve"> (particle size from 0.5 to 100 microns);</w:t>
      </w:r>
    </w:p>
    <w:p w:rsidR="004F3CA4" w:rsidRDefault="004F3CA4" w:rsidP="00577C70">
      <w:pPr>
        <w:numPr>
          <w:ilvl w:val="0"/>
          <w:numId w:val="16"/>
        </w:numPr>
        <w:ind w:left="0" w:firstLine="567"/>
        <w:rPr>
          <w:sz w:val="30"/>
          <w:szCs w:val="30"/>
          <w:lang w:val="en-US"/>
        </w:rPr>
      </w:pPr>
      <w:r w:rsidRPr="004F3CA4">
        <w:rPr>
          <w:sz w:val="30"/>
          <w:szCs w:val="30"/>
          <w:lang w:val="en-US"/>
        </w:rPr>
        <w:t>turbidity</w:t>
      </w:r>
      <w:r>
        <w:rPr>
          <w:sz w:val="30"/>
          <w:szCs w:val="30"/>
          <w:lang w:val="en-US"/>
        </w:rPr>
        <w:t xml:space="preserve"> (liquids with solid particle size from 0.1 to 0.5 microns);</w:t>
      </w:r>
    </w:p>
    <w:p w:rsidR="004F3CA4" w:rsidRDefault="004F3CA4" w:rsidP="00577C70">
      <w:pPr>
        <w:numPr>
          <w:ilvl w:val="0"/>
          <w:numId w:val="16"/>
        </w:numPr>
        <w:ind w:left="0" w:firstLine="567"/>
        <w:rPr>
          <w:sz w:val="30"/>
          <w:szCs w:val="30"/>
          <w:lang w:val="en-US"/>
        </w:rPr>
      </w:pPr>
      <w:proofErr w:type="gramStart"/>
      <w:r w:rsidRPr="004F3CA4">
        <w:rPr>
          <w:sz w:val="30"/>
          <w:szCs w:val="30"/>
          <w:lang w:val="en-US"/>
        </w:rPr>
        <w:t>colloid</w:t>
      </w:r>
      <w:proofErr w:type="gramEnd"/>
      <w:r w:rsidRPr="004F3CA4">
        <w:rPr>
          <w:sz w:val="30"/>
          <w:szCs w:val="30"/>
          <w:lang w:val="en-US"/>
        </w:rPr>
        <w:t xml:space="preserve"> solution</w:t>
      </w:r>
      <w:r>
        <w:rPr>
          <w:sz w:val="30"/>
          <w:szCs w:val="30"/>
          <w:lang w:val="en-US"/>
        </w:rPr>
        <w:t xml:space="preserve"> (solid particle size less than 0.1 microns)</w:t>
      </w:r>
      <w:r w:rsidR="009B09D1">
        <w:rPr>
          <w:sz w:val="30"/>
          <w:szCs w:val="30"/>
          <w:lang w:val="en-US"/>
        </w:rPr>
        <w:t>.</w:t>
      </w:r>
    </w:p>
    <w:p w:rsidR="009B09D1" w:rsidRDefault="00A57491" w:rsidP="001A033C">
      <w:pPr>
        <w:jc w:val="both"/>
        <w:rPr>
          <w:sz w:val="30"/>
          <w:szCs w:val="30"/>
          <w:lang w:val="en-US"/>
        </w:rPr>
      </w:pPr>
      <w:r>
        <w:rPr>
          <w:sz w:val="30"/>
          <w:szCs w:val="30"/>
          <w:lang w:val="en-US"/>
        </w:rPr>
        <w:t xml:space="preserve">In practice all these kinds of suspensions </w:t>
      </w:r>
      <w:r w:rsidRPr="00A57491">
        <w:rPr>
          <w:sz w:val="30"/>
          <w:szCs w:val="30"/>
          <w:lang w:val="en-US"/>
        </w:rPr>
        <w:t>occur</w:t>
      </w:r>
      <w:r>
        <w:rPr>
          <w:sz w:val="30"/>
          <w:szCs w:val="30"/>
          <w:lang w:val="en-US"/>
        </w:rPr>
        <w:t xml:space="preserve">, and mainly with different size particles, i.e. </w:t>
      </w:r>
      <w:r w:rsidR="007C3CA3" w:rsidRPr="007C3CA3">
        <w:rPr>
          <w:sz w:val="30"/>
          <w:szCs w:val="30"/>
          <w:lang w:val="en-US"/>
        </w:rPr>
        <w:t>polydisperse systems</w:t>
      </w:r>
      <w:r w:rsidR="007C3CA3">
        <w:rPr>
          <w:sz w:val="30"/>
          <w:szCs w:val="30"/>
          <w:lang w:val="en-US"/>
        </w:rPr>
        <w:t xml:space="preserve">. It is impossible to separate turbidities and </w:t>
      </w:r>
      <w:r w:rsidR="007C3CA3" w:rsidRPr="004F3CA4">
        <w:rPr>
          <w:sz w:val="30"/>
          <w:szCs w:val="30"/>
          <w:lang w:val="en-US"/>
        </w:rPr>
        <w:t>colloid solution</w:t>
      </w:r>
      <w:r w:rsidR="007C3CA3">
        <w:rPr>
          <w:sz w:val="30"/>
          <w:szCs w:val="30"/>
          <w:lang w:val="en-US"/>
        </w:rPr>
        <w:t xml:space="preserve">s by means of filtration because of </w:t>
      </w:r>
      <w:r w:rsidR="007C3CA3" w:rsidRPr="007C3CA3">
        <w:rPr>
          <w:sz w:val="30"/>
          <w:szCs w:val="30"/>
          <w:lang w:val="en-US"/>
        </w:rPr>
        <w:t>high dispersion ability</w:t>
      </w:r>
      <w:r w:rsidR="007C3CA3">
        <w:rPr>
          <w:sz w:val="30"/>
          <w:szCs w:val="30"/>
          <w:lang w:val="en-US"/>
        </w:rPr>
        <w:t xml:space="preserve"> and low separation rate. That’s why they are separated by </w:t>
      </w:r>
      <w:r w:rsidR="007C3CA3" w:rsidRPr="007C3CA3">
        <w:rPr>
          <w:sz w:val="30"/>
          <w:szCs w:val="30"/>
          <w:lang w:val="en-US"/>
        </w:rPr>
        <w:t>coagulation</w:t>
      </w:r>
      <w:r w:rsidR="007C3CA3">
        <w:rPr>
          <w:sz w:val="30"/>
          <w:szCs w:val="30"/>
          <w:lang w:val="en-US"/>
        </w:rPr>
        <w:t xml:space="preserve"> and </w:t>
      </w:r>
      <w:r w:rsidR="007C3CA3" w:rsidRPr="007C3CA3">
        <w:rPr>
          <w:sz w:val="30"/>
          <w:szCs w:val="30"/>
          <w:lang w:val="en-US"/>
        </w:rPr>
        <w:t xml:space="preserve">flocculated collapse </w:t>
      </w:r>
      <w:r w:rsidR="00AA08F1" w:rsidRPr="00AA08F1">
        <w:rPr>
          <w:sz w:val="30"/>
          <w:szCs w:val="30"/>
          <w:lang w:val="en-US"/>
        </w:rPr>
        <w:t xml:space="preserve">settling </w:t>
      </w:r>
      <w:r w:rsidR="007C3CA3">
        <w:rPr>
          <w:sz w:val="30"/>
          <w:szCs w:val="30"/>
          <w:lang w:val="en-US"/>
        </w:rPr>
        <w:t>method</w:t>
      </w:r>
      <w:r w:rsidR="00AA08F1">
        <w:rPr>
          <w:sz w:val="30"/>
          <w:szCs w:val="30"/>
          <w:lang w:val="en-US"/>
        </w:rPr>
        <w:t xml:space="preserve">s. Filtration is most effective method of </w:t>
      </w:r>
      <w:r w:rsidR="00AA08F1" w:rsidRPr="004F3CA4">
        <w:rPr>
          <w:sz w:val="30"/>
          <w:szCs w:val="30"/>
          <w:lang w:val="en-US"/>
        </w:rPr>
        <w:t xml:space="preserve">coarse </w:t>
      </w:r>
      <w:r w:rsidR="00AA08F1">
        <w:rPr>
          <w:sz w:val="30"/>
          <w:szCs w:val="30"/>
          <w:lang w:val="en-US"/>
        </w:rPr>
        <w:t xml:space="preserve">and fine </w:t>
      </w:r>
      <w:r w:rsidR="00AA08F1" w:rsidRPr="004F3CA4">
        <w:rPr>
          <w:sz w:val="30"/>
          <w:szCs w:val="30"/>
          <w:lang w:val="en-US"/>
        </w:rPr>
        <w:t>suspension</w:t>
      </w:r>
      <w:r w:rsidR="00AA08F1">
        <w:rPr>
          <w:sz w:val="30"/>
          <w:szCs w:val="30"/>
          <w:lang w:val="en-US"/>
        </w:rPr>
        <w:t>s separation.</w:t>
      </w:r>
      <w:r w:rsidR="007C3CA3">
        <w:rPr>
          <w:sz w:val="30"/>
          <w:szCs w:val="30"/>
          <w:lang w:val="en-US"/>
        </w:rPr>
        <w:t xml:space="preserve">  </w:t>
      </w:r>
    </w:p>
    <w:p w:rsidR="00AA08F1" w:rsidRDefault="00AA08F1" w:rsidP="005C788D">
      <w:pPr>
        <w:ind w:firstLine="567"/>
        <w:jc w:val="both"/>
        <w:rPr>
          <w:sz w:val="30"/>
          <w:szCs w:val="30"/>
          <w:lang w:val="en-US"/>
        </w:rPr>
      </w:pPr>
      <w:r>
        <w:rPr>
          <w:sz w:val="30"/>
          <w:szCs w:val="30"/>
          <w:lang w:val="en-US"/>
        </w:rPr>
        <w:t xml:space="preserve">The rate of suspension filtration is described by a kinetic equation of filtration, which expresses the filtrate volume separated in </w:t>
      </w:r>
      <w:r w:rsidRPr="00AA08F1">
        <w:rPr>
          <w:sz w:val="30"/>
          <w:szCs w:val="30"/>
          <w:lang w:val="en-US"/>
        </w:rPr>
        <w:t xml:space="preserve">infinitesimal </w:t>
      </w:r>
      <w:r>
        <w:rPr>
          <w:sz w:val="30"/>
          <w:szCs w:val="30"/>
          <w:lang w:val="en-US"/>
        </w:rPr>
        <w:t xml:space="preserve">time interval from a unit of a filtering surface:  </w:t>
      </w:r>
    </w:p>
    <w:p w:rsidR="00AA08F1" w:rsidRPr="009D1D3E" w:rsidRDefault="001A033C" w:rsidP="00AA08F1">
      <w:pPr>
        <w:ind w:firstLine="709"/>
        <w:jc w:val="both"/>
        <w:rPr>
          <w:sz w:val="30"/>
          <w:szCs w:val="30"/>
          <w:lang w:val="en-US"/>
        </w:rPr>
      </w:pPr>
      <w:r w:rsidRPr="009D1D3E">
        <w:rPr>
          <w:sz w:val="30"/>
          <w:szCs w:val="30"/>
          <w:lang w:val="en-US"/>
        </w:rPr>
        <w:t xml:space="preserve">         </w:t>
      </w:r>
    </w:p>
    <w:p w:rsidR="001A033C" w:rsidRPr="009D1D3E" w:rsidRDefault="00AA08F1" w:rsidP="00AA08F1">
      <w:pPr>
        <w:ind w:firstLine="709"/>
        <w:jc w:val="center"/>
        <w:rPr>
          <w:sz w:val="30"/>
          <w:szCs w:val="30"/>
          <w:lang w:val="en-US"/>
        </w:rPr>
      </w:pPr>
      <w:r w:rsidRPr="009D1D3E">
        <w:rPr>
          <w:sz w:val="30"/>
          <w:szCs w:val="30"/>
          <w:lang w:val="en-US"/>
        </w:rPr>
        <w:t xml:space="preserve">                                </w:t>
      </w:r>
      <m:oMath>
        <m:r>
          <w:rPr>
            <w:rFonts w:ascii="Cambria Math" w:hAnsi="Cambria Math"/>
            <w:sz w:val="30"/>
            <w:szCs w:val="30"/>
          </w:rPr>
          <m:t>w</m:t>
        </m:r>
        <m:r>
          <w:rPr>
            <w:rFonts w:ascii="Cambria Math"/>
            <w:sz w:val="30"/>
            <w:szCs w:val="30"/>
            <w:lang w:val="en-US"/>
          </w:rPr>
          <m:t>=</m:t>
        </m:r>
        <m:f>
          <m:fPr>
            <m:ctrlPr>
              <w:rPr>
                <w:rFonts w:ascii="Cambria Math" w:hAnsi="Cambria Math"/>
                <w:i/>
                <w:sz w:val="30"/>
                <w:szCs w:val="30"/>
              </w:rPr>
            </m:ctrlPr>
          </m:fPr>
          <m:num>
            <m:r>
              <w:rPr>
                <w:rFonts w:ascii="Cambria Math" w:hAnsi="Cambria Math"/>
                <w:sz w:val="30"/>
                <w:szCs w:val="30"/>
              </w:rPr>
              <m:t>dV</m:t>
            </m:r>
          </m:num>
          <m:den>
            <m:r>
              <w:rPr>
                <w:rFonts w:ascii="Cambria Math" w:hAnsi="Cambria Math"/>
                <w:sz w:val="30"/>
                <w:szCs w:val="30"/>
              </w:rPr>
              <m:t>Fdτ</m:t>
            </m:r>
          </m:den>
        </m:f>
        <m:r>
          <w:rPr>
            <w:rFonts w:ascii="Cambria Math"/>
            <w:sz w:val="30"/>
            <w:szCs w:val="30"/>
            <w:lang w:val="en-US"/>
          </w:rPr>
          <m:t>=</m:t>
        </m:r>
        <m:f>
          <m:fPr>
            <m:ctrlPr>
              <w:rPr>
                <w:rFonts w:ascii="Cambria Math" w:hAnsi="Cambria Math"/>
                <w:i/>
                <w:sz w:val="30"/>
                <w:szCs w:val="30"/>
              </w:rPr>
            </m:ctrlPr>
          </m:fPr>
          <m:num>
            <m:r>
              <w:rPr>
                <w:sz w:val="30"/>
                <w:szCs w:val="30"/>
                <w:lang w:val="en-US"/>
              </w:rPr>
              <m:t>∆</m:t>
            </m:r>
            <m:r>
              <w:rPr>
                <w:rFonts w:ascii="Cambria Math" w:hAnsi="Cambria Math"/>
                <w:sz w:val="30"/>
                <w:szCs w:val="30"/>
              </w:rPr>
              <m:t>P</m:t>
            </m:r>
          </m:num>
          <m:den>
            <m:r>
              <w:rPr>
                <w:rFonts w:ascii="Cambria Math" w:hAnsi="Cambria Math"/>
                <w:sz w:val="30"/>
                <w:szCs w:val="30"/>
              </w:rPr>
              <m:t>μ</m:t>
            </m:r>
            <m:r>
              <w:rPr>
                <w:rFonts w:ascii="Cambria Math"/>
                <w:sz w:val="30"/>
                <w:szCs w:val="30"/>
                <w:lang w:val="en-US"/>
              </w:rPr>
              <m:t>(</m:t>
            </m:r>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fc</m:t>
                </m:r>
              </m:sub>
            </m:sSub>
            <m:r>
              <w:rPr>
                <w:rFonts w:ascii="Cambria Math"/>
                <w:sz w:val="30"/>
                <w:szCs w:val="30"/>
                <w:lang w:val="en-US"/>
              </w:rPr>
              <m:t>+</m:t>
            </m:r>
            <m:sSub>
              <m:sSubPr>
                <m:ctrlPr>
                  <w:rPr>
                    <w:rFonts w:ascii="Cambria Math" w:hAnsi="Cambria Math"/>
                    <w:i/>
                    <w:sz w:val="30"/>
                    <w:szCs w:val="30"/>
                  </w:rPr>
                </m:ctrlPr>
              </m:sSubPr>
              <m:e>
                <m:r>
                  <w:rPr>
                    <w:rFonts w:ascii="Cambria Math" w:hAnsi="Cambria Math"/>
                    <w:sz w:val="30"/>
                    <w:szCs w:val="30"/>
                  </w:rPr>
                  <m:t>R</m:t>
                </m:r>
              </m:e>
              <m:sub>
                <m:r>
                  <w:rPr>
                    <w:rFonts w:ascii="Cambria Math"/>
                    <w:sz w:val="30"/>
                    <w:szCs w:val="30"/>
                  </w:rPr>
                  <m:t>fb</m:t>
                </m:r>
              </m:sub>
            </m:sSub>
            <m:r>
              <w:rPr>
                <w:rFonts w:ascii="Cambria Math"/>
                <w:sz w:val="30"/>
                <w:szCs w:val="30"/>
                <w:lang w:val="en-US"/>
              </w:rPr>
              <m:t>)</m:t>
            </m:r>
          </m:den>
        </m:f>
      </m:oMath>
      <w:r w:rsidRPr="009D1D3E">
        <w:rPr>
          <w:sz w:val="30"/>
          <w:szCs w:val="30"/>
          <w:lang w:val="en-US"/>
        </w:rPr>
        <w:t xml:space="preserve">           </w:t>
      </w:r>
      <w:r w:rsidR="001A033C" w:rsidRPr="009D1D3E">
        <w:rPr>
          <w:sz w:val="30"/>
          <w:szCs w:val="30"/>
          <w:lang w:val="en-US"/>
        </w:rPr>
        <w:t xml:space="preserve">                         (9.1) </w:t>
      </w:r>
    </w:p>
    <w:p w:rsidR="001A033C" w:rsidRPr="009D1D3E" w:rsidRDefault="001A033C" w:rsidP="001A033C">
      <w:pPr>
        <w:ind w:firstLine="709"/>
        <w:jc w:val="center"/>
        <w:rPr>
          <w:sz w:val="30"/>
          <w:szCs w:val="30"/>
          <w:lang w:val="en-US"/>
        </w:rPr>
      </w:pPr>
    </w:p>
    <w:p w:rsidR="001A033C" w:rsidRPr="0045281D" w:rsidRDefault="0045281D" w:rsidP="001A033C">
      <w:pPr>
        <w:jc w:val="both"/>
        <w:rPr>
          <w:i/>
          <w:sz w:val="30"/>
          <w:szCs w:val="30"/>
          <w:lang w:val="en-US"/>
        </w:rPr>
      </w:pPr>
      <w:proofErr w:type="gramStart"/>
      <w:r>
        <w:rPr>
          <w:sz w:val="30"/>
          <w:szCs w:val="30"/>
          <w:lang w:val="en-US"/>
        </w:rPr>
        <w:t>where</w:t>
      </w:r>
      <w:proofErr w:type="gramEnd"/>
      <w:r w:rsidR="001A033C" w:rsidRPr="0045281D">
        <w:rPr>
          <w:sz w:val="30"/>
          <w:szCs w:val="30"/>
          <w:lang w:val="en-US"/>
        </w:rPr>
        <w:t xml:space="preserve"> </w:t>
      </w:r>
      <w:r w:rsidR="001A033C" w:rsidRPr="00783696">
        <w:rPr>
          <w:i/>
          <w:sz w:val="30"/>
          <w:szCs w:val="30"/>
          <w:lang w:val="en-US"/>
        </w:rPr>
        <w:t>V</w:t>
      </w:r>
      <w:r w:rsidR="001A033C" w:rsidRPr="0045281D">
        <w:rPr>
          <w:i/>
          <w:sz w:val="30"/>
          <w:szCs w:val="30"/>
          <w:lang w:val="en-US"/>
        </w:rPr>
        <w:t xml:space="preserve"> </w:t>
      </w:r>
      <w:r w:rsidRPr="0045281D">
        <w:rPr>
          <w:sz w:val="30"/>
          <w:szCs w:val="30"/>
          <w:lang w:val="en-US"/>
        </w:rPr>
        <w:t>is filtrate volume</w:t>
      </w:r>
      <w:r w:rsidR="001A033C" w:rsidRPr="0045281D">
        <w:rPr>
          <w:sz w:val="30"/>
          <w:szCs w:val="30"/>
          <w:lang w:val="en-US"/>
        </w:rPr>
        <w:t xml:space="preserve">, </w:t>
      </w:r>
      <w:r>
        <w:rPr>
          <w:sz w:val="30"/>
          <w:szCs w:val="30"/>
          <w:lang w:val="en-US"/>
        </w:rPr>
        <w:t>m</w:t>
      </w:r>
      <w:r w:rsidR="001A033C" w:rsidRPr="0045281D">
        <w:rPr>
          <w:sz w:val="30"/>
          <w:szCs w:val="30"/>
          <w:vertAlign w:val="superscript"/>
          <w:lang w:val="en-US"/>
        </w:rPr>
        <w:t>3</w:t>
      </w:r>
      <w:r w:rsidR="001A033C" w:rsidRPr="0045281D">
        <w:rPr>
          <w:sz w:val="30"/>
          <w:szCs w:val="30"/>
          <w:lang w:val="en-US"/>
        </w:rPr>
        <w:t>;</w:t>
      </w:r>
    </w:p>
    <w:p w:rsidR="001A033C" w:rsidRPr="0045281D" w:rsidRDefault="001A033C" w:rsidP="001A033C">
      <w:pPr>
        <w:jc w:val="both"/>
        <w:rPr>
          <w:sz w:val="30"/>
          <w:szCs w:val="30"/>
          <w:lang w:val="en-US"/>
        </w:rPr>
      </w:pPr>
      <w:r w:rsidRPr="0045281D">
        <w:rPr>
          <w:i/>
          <w:sz w:val="30"/>
          <w:szCs w:val="30"/>
          <w:lang w:val="en-US"/>
        </w:rPr>
        <w:t xml:space="preserve">        </w:t>
      </w:r>
      <w:r w:rsidR="0045281D" w:rsidRPr="0045281D">
        <w:rPr>
          <w:i/>
          <w:sz w:val="30"/>
          <w:szCs w:val="30"/>
          <w:lang w:val="en-US"/>
        </w:rPr>
        <w:t xml:space="preserve">  </w:t>
      </w:r>
      <w:r w:rsidRPr="00783696">
        <w:rPr>
          <w:i/>
          <w:sz w:val="30"/>
          <w:szCs w:val="30"/>
          <w:lang w:val="en-US"/>
        </w:rPr>
        <w:t>F</w:t>
      </w:r>
      <w:r w:rsidR="0045281D" w:rsidRPr="0045281D">
        <w:rPr>
          <w:i/>
          <w:sz w:val="30"/>
          <w:szCs w:val="30"/>
          <w:lang w:val="en-US"/>
        </w:rPr>
        <w:t xml:space="preserve"> </w:t>
      </w:r>
      <w:r w:rsidR="0045281D" w:rsidRPr="0045281D">
        <w:rPr>
          <w:sz w:val="30"/>
          <w:szCs w:val="30"/>
          <w:lang w:val="en-US"/>
        </w:rPr>
        <w:t>is</w:t>
      </w:r>
      <w:r w:rsidR="0045281D" w:rsidRPr="0045281D">
        <w:rPr>
          <w:i/>
          <w:sz w:val="30"/>
          <w:szCs w:val="30"/>
          <w:lang w:val="en-US"/>
        </w:rPr>
        <w:t xml:space="preserve"> </w:t>
      </w:r>
      <w:r w:rsidR="0045281D">
        <w:rPr>
          <w:sz w:val="30"/>
          <w:szCs w:val="30"/>
          <w:lang w:val="en-US"/>
        </w:rPr>
        <w:t>filtering surface</w:t>
      </w:r>
      <w:r w:rsidRPr="0045281D">
        <w:rPr>
          <w:sz w:val="30"/>
          <w:szCs w:val="30"/>
          <w:lang w:val="en-US"/>
        </w:rPr>
        <w:t xml:space="preserve">, </w:t>
      </w:r>
      <w:r w:rsidR="0045281D">
        <w:rPr>
          <w:sz w:val="30"/>
          <w:szCs w:val="30"/>
          <w:lang w:val="en-US"/>
        </w:rPr>
        <w:t>m</w:t>
      </w:r>
      <w:r w:rsidRPr="0045281D">
        <w:rPr>
          <w:sz w:val="30"/>
          <w:szCs w:val="30"/>
          <w:vertAlign w:val="superscript"/>
          <w:lang w:val="en-US"/>
        </w:rPr>
        <w:t>2</w:t>
      </w:r>
      <w:r w:rsidRPr="0045281D">
        <w:rPr>
          <w:sz w:val="30"/>
          <w:szCs w:val="30"/>
          <w:lang w:val="en-US"/>
        </w:rPr>
        <w:t>;</w:t>
      </w:r>
    </w:p>
    <w:p w:rsidR="001A033C" w:rsidRPr="0045281D" w:rsidRDefault="0045281D" w:rsidP="001A033C">
      <w:pPr>
        <w:ind w:firstLine="709"/>
        <w:jc w:val="both"/>
        <w:rPr>
          <w:sz w:val="30"/>
          <w:szCs w:val="30"/>
          <w:lang w:val="en-US"/>
        </w:rPr>
      </w:pPr>
      <w:r>
        <w:rPr>
          <w:i/>
          <w:sz w:val="30"/>
          <w:szCs w:val="30"/>
          <w:lang w:val="en-US"/>
        </w:rPr>
        <w:t xml:space="preserve"> </w:t>
      </w:r>
      <w:r w:rsidR="001A033C" w:rsidRPr="00783696">
        <w:rPr>
          <w:i/>
          <w:sz w:val="30"/>
          <w:szCs w:val="30"/>
        </w:rPr>
        <w:t>τ</w:t>
      </w:r>
      <w:r w:rsidR="001A033C" w:rsidRPr="0045281D">
        <w:rPr>
          <w:sz w:val="30"/>
          <w:szCs w:val="30"/>
          <w:lang w:val="en-US"/>
        </w:rPr>
        <w:t xml:space="preserve"> </w:t>
      </w:r>
      <w:r>
        <w:rPr>
          <w:sz w:val="30"/>
          <w:szCs w:val="30"/>
          <w:lang w:val="en-US"/>
        </w:rPr>
        <w:t>is filtration time</w:t>
      </w:r>
      <w:r w:rsidR="001A033C" w:rsidRPr="0045281D">
        <w:rPr>
          <w:sz w:val="30"/>
          <w:szCs w:val="30"/>
          <w:lang w:val="en-US"/>
        </w:rPr>
        <w:t xml:space="preserve">, </w:t>
      </w:r>
      <w:r>
        <w:rPr>
          <w:sz w:val="30"/>
          <w:szCs w:val="30"/>
          <w:lang w:val="en-US"/>
        </w:rPr>
        <w:t>sec</w:t>
      </w:r>
      <w:r w:rsidR="001A033C" w:rsidRPr="0045281D">
        <w:rPr>
          <w:sz w:val="30"/>
          <w:szCs w:val="30"/>
          <w:lang w:val="en-US"/>
        </w:rPr>
        <w:t>;</w:t>
      </w:r>
    </w:p>
    <w:p w:rsidR="001A033C" w:rsidRPr="0045281D" w:rsidRDefault="0045281D" w:rsidP="001A033C">
      <w:pPr>
        <w:ind w:firstLine="709"/>
        <w:jc w:val="both"/>
        <w:rPr>
          <w:sz w:val="30"/>
          <w:szCs w:val="30"/>
          <w:lang w:val="en-US"/>
        </w:rPr>
      </w:pPr>
      <w:r>
        <w:rPr>
          <w:i/>
          <w:sz w:val="30"/>
          <w:szCs w:val="30"/>
          <w:lang w:val="en-US"/>
        </w:rPr>
        <w:t xml:space="preserve"> </w:t>
      </w:r>
      <w:r w:rsidR="001A033C" w:rsidRPr="0045281D">
        <w:rPr>
          <w:i/>
          <w:sz w:val="30"/>
          <w:szCs w:val="30"/>
          <w:lang w:val="en-US"/>
        </w:rPr>
        <w:t>∆</w:t>
      </w:r>
      <w:r w:rsidR="001A033C" w:rsidRPr="00783696">
        <w:rPr>
          <w:i/>
          <w:sz w:val="30"/>
          <w:szCs w:val="30"/>
        </w:rPr>
        <w:t>Р</w:t>
      </w:r>
      <w:r w:rsidR="001A033C" w:rsidRPr="0045281D">
        <w:rPr>
          <w:sz w:val="30"/>
          <w:szCs w:val="30"/>
          <w:lang w:val="en-US"/>
        </w:rPr>
        <w:t xml:space="preserve"> </w:t>
      </w:r>
      <w:r>
        <w:rPr>
          <w:sz w:val="30"/>
          <w:szCs w:val="30"/>
          <w:lang w:val="en-US"/>
        </w:rPr>
        <w:t>is pressure difference on the filter</w:t>
      </w:r>
      <w:r w:rsidR="001A033C" w:rsidRPr="0045281D">
        <w:rPr>
          <w:sz w:val="30"/>
          <w:szCs w:val="30"/>
          <w:lang w:val="en-US"/>
        </w:rPr>
        <w:t xml:space="preserve">, </w:t>
      </w:r>
      <w:r>
        <w:rPr>
          <w:sz w:val="30"/>
          <w:szCs w:val="30"/>
          <w:lang w:val="en-US"/>
        </w:rPr>
        <w:t>Pa</w:t>
      </w:r>
      <w:r w:rsidR="001A033C" w:rsidRPr="0045281D">
        <w:rPr>
          <w:sz w:val="30"/>
          <w:szCs w:val="30"/>
          <w:lang w:val="en-US"/>
        </w:rPr>
        <w:t>;</w:t>
      </w:r>
    </w:p>
    <w:p w:rsidR="001A033C" w:rsidRPr="0045281D" w:rsidRDefault="0045281D" w:rsidP="001A033C">
      <w:pPr>
        <w:ind w:firstLine="709"/>
        <w:jc w:val="both"/>
        <w:rPr>
          <w:sz w:val="30"/>
          <w:szCs w:val="30"/>
          <w:lang w:val="en-US"/>
        </w:rPr>
      </w:pPr>
      <w:r w:rsidRPr="0045281D">
        <w:rPr>
          <w:i/>
          <w:sz w:val="30"/>
          <w:szCs w:val="30"/>
          <w:lang w:val="en-US"/>
        </w:rPr>
        <w:t xml:space="preserve"> </w:t>
      </w:r>
      <w:r w:rsidR="001A033C" w:rsidRPr="00783696">
        <w:rPr>
          <w:i/>
          <w:sz w:val="30"/>
          <w:szCs w:val="30"/>
        </w:rPr>
        <w:t>μ</w:t>
      </w:r>
      <w:r w:rsidR="001A033C" w:rsidRPr="0045281D">
        <w:rPr>
          <w:i/>
          <w:sz w:val="30"/>
          <w:szCs w:val="30"/>
          <w:lang w:val="en-US"/>
        </w:rPr>
        <w:t xml:space="preserve"> </w:t>
      </w:r>
      <w:r>
        <w:rPr>
          <w:sz w:val="30"/>
          <w:szCs w:val="30"/>
          <w:lang w:val="en-US"/>
        </w:rPr>
        <w:t>is</w:t>
      </w:r>
      <w:r w:rsidRPr="0045281D">
        <w:rPr>
          <w:sz w:val="30"/>
          <w:szCs w:val="30"/>
          <w:lang w:val="en-US"/>
        </w:rPr>
        <w:t xml:space="preserve"> dynamic-viscosity coefficient</w:t>
      </w:r>
      <w:r>
        <w:rPr>
          <w:sz w:val="30"/>
          <w:szCs w:val="30"/>
          <w:lang w:val="en-US"/>
        </w:rPr>
        <w:t>, Pa</w:t>
      </w:r>
      <w:r w:rsidR="001A033C" w:rsidRPr="0045281D">
        <w:rPr>
          <w:sz w:val="30"/>
          <w:szCs w:val="30"/>
          <w:lang w:val="en-US"/>
        </w:rPr>
        <w:t>∙</w:t>
      </w:r>
      <w:r w:rsidR="001A033C" w:rsidRPr="00783696">
        <w:rPr>
          <w:sz w:val="30"/>
          <w:szCs w:val="30"/>
        </w:rPr>
        <w:t>с</w:t>
      </w:r>
      <w:r w:rsidR="001A033C" w:rsidRPr="0045281D">
        <w:rPr>
          <w:sz w:val="30"/>
          <w:szCs w:val="30"/>
          <w:lang w:val="en-US"/>
        </w:rPr>
        <w:t>;</w:t>
      </w:r>
    </w:p>
    <w:p w:rsidR="001A033C" w:rsidRPr="00750B47" w:rsidRDefault="001A033C" w:rsidP="001A033C">
      <w:pPr>
        <w:ind w:firstLine="709"/>
        <w:jc w:val="both"/>
        <w:rPr>
          <w:sz w:val="30"/>
          <w:szCs w:val="30"/>
          <w:lang w:val="en-US"/>
        </w:rPr>
      </w:pPr>
      <w:r w:rsidRPr="00783696">
        <w:rPr>
          <w:i/>
          <w:sz w:val="30"/>
          <w:szCs w:val="30"/>
          <w:lang w:val="en-US"/>
        </w:rPr>
        <w:t>R</w:t>
      </w:r>
      <w:r w:rsidRPr="00750B47">
        <w:rPr>
          <w:i/>
          <w:sz w:val="30"/>
          <w:szCs w:val="30"/>
          <w:lang w:val="en-US"/>
        </w:rPr>
        <w:t xml:space="preserve">= </w:t>
      </w:r>
      <w:r w:rsidRPr="00783696">
        <w:rPr>
          <w:i/>
          <w:sz w:val="30"/>
          <w:szCs w:val="30"/>
          <w:lang w:val="en-US"/>
        </w:rPr>
        <w:t>R</w:t>
      </w:r>
      <w:r w:rsidR="008A49BB">
        <w:rPr>
          <w:i/>
          <w:sz w:val="30"/>
          <w:szCs w:val="30"/>
          <w:vertAlign w:val="subscript"/>
          <w:lang w:val="en-US"/>
        </w:rPr>
        <w:t>fc</w:t>
      </w:r>
      <w:r w:rsidRPr="00750B47">
        <w:rPr>
          <w:i/>
          <w:sz w:val="30"/>
          <w:szCs w:val="30"/>
          <w:lang w:val="en-US"/>
        </w:rPr>
        <w:t xml:space="preserve">+ </w:t>
      </w:r>
      <w:r w:rsidRPr="00783696">
        <w:rPr>
          <w:i/>
          <w:sz w:val="30"/>
          <w:szCs w:val="30"/>
          <w:lang w:val="en-US"/>
        </w:rPr>
        <w:t>R</w:t>
      </w:r>
      <w:r w:rsidR="008A49BB">
        <w:rPr>
          <w:i/>
          <w:sz w:val="30"/>
          <w:szCs w:val="30"/>
          <w:vertAlign w:val="subscript"/>
          <w:lang w:val="en-US"/>
        </w:rPr>
        <w:t>fb</w:t>
      </w:r>
      <w:r w:rsidRPr="00750B47">
        <w:rPr>
          <w:i/>
          <w:sz w:val="30"/>
          <w:szCs w:val="30"/>
          <w:lang w:val="en-US"/>
        </w:rPr>
        <w:t xml:space="preserve"> </w:t>
      </w:r>
      <w:r w:rsidR="008A49BB" w:rsidRPr="00750B47">
        <w:rPr>
          <w:sz w:val="30"/>
          <w:szCs w:val="30"/>
          <w:lang w:val="en-US"/>
        </w:rPr>
        <w:t>is</w:t>
      </w:r>
      <w:r w:rsidR="008A49BB" w:rsidRPr="00750B47">
        <w:rPr>
          <w:i/>
          <w:sz w:val="30"/>
          <w:szCs w:val="30"/>
          <w:lang w:val="en-US"/>
        </w:rPr>
        <w:t xml:space="preserve"> </w:t>
      </w:r>
      <w:r w:rsidR="00750B47" w:rsidRPr="00750B47">
        <w:rPr>
          <w:sz w:val="30"/>
          <w:szCs w:val="30"/>
          <w:lang w:val="en-US"/>
        </w:rPr>
        <w:t xml:space="preserve">filtration resistance, </w:t>
      </w:r>
      <w:r w:rsidR="00750B47">
        <w:rPr>
          <w:sz w:val="30"/>
          <w:szCs w:val="30"/>
          <w:lang w:val="en-US"/>
        </w:rPr>
        <w:t>calculated</w:t>
      </w:r>
      <w:r w:rsidR="00750B47" w:rsidRPr="00750B47">
        <w:rPr>
          <w:sz w:val="30"/>
          <w:szCs w:val="30"/>
          <w:lang w:val="en-US"/>
        </w:rPr>
        <w:t xml:space="preserve"> </w:t>
      </w:r>
      <w:r w:rsidR="00750B47">
        <w:rPr>
          <w:sz w:val="30"/>
          <w:szCs w:val="30"/>
          <w:lang w:val="en-US"/>
        </w:rPr>
        <w:t>as</w:t>
      </w:r>
      <w:r w:rsidR="00750B47" w:rsidRPr="00750B47">
        <w:rPr>
          <w:sz w:val="30"/>
          <w:szCs w:val="30"/>
          <w:lang w:val="en-US"/>
        </w:rPr>
        <w:t xml:space="preserve"> </w:t>
      </w:r>
      <w:r w:rsidR="00750B47">
        <w:rPr>
          <w:sz w:val="30"/>
          <w:szCs w:val="30"/>
          <w:lang w:val="en-US"/>
        </w:rPr>
        <w:t>a</w:t>
      </w:r>
      <w:r w:rsidR="00750B47" w:rsidRPr="00750B47">
        <w:rPr>
          <w:sz w:val="30"/>
          <w:szCs w:val="30"/>
          <w:lang w:val="en-US"/>
        </w:rPr>
        <w:t xml:space="preserve"> </w:t>
      </w:r>
      <w:r w:rsidR="00750B47">
        <w:rPr>
          <w:sz w:val="30"/>
          <w:szCs w:val="30"/>
          <w:lang w:val="en-US"/>
        </w:rPr>
        <w:t>sum</w:t>
      </w:r>
      <w:r w:rsidR="00750B47" w:rsidRPr="00750B47">
        <w:rPr>
          <w:sz w:val="30"/>
          <w:szCs w:val="30"/>
          <w:lang w:val="en-US"/>
        </w:rPr>
        <w:t xml:space="preserve"> </w:t>
      </w:r>
      <w:r w:rsidR="00750B47">
        <w:rPr>
          <w:sz w:val="30"/>
          <w:szCs w:val="30"/>
          <w:lang w:val="en-US"/>
        </w:rPr>
        <w:t>of</w:t>
      </w:r>
      <w:r w:rsidR="00750B47" w:rsidRPr="00750B47">
        <w:rPr>
          <w:sz w:val="30"/>
          <w:szCs w:val="30"/>
          <w:lang w:val="en-US"/>
        </w:rPr>
        <w:t xml:space="preserve"> </w:t>
      </w:r>
      <w:r w:rsidR="00750B47" w:rsidRPr="00A57491">
        <w:rPr>
          <w:sz w:val="30"/>
          <w:szCs w:val="30"/>
          <w:lang w:val="en-US"/>
        </w:rPr>
        <w:t>filtercake</w:t>
      </w:r>
      <w:r w:rsidR="00750B47">
        <w:rPr>
          <w:sz w:val="30"/>
          <w:szCs w:val="30"/>
          <w:lang w:val="en-US"/>
        </w:rPr>
        <w:t xml:space="preserve"> resistance </w:t>
      </w:r>
      <w:proofErr w:type="gramStart"/>
      <w:r w:rsidRPr="00783696">
        <w:rPr>
          <w:i/>
          <w:sz w:val="30"/>
          <w:szCs w:val="30"/>
          <w:lang w:val="en-US"/>
        </w:rPr>
        <w:t>R</w:t>
      </w:r>
      <w:r w:rsidR="00750B47">
        <w:rPr>
          <w:i/>
          <w:sz w:val="30"/>
          <w:szCs w:val="30"/>
          <w:vertAlign w:val="subscript"/>
          <w:lang w:val="en-US"/>
        </w:rPr>
        <w:t xml:space="preserve">fc </w:t>
      </w:r>
      <w:r w:rsidRPr="00750B47">
        <w:rPr>
          <w:sz w:val="30"/>
          <w:szCs w:val="30"/>
          <w:lang w:val="en-US"/>
        </w:rPr>
        <w:t xml:space="preserve"> </w:t>
      </w:r>
      <w:r w:rsidR="00750B47">
        <w:rPr>
          <w:sz w:val="30"/>
          <w:szCs w:val="30"/>
          <w:lang w:val="en-US"/>
        </w:rPr>
        <w:t>and</w:t>
      </w:r>
      <w:proofErr w:type="gramEnd"/>
      <w:r w:rsidR="00750B47">
        <w:rPr>
          <w:sz w:val="30"/>
          <w:szCs w:val="30"/>
          <w:lang w:val="en-US"/>
        </w:rPr>
        <w:t xml:space="preserve"> </w:t>
      </w:r>
      <w:r w:rsidR="00750B47" w:rsidRPr="00883F1E">
        <w:rPr>
          <w:sz w:val="30"/>
          <w:szCs w:val="30"/>
          <w:lang w:val="en-US"/>
        </w:rPr>
        <w:t xml:space="preserve">filtering </w:t>
      </w:r>
      <w:r w:rsidR="00750B47">
        <w:rPr>
          <w:sz w:val="30"/>
          <w:szCs w:val="30"/>
          <w:lang w:val="en-US"/>
        </w:rPr>
        <w:t>baffle</w:t>
      </w:r>
      <w:r w:rsidR="00750B47" w:rsidRPr="00883F1E">
        <w:rPr>
          <w:sz w:val="30"/>
          <w:szCs w:val="30"/>
          <w:lang w:val="en-US"/>
        </w:rPr>
        <w:t xml:space="preserve"> </w:t>
      </w:r>
      <w:r w:rsidR="00750B47">
        <w:rPr>
          <w:sz w:val="30"/>
          <w:szCs w:val="30"/>
          <w:lang w:val="en-US"/>
        </w:rPr>
        <w:t xml:space="preserve">resistance </w:t>
      </w:r>
      <w:r w:rsidRPr="00783696">
        <w:rPr>
          <w:i/>
          <w:sz w:val="30"/>
          <w:szCs w:val="30"/>
          <w:lang w:val="en-US"/>
        </w:rPr>
        <w:t>R</w:t>
      </w:r>
      <w:r w:rsidR="00750B47">
        <w:rPr>
          <w:i/>
          <w:sz w:val="30"/>
          <w:szCs w:val="30"/>
          <w:vertAlign w:val="subscript"/>
          <w:lang w:val="en-US"/>
        </w:rPr>
        <w:t>fb</w:t>
      </w:r>
      <w:r w:rsidRPr="00750B47">
        <w:rPr>
          <w:sz w:val="30"/>
          <w:szCs w:val="30"/>
          <w:lang w:val="en-US"/>
        </w:rPr>
        <w:t xml:space="preserve">. </w:t>
      </w:r>
    </w:p>
    <w:p w:rsidR="00117D6C" w:rsidRDefault="00750B47" w:rsidP="00750B47">
      <w:pPr>
        <w:ind w:firstLine="567"/>
        <w:jc w:val="both"/>
        <w:rPr>
          <w:sz w:val="30"/>
          <w:szCs w:val="30"/>
          <w:lang w:val="en-US"/>
        </w:rPr>
      </w:pPr>
      <w:r>
        <w:rPr>
          <w:sz w:val="30"/>
          <w:szCs w:val="30"/>
          <w:lang w:val="en-US"/>
        </w:rPr>
        <w:t>The</w:t>
      </w:r>
      <w:r w:rsidRPr="00750B47">
        <w:rPr>
          <w:sz w:val="30"/>
          <w:szCs w:val="30"/>
          <w:lang w:val="en-US"/>
        </w:rPr>
        <w:t xml:space="preserve"> </w:t>
      </w:r>
      <w:r>
        <w:rPr>
          <w:sz w:val="30"/>
          <w:szCs w:val="30"/>
          <w:lang w:val="en-US"/>
        </w:rPr>
        <w:t>kinetic</w:t>
      </w:r>
      <w:r w:rsidRPr="00750B47">
        <w:rPr>
          <w:sz w:val="30"/>
          <w:szCs w:val="30"/>
          <w:lang w:val="en-US"/>
        </w:rPr>
        <w:t xml:space="preserve"> </w:t>
      </w:r>
      <w:r>
        <w:rPr>
          <w:sz w:val="30"/>
          <w:szCs w:val="30"/>
          <w:lang w:val="en-US"/>
        </w:rPr>
        <w:t>equation</w:t>
      </w:r>
      <w:r w:rsidRPr="00750B47">
        <w:rPr>
          <w:sz w:val="30"/>
          <w:szCs w:val="30"/>
          <w:lang w:val="en-US"/>
        </w:rPr>
        <w:t xml:space="preserve"> </w:t>
      </w:r>
      <w:r>
        <w:rPr>
          <w:sz w:val="30"/>
          <w:szCs w:val="30"/>
          <w:lang w:val="en-US"/>
        </w:rPr>
        <w:t>of</w:t>
      </w:r>
      <w:r w:rsidRPr="00750B47">
        <w:rPr>
          <w:sz w:val="30"/>
          <w:szCs w:val="30"/>
          <w:lang w:val="en-US"/>
        </w:rPr>
        <w:t xml:space="preserve"> </w:t>
      </w:r>
      <w:r>
        <w:rPr>
          <w:sz w:val="30"/>
          <w:szCs w:val="30"/>
          <w:lang w:val="en-US"/>
        </w:rPr>
        <w:t>filtration</w:t>
      </w:r>
      <w:r w:rsidR="001A033C" w:rsidRPr="00750B47">
        <w:rPr>
          <w:sz w:val="30"/>
          <w:szCs w:val="30"/>
          <w:lang w:val="en-US"/>
        </w:rPr>
        <w:t xml:space="preserve"> </w:t>
      </w:r>
      <w:r>
        <w:rPr>
          <w:sz w:val="30"/>
          <w:szCs w:val="30"/>
          <w:lang w:val="en-US"/>
        </w:rPr>
        <w:t xml:space="preserve">defines factors affecting the filtration rate. The filtration rate is in direct proportion to pressure difference in front of and behind the </w:t>
      </w:r>
      <w:r w:rsidR="00117D6C" w:rsidRPr="00A57491">
        <w:rPr>
          <w:sz w:val="30"/>
          <w:szCs w:val="30"/>
          <w:lang w:val="en-US"/>
        </w:rPr>
        <w:t>filtering baffle</w:t>
      </w:r>
      <w:r w:rsidR="00117D6C">
        <w:rPr>
          <w:sz w:val="30"/>
          <w:szCs w:val="30"/>
          <w:lang w:val="en-US"/>
        </w:rPr>
        <w:t xml:space="preserve"> and in reverse proportion to the filtering surface and </w:t>
      </w:r>
      <w:r w:rsidR="00117D6C">
        <w:rPr>
          <w:sz w:val="30"/>
          <w:szCs w:val="30"/>
          <w:lang w:val="en-US"/>
        </w:rPr>
        <w:lastRenderedPageBreak/>
        <w:t>to filtration resistance</w:t>
      </w:r>
      <w:r w:rsidR="001A033C" w:rsidRPr="00750B47">
        <w:rPr>
          <w:sz w:val="30"/>
          <w:szCs w:val="30"/>
          <w:lang w:val="en-US"/>
        </w:rPr>
        <w:t xml:space="preserve">. </w:t>
      </w:r>
      <w:r w:rsidR="00117D6C">
        <w:rPr>
          <w:sz w:val="30"/>
          <w:szCs w:val="30"/>
          <w:lang w:val="en-US"/>
        </w:rPr>
        <w:t xml:space="preserve">According to this dependence </w:t>
      </w:r>
      <w:r w:rsidR="00117D6C" w:rsidRPr="00117D6C">
        <w:rPr>
          <w:sz w:val="30"/>
          <w:szCs w:val="30"/>
          <w:lang w:val="en-US"/>
        </w:rPr>
        <w:t>it is expedient</w:t>
      </w:r>
      <w:r w:rsidR="00117D6C">
        <w:rPr>
          <w:sz w:val="30"/>
          <w:szCs w:val="30"/>
          <w:lang w:val="en-US"/>
        </w:rPr>
        <w:t xml:space="preserve"> to </w:t>
      </w:r>
      <w:proofErr w:type="gramStart"/>
      <w:r w:rsidR="00117D6C">
        <w:rPr>
          <w:sz w:val="30"/>
          <w:szCs w:val="30"/>
          <w:lang w:val="en-US"/>
        </w:rPr>
        <w:t>filtrate</w:t>
      </w:r>
      <w:proofErr w:type="gramEnd"/>
      <w:r w:rsidR="00117D6C">
        <w:rPr>
          <w:sz w:val="30"/>
          <w:szCs w:val="30"/>
          <w:lang w:val="en-US"/>
        </w:rPr>
        <w:t xml:space="preserve"> the suspension</w:t>
      </w:r>
      <w:r w:rsidR="00117D6C" w:rsidRPr="00117D6C">
        <w:rPr>
          <w:sz w:val="30"/>
          <w:szCs w:val="30"/>
          <w:lang w:val="en-US"/>
        </w:rPr>
        <w:t xml:space="preserve"> </w:t>
      </w:r>
      <w:r w:rsidR="00117D6C">
        <w:rPr>
          <w:sz w:val="30"/>
          <w:szCs w:val="30"/>
          <w:lang w:val="en-US"/>
        </w:rPr>
        <w:t>in hot state, i.e. at the chemical process temperature to decrease filtrate viscosity and thereby to increase the filtration rate.</w:t>
      </w:r>
    </w:p>
    <w:p w:rsidR="00117D6C" w:rsidRPr="003108B6" w:rsidRDefault="003108B6" w:rsidP="00750B47">
      <w:pPr>
        <w:ind w:firstLine="567"/>
        <w:jc w:val="both"/>
        <w:rPr>
          <w:sz w:val="30"/>
          <w:szCs w:val="30"/>
          <w:lang w:val="en-US"/>
        </w:rPr>
      </w:pPr>
      <w:r w:rsidRPr="003108B6">
        <w:rPr>
          <w:b/>
          <w:sz w:val="30"/>
          <w:szCs w:val="30"/>
          <w:lang w:val="en-US"/>
        </w:rPr>
        <w:t>Suspension f</w:t>
      </w:r>
      <w:r w:rsidR="00117D6C" w:rsidRPr="003108B6">
        <w:rPr>
          <w:b/>
          <w:sz w:val="30"/>
          <w:szCs w:val="30"/>
          <w:lang w:val="en-US"/>
        </w:rPr>
        <w:t>ilterability</w:t>
      </w:r>
      <w:r w:rsidRPr="003108B6">
        <w:rPr>
          <w:b/>
          <w:sz w:val="30"/>
          <w:szCs w:val="30"/>
          <w:lang w:val="en-US"/>
        </w:rPr>
        <w:t xml:space="preserve"> depends on filtering baffle pores’ size as well. </w:t>
      </w:r>
      <w:r w:rsidRPr="003108B6">
        <w:rPr>
          <w:sz w:val="30"/>
          <w:szCs w:val="30"/>
          <w:lang w:val="en-US"/>
        </w:rPr>
        <w:t xml:space="preserve">The filter can </w:t>
      </w:r>
      <w:r w:rsidR="008C7751">
        <w:rPr>
          <w:sz w:val="30"/>
          <w:szCs w:val="30"/>
          <w:lang w:val="en-US"/>
        </w:rPr>
        <w:t xml:space="preserve">fully hold off the precipitate </w:t>
      </w:r>
      <w:r w:rsidR="008C7751" w:rsidRPr="008C7751">
        <w:rPr>
          <w:sz w:val="30"/>
          <w:szCs w:val="30"/>
          <w:lang w:val="en-US"/>
        </w:rPr>
        <w:t>provided</w:t>
      </w:r>
      <w:r w:rsidR="008C7751">
        <w:rPr>
          <w:sz w:val="30"/>
          <w:szCs w:val="30"/>
          <w:lang w:val="en-US"/>
        </w:rPr>
        <w:t xml:space="preserve"> pores’ size is smaller than </w:t>
      </w:r>
      <w:r w:rsidR="00D027BC">
        <w:rPr>
          <w:sz w:val="30"/>
          <w:szCs w:val="30"/>
          <w:lang w:val="en-US"/>
        </w:rPr>
        <w:t xml:space="preserve">the size of the smallest precipitate particles. At </w:t>
      </w:r>
      <w:r w:rsidR="00D027BC" w:rsidRPr="00D027BC">
        <w:rPr>
          <w:sz w:val="30"/>
          <w:szCs w:val="30"/>
          <w:lang w:val="en-US"/>
        </w:rPr>
        <w:t xml:space="preserve">counter </w:t>
      </w:r>
      <w:r w:rsidR="00D027BC">
        <w:rPr>
          <w:sz w:val="30"/>
          <w:szCs w:val="30"/>
          <w:lang w:val="en-US"/>
        </w:rPr>
        <w:t xml:space="preserve">this </w:t>
      </w:r>
      <w:r w:rsidR="00D027BC" w:rsidRPr="00D027BC">
        <w:rPr>
          <w:sz w:val="30"/>
          <w:szCs w:val="30"/>
          <w:lang w:val="en-US"/>
        </w:rPr>
        <w:t>condition</w:t>
      </w:r>
      <w:r w:rsidR="00D027BC">
        <w:rPr>
          <w:sz w:val="30"/>
          <w:szCs w:val="30"/>
          <w:lang w:val="en-US"/>
        </w:rPr>
        <w:t xml:space="preserve"> the filtrating liquid is </w:t>
      </w:r>
      <w:r w:rsidR="00D027BC" w:rsidRPr="00D027BC">
        <w:rPr>
          <w:sz w:val="30"/>
          <w:szCs w:val="30"/>
          <w:lang w:val="en-US"/>
        </w:rPr>
        <w:t>turbid</w:t>
      </w:r>
      <w:r w:rsidR="00D027BC">
        <w:rPr>
          <w:sz w:val="30"/>
          <w:szCs w:val="30"/>
          <w:lang w:val="en-US"/>
        </w:rPr>
        <w:t>. A</w:t>
      </w:r>
      <w:r w:rsidR="00D027BC" w:rsidRPr="00D027BC">
        <w:rPr>
          <w:sz w:val="30"/>
          <w:szCs w:val="30"/>
          <w:lang w:val="en-US"/>
        </w:rPr>
        <w:t>t the same time</w:t>
      </w:r>
      <w:r w:rsidR="00D027BC">
        <w:rPr>
          <w:sz w:val="30"/>
          <w:szCs w:val="30"/>
          <w:lang w:val="en-US"/>
        </w:rPr>
        <w:t xml:space="preserve"> the filtering material </w:t>
      </w:r>
      <w:r w:rsidR="00BD1D3A" w:rsidRPr="00BD1D3A">
        <w:rPr>
          <w:sz w:val="30"/>
          <w:szCs w:val="30"/>
          <w:lang w:val="en-US"/>
        </w:rPr>
        <w:t>should</w:t>
      </w:r>
      <w:r w:rsidR="00BD1D3A">
        <w:rPr>
          <w:sz w:val="30"/>
          <w:szCs w:val="30"/>
          <w:lang w:val="en-US"/>
        </w:rPr>
        <w:t>n’t</w:t>
      </w:r>
      <w:r w:rsidR="00BD1D3A" w:rsidRPr="00BD1D3A">
        <w:rPr>
          <w:sz w:val="30"/>
          <w:szCs w:val="30"/>
          <w:lang w:val="en-US"/>
        </w:rPr>
        <w:t xml:space="preserve"> be too fine-pored</w:t>
      </w:r>
      <w:r w:rsidR="00BD1D3A">
        <w:rPr>
          <w:sz w:val="30"/>
          <w:szCs w:val="30"/>
          <w:lang w:val="en-US"/>
        </w:rPr>
        <w:t xml:space="preserve">: the denser precipitate </w:t>
      </w:r>
      <w:proofErr w:type="gramStart"/>
      <w:r w:rsidR="00BD1D3A">
        <w:rPr>
          <w:sz w:val="30"/>
          <w:szCs w:val="30"/>
          <w:lang w:val="en-US"/>
        </w:rPr>
        <w:t>is,</w:t>
      </w:r>
      <w:proofErr w:type="gramEnd"/>
      <w:r w:rsidR="00BD1D3A">
        <w:rPr>
          <w:sz w:val="30"/>
          <w:szCs w:val="30"/>
          <w:lang w:val="en-US"/>
        </w:rPr>
        <w:t xml:space="preserve"> the smaller </w:t>
      </w:r>
      <w:r w:rsidR="00957D7F">
        <w:rPr>
          <w:sz w:val="30"/>
          <w:szCs w:val="30"/>
          <w:lang w:val="en-US"/>
        </w:rPr>
        <w:t xml:space="preserve">material pores’ size is, the more it resists to the liquid flow and therefore the smaller filtration rate is. </w:t>
      </w:r>
    </w:p>
    <w:p w:rsidR="00957D7F" w:rsidRDefault="00957D7F" w:rsidP="005C788D">
      <w:pPr>
        <w:pStyle w:val="ae"/>
        <w:spacing w:before="0" w:beforeAutospacing="0" w:after="0" w:afterAutospacing="0"/>
        <w:ind w:firstLine="567"/>
        <w:jc w:val="both"/>
        <w:rPr>
          <w:sz w:val="30"/>
          <w:szCs w:val="30"/>
          <w:lang w:val="en-US"/>
        </w:rPr>
      </w:pPr>
      <w:r>
        <w:rPr>
          <w:sz w:val="30"/>
          <w:szCs w:val="30"/>
          <w:lang w:val="en-US"/>
        </w:rPr>
        <w:t>The precipitate nature has a great impact on the filtration rate. A</w:t>
      </w:r>
      <w:r w:rsidR="00D05E18">
        <w:rPr>
          <w:sz w:val="30"/>
          <w:szCs w:val="30"/>
          <w:lang w:val="en-US"/>
        </w:rPr>
        <w:t>s a rule a</w:t>
      </w:r>
      <w:r w:rsidRPr="00957D7F">
        <w:rPr>
          <w:sz w:val="30"/>
          <w:szCs w:val="30"/>
          <w:lang w:val="en-US"/>
        </w:rPr>
        <w:t>morphous</w:t>
      </w:r>
      <w:r>
        <w:rPr>
          <w:sz w:val="30"/>
          <w:szCs w:val="30"/>
          <w:lang w:val="en-US"/>
        </w:rPr>
        <w:t xml:space="preserve"> </w:t>
      </w:r>
      <w:r w:rsidR="00D05E18">
        <w:rPr>
          <w:sz w:val="30"/>
          <w:szCs w:val="30"/>
          <w:lang w:val="en-US"/>
        </w:rPr>
        <w:t xml:space="preserve">and </w:t>
      </w:r>
      <w:r w:rsidR="00D05E18" w:rsidRPr="00D05E18">
        <w:rPr>
          <w:sz w:val="30"/>
          <w:szCs w:val="30"/>
          <w:lang w:val="en-US"/>
        </w:rPr>
        <w:t>fine-cristalline precipitate</w:t>
      </w:r>
      <w:r w:rsidR="00D05E18">
        <w:rPr>
          <w:sz w:val="30"/>
          <w:szCs w:val="30"/>
          <w:lang w:val="en-US"/>
        </w:rPr>
        <w:t>s</w:t>
      </w:r>
      <w:r>
        <w:rPr>
          <w:sz w:val="30"/>
          <w:szCs w:val="30"/>
          <w:lang w:val="en-US"/>
        </w:rPr>
        <w:t xml:space="preserve"> </w:t>
      </w:r>
      <w:r w:rsidR="00D05E18">
        <w:rPr>
          <w:sz w:val="30"/>
          <w:szCs w:val="30"/>
          <w:lang w:val="en-US"/>
        </w:rPr>
        <w:t xml:space="preserve">are filtrated hardly, because firstly they need in fine-porous filtering materials using, and secondly they are </w:t>
      </w:r>
      <w:r w:rsidR="00D05E18" w:rsidRPr="00D05E18">
        <w:rPr>
          <w:sz w:val="30"/>
          <w:szCs w:val="30"/>
          <w:lang w:val="en-US"/>
        </w:rPr>
        <w:t>affected</w:t>
      </w:r>
      <w:r w:rsidR="00D05E18">
        <w:rPr>
          <w:sz w:val="30"/>
          <w:szCs w:val="30"/>
          <w:lang w:val="en-US"/>
        </w:rPr>
        <w:t xml:space="preserve"> to form a dense layer on the filter</w:t>
      </w:r>
      <w:r w:rsidR="00375715">
        <w:rPr>
          <w:sz w:val="30"/>
          <w:szCs w:val="30"/>
          <w:lang w:val="en-US"/>
        </w:rPr>
        <w:t xml:space="preserve">, which creates significant additional resistance to the liquid flow. To decrease precipitate resistance the conditions of coarse solid phase formation are </w:t>
      </w:r>
      <w:r w:rsidR="00D642A2" w:rsidRPr="00D642A2">
        <w:rPr>
          <w:sz w:val="30"/>
          <w:szCs w:val="30"/>
          <w:lang w:val="en-US"/>
        </w:rPr>
        <w:t>select</w:t>
      </w:r>
      <w:r w:rsidR="00D642A2">
        <w:rPr>
          <w:sz w:val="30"/>
          <w:szCs w:val="30"/>
          <w:lang w:val="en-US"/>
        </w:rPr>
        <w:t xml:space="preserve">ed. </w:t>
      </w:r>
      <w:r w:rsidR="00D642A2" w:rsidRPr="00D642A2">
        <w:rPr>
          <w:sz w:val="30"/>
          <w:szCs w:val="30"/>
          <w:lang w:val="en-US"/>
        </w:rPr>
        <w:t xml:space="preserve">The key to success is slow </w:t>
      </w:r>
      <w:r w:rsidR="00D642A2">
        <w:rPr>
          <w:sz w:val="30"/>
          <w:szCs w:val="30"/>
          <w:lang w:val="en-US"/>
        </w:rPr>
        <w:t xml:space="preserve">crystallization </w:t>
      </w:r>
      <w:r w:rsidR="00D642A2" w:rsidRPr="00D642A2">
        <w:rPr>
          <w:sz w:val="30"/>
          <w:szCs w:val="30"/>
          <w:lang w:val="en-US"/>
        </w:rPr>
        <w:t>conducting</w:t>
      </w:r>
      <w:r w:rsidR="00D642A2">
        <w:rPr>
          <w:sz w:val="30"/>
          <w:szCs w:val="30"/>
          <w:lang w:val="en-US"/>
        </w:rPr>
        <w:t>; it provides more</w:t>
      </w:r>
      <w:r w:rsidR="00D05E18">
        <w:rPr>
          <w:sz w:val="30"/>
          <w:szCs w:val="30"/>
          <w:lang w:val="en-US"/>
        </w:rPr>
        <w:t xml:space="preserve"> </w:t>
      </w:r>
      <w:r w:rsidR="00D642A2" w:rsidRPr="00D642A2">
        <w:rPr>
          <w:sz w:val="30"/>
          <w:szCs w:val="30"/>
          <w:lang w:val="en-US"/>
        </w:rPr>
        <w:t>coarse-crystalline</w:t>
      </w:r>
      <w:r w:rsidR="00D642A2">
        <w:rPr>
          <w:sz w:val="30"/>
          <w:szCs w:val="30"/>
          <w:lang w:val="en-US"/>
        </w:rPr>
        <w:t xml:space="preserve"> precipitate formation.</w:t>
      </w:r>
    </w:p>
    <w:p w:rsidR="00D642A2" w:rsidRPr="007D5FB5" w:rsidRDefault="009D1D3E" w:rsidP="005C788D">
      <w:pPr>
        <w:pStyle w:val="ae"/>
        <w:spacing w:before="0" w:beforeAutospacing="0" w:after="0" w:afterAutospacing="0"/>
        <w:ind w:firstLine="567"/>
        <w:jc w:val="both"/>
        <w:rPr>
          <w:sz w:val="30"/>
          <w:szCs w:val="30"/>
          <w:lang w:val="en-US"/>
        </w:rPr>
      </w:pPr>
      <w:r>
        <w:rPr>
          <w:sz w:val="30"/>
          <w:szCs w:val="30"/>
          <w:lang w:val="en-US"/>
        </w:rPr>
        <w:t xml:space="preserve">Basic technological indicators of suspension filtration </w:t>
      </w:r>
      <w:r w:rsidR="00FE1E6C">
        <w:rPr>
          <w:sz w:val="30"/>
          <w:szCs w:val="30"/>
          <w:lang w:val="en-US"/>
        </w:rPr>
        <w:t xml:space="preserve">are productivity of filtration equipment, moisture </w:t>
      </w:r>
      <w:r w:rsidR="002A13A0">
        <w:rPr>
          <w:sz w:val="30"/>
          <w:szCs w:val="30"/>
          <w:lang w:val="en-US"/>
        </w:rPr>
        <w:t xml:space="preserve">content </w:t>
      </w:r>
      <w:r w:rsidR="00FE1E6C">
        <w:rPr>
          <w:sz w:val="30"/>
          <w:szCs w:val="30"/>
          <w:lang w:val="en-US"/>
        </w:rPr>
        <w:t xml:space="preserve">of </w:t>
      </w:r>
      <w:r w:rsidR="00FE1E6C" w:rsidRPr="00FE1E6C">
        <w:rPr>
          <w:sz w:val="30"/>
          <w:szCs w:val="30"/>
          <w:lang w:val="en-US"/>
        </w:rPr>
        <w:t xml:space="preserve">dewatered </w:t>
      </w:r>
      <w:r w:rsidR="00FE1E6C">
        <w:rPr>
          <w:sz w:val="30"/>
          <w:szCs w:val="30"/>
          <w:lang w:val="en-US"/>
        </w:rPr>
        <w:t>precipitate and separated filtrate purity. The</w:t>
      </w:r>
      <w:r w:rsidR="00FE1E6C" w:rsidRPr="00FE1E6C">
        <w:rPr>
          <w:sz w:val="30"/>
          <w:szCs w:val="30"/>
          <w:lang w:val="en-US"/>
        </w:rPr>
        <w:t xml:space="preserve"> </w:t>
      </w:r>
      <w:r w:rsidR="00FE1E6C">
        <w:rPr>
          <w:sz w:val="30"/>
          <w:szCs w:val="30"/>
          <w:lang w:val="en-US"/>
        </w:rPr>
        <w:t>precipitate</w:t>
      </w:r>
      <w:r w:rsidR="00FE1E6C" w:rsidRPr="00FE1E6C">
        <w:rPr>
          <w:sz w:val="30"/>
          <w:szCs w:val="30"/>
          <w:lang w:val="en-US"/>
        </w:rPr>
        <w:t xml:space="preserve"> </w:t>
      </w:r>
      <w:r w:rsidR="00FE1E6C">
        <w:rPr>
          <w:sz w:val="30"/>
          <w:szCs w:val="30"/>
          <w:lang w:val="en-US"/>
        </w:rPr>
        <w:t>moisture</w:t>
      </w:r>
      <w:r w:rsidR="002A13A0">
        <w:rPr>
          <w:sz w:val="30"/>
          <w:szCs w:val="30"/>
          <w:lang w:val="en-US"/>
        </w:rPr>
        <w:t xml:space="preserve"> content</w:t>
      </w:r>
      <w:r w:rsidR="00FE1E6C" w:rsidRPr="00FE1E6C">
        <w:rPr>
          <w:sz w:val="30"/>
          <w:szCs w:val="30"/>
          <w:lang w:val="en-US"/>
        </w:rPr>
        <w:t xml:space="preserve"> </w:t>
      </w:r>
      <w:r w:rsidR="00FE1E6C">
        <w:rPr>
          <w:sz w:val="30"/>
          <w:szCs w:val="30"/>
          <w:lang w:val="en-US"/>
        </w:rPr>
        <w:t>is</w:t>
      </w:r>
      <w:r w:rsidR="00FE1E6C" w:rsidRPr="00FE1E6C">
        <w:rPr>
          <w:sz w:val="30"/>
          <w:szCs w:val="30"/>
          <w:lang w:val="en-US"/>
        </w:rPr>
        <w:t xml:space="preserve"> </w:t>
      </w:r>
      <w:r w:rsidR="00FE1E6C">
        <w:rPr>
          <w:sz w:val="30"/>
          <w:szCs w:val="30"/>
          <w:lang w:val="en-US"/>
        </w:rPr>
        <w:t xml:space="preserve">in reverse dependence on the size of </w:t>
      </w:r>
      <w:r w:rsidR="00FE1E6C" w:rsidRPr="00FE1E6C">
        <w:rPr>
          <w:sz w:val="30"/>
          <w:szCs w:val="30"/>
          <w:lang w:val="en-US"/>
        </w:rPr>
        <w:t>suspension dispersed phase</w:t>
      </w:r>
      <w:r w:rsidR="00FE1E6C">
        <w:rPr>
          <w:sz w:val="30"/>
          <w:szCs w:val="30"/>
          <w:lang w:val="en-US"/>
        </w:rPr>
        <w:t xml:space="preserve">, i.e. the larger </w:t>
      </w:r>
      <w:r w:rsidR="002A13A0">
        <w:rPr>
          <w:sz w:val="30"/>
          <w:szCs w:val="30"/>
          <w:lang w:val="en-US"/>
        </w:rPr>
        <w:t xml:space="preserve">solid phase particles are, the easier they are filtrated, washed-out of included solid phase, and the precipitate has less moisture content and therefore it is dried easier (if need). </w:t>
      </w:r>
      <w:r w:rsidR="007D5FB5">
        <w:rPr>
          <w:sz w:val="30"/>
          <w:szCs w:val="30"/>
          <w:lang w:val="en-US"/>
        </w:rPr>
        <w:t>The specific productivity of filtration equipment depends mainly on the specific resistance of solid phase particles, and also on technological, hydrodynamic and physical-chemical conditions. Productivity</w:t>
      </w:r>
      <w:r w:rsidR="007D5FB5" w:rsidRPr="007D5FB5">
        <w:rPr>
          <w:sz w:val="30"/>
          <w:szCs w:val="30"/>
          <w:lang w:val="en-US"/>
        </w:rPr>
        <w:t xml:space="preserve"> </w:t>
      </w:r>
      <w:r w:rsidR="007D5FB5">
        <w:rPr>
          <w:sz w:val="30"/>
          <w:szCs w:val="30"/>
          <w:lang w:val="en-US"/>
        </w:rPr>
        <w:t>of</w:t>
      </w:r>
      <w:r w:rsidR="007D5FB5" w:rsidRPr="007D5FB5">
        <w:rPr>
          <w:sz w:val="30"/>
          <w:szCs w:val="30"/>
          <w:lang w:val="en-US"/>
        </w:rPr>
        <w:t xml:space="preserve"> </w:t>
      </w:r>
      <w:r w:rsidR="007D5FB5">
        <w:rPr>
          <w:sz w:val="30"/>
          <w:szCs w:val="30"/>
          <w:lang w:val="en-US"/>
        </w:rPr>
        <w:t>the</w:t>
      </w:r>
      <w:r w:rsidR="007D5FB5" w:rsidRPr="007D5FB5">
        <w:rPr>
          <w:sz w:val="30"/>
          <w:szCs w:val="30"/>
          <w:lang w:val="en-US"/>
        </w:rPr>
        <w:t xml:space="preserve"> </w:t>
      </w:r>
      <w:r w:rsidR="007D5FB5">
        <w:rPr>
          <w:sz w:val="30"/>
          <w:szCs w:val="30"/>
          <w:lang w:val="en-US"/>
        </w:rPr>
        <w:t>filter</w:t>
      </w:r>
      <w:r w:rsidR="007D5FB5" w:rsidRPr="007D5FB5">
        <w:rPr>
          <w:sz w:val="30"/>
          <w:szCs w:val="30"/>
          <w:lang w:val="en-US"/>
        </w:rPr>
        <w:t xml:space="preserve"> </w:t>
      </w:r>
      <w:r w:rsidR="007D5FB5">
        <w:rPr>
          <w:sz w:val="30"/>
          <w:szCs w:val="30"/>
          <w:lang w:val="en-US"/>
        </w:rPr>
        <w:t>P</w:t>
      </w:r>
      <w:r w:rsidR="007D5FB5">
        <w:rPr>
          <w:sz w:val="30"/>
          <w:szCs w:val="30"/>
          <w:vertAlign w:val="subscript"/>
          <w:lang w:val="en-US"/>
        </w:rPr>
        <w:t xml:space="preserve">f </w:t>
      </w:r>
      <w:r w:rsidR="007D5FB5">
        <w:rPr>
          <w:sz w:val="30"/>
          <w:szCs w:val="30"/>
          <w:lang w:val="en-US"/>
        </w:rPr>
        <w:t xml:space="preserve">can be expressed as </w:t>
      </w:r>
      <w:r w:rsidR="007B4201" w:rsidRPr="007B4201">
        <w:rPr>
          <w:sz w:val="30"/>
          <w:szCs w:val="30"/>
          <w:lang w:val="en-US"/>
        </w:rPr>
        <w:t>conditional average filtr</w:t>
      </w:r>
      <w:r w:rsidR="007B4201">
        <w:rPr>
          <w:sz w:val="30"/>
          <w:szCs w:val="30"/>
          <w:lang w:val="en-US"/>
        </w:rPr>
        <w:t>ation</w:t>
      </w:r>
      <w:r w:rsidR="007B4201" w:rsidRPr="007B4201">
        <w:rPr>
          <w:sz w:val="30"/>
          <w:szCs w:val="30"/>
          <w:lang w:val="en-US"/>
        </w:rPr>
        <w:t xml:space="preserve"> rate </w:t>
      </w:r>
      <w:r w:rsidR="007D5FB5">
        <w:rPr>
          <w:sz w:val="30"/>
          <w:szCs w:val="30"/>
          <w:lang w:val="en-US"/>
        </w:rPr>
        <w:t xml:space="preserve">which is defined as the ratio </w:t>
      </w:r>
      <w:r w:rsidR="007B4201">
        <w:rPr>
          <w:sz w:val="30"/>
          <w:szCs w:val="30"/>
          <w:lang w:val="en-US"/>
        </w:rPr>
        <w:t xml:space="preserve">of </w:t>
      </w:r>
      <w:r w:rsidR="009F1192">
        <w:rPr>
          <w:sz w:val="30"/>
          <w:szCs w:val="30"/>
          <w:lang w:val="en-US"/>
        </w:rPr>
        <w:t xml:space="preserve">mass or volume of filtrate or precipitate obtained from a unit of filtration surface in a unit of time; it is expressed by the formula: </w:t>
      </w:r>
      <w:r w:rsidR="002A13A0" w:rsidRPr="007D5FB5">
        <w:rPr>
          <w:sz w:val="30"/>
          <w:szCs w:val="30"/>
          <w:lang w:val="en-US"/>
        </w:rPr>
        <w:t xml:space="preserve"> </w:t>
      </w:r>
      <w:r w:rsidR="00FE1E6C" w:rsidRPr="007D5FB5">
        <w:rPr>
          <w:sz w:val="30"/>
          <w:szCs w:val="30"/>
          <w:lang w:val="en-US"/>
        </w:rPr>
        <w:t xml:space="preserve"> </w:t>
      </w:r>
    </w:p>
    <w:p w:rsidR="001A033C" w:rsidRPr="009F1192" w:rsidRDefault="001A033C" w:rsidP="001A033C">
      <w:pPr>
        <w:pStyle w:val="ae"/>
        <w:spacing w:before="0" w:beforeAutospacing="0" w:after="0" w:afterAutospacing="0"/>
        <w:ind w:firstLine="709"/>
        <w:jc w:val="both"/>
        <w:rPr>
          <w:rStyle w:val="HTML"/>
          <w:i w:val="0"/>
          <w:sz w:val="30"/>
          <w:szCs w:val="30"/>
          <w:lang w:val="en-US"/>
        </w:rPr>
      </w:pPr>
    </w:p>
    <w:p w:rsidR="001A033C" w:rsidRPr="009F1192" w:rsidRDefault="001A033C" w:rsidP="001A033C">
      <w:pPr>
        <w:pStyle w:val="ae"/>
        <w:spacing w:before="0" w:beforeAutospacing="0" w:after="0" w:afterAutospacing="0"/>
        <w:ind w:firstLine="709"/>
        <w:jc w:val="center"/>
        <w:rPr>
          <w:sz w:val="30"/>
          <w:szCs w:val="30"/>
          <w:lang w:val="en-US"/>
        </w:rPr>
      </w:pPr>
      <w:r w:rsidRPr="009F1192">
        <w:rPr>
          <w:sz w:val="30"/>
          <w:szCs w:val="30"/>
          <w:lang w:val="en-US"/>
        </w:rPr>
        <w:t xml:space="preserve">                                                </w:t>
      </w:r>
      <m:oMath>
        <m:sSub>
          <m:sSubPr>
            <m:ctrlPr>
              <w:rPr>
                <w:rFonts w:ascii="Cambria Math" w:hAnsi="Cambria Math"/>
                <w:i/>
                <w:sz w:val="30"/>
                <w:szCs w:val="30"/>
              </w:rPr>
            </m:ctrlPr>
          </m:sSubPr>
          <m:e>
            <m:r>
              <w:rPr>
                <w:rFonts w:ascii="Cambria Math" w:hAnsi="Cambria Math"/>
                <w:sz w:val="30"/>
                <w:szCs w:val="30"/>
              </w:rPr>
              <m:t>P</m:t>
            </m:r>
          </m:e>
          <m:sub>
            <m:r>
              <w:rPr>
                <w:rFonts w:ascii="Cambria Math" w:hAnsi="Cambria Math"/>
                <w:sz w:val="30"/>
                <w:szCs w:val="30"/>
              </w:rPr>
              <m:t>f</m:t>
            </m:r>
          </m:sub>
        </m:sSub>
        <m:r>
          <w:rPr>
            <w:rFonts w:ascii="Cambria Math"/>
            <w:sz w:val="30"/>
            <w:szCs w:val="30"/>
            <w:lang w:val="en-US"/>
          </w:rPr>
          <m:t>=</m:t>
        </m:r>
        <m:f>
          <m:fPr>
            <m:ctrlPr>
              <w:rPr>
                <w:rFonts w:ascii="Cambria Math" w:eastAsia="Calibri" w:hAnsi="Cambria Math"/>
                <w:i/>
                <w:sz w:val="30"/>
                <w:szCs w:val="30"/>
              </w:rPr>
            </m:ctrlPr>
          </m:fPr>
          <m:num>
            <m:r>
              <w:rPr>
                <w:rFonts w:ascii="Cambria Math" w:hAnsi="Cambria Math"/>
                <w:sz w:val="30"/>
                <w:szCs w:val="30"/>
              </w:rPr>
              <m:t>G</m:t>
            </m:r>
          </m:num>
          <m:den>
            <m:r>
              <w:rPr>
                <w:rFonts w:ascii="Cambria Math" w:hAnsi="Cambria Math"/>
                <w:sz w:val="30"/>
                <w:szCs w:val="30"/>
              </w:rPr>
              <m:t>S</m:t>
            </m:r>
            <m:r>
              <w:rPr>
                <w:sz w:val="30"/>
                <w:szCs w:val="30"/>
                <w:lang w:val="en-US"/>
              </w:rPr>
              <m:t>∙</m:t>
            </m:r>
            <m:r>
              <w:rPr>
                <w:rFonts w:ascii="Cambria Math" w:hAnsi="Cambria Math"/>
                <w:sz w:val="30"/>
                <w:szCs w:val="30"/>
              </w:rPr>
              <m:t>τ</m:t>
            </m:r>
          </m:den>
        </m:f>
      </m:oMath>
      <w:r w:rsidRPr="009F1192">
        <w:rPr>
          <w:sz w:val="30"/>
          <w:szCs w:val="30"/>
          <w:lang w:val="en-US"/>
        </w:rPr>
        <w:t xml:space="preserve">                                               (9.2)</w:t>
      </w:r>
    </w:p>
    <w:p w:rsidR="001A033C" w:rsidRPr="009F1192" w:rsidRDefault="001A033C" w:rsidP="001A033C">
      <w:pPr>
        <w:pStyle w:val="ae"/>
        <w:spacing w:before="0" w:beforeAutospacing="0" w:after="0" w:afterAutospacing="0"/>
        <w:ind w:firstLine="709"/>
        <w:jc w:val="center"/>
        <w:rPr>
          <w:sz w:val="30"/>
          <w:szCs w:val="30"/>
          <w:lang w:val="en-US"/>
        </w:rPr>
      </w:pPr>
    </w:p>
    <w:p w:rsidR="009F1192" w:rsidRDefault="009F1192" w:rsidP="001A033C">
      <w:pPr>
        <w:pStyle w:val="ae"/>
        <w:spacing w:before="0" w:beforeAutospacing="0" w:after="0" w:afterAutospacing="0"/>
        <w:jc w:val="both"/>
        <w:rPr>
          <w:sz w:val="30"/>
          <w:szCs w:val="30"/>
          <w:lang w:val="en-US"/>
        </w:rPr>
      </w:pPr>
      <w:proofErr w:type="gramStart"/>
      <w:r>
        <w:rPr>
          <w:sz w:val="30"/>
          <w:szCs w:val="30"/>
          <w:lang w:val="en-US"/>
        </w:rPr>
        <w:t>where</w:t>
      </w:r>
      <w:proofErr w:type="gramEnd"/>
      <w:r w:rsidR="001A033C" w:rsidRPr="009F1192">
        <w:rPr>
          <w:sz w:val="30"/>
          <w:szCs w:val="30"/>
          <w:lang w:val="en-US"/>
        </w:rPr>
        <w:t xml:space="preserve"> </w:t>
      </w:r>
      <w:r w:rsidR="001A033C" w:rsidRPr="00783696">
        <w:rPr>
          <w:i/>
          <w:sz w:val="30"/>
          <w:szCs w:val="30"/>
          <w:lang w:val="en-US"/>
        </w:rPr>
        <w:t>G</w:t>
      </w:r>
      <w:r w:rsidR="001A033C" w:rsidRPr="009F1192">
        <w:rPr>
          <w:sz w:val="30"/>
          <w:szCs w:val="30"/>
          <w:lang w:val="en-US"/>
        </w:rPr>
        <w:t xml:space="preserve"> </w:t>
      </w:r>
      <w:r>
        <w:rPr>
          <w:sz w:val="30"/>
          <w:szCs w:val="30"/>
          <w:lang w:val="en-US"/>
        </w:rPr>
        <w:t>is mass of filtrate or precipitate, kg;</w:t>
      </w:r>
    </w:p>
    <w:p w:rsidR="001A033C" w:rsidRPr="009F1192" w:rsidRDefault="009F1192" w:rsidP="001A033C">
      <w:pPr>
        <w:pStyle w:val="ae"/>
        <w:spacing w:before="0" w:beforeAutospacing="0" w:after="0" w:afterAutospacing="0"/>
        <w:jc w:val="both"/>
        <w:rPr>
          <w:sz w:val="30"/>
          <w:szCs w:val="30"/>
          <w:lang w:val="en-US"/>
        </w:rPr>
      </w:pPr>
      <w:r>
        <w:rPr>
          <w:sz w:val="30"/>
          <w:szCs w:val="30"/>
          <w:lang w:val="en-US"/>
        </w:rPr>
        <w:t xml:space="preserve">   </w:t>
      </w:r>
      <w:r w:rsidR="001A033C" w:rsidRPr="009F1192">
        <w:rPr>
          <w:i/>
          <w:sz w:val="30"/>
          <w:szCs w:val="30"/>
          <w:lang w:val="en-US"/>
        </w:rPr>
        <w:t xml:space="preserve">       </w:t>
      </w:r>
      <w:r w:rsidR="001A033C" w:rsidRPr="00783696">
        <w:rPr>
          <w:i/>
          <w:sz w:val="30"/>
          <w:szCs w:val="30"/>
          <w:lang w:val="en-US"/>
        </w:rPr>
        <w:t>S</w:t>
      </w:r>
      <w:r w:rsidR="001A033C" w:rsidRPr="009F1192">
        <w:rPr>
          <w:sz w:val="30"/>
          <w:szCs w:val="30"/>
          <w:lang w:val="en-US"/>
        </w:rPr>
        <w:t xml:space="preserve"> </w:t>
      </w:r>
      <w:r>
        <w:rPr>
          <w:sz w:val="30"/>
          <w:szCs w:val="30"/>
          <w:lang w:val="en-US"/>
        </w:rPr>
        <w:t>is filtration surface, m</w:t>
      </w:r>
      <w:r w:rsidR="001A033C" w:rsidRPr="009F1192">
        <w:rPr>
          <w:sz w:val="30"/>
          <w:szCs w:val="30"/>
          <w:vertAlign w:val="superscript"/>
          <w:lang w:val="en-US"/>
        </w:rPr>
        <w:t>2</w:t>
      </w:r>
      <w:r w:rsidR="001A033C" w:rsidRPr="009F1192">
        <w:rPr>
          <w:sz w:val="30"/>
          <w:szCs w:val="30"/>
          <w:lang w:val="en-US"/>
        </w:rPr>
        <w:t>;</w:t>
      </w:r>
    </w:p>
    <w:p w:rsidR="001A033C" w:rsidRPr="009F1192" w:rsidRDefault="001A033C" w:rsidP="001A033C">
      <w:pPr>
        <w:pStyle w:val="ae"/>
        <w:spacing w:before="0" w:beforeAutospacing="0" w:after="0" w:afterAutospacing="0"/>
        <w:jc w:val="both"/>
        <w:rPr>
          <w:sz w:val="30"/>
          <w:szCs w:val="30"/>
          <w:lang w:val="en-US"/>
        </w:rPr>
      </w:pPr>
      <w:r w:rsidRPr="009F1192">
        <w:rPr>
          <w:i/>
          <w:sz w:val="30"/>
          <w:szCs w:val="30"/>
          <w:lang w:val="en-US"/>
        </w:rPr>
        <w:t xml:space="preserve">      </w:t>
      </w:r>
      <w:r w:rsidR="009F1192">
        <w:rPr>
          <w:i/>
          <w:sz w:val="30"/>
          <w:szCs w:val="30"/>
          <w:lang w:val="en-US"/>
        </w:rPr>
        <w:t xml:space="preserve">  </w:t>
      </w:r>
      <w:r w:rsidRPr="009F1192">
        <w:rPr>
          <w:i/>
          <w:sz w:val="30"/>
          <w:szCs w:val="30"/>
          <w:lang w:val="en-US"/>
        </w:rPr>
        <w:t xml:space="preserve">  </w:t>
      </w:r>
      <w:r w:rsidRPr="00783696">
        <w:rPr>
          <w:i/>
          <w:sz w:val="30"/>
          <w:szCs w:val="30"/>
        </w:rPr>
        <w:t>τ</w:t>
      </w:r>
      <w:r w:rsidRPr="009F1192">
        <w:rPr>
          <w:i/>
          <w:sz w:val="30"/>
          <w:szCs w:val="30"/>
          <w:lang w:val="en-US"/>
        </w:rPr>
        <w:t xml:space="preserve"> </w:t>
      </w:r>
      <w:r w:rsidR="009F1192">
        <w:rPr>
          <w:sz w:val="30"/>
          <w:szCs w:val="30"/>
          <w:lang w:val="en-US"/>
        </w:rPr>
        <w:t xml:space="preserve">is filtration time, h. </w:t>
      </w:r>
    </w:p>
    <w:p w:rsidR="002439D1" w:rsidRPr="002439D1" w:rsidRDefault="002439D1" w:rsidP="001A033C">
      <w:pPr>
        <w:pStyle w:val="ae"/>
        <w:spacing w:before="0" w:beforeAutospacing="0" w:after="0" w:afterAutospacing="0"/>
        <w:jc w:val="both"/>
        <w:rPr>
          <w:sz w:val="30"/>
          <w:szCs w:val="30"/>
          <w:lang w:val="en-US"/>
        </w:rPr>
      </w:pPr>
      <w:r>
        <w:rPr>
          <w:sz w:val="30"/>
          <w:szCs w:val="30"/>
          <w:lang w:val="en-US"/>
        </w:rPr>
        <w:t>Knowing</w:t>
      </w:r>
      <w:r w:rsidRPr="002439D1">
        <w:rPr>
          <w:sz w:val="30"/>
          <w:szCs w:val="30"/>
          <w:lang w:val="en-US"/>
        </w:rPr>
        <w:t xml:space="preserve"> </w:t>
      </w:r>
      <w:r>
        <w:rPr>
          <w:sz w:val="30"/>
          <w:szCs w:val="30"/>
          <w:lang w:val="en-US"/>
        </w:rPr>
        <w:t>productivity</w:t>
      </w:r>
      <w:r w:rsidRPr="002439D1">
        <w:rPr>
          <w:sz w:val="30"/>
          <w:szCs w:val="30"/>
          <w:lang w:val="en-US"/>
        </w:rPr>
        <w:t xml:space="preserve"> </w:t>
      </w:r>
      <w:r>
        <w:rPr>
          <w:sz w:val="30"/>
          <w:szCs w:val="30"/>
          <w:lang w:val="en-US"/>
        </w:rPr>
        <w:t>of</w:t>
      </w:r>
      <w:r w:rsidRPr="002439D1">
        <w:rPr>
          <w:sz w:val="30"/>
          <w:szCs w:val="30"/>
          <w:lang w:val="en-US"/>
        </w:rPr>
        <w:t xml:space="preserve"> </w:t>
      </w:r>
      <w:r>
        <w:rPr>
          <w:sz w:val="30"/>
          <w:szCs w:val="30"/>
          <w:lang w:val="en-US"/>
        </w:rPr>
        <w:t>the</w:t>
      </w:r>
      <w:r w:rsidRPr="002439D1">
        <w:rPr>
          <w:sz w:val="30"/>
          <w:szCs w:val="30"/>
          <w:lang w:val="en-US"/>
        </w:rPr>
        <w:t xml:space="preserve"> </w:t>
      </w:r>
      <w:r>
        <w:rPr>
          <w:sz w:val="30"/>
          <w:szCs w:val="30"/>
          <w:lang w:val="en-US"/>
        </w:rPr>
        <w:t xml:space="preserve">filter one can </w:t>
      </w:r>
      <w:r w:rsidRPr="002439D1">
        <w:rPr>
          <w:sz w:val="30"/>
          <w:szCs w:val="30"/>
          <w:lang w:val="en-US"/>
        </w:rPr>
        <w:t xml:space="preserve">estimate </w:t>
      </w:r>
      <w:r>
        <w:rPr>
          <w:sz w:val="30"/>
          <w:szCs w:val="30"/>
          <w:lang w:val="en-US"/>
        </w:rPr>
        <w:t xml:space="preserve">an </w:t>
      </w:r>
      <w:r w:rsidRPr="002439D1">
        <w:rPr>
          <w:sz w:val="30"/>
          <w:szCs w:val="30"/>
          <w:lang w:val="en-US"/>
        </w:rPr>
        <w:t>effectiveness</w:t>
      </w:r>
      <w:r>
        <w:rPr>
          <w:sz w:val="30"/>
          <w:szCs w:val="30"/>
          <w:lang w:val="en-US"/>
        </w:rPr>
        <w:t xml:space="preserve"> of suspension separation by means of filtration and select optimal conditions of a process. Purity</w:t>
      </w:r>
      <w:r w:rsidRPr="002439D1">
        <w:rPr>
          <w:sz w:val="30"/>
          <w:szCs w:val="30"/>
          <w:lang w:val="en-US"/>
        </w:rPr>
        <w:t xml:space="preserve"> </w:t>
      </w:r>
      <w:r>
        <w:rPr>
          <w:sz w:val="30"/>
          <w:szCs w:val="30"/>
          <w:lang w:val="en-US"/>
        </w:rPr>
        <w:t>of</w:t>
      </w:r>
      <w:r w:rsidRPr="002439D1">
        <w:rPr>
          <w:sz w:val="30"/>
          <w:szCs w:val="30"/>
          <w:lang w:val="en-US"/>
        </w:rPr>
        <w:t xml:space="preserve"> </w:t>
      </w:r>
      <w:r>
        <w:rPr>
          <w:sz w:val="30"/>
          <w:szCs w:val="30"/>
          <w:lang w:val="en-US"/>
        </w:rPr>
        <w:t>obtained</w:t>
      </w:r>
      <w:r w:rsidRPr="002439D1">
        <w:rPr>
          <w:sz w:val="30"/>
          <w:szCs w:val="30"/>
          <w:lang w:val="en-US"/>
        </w:rPr>
        <w:t xml:space="preserve"> </w:t>
      </w:r>
      <w:r>
        <w:rPr>
          <w:sz w:val="30"/>
          <w:szCs w:val="30"/>
          <w:lang w:val="en-US"/>
        </w:rPr>
        <w:t>liquid</w:t>
      </w:r>
      <w:r w:rsidRPr="002439D1">
        <w:rPr>
          <w:sz w:val="30"/>
          <w:szCs w:val="30"/>
          <w:lang w:val="en-US"/>
        </w:rPr>
        <w:t xml:space="preserve"> </w:t>
      </w:r>
      <w:r>
        <w:rPr>
          <w:sz w:val="30"/>
          <w:szCs w:val="30"/>
          <w:lang w:val="en-US"/>
        </w:rPr>
        <w:t>product</w:t>
      </w:r>
      <w:r w:rsidRPr="002439D1">
        <w:rPr>
          <w:sz w:val="30"/>
          <w:szCs w:val="30"/>
          <w:lang w:val="en-US"/>
        </w:rPr>
        <w:t xml:space="preserve">, </w:t>
      </w:r>
      <w:r>
        <w:rPr>
          <w:sz w:val="30"/>
          <w:szCs w:val="30"/>
          <w:lang w:val="en-US"/>
        </w:rPr>
        <w:t>for</w:t>
      </w:r>
      <w:r w:rsidRPr="002439D1">
        <w:rPr>
          <w:sz w:val="30"/>
          <w:szCs w:val="30"/>
          <w:lang w:val="en-US"/>
        </w:rPr>
        <w:t xml:space="preserve"> </w:t>
      </w:r>
      <w:r>
        <w:rPr>
          <w:sz w:val="30"/>
          <w:szCs w:val="30"/>
          <w:lang w:val="en-US"/>
        </w:rPr>
        <w:t>example</w:t>
      </w:r>
      <w:r w:rsidRPr="002439D1">
        <w:rPr>
          <w:sz w:val="30"/>
          <w:szCs w:val="30"/>
          <w:lang w:val="en-US"/>
        </w:rPr>
        <w:t xml:space="preserve">, </w:t>
      </w:r>
      <w:r w:rsidR="00CB090B">
        <w:rPr>
          <w:sz w:val="30"/>
          <w:szCs w:val="30"/>
          <w:lang w:val="en-US"/>
        </w:rPr>
        <w:t xml:space="preserve">sewage </w:t>
      </w:r>
      <w:r>
        <w:rPr>
          <w:sz w:val="30"/>
          <w:szCs w:val="30"/>
          <w:lang w:val="en-US"/>
        </w:rPr>
        <w:t>filtrated</w:t>
      </w:r>
      <w:r w:rsidR="00CB090B">
        <w:rPr>
          <w:sz w:val="30"/>
          <w:szCs w:val="30"/>
          <w:lang w:val="en-US"/>
        </w:rPr>
        <w:t xml:space="preserve"> from mechanical impurities is determined by purification degree calculated by the formula:</w:t>
      </w:r>
      <w:r>
        <w:rPr>
          <w:sz w:val="30"/>
          <w:szCs w:val="30"/>
          <w:lang w:val="en-US"/>
        </w:rPr>
        <w:t xml:space="preserve"> </w:t>
      </w:r>
    </w:p>
    <w:p w:rsidR="001A033C" w:rsidRPr="005C788D" w:rsidRDefault="002439D1" w:rsidP="001A033C">
      <w:pPr>
        <w:pStyle w:val="ae"/>
        <w:spacing w:before="0" w:beforeAutospacing="0" w:after="0" w:afterAutospacing="0"/>
        <w:jc w:val="both"/>
        <w:rPr>
          <w:sz w:val="30"/>
          <w:szCs w:val="30"/>
          <w:lang w:val="en-US"/>
        </w:rPr>
      </w:pPr>
      <w:r w:rsidRPr="002439D1">
        <w:rPr>
          <w:sz w:val="30"/>
          <w:szCs w:val="30"/>
          <w:lang w:val="en-US"/>
        </w:rPr>
        <w:t xml:space="preserve"> </w:t>
      </w:r>
    </w:p>
    <w:p w:rsidR="001A033C" w:rsidRDefault="001A033C" w:rsidP="001A033C">
      <w:pPr>
        <w:ind w:firstLine="425"/>
        <w:jc w:val="center"/>
        <w:rPr>
          <w:position w:val="-30"/>
          <w:sz w:val="30"/>
          <w:szCs w:val="30"/>
          <w:lang w:val="en-US"/>
        </w:rPr>
      </w:pPr>
      <w:r w:rsidRPr="005C788D">
        <w:rPr>
          <w:b/>
          <w:position w:val="-30"/>
          <w:sz w:val="30"/>
          <w:szCs w:val="30"/>
          <w:lang w:val="en-US"/>
        </w:rPr>
        <w:lastRenderedPageBreak/>
        <w:t xml:space="preserve">                                             </w:t>
      </w:r>
      <w:r w:rsidR="00BB5D9C" w:rsidRPr="00783696">
        <w:rPr>
          <w:b/>
          <w:position w:val="-24"/>
          <w:sz w:val="30"/>
          <w:szCs w:val="30"/>
        </w:rPr>
        <w:object w:dxaOrig="2520" w:dyaOrig="660">
          <v:shape id="_x0000_i1101" type="#_x0000_t75" style="width:124.8pt;height:34.2pt" o:ole="" fillcolor="window">
            <v:imagedata r:id="rId171" o:title=""/>
          </v:shape>
          <o:OLEObject Type="Embed" ProgID="Equation.3" ShapeID="_x0000_i1101" DrawAspect="Content" ObjectID="_1489317366" r:id="rId172"/>
        </w:object>
      </w:r>
      <w:r w:rsidRPr="005C788D">
        <w:rPr>
          <w:b/>
          <w:position w:val="-30"/>
          <w:sz w:val="30"/>
          <w:szCs w:val="30"/>
          <w:lang w:val="en-US"/>
        </w:rPr>
        <w:t xml:space="preserve">                                   </w:t>
      </w:r>
      <w:r w:rsidRPr="005C788D">
        <w:rPr>
          <w:position w:val="-30"/>
          <w:sz w:val="30"/>
          <w:szCs w:val="30"/>
          <w:lang w:val="en-US"/>
        </w:rPr>
        <w:t>(9.3)</w:t>
      </w:r>
    </w:p>
    <w:p w:rsidR="00CB090B" w:rsidRPr="00CB090B" w:rsidRDefault="00CB090B" w:rsidP="001A033C">
      <w:pPr>
        <w:ind w:firstLine="425"/>
        <w:jc w:val="center"/>
        <w:rPr>
          <w:position w:val="-30"/>
          <w:sz w:val="30"/>
          <w:szCs w:val="30"/>
          <w:lang w:val="en-US"/>
        </w:rPr>
      </w:pPr>
    </w:p>
    <w:p w:rsidR="00CB090B" w:rsidRDefault="00CB090B" w:rsidP="001A033C">
      <w:pPr>
        <w:jc w:val="both"/>
        <w:rPr>
          <w:position w:val="-30"/>
          <w:sz w:val="30"/>
          <w:szCs w:val="30"/>
          <w:lang w:val="en-US"/>
        </w:rPr>
      </w:pPr>
      <w:proofErr w:type="gramStart"/>
      <w:r>
        <w:rPr>
          <w:position w:val="-30"/>
          <w:sz w:val="30"/>
          <w:szCs w:val="30"/>
          <w:lang w:val="en-US"/>
        </w:rPr>
        <w:t>where</w:t>
      </w:r>
      <w:proofErr w:type="gramEnd"/>
      <w:r w:rsidR="001A033C" w:rsidRPr="00CB090B">
        <w:rPr>
          <w:position w:val="-30"/>
          <w:sz w:val="30"/>
          <w:szCs w:val="30"/>
          <w:lang w:val="en-US"/>
        </w:rPr>
        <w:t xml:space="preserve"> </w:t>
      </w:r>
      <w:r w:rsidR="001A033C" w:rsidRPr="00783696">
        <w:rPr>
          <w:i/>
          <w:position w:val="-30"/>
          <w:sz w:val="30"/>
          <w:szCs w:val="30"/>
          <w:lang w:val="en-US"/>
        </w:rPr>
        <w:t>G</w:t>
      </w:r>
      <w:r w:rsidRPr="00CB090B">
        <w:rPr>
          <w:position w:val="-30"/>
          <w:sz w:val="30"/>
          <w:szCs w:val="30"/>
          <w:lang w:val="en-US"/>
        </w:rPr>
        <w:t xml:space="preserve"> </w:t>
      </w:r>
      <w:r>
        <w:rPr>
          <w:position w:val="-30"/>
          <w:sz w:val="30"/>
          <w:szCs w:val="30"/>
          <w:lang w:val="en-US"/>
        </w:rPr>
        <w:t>is</w:t>
      </w:r>
      <w:r w:rsidR="001A033C" w:rsidRPr="00CB090B">
        <w:rPr>
          <w:position w:val="-30"/>
          <w:sz w:val="30"/>
          <w:szCs w:val="30"/>
          <w:lang w:val="en-US"/>
        </w:rPr>
        <w:t xml:space="preserve"> </w:t>
      </w:r>
      <w:r>
        <w:rPr>
          <w:position w:val="-30"/>
          <w:sz w:val="30"/>
          <w:szCs w:val="30"/>
          <w:lang w:val="en-US"/>
        </w:rPr>
        <w:t>mass</w:t>
      </w:r>
      <w:r w:rsidRPr="00CB090B">
        <w:rPr>
          <w:position w:val="-30"/>
          <w:sz w:val="30"/>
          <w:szCs w:val="30"/>
          <w:lang w:val="en-US"/>
        </w:rPr>
        <w:t xml:space="preserve"> </w:t>
      </w:r>
      <w:r>
        <w:rPr>
          <w:position w:val="-30"/>
          <w:sz w:val="30"/>
          <w:szCs w:val="30"/>
          <w:lang w:val="en-US"/>
        </w:rPr>
        <w:t>of</w:t>
      </w:r>
      <w:r w:rsidRPr="00CB090B">
        <w:rPr>
          <w:position w:val="-30"/>
          <w:sz w:val="30"/>
          <w:szCs w:val="30"/>
          <w:lang w:val="en-US"/>
        </w:rPr>
        <w:t xml:space="preserve"> </w:t>
      </w:r>
      <w:r>
        <w:rPr>
          <w:position w:val="-30"/>
          <w:sz w:val="30"/>
          <w:szCs w:val="30"/>
          <w:lang w:val="en-US"/>
        </w:rPr>
        <w:t>polluting</w:t>
      </w:r>
      <w:r w:rsidRPr="00CB090B">
        <w:rPr>
          <w:position w:val="-30"/>
          <w:sz w:val="30"/>
          <w:szCs w:val="30"/>
          <w:lang w:val="en-US"/>
        </w:rPr>
        <w:t xml:space="preserve"> </w:t>
      </w:r>
      <w:r>
        <w:rPr>
          <w:position w:val="-30"/>
          <w:sz w:val="30"/>
          <w:szCs w:val="30"/>
          <w:lang w:val="en-US"/>
        </w:rPr>
        <w:t>substance</w:t>
      </w:r>
      <w:r w:rsidRPr="00CB090B">
        <w:rPr>
          <w:position w:val="-30"/>
          <w:sz w:val="30"/>
          <w:szCs w:val="30"/>
          <w:lang w:val="en-US"/>
        </w:rPr>
        <w:t xml:space="preserve"> </w:t>
      </w:r>
      <w:r>
        <w:rPr>
          <w:position w:val="-30"/>
          <w:sz w:val="30"/>
          <w:szCs w:val="30"/>
          <w:lang w:val="en-US"/>
        </w:rPr>
        <w:t>in 100g of water before purification, g;</w:t>
      </w:r>
    </w:p>
    <w:p w:rsidR="005C788D" w:rsidRDefault="001A033C" w:rsidP="001A033C">
      <w:pPr>
        <w:jc w:val="both"/>
        <w:rPr>
          <w:position w:val="-30"/>
          <w:sz w:val="30"/>
          <w:szCs w:val="30"/>
          <w:lang w:val="en-US"/>
        </w:rPr>
      </w:pPr>
      <w:r w:rsidRPr="00F40CDA">
        <w:rPr>
          <w:position w:val="-30"/>
          <w:sz w:val="30"/>
          <w:szCs w:val="30"/>
          <w:lang w:val="en-US"/>
        </w:rPr>
        <w:t xml:space="preserve">      </w:t>
      </w:r>
      <w:r w:rsidR="00CB090B" w:rsidRPr="00F40CDA">
        <w:rPr>
          <w:position w:val="-30"/>
          <w:sz w:val="30"/>
          <w:szCs w:val="30"/>
          <w:lang w:val="en-US"/>
        </w:rPr>
        <w:t xml:space="preserve">    </w:t>
      </w:r>
      <w:r w:rsidRPr="00F40CDA">
        <w:rPr>
          <w:i/>
          <w:position w:val="-30"/>
          <w:sz w:val="30"/>
          <w:szCs w:val="30"/>
          <w:lang w:val="en-US"/>
        </w:rPr>
        <w:t>(G-G</w:t>
      </w:r>
      <w:r w:rsidR="00F40CDA" w:rsidRPr="00F40CDA">
        <w:rPr>
          <w:i/>
          <w:position w:val="-30"/>
          <w:sz w:val="30"/>
          <w:szCs w:val="30"/>
          <w:vertAlign w:val="subscript"/>
          <w:lang w:val="en-US"/>
        </w:rPr>
        <w:t>dp</w:t>
      </w:r>
      <w:r w:rsidR="00F40CDA" w:rsidRPr="00F40CDA">
        <w:rPr>
          <w:i/>
          <w:position w:val="-30"/>
          <w:sz w:val="30"/>
          <w:szCs w:val="30"/>
          <w:lang w:val="en-US"/>
        </w:rPr>
        <w:t>)</w:t>
      </w:r>
      <w:r w:rsidR="00F40CDA" w:rsidRPr="00F40CDA">
        <w:rPr>
          <w:position w:val="-30"/>
          <w:sz w:val="30"/>
          <w:szCs w:val="30"/>
          <w:lang w:val="en-US"/>
        </w:rPr>
        <w:t xml:space="preserve"> </w:t>
      </w:r>
      <w:r w:rsidR="00F40CDA">
        <w:rPr>
          <w:position w:val="-30"/>
          <w:sz w:val="30"/>
          <w:szCs w:val="30"/>
          <w:lang w:val="en-US"/>
        </w:rPr>
        <w:t>is</w:t>
      </w:r>
      <w:r w:rsidR="00F40CDA" w:rsidRPr="00F40CDA">
        <w:rPr>
          <w:position w:val="-30"/>
          <w:sz w:val="30"/>
          <w:szCs w:val="30"/>
          <w:lang w:val="en-US"/>
        </w:rPr>
        <w:t xml:space="preserve"> </w:t>
      </w:r>
      <w:r w:rsidR="00F40CDA">
        <w:rPr>
          <w:position w:val="-30"/>
          <w:sz w:val="30"/>
          <w:szCs w:val="30"/>
          <w:lang w:val="en-US"/>
        </w:rPr>
        <w:t>mass</w:t>
      </w:r>
      <w:r w:rsidR="00F40CDA" w:rsidRPr="00F40CDA">
        <w:rPr>
          <w:position w:val="-30"/>
          <w:sz w:val="30"/>
          <w:szCs w:val="30"/>
          <w:lang w:val="en-US"/>
        </w:rPr>
        <w:t xml:space="preserve"> </w:t>
      </w:r>
      <w:r w:rsidR="00F40CDA">
        <w:rPr>
          <w:position w:val="-30"/>
          <w:sz w:val="30"/>
          <w:szCs w:val="30"/>
          <w:lang w:val="en-US"/>
        </w:rPr>
        <w:t xml:space="preserve">of </w:t>
      </w:r>
      <w:r w:rsidR="005C788D">
        <w:rPr>
          <w:position w:val="-30"/>
          <w:sz w:val="30"/>
          <w:szCs w:val="30"/>
          <w:lang w:val="en-US"/>
        </w:rPr>
        <w:t xml:space="preserve">the </w:t>
      </w:r>
      <w:r w:rsidR="00F40CDA">
        <w:rPr>
          <w:position w:val="-30"/>
          <w:sz w:val="30"/>
          <w:szCs w:val="30"/>
          <w:lang w:val="en-US"/>
        </w:rPr>
        <w:t>polluting</w:t>
      </w:r>
      <w:r w:rsidR="00F40CDA" w:rsidRPr="00CB090B">
        <w:rPr>
          <w:position w:val="-30"/>
          <w:sz w:val="30"/>
          <w:szCs w:val="30"/>
          <w:lang w:val="en-US"/>
        </w:rPr>
        <w:t xml:space="preserve"> </w:t>
      </w:r>
      <w:r w:rsidR="00F40CDA">
        <w:rPr>
          <w:position w:val="-30"/>
          <w:sz w:val="30"/>
          <w:szCs w:val="30"/>
          <w:lang w:val="en-US"/>
        </w:rPr>
        <w:t>substance</w:t>
      </w:r>
      <w:r w:rsidR="00F40CDA" w:rsidRPr="00CB090B">
        <w:rPr>
          <w:position w:val="-30"/>
          <w:sz w:val="30"/>
          <w:szCs w:val="30"/>
          <w:lang w:val="en-US"/>
        </w:rPr>
        <w:t xml:space="preserve"> </w:t>
      </w:r>
      <w:r w:rsidR="00F40CDA">
        <w:rPr>
          <w:position w:val="-30"/>
          <w:sz w:val="30"/>
          <w:szCs w:val="30"/>
          <w:lang w:val="en-US"/>
        </w:rPr>
        <w:t>in 100g of water after purification, g;</w:t>
      </w:r>
    </w:p>
    <w:p w:rsidR="00F40CDA" w:rsidRPr="00F40CDA" w:rsidRDefault="00F40CDA" w:rsidP="001A033C">
      <w:pPr>
        <w:jc w:val="both"/>
        <w:rPr>
          <w:position w:val="-30"/>
          <w:sz w:val="30"/>
          <w:szCs w:val="30"/>
          <w:lang w:val="en-US"/>
        </w:rPr>
      </w:pPr>
      <w:r>
        <w:rPr>
          <w:position w:val="-30"/>
          <w:sz w:val="30"/>
          <w:szCs w:val="30"/>
          <w:lang w:val="en-US"/>
        </w:rPr>
        <w:t xml:space="preserve">       </w:t>
      </w:r>
      <w:r w:rsidR="005C788D">
        <w:rPr>
          <w:position w:val="-30"/>
          <w:sz w:val="30"/>
          <w:szCs w:val="30"/>
          <w:lang w:val="en-US"/>
        </w:rPr>
        <w:t xml:space="preserve"> </w:t>
      </w:r>
      <w:r>
        <w:rPr>
          <w:position w:val="-30"/>
          <w:sz w:val="30"/>
          <w:szCs w:val="30"/>
          <w:lang w:val="en-US"/>
        </w:rPr>
        <w:t xml:space="preserve"> </w:t>
      </w:r>
      <w:r w:rsidRPr="00F40CDA">
        <w:rPr>
          <w:i/>
          <w:position w:val="-30"/>
          <w:sz w:val="30"/>
          <w:szCs w:val="30"/>
          <w:lang w:val="en-US"/>
        </w:rPr>
        <w:t>G</w:t>
      </w:r>
      <w:r w:rsidRPr="00F40CDA">
        <w:rPr>
          <w:i/>
          <w:position w:val="-30"/>
          <w:sz w:val="30"/>
          <w:szCs w:val="30"/>
          <w:vertAlign w:val="subscript"/>
          <w:lang w:val="en-US"/>
        </w:rPr>
        <w:t>dp</w:t>
      </w:r>
      <w:r w:rsidRPr="00F40CDA">
        <w:rPr>
          <w:position w:val="-30"/>
          <w:sz w:val="30"/>
          <w:szCs w:val="30"/>
          <w:lang w:val="en-US"/>
        </w:rPr>
        <w:t xml:space="preserve"> </w:t>
      </w:r>
      <w:r>
        <w:rPr>
          <w:position w:val="-30"/>
          <w:sz w:val="30"/>
          <w:szCs w:val="30"/>
          <w:lang w:val="en-US"/>
        </w:rPr>
        <w:t>is</w:t>
      </w:r>
      <w:r w:rsidRPr="00F40CDA">
        <w:rPr>
          <w:position w:val="-30"/>
          <w:sz w:val="30"/>
          <w:szCs w:val="30"/>
          <w:lang w:val="en-US"/>
        </w:rPr>
        <w:t xml:space="preserve"> </w:t>
      </w:r>
      <w:r>
        <w:rPr>
          <w:position w:val="-30"/>
          <w:sz w:val="30"/>
          <w:szCs w:val="30"/>
          <w:lang w:val="en-US"/>
        </w:rPr>
        <w:t>mass</w:t>
      </w:r>
      <w:r w:rsidRPr="00F40CDA">
        <w:rPr>
          <w:position w:val="-30"/>
          <w:sz w:val="30"/>
          <w:szCs w:val="30"/>
          <w:lang w:val="en-US"/>
        </w:rPr>
        <w:t xml:space="preserve"> </w:t>
      </w:r>
      <w:r>
        <w:rPr>
          <w:position w:val="-30"/>
          <w:sz w:val="30"/>
          <w:szCs w:val="30"/>
          <w:lang w:val="en-US"/>
        </w:rPr>
        <w:t>of</w:t>
      </w:r>
      <w:r w:rsidRPr="00F40CDA">
        <w:rPr>
          <w:position w:val="-30"/>
          <w:sz w:val="30"/>
          <w:szCs w:val="30"/>
          <w:lang w:val="en-US"/>
        </w:rPr>
        <w:t xml:space="preserve"> </w:t>
      </w:r>
      <w:r>
        <w:rPr>
          <w:position w:val="-30"/>
          <w:sz w:val="30"/>
          <w:szCs w:val="30"/>
          <w:lang w:val="en-US"/>
        </w:rPr>
        <w:t>dry</w:t>
      </w:r>
      <w:r w:rsidRPr="00F40CDA">
        <w:rPr>
          <w:position w:val="-30"/>
          <w:sz w:val="30"/>
          <w:szCs w:val="30"/>
          <w:lang w:val="en-US"/>
        </w:rPr>
        <w:t xml:space="preserve"> </w:t>
      </w:r>
      <w:r>
        <w:rPr>
          <w:position w:val="-30"/>
          <w:sz w:val="30"/>
          <w:szCs w:val="30"/>
          <w:lang w:val="en-US"/>
        </w:rPr>
        <w:t>precipitate</w:t>
      </w:r>
      <w:r w:rsidRPr="00F40CDA">
        <w:rPr>
          <w:position w:val="-30"/>
          <w:sz w:val="30"/>
          <w:szCs w:val="30"/>
          <w:lang w:val="en-US"/>
        </w:rPr>
        <w:t xml:space="preserve">, </w:t>
      </w:r>
      <w:r>
        <w:rPr>
          <w:position w:val="-30"/>
          <w:sz w:val="30"/>
          <w:szCs w:val="30"/>
          <w:lang w:val="en-US"/>
        </w:rPr>
        <w:t>g</w:t>
      </w:r>
      <w:r w:rsidRPr="00F40CDA">
        <w:rPr>
          <w:position w:val="-30"/>
          <w:sz w:val="30"/>
          <w:szCs w:val="30"/>
          <w:lang w:val="en-US"/>
        </w:rPr>
        <w:t xml:space="preserve">. </w:t>
      </w:r>
    </w:p>
    <w:p w:rsidR="001A033C" w:rsidRDefault="001A033C" w:rsidP="001A033C">
      <w:pPr>
        <w:ind w:firstLine="709"/>
        <w:jc w:val="both"/>
        <w:rPr>
          <w:position w:val="-30"/>
          <w:sz w:val="30"/>
          <w:szCs w:val="30"/>
          <w:lang w:val="en-US"/>
        </w:rPr>
      </w:pPr>
    </w:p>
    <w:p w:rsidR="00E20DDD" w:rsidRPr="0010518A" w:rsidRDefault="001A033C" w:rsidP="00E20DDD">
      <w:pPr>
        <w:jc w:val="center"/>
        <w:rPr>
          <w:rFonts w:eastAsia="ヒラギノ明朝 Pro W3"/>
          <w:b/>
          <w:color w:val="000000"/>
          <w:sz w:val="30"/>
          <w:szCs w:val="30"/>
          <w:lang w:val="en-US"/>
        </w:rPr>
      </w:pPr>
      <w:r w:rsidRPr="00E20DDD">
        <w:rPr>
          <w:b/>
          <w:sz w:val="30"/>
          <w:szCs w:val="30"/>
          <w:lang w:val="en-US"/>
        </w:rPr>
        <w:t>3</w:t>
      </w:r>
      <w:r w:rsidR="00E20DDD" w:rsidRPr="0010518A">
        <w:rPr>
          <w:rFonts w:eastAsia="ヒラギノ明朝 Pro W3"/>
          <w:b/>
          <w:color w:val="000000"/>
          <w:sz w:val="30"/>
          <w:szCs w:val="30"/>
          <w:lang w:val="en-US"/>
        </w:rPr>
        <w:t xml:space="preserve"> T</w:t>
      </w:r>
      <w:r w:rsidR="00E20DDD">
        <w:rPr>
          <w:rFonts w:eastAsia="ヒラギノ明朝 Pro W3"/>
          <w:b/>
          <w:color w:val="000000"/>
          <w:sz w:val="30"/>
          <w:szCs w:val="30"/>
          <w:lang w:val="en-US"/>
        </w:rPr>
        <w:t>HE T</w:t>
      </w:r>
      <w:r w:rsidR="00E20DDD" w:rsidRPr="0010518A">
        <w:rPr>
          <w:rFonts w:eastAsia="ヒラギノ明朝 Pro W3"/>
          <w:b/>
          <w:color w:val="000000"/>
          <w:sz w:val="30"/>
          <w:szCs w:val="30"/>
          <w:lang w:val="en-US"/>
        </w:rPr>
        <w:t>ECHNIQUE OF LAB CARRYING OUT</w:t>
      </w:r>
    </w:p>
    <w:p w:rsidR="00E20DDD" w:rsidRPr="0010518A" w:rsidRDefault="00E20DDD" w:rsidP="00E20DDD">
      <w:pPr>
        <w:jc w:val="center"/>
        <w:rPr>
          <w:rFonts w:eastAsia="ヒラギノ明朝 Pro W3"/>
          <w:b/>
          <w:color w:val="000000"/>
          <w:sz w:val="30"/>
          <w:szCs w:val="30"/>
          <w:lang w:val="en-US"/>
        </w:rPr>
      </w:pPr>
    </w:p>
    <w:p w:rsidR="00E20DDD" w:rsidRPr="0010518A" w:rsidRDefault="00E20DDD" w:rsidP="00E20DDD">
      <w:pPr>
        <w:ind w:firstLine="567"/>
        <w:jc w:val="both"/>
        <w:rPr>
          <w:b/>
          <w:sz w:val="30"/>
          <w:szCs w:val="30"/>
          <w:lang w:val="en-US"/>
        </w:rPr>
      </w:pPr>
      <w:r>
        <w:rPr>
          <w:b/>
          <w:sz w:val="30"/>
          <w:szCs w:val="30"/>
          <w:lang w:val="en-US"/>
        </w:rPr>
        <w:t>3.1</w:t>
      </w:r>
      <w:r w:rsidRPr="0010518A">
        <w:rPr>
          <w:b/>
          <w:sz w:val="30"/>
          <w:szCs w:val="30"/>
          <w:lang w:val="en-US"/>
        </w:rPr>
        <w:t xml:space="preserve"> The equipment and technical means:</w:t>
      </w:r>
    </w:p>
    <w:p w:rsidR="00E20DDD" w:rsidRDefault="00E20DDD" w:rsidP="00E20DDD">
      <w:pPr>
        <w:ind w:right="535" w:firstLine="567"/>
        <w:jc w:val="both"/>
        <w:rPr>
          <w:sz w:val="30"/>
          <w:szCs w:val="30"/>
          <w:lang w:val="en-US"/>
        </w:rPr>
      </w:pPr>
      <w:r w:rsidRPr="0010518A">
        <w:rPr>
          <w:sz w:val="30"/>
          <w:szCs w:val="30"/>
          <w:lang w:val="en-US"/>
        </w:rPr>
        <w:t xml:space="preserve">1. </w:t>
      </w:r>
      <w:r w:rsidR="005F07BC" w:rsidRPr="005F07BC">
        <w:rPr>
          <w:sz w:val="30"/>
          <w:szCs w:val="30"/>
          <w:lang w:val="en-US"/>
        </w:rPr>
        <w:t>Bunsen flask</w:t>
      </w:r>
    </w:p>
    <w:p w:rsidR="005F07BC" w:rsidRPr="0010518A" w:rsidRDefault="005F07BC" w:rsidP="00E20DDD">
      <w:pPr>
        <w:ind w:right="535" w:firstLine="567"/>
        <w:jc w:val="both"/>
        <w:rPr>
          <w:sz w:val="30"/>
          <w:szCs w:val="30"/>
          <w:lang w:val="en-US"/>
        </w:rPr>
      </w:pPr>
      <w:r>
        <w:rPr>
          <w:sz w:val="30"/>
          <w:szCs w:val="30"/>
          <w:lang w:val="en-US"/>
        </w:rPr>
        <w:t xml:space="preserve">2. </w:t>
      </w:r>
      <w:r w:rsidRPr="005F07BC">
        <w:rPr>
          <w:sz w:val="30"/>
          <w:szCs w:val="30"/>
          <w:lang w:val="en-US"/>
        </w:rPr>
        <w:t>Buchner funnel</w:t>
      </w:r>
    </w:p>
    <w:p w:rsidR="00E20DDD" w:rsidRDefault="005F07BC" w:rsidP="00E20DDD">
      <w:pPr>
        <w:ind w:firstLine="567"/>
        <w:jc w:val="both"/>
        <w:rPr>
          <w:sz w:val="30"/>
          <w:szCs w:val="30"/>
          <w:lang w:val="en-US"/>
        </w:rPr>
      </w:pPr>
      <w:r>
        <w:rPr>
          <w:sz w:val="30"/>
          <w:szCs w:val="30"/>
          <w:lang w:val="en-US"/>
        </w:rPr>
        <w:t>3</w:t>
      </w:r>
      <w:r w:rsidR="00E20DDD" w:rsidRPr="0010518A">
        <w:rPr>
          <w:sz w:val="30"/>
          <w:szCs w:val="30"/>
          <w:lang w:val="en-US"/>
        </w:rPr>
        <w:t xml:space="preserve">. Chemical glassware </w:t>
      </w:r>
    </w:p>
    <w:p w:rsidR="005F07BC" w:rsidRDefault="005F07BC" w:rsidP="00E20DDD">
      <w:pPr>
        <w:ind w:firstLine="567"/>
        <w:jc w:val="both"/>
        <w:rPr>
          <w:sz w:val="30"/>
          <w:szCs w:val="30"/>
          <w:lang w:val="en-US"/>
        </w:rPr>
      </w:pPr>
      <w:r>
        <w:rPr>
          <w:sz w:val="30"/>
          <w:szCs w:val="30"/>
          <w:lang w:val="en-US"/>
        </w:rPr>
        <w:t>4. V</w:t>
      </w:r>
      <w:r w:rsidRPr="005F07BC">
        <w:rPr>
          <w:sz w:val="30"/>
          <w:szCs w:val="30"/>
          <w:lang w:val="en-US"/>
        </w:rPr>
        <w:t>acuum pump</w:t>
      </w:r>
    </w:p>
    <w:p w:rsidR="005F07BC" w:rsidRPr="0010518A" w:rsidRDefault="005F07BC" w:rsidP="00E20DDD">
      <w:pPr>
        <w:ind w:firstLine="567"/>
        <w:jc w:val="both"/>
        <w:rPr>
          <w:sz w:val="30"/>
          <w:szCs w:val="30"/>
          <w:lang w:val="en-US"/>
        </w:rPr>
      </w:pPr>
      <w:r>
        <w:rPr>
          <w:sz w:val="30"/>
          <w:szCs w:val="30"/>
          <w:lang w:val="en-US"/>
        </w:rPr>
        <w:t>5. B</w:t>
      </w:r>
      <w:r w:rsidRPr="005F07BC">
        <w:rPr>
          <w:sz w:val="30"/>
          <w:szCs w:val="30"/>
          <w:lang w:val="en-US"/>
        </w:rPr>
        <w:t>uffer capacity</w:t>
      </w:r>
    </w:p>
    <w:p w:rsidR="00E20DDD" w:rsidRDefault="005F07BC" w:rsidP="00E20DDD">
      <w:pPr>
        <w:tabs>
          <w:tab w:val="left" w:pos="9638"/>
          <w:tab w:val="left" w:pos="9720"/>
        </w:tabs>
        <w:ind w:right="98" w:firstLine="567"/>
        <w:jc w:val="both"/>
        <w:rPr>
          <w:sz w:val="30"/>
          <w:szCs w:val="30"/>
          <w:lang w:val="en-US"/>
        </w:rPr>
      </w:pPr>
      <w:r>
        <w:rPr>
          <w:sz w:val="30"/>
          <w:szCs w:val="30"/>
          <w:lang w:val="en-US"/>
        </w:rPr>
        <w:t>6</w:t>
      </w:r>
      <w:r w:rsidR="00E20DDD" w:rsidRPr="0010518A">
        <w:rPr>
          <w:sz w:val="30"/>
          <w:szCs w:val="30"/>
          <w:lang w:val="en-US"/>
        </w:rPr>
        <w:t xml:space="preserve">. Analytical balance </w:t>
      </w:r>
      <w:r w:rsidR="00E20DDD" w:rsidRPr="0010518A">
        <w:rPr>
          <w:sz w:val="30"/>
          <w:szCs w:val="30"/>
        </w:rPr>
        <w:t>ВЛТЭ</w:t>
      </w:r>
      <w:r w:rsidR="00E20DDD" w:rsidRPr="0010518A">
        <w:rPr>
          <w:sz w:val="30"/>
          <w:szCs w:val="30"/>
          <w:lang w:val="en-US"/>
        </w:rPr>
        <w:t>-150</w:t>
      </w:r>
    </w:p>
    <w:p w:rsidR="005F07BC" w:rsidRDefault="005F07BC" w:rsidP="00E20DDD">
      <w:pPr>
        <w:tabs>
          <w:tab w:val="left" w:pos="9638"/>
          <w:tab w:val="left" w:pos="9720"/>
        </w:tabs>
        <w:ind w:right="98" w:firstLine="567"/>
        <w:jc w:val="both"/>
        <w:rPr>
          <w:sz w:val="30"/>
          <w:szCs w:val="30"/>
          <w:lang w:val="en-US"/>
        </w:rPr>
      </w:pPr>
      <w:r>
        <w:rPr>
          <w:sz w:val="30"/>
          <w:szCs w:val="30"/>
          <w:lang w:val="en-US"/>
        </w:rPr>
        <w:t>7. R</w:t>
      </w:r>
      <w:r w:rsidRPr="005F07BC">
        <w:rPr>
          <w:sz w:val="30"/>
          <w:szCs w:val="30"/>
          <w:lang w:val="en-US"/>
        </w:rPr>
        <w:t>ough balance</w:t>
      </w:r>
    </w:p>
    <w:p w:rsidR="005F07BC" w:rsidRDefault="005F07BC" w:rsidP="00E20DDD">
      <w:pPr>
        <w:tabs>
          <w:tab w:val="left" w:pos="9638"/>
          <w:tab w:val="left" w:pos="9720"/>
        </w:tabs>
        <w:ind w:right="98" w:firstLine="567"/>
        <w:jc w:val="both"/>
        <w:rPr>
          <w:sz w:val="30"/>
          <w:szCs w:val="30"/>
          <w:lang w:val="en-US"/>
        </w:rPr>
      </w:pPr>
      <w:r>
        <w:rPr>
          <w:sz w:val="30"/>
          <w:szCs w:val="30"/>
          <w:lang w:val="en-US"/>
        </w:rPr>
        <w:t>8. F</w:t>
      </w:r>
      <w:r w:rsidRPr="005F07BC">
        <w:rPr>
          <w:sz w:val="30"/>
          <w:szCs w:val="30"/>
          <w:lang w:val="en-US"/>
        </w:rPr>
        <w:t>ilter cloth</w:t>
      </w:r>
    </w:p>
    <w:p w:rsidR="00E20DDD" w:rsidRDefault="005F07BC" w:rsidP="00E20DDD">
      <w:pPr>
        <w:tabs>
          <w:tab w:val="left" w:pos="9638"/>
          <w:tab w:val="left" w:pos="9720"/>
        </w:tabs>
        <w:ind w:right="98" w:firstLine="567"/>
        <w:jc w:val="both"/>
        <w:rPr>
          <w:sz w:val="30"/>
          <w:szCs w:val="30"/>
          <w:lang w:val="en-US"/>
        </w:rPr>
      </w:pPr>
      <w:r>
        <w:rPr>
          <w:sz w:val="30"/>
          <w:szCs w:val="30"/>
          <w:lang w:val="en-US"/>
        </w:rPr>
        <w:t>9</w:t>
      </w:r>
      <w:r w:rsidR="00E20DDD">
        <w:rPr>
          <w:sz w:val="30"/>
          <w:szCs w:val="30"/>
          <w:lang w:val="en-US"/>
        </w:rPr>
        <w:t xml:space="preserve">. Dryer </w:t>
      </w:r>
      <w:r w:rsidR="00E20DDD">
        <w:rPr>
          <w:sz w:val="30"/>
          <w:szCs w:val="30"/>
        </w:rPr>
        <w:t>ШС</w:t>
      </w:r>
      <w:r w:rsidR="00E20DDD" w:rsidRPr="0026635E">
        <w:rPr>
          <w:sz w:val="30"/>
          <w:szCs w:val="30"/>
          <w:lang w:val="en-US"/>
        </w:rPr>
        <w:t>-80</w:t>
      </w:r>
    </w:p>
    <w:p w:rsidR="00E20DDD" w:rsidRPr="0010518A" w:rsidRDefault="00E20DDD" w:rsidP="00E20DDD">
      <w:pPr>
        <w:tabs>
          <w:tab w:val="left" w:pos="9638"/>
          <w:tab w:val="left" w:pos="9720"/>
        </w:tabs>
        <w:ind w:right="98" w:firstLine="567"/>
        <w:jc w:val="both"/>
        <w:rPr>
          <w:sz w:val="30"/>
          <w:szCs w:val="30"/>
          <w:lang w:val="en-US"/>
        </w:rPr>
      </w:pPr>
    </w:p>
    <w:p w:rsidR="00E20DDD" w:rsidRPr="00F10CDE" w:rsidRDefault="00E20DDD" w:rsidP="00E20DDD">
      <w:pPr>
        <w:pStyle w:val="a4"/>
        <w:rPr>
          <w:b/>
          <w:sz w:val="30"/>
          <w:szCs w:val="30"/>
          <w:lang w:val="en-US"/>
        </w:rPr>
      </w:pPr>
      <w:r w:rsidRPr="00F10CDE">
        <w:rPr>
          <w:b/>
          <w:sz w:val="30"/>
          <w:szCs w:val="30"/>
          <w:lang w:val="en-US"/>
        </w:rPr>
        <w:t xml:space="preserve">3.2 </w:t>
      </w:r>
      <w:r>
        <w:rPr>
          <w:b/>
          <w:sz w:val="30"/>
          <w:szCs w:val="30"/>
          <w:lang w:val="en-US"/>
        </w:rPr>
        <w:t>Laboratory</w:t>
      </w:r>
      <w:r w:rsidRPr="00F10CDE">
        <w:rPr>
          <w:b/>
          <w:sz w:val="30"/>
          <w:szCs w:val="30"/>
          <w:lang w:val="en-US"/>
        </w:rPr>
        <w:t xml:space="preserve"> </w:t>
      </w:r>
      <w:r>
        <w:rPr>
          <w:b/>
          <w:sz w:val="30"/>
          <w:szCs w:val="30"/>
          <w:lang w:val="en-US"/>
        </w:rPr>
        <w:t>plant</w:t>
      </w:r>
      <w:r w:rsidRPr="00F10CDE">
        <w:rPr>
          <w:b/>
          <w:sz w:val="30"/>
          <w:szCs w:val="30"/>
          <w:lang w:val="en-US"/>
        </w:rPr>
        <w:t xml:space="preserve"> </w:t>
      </w:r>
      <w:r>
        <w:rPr>
          <w:b/>
          <w:sz w:val="30"/>
          <w:szCs w:val="30"/>
          <w:lang w:val="en-US"/>
        </w:rPr>
        <w:t>description</w:t>
      </w:r>
      <w:r w:rsidRPr="00F10CDE">
        <w:rPr>
          <w:b/>
          <w:sz w:val="30"/>
          <w:szCs w:val="30"/>
          <w:lang w:val="en-US"/>
        </w:rPr>
        <w:t xml:space="preserve"> </w:t>
      </w:r>
    </w:p>
    <w:p w:rsidR="001A033C" w:rsidRPr="005F07BC" w:rsidRDefault="001A033C" w:rsidP="001A033C">
      <w:pPr>
        <w:rPr>
          <w:sz w:val="30"/>
          <w:szCs w:val="30"/>
          <w:lang w:val="en-US"/>
        </w:rPr>
      </w:pPr>
    </w:p>
    <w:p w:rsidR="00165585" w:rsidRDefault="00165585" w:rsidP="001A033C">
      <w:pPr>
        <w:tabs>
          <w:tab w:val="left" w:pos="9638"/>
          <w:tab w:val="left" w:pos="9720"/>
        </w:tabs>
        <w:ind w:firstLine="709"/>
        <w:jc w:val="both"/>
        <w:rPr>
          <w:sz w:val="30"/>
          <w:szCs w:val="30"/>
          <w:lang w:val="en-US"/>
        </w:rPr>
      </w:pPr>
      <w:r>
        <w:rPr>
          <w:sz w:val="30"/>
          <w:szCs w:val="30"/>
          <w:lang w:val="en-US"/>
        </w:rPr>
        <w:t>The scheme of laborat</w:t>
      </w:r>
      <w:r w:rsidR="008E46F0">
        <w:rPr>
          <w:sz w:val="30"/>
          <w:szCs w:val="30"/>
          <w:lang w:val="en-US"/>
        </w:rPr>
        <w:t>o</w:t>
      </w:r>
      <w:r>
        <w:rPr>
          <w:sz w:val="30"/>
          <w:szCs w:val="30"/>
          <w:lang w:val="en-US"/>
        </w:rPr>
        <w:t>ry</w:t>
      </w:r>
      <w:r w:rsidR="008E46F0">
        <w:rPr>
          <w:sz w:val="30"/>
          <w:szCs w:val="30"/>
          <w:lang w:val="en-US"/>
        </w:rPr>
        <w:t xml:space="preserve"> plant for filtration process studying is imaged in Fig. 14. It represents vacuum-filtration plant including a </w:t>
      </w:r>
      <w:r w:rsidR="008E46F0" w:rsidRPr="005F07BC">
        <w:rPr>
          <w:sz w:val="30"/>
          <w:szCs w:val="30"/>
          <w:lang w:val="en-US"/>
        </w:rPr>
        <w:t>Bunsen flask</w:t>
      </w:r>
      <w:r w:rsidR="008E46F0">
        <w:rPr>
          <w:sz w:val="30"/>
          <w:szCs w:val="30"/>
          <w:lang w:val="en-US"/>
        </w:rPr>
        <w:t xml:space="preserve"> 1 </w:t>
      </w:r>
      <w:r w:rsidR="008E46F0" w:rsidRPr="008E46F0">
        <w:rPr>
          <w:sz w:val="30"/>
          <w:szCs w:val="30"/>
          <w:lang w:val="en-US"/>
        </w:rPr>
        <w:t>hermetically connected with</w:t>
      </w:r>
      <w:r w:rsidR="008E46F0">
        <w:rPr>
          <w:sz w:val="30"/>
          <w:szCs w:val="30"/>
          <w:lang w:val="en-US"/>
        </w:rPr>
        <w:t xml:space="preserve"> a </w:t>
      </w:r>
      <w:r w:rsidR="008E46F0" w:rsidRPr="005F07BC">
        <w:rPr>
          <w:sz w:val="30"/>
          <w:szCs w:val="30"/>
          <w:lang w:val="en-US"/>
        </w:rPr>
        <w:t>Buchner funnel</w:t>
      </w:r>
      <w:r w:rsidR="008E46F0">
        <w:rPr>
          <w:sz w:val="30"/>
          <w:szCs w:val="30"/>
          <w:lang w:val="en-US"/>
        </w:rPr>
        <w:t xml:space="preserve"> 4, a </w:t>
      </w:r>
      <w:r w:rsidR="008E46F0" w:rsidRPr="008E46F0">
        <w:rPr>
          <w:sz w:val="30"/>
          <w:szCs w:val="30"/>
          <w:lang w:val="en-US"/>
        </w:rPr>
        <w:t>vacuum meter</w:t>
      </w:r>
      <w:r w:rsidR="008E46F0">
        <w:rPr>
          <w:sz w:val="30"/>
          <w:szCs w:val="30"/>
          <w:lang w:val="en-US"/>
        </w:rPr>
        <w:t xml:space="preserve"> 2, </w:t>
      </w:r>
      <w:r w:rsidR="008E46F0" w:rsidRPr="008E46F0">
        <w:rPr>
          <w:sz w:val="30"/>
          <w:szCs w:val="30"/>
          <w:lang w:val="en-US"/>
        </w:rPr>
        <w:t>cock</w:t>
      </w:r>
      <w:r w:rsidR="008E46F0">
        <w:rPr>
          <w:sz w:val="30"/>
          <w:szCs w:val="30"/>
          <w:lang w:val="en-US"/>
        </w:rPr>
        <w:t>s 3 and 6, a b</w:t>
      </w:r>
      <w:r w:rsidR="008E46F0" w:rsidRPr="005F07BC">
        <w:rPr>
          <w:sz w:val="30"/>
          <w:szCs w:val="30"/>
          <w:lang w:val="en-US"/>
        </w:rPr>
        <w:t>uffer capacity</w:t>
      </w:r>
      <w:r w:rsidR="008E46F0">
        <w:rPr>
          <w:sz w:val="30"/>
          <w:szCs w:val="30"/>
          <w:lang w:val="en-US"/>
        </w:rPr>
        <w:t xml:space="preserve"> 5, </w:t>
      </w:r>
      <w:r w:rsidR="008E46F0" w:rsidRPr="008E46F0">
        <w:rPr>
          <w:sz w:val="30"/>
          <w:szCs w:val="30"/>
          <w:lang w:val="en-US"/>
        </w:rPr>
        <w:t>hermetically connected with</w:t>
      </w:r>
      <w:r w:rsidR="008E46F0">
        <w:rPr>
          <w:sz w:val="30"/>
          <w:szCs w:val="30"/>
          <w:lang w:val="en-US"/>
        </w:rPr>
        <w:t xml:space="preserve"> a v</w:t>
      </w:r>
      <w:r w:rsidR="008E46F0" w:rsidRPr="005F07BC">
        <w:rPr>
          <w:sz w:val="30"/>
          <w:szCs w:val="30"/>
          <w:lang w:val="en-US"/>
        </w:rPr>
        <w:t>acuum pump</w:t>
      </w:r>
      <w:r w:rsidR="008E46F0">
        <w:rPr>
          <w:sz w:val="30"/>
          <w:szCs w:val="30"/>
          <w:lang w:val="en-US"/>
        </w:rPr>
        <w:t>.</w:t>
      </w:r>
    </w:p>
    <w:p w:rsidR="008E46F0" w:rsidRDefault="008E46F0" w:rsidP="001A033C">
      <w:pPr>
        <w:tabs>
          <w:tab w:val="left" w:pos="9638"/>
          <w:tab w:val="left" w:pos="9720"/>
        </w:tabs>
        <w:ind w:firstLine="709"/>
        <w:jc w:val="both"/>
        <w:rPr>
          <w:sz w:val="30"/>
          <w:szCs w:val="30"/>
          <w:lang w:val="en-US"/>
        </w:rPr>
      </w:pPr>
    </w:p>
    <w:p w:rsidR="008E46F0" w:rsidRDefault="001C2DAD" w:rsidP="001A033C">
      <w:pPr>
        <w:tabs>
          <w:tab w:val="left" w:pos="9638"/>
          <w:tab w:val="left" w:pos="9720"/>
        </w:tabs>
        <w:ind w:firstLine="709"/>
        <w:jc w:val="both"/>
        <w:rPr>
          <w:sz w:val="30"/>
          <w:szCs w:val="30"/>
          <w:lang w:val="en-US"/>
        </w:rPr>
      </w:pPr>
      <w:r>
        <w:rPr>
          <w:noProof/>
          <w:sz w:val="30"/>
          <w:szCs w:val="30"/>
        </w:rPr>
        <w:drawing>
          <wp:inline distT="0" distB="0" distL="0" distR="0">
            <wp:extent cx="5010150" cy="2023198"/>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3" cstate="print"/>
                    <a:srcRect/>
                    <a:stretch>
                      <a:fillRect/>
                    </a:stretch>
                  </pic:blipFill>
                  <pic:spPr bwMode="auto">
                    <a:xfrm>
                      <a:off x="0" y="0"/>
                      <a:ext cx="5013570" cy="2024579"/>
                    </a:xfrm>
                    <a:prstGeom prst="rect">
                      <a:avLst/>
                    </a:prstGeom>
                    <a:noFill/>
                    <a:ln w="9525">
                      <a:noFill/>
                      <a:miter lim="800000"/>
                      <a:headEnd/>
                      <a:tailEnd/>
                    </a:ln>
                  </pic:spPr>
                </pic:pic>
              </a:graphicData>
            </a:graphic>
          </wp:inline>
        </w:drawing>
      </w:r>
    </w:p>
    <w:p w:rsidR="001A033C" w:rsidRPr="00783696" w:rsidRDefault="001A033C" w:rsidP="001A033C">
      <w:pPr>
        <w:tabs>
          <w:tab w:val="left" w:pos="9638"/>
          <w:tab w:val="left" w:pos="9720"/>
        </w:tabs>
        <w:ind w:firstLine="709"/>
        <w:jc w:val="center"/>
        <w:rPr>
          <w:b/>
          <w:sz w:val="30"/>
          <w:szCs w:val="30"/>
        </w:rPr>
      </w:pPr>
    </w:p>
    <w:tbl>
      <w:tblPr>
        <w:tblW w:w="0" w:type="auto"/>
        <w:tblLook w:val="00A0"/>
      </w:tblPr>
      <w:tblGrid>
        <w:gridCol w:w="9854"/>
      </w:tblGrid>
      <w:tr w:rsidR="001A033C" w:rsidRPr="00127A8D" w:rsidTr="008E46F0">
        <w:tc>
          <w:tcPr>
            <w:tcW w:w="9854" w:type="dxa"/>
          </w:tcPr>
          <w:p w:rsidR="001A033C" w:rsidRPr="001C2DAD" w:rsidRDefault="001A033C" w:rsidP="008E46F0">
            <w:pPr>
              <w:jc w:val="center"/>
              <w:rPr>
                <w:lang w:val="en-US"/>
              </w:rPr>
            </w:pPr>
            <w:r w:rsidRPr="001C2DAD">
              <w:rPr>
                <w:lang w:val="en-US"/>
              </w:rPr>
              <w:t>1-</w:t>
            </w:r>
            <w:r w:rsidR="001C2DAD" w:rsidRPr="001C2DAD">
              <w:rPr>
                <w:lang w:val="en-US"/>
              </w:rPr>
              <w:t>Bunsen flask</w:t>
            </w:r>
            <w:r w:rsidRPr="001C2DAD">
              <w:rPr>
                <w:lang w:val="en-US"/>
              </w:rPr>
              <w:t>, 2-</w:t>
            </w:r>
            <w:r w:rsidR="001C2DAD" w:rsidRPr="001C2DAD">
              <w:rPr>
                <w:lang w:val="en-US"/>
              </w:rPr>
              <w:t>vacuum meter</w:t>
            </w:r>
            <w:r w:rsidRPr="001C2DAD">
              <w:rPr>
                <w:lang w:val="en-US"/>
              </w:rPr>
              <w:t>, 3,6-</w:t>
            </w:r>
            <w:r w:rsidR="001C2DAD" w:rsidRPr="001C2DAD">
              <w:rPr>
                <w:lang w:val="en-US"/>
              </w:rPr>
              <w:t>cocks</w:t>
            </w:r>
            <w:r w:rsidRPr="001C2DAD">
              <w:rPr>
                <w:lang w:val="en-US"/>
              </w:rPr>
              <w:t>, 4-</w:t>
            </w:r>
            <w:r w:rsidR="001C2DAD" w:rsidRPr="001C2DAD">
              <w:rPr>
                <w:lang w:val="en-US"/>
              </w:rPr>
              <w:t>Buchner funnel</w:t>
            </w:r>
            <w:r w:rsidRPr="001C2DAD">
              <w:rPr>
                <w:lang w:val="en-US"/>
              </w:rPr>
              <w:t>, 5-</w:t>
            </w:r>
            <w:r w:rsidR="001C2DAD" w:rsidRPr="001C2DAD">
              <w:rPr>
                <w:lang w:val="en-US"/>
              </w:rPr>
              <w:t xml:space="preserve"> buffer capacity</w:t>
            </w:r>
          </w:p>
          <w:p w:rsidR="001A033C" w:rsidRPr="001C2DAD" w:rsidRDefault="001C2DAD" w:rsidP="001C2DAD">
            <w:pPr>
              <w:pStyle w:val="6"/>
              <w:spacing w:before="0" w:after="0"/>
              <w:jc w:val="center"/>
              <w:rPr>
                <w:b w:val="0"/>
                <w:iCs/>
                <w:sz w:val="30"/>
                <w:szCs w:val="30"/>
                <w:lang w:val="en-US"/>
              </w:rPr>
            </w:pPr>
            <w:proofErr w:type="gramStart"/>
            <w:r>
              <w:rPr>
                <w:b w:val="0"/>
                <w:iCs/>
                <w:sz w:val="24"/>
                <w:szCs w:val="24"/>
                <w:lang w:val="en-US"/>
              </w:rPr>
              <w:t>Fig</w:t>
            </w:r>
            <w:r w:rsidRPr="001C2DAD">
              <w:rPr>
                <w:b w:val="0"/>
                <w:iCs/>
                <w:sz w:val="24"/>
                <w:szCs w:val="24"/>
                <w:lang w:val="en-US"/>
              </w:rPr>
              <w:t>.</w:t>
            </w:r>
            <w:r w:rsidR="001A033C" w:rsidRPr="001C2DAD">
              <w:rPr>
                <w:b w:val="0"/>
                <w:iCs/>
                <w:sz w:val="24"/>
                <w:szCs w:val="24"/>
                <w:lang w:val="en-US"/>
              </w:rPr>
              <w:t xml:space="preserve"> 14</w:t>
            </w:r>
            <w:r w:rsidRPr="001C2DAD">
              <w:rPr>
                <w:b w:val="0"/>
                <w:iCs/>
                <w:sz w:val="24"/>
                <w:szCs w:val="24"/>
                <w:lang w:val="en-US"/>
              </w:rPr>
              <w:t>.</w:t>
            </w:r>
            <w:proofErr w:type="gramEnd"/>
            <w:r w:rsidR="001A033C" w:rsidRPr="001C2DAD">
              <w:rPr>
                <w:b w:val="0"/>
                <w:iCs/>
                <w:sz w:val="24"/>
                <w:szCs w:val="24"/>
                <w:lang w:val="en-US"/>
              </w:rPr>
              <w:t xml:space="preserve"> </w:t>
            </w:r>
            <w:r>
              <w:rPr>
                <w:b w:val="0"/>
                <w:iCs/>
                <w:sz w:val="24"/>
                <w:szCs w:val="24"/>
                <w:lang w:val="en-US"/>
              </w:rPr>
              <w:t xml:space="preserve">Scheme of vacuum-filtration plant </w:t>
            </w:r>
          </w:p>
        </w:tc>
      </w:tr>
    </w:tbl>
    <w:p w:rsidR="001A033C" w:rsidRPr="001C2DAD" w:rsidRDefault="001A033C" w:rsidP="001A033C">
      <w:pPr>
        <w:tabs>
          <w:tab w:val="left" w:pos="9638"/>
          <w:tab w:val="left" w:pos="9720"/>
        </w:tabs>
        <w:jc w:val="center"/>
        <w:rPr>
          <w:b/>
          <w:sz w:val="30"/>
          <w:szCs w:val="30"/>
          <w:lang w:val="en-US"/>
        </w:rPr>
      </w:pPr>
    </w:p>
    <w:p w:rsidR="001C2DAD" w:rsidRPr="001C2DAD" w:rsidRDefault="001C2DAD" w:rsidP="001C2DAD">
      <w:pPr>
        <w:tabs>
          <w:tab w:val="left" w:pos="9638"/>
          <w:tab w:val="left" w:pos="9720"/>
        </w:tabs>
        <w:ind w:right="98" w:firstLine="567"/>
        <w:jc w:val="center"/>
        <w:rPr>
          <w:b/>
          <w:sz w:val="30"/>
          <w:szCs w:val="30"/>
          <w:lang w:val="en-US"/>
        </w:rPr>
      </w:pPr>
      <w:r w:rsidRPr="001C2DAD">
        <w:rPr>
          <w:b/>
          <w:sz w:val="30"/>
          <w:szCs w:val="30"/>
          <w:lang w:val="en-US"/>
        </w:rPr>
        <w:lastRenderedPageBreak/>
        <w:t xml:space="preserve">3.3 </w:t>
      </w:r>
      <w:r w:rsidRPr="00F63BF5">
        <w:rPr>
          <w:b/>
          <w:sz w:val="30"/>
          <w:szCs w:val="30"/>
          <w:lang w:val="en-US"/>
        </w:rPr>
        <w:t>The</w:t>
      </w:r>
      <w:r w:rsidRPr="001C2DAD">
        <w:rPr>
          <w:b/>
          <w:sz w:val="30"/>
          <w:szCs w:val="30"/>
          <w:lang w:val="en-US"/>
        </w:rPr>
        <w:t xml:space="preserve"> </w:t>
      </w:r>
      <w:r w:rsidRPr="00F63BF5">
        <w:rPr>
          <w:b/>
          <w:sz w:val="30"/>
          <w:szCs w:val="30"/>
          <w:lang w:val="en-US"/>
        </w:rPr>
        <w:t>order</w:t>
      </w:r>
      <w:r w:rsidRPr="001C2DAD">
        <w:rPr>
          <w:b/>
          <w:sz w:val="30"/>
          <w:szCs w:val="30"/>
          <w:lang w:val="en-US"/>
        </w:rPr>
        <w:t xml:space="preserve"> </w:t>
      </w:r>
      <w:r w:rsidRPr="00F63BF5">
        <w:rPr>
          <w:b/>
          <w:sz w:val="30"/>
          <w:szCs w:val="30"/>
          <w:lang w:val="en-US"/>
        </w:rPr>
        <w:t>of</w:t>
      </w:r>
      <w:r w:rsidRPr="001C2DAD">
        <w:rPr>
          <w:b/>
          <w:sz w:val="30"/>
          <w:szCs w:val="30"/>
          <w:lang w:val="en-US"/>
        </w:rPr>
        <w:t xml:space="preserve"> </w:t>
      </w:r>
      <w:r w:rsidRPr="00F63BF5">
        <w:rPr>
          <w:b/>
          <w:sz w:val="30"/>
          <w:szCs w:val="30"/>
          <w:lang w:val="en-US"/>
        </w:rPr>
        <w:t>lab</w:t>
      </w:r>
      <w:r w:rsidRPr="001C2DAD">
        <w:rPr>
          <w:b/>
          <w:sz w:val="30"/>
          <w:szCs w:val="30"/>
          <w:lang w:val="en-US"/>
        </w:rPr>
        <w:t xml:space="preserve"> </w:t>
      </w:r>
      <w:r w:rsidRPr="00F63BF5">
        <w:rPr>
          <w:b/>
          <w:sz w:val="30"/>
          <w:szCs w:val="30"/>
          <w:lang w:val="en-US"/>
        </w:rPr>
        <w:t>carrying</w:t>
      </w:r>
      <w:r w:rsidRPr="001C2DAD">
        <w:rPr>
          <w:b/>
          <w:sz w:val="30"/>
          <w:szCs w:val="30"/>
          <w:lang w:val="en-US"/>
        </w:rPr>
        <w:t xml:space="preserve"> </w:t>
      </w:r>
      <w:r w:rsidRPr="00F63BF5">
        <w:rPr>
          <w:b/>
          <w:sz w:val="30"/>
          <w:szCs w:val="30"/>
          <w:lang w:val="en-US"/>
        </w:rPr>
        <w:t>out</w:t>
      </w:r>
    </w:p>
    <w:p w:rsidR="001A033C" w:rsidRPr="001C2DAD" w:rsidRDefault="001A033C" w:rsidP="001A033C">
      <w:pPr>
        <w:tabs>
          <w:tab w:val="left" w:pos="9638"/>
          <w:tab w:val="left" w:pos="9720"/>
        </w:tabs>
        <w:jc w:val="center"/>
        <w:rPr>
          <w:b/>
          <w:sz w:val="30"/>
          <w:szCs w:val="30"/>
          <w:lang w:val="en-US"/>
        </w:rPr>
      </w:pPr>
    </w:p>
    <w:p w:rsidR="00A07EC7" w:rsidRDefault="001A033C" w:rsidP="001A033C">
      <w:pPr>
        <w:ind w:firstLine="567"/>
        <w:jc w:val="both"/>
        <w:rPr>
          <w:sz w:val="30"/>
          <w:szCs w:val="30"/>
          <w:lang w:val="en-US"/>
        </w:rPr>
      </w:pPr>
      <w:r w:rsidRPr="00A07EC7">
        <w:rPr>
          <w:sz w:val="30"/>
          <w:szCs w:val="30"/>
          <w:lang w:val="en-US"/>
        </w:rPr>
        <w:t xml:space="preserve">1. </w:t>
      </w:r>
      <w:r w:rsidR="001C2DAD">
        <w:rPr>
          <w:sz w:val="30"/>
          <w:szCs w:val="30"/>
          <w:lang w:val="en-US"/>
        </w:rPr>
        <w:t>Prepare</w:t>
      </w:r>
      <w:r w:rsidR="001C2DAD" w:rsidRPr="00A07EC7">
        <w:rPr>
          <w:sz w:val="30"/>
          <w:szCs w:val="30"/>
          <w:lang w:val="en-US"/>
        </w:rPr>
        <w:t xml:space="preserve"> </w:t>
      </w:r>
      <w:r w:rsidR="001C2DAD">
        <w:rPr>
          <w:sz w:val="30"/>
          <w:szCs w:val="30"/>
          <w:lang w:val="en-US"/>
        </w:rPr>
        <w:t>water</w:t>
      </w:r>
      <w:r w:rsidR="001C2DAD" w:rsidRPr="00A07EC7">
        <w:rPr>
          <w:sz w:val="30"/>
          <w:szCs w:val="30"/>
          <w:lang w:val="en-US"/>
        </w:rPr>
        <w:t xml:space="preserve"> </w:t>
      </w:r>
      <w:r w:rsidR="001C2DAD">
        <w:rPr>
          <w:sz w:val="30"/>
          <w:szCs w:val="30"/>
          <w:lang w:val="en-US"/>
        </w:rPr>
        <w:t>suspension</w:t>
      </w:r>
      <w:r w:rsidR="001C2DAD" w:rsidRPr="00A07EC7">
        <w:rPr>
          <w:sz w:val="30"/>
          <w:szCs w:val="30"/>
          <w:lang w:val="en-US"/>
        </w:rPr>
        <w:t xml:space="preserve"> </w:t>
      </w:r>
      <w:r w:rsidR="00A07EC7">
        <w:rPr>
          <w:sz w:val="30"/>
          <w:szCs w:val="30"/>
          <w:lang w:val="en-US"/>
        </w:rPr>
        <w:t>of</w:t>
      </w:r>
      <w:r w:rsidR="00A07EC7" w:rsidRPr="00A07EC7">
        <w:rPr>
          <w:sz w:val="30"/>
          <w:szCs w:val="30"/>
          <w:lang w:val="en-US"/>
        </w:rPr>
        <w:t xml:space="preserve"> </w:t>
      </w:r>
      <w:r w:rsidR="00A07EC7">
        <w:rPr>
          <w:sz w:val="30"/>
          <w:szCs w:val="30"/>
          <w:lang w:val="en-US"/>
        </w:rPr>
        <w:t>composition</w:t>
      </w:r>
      <w:r w:rsidR="00A07EC7" w:rsidRPr="00A07EC7">
        <w:rPr>
          <w:sz w:val="30"/>
          <w:szCs w:val="30"/>
          <w:lang w:val="en-US"/>
        </w:rPr>
        <w:t xml:space="preserve"> </w:t>
      </w:r>
      <w:r w:rsidR="00A07EC7">
        <w:rPr>
          <w:sz w:val="30"/>
          <w:szCs w:val="30"/>
          <w:lang w:val="en-US"/>
        </w:rPr>
        <w:t>approximately</w:t>
      </w:r>
      <w:r w:rsidR="00A07EC7" w:rsidRPr="00A07EC7">
        <w:rPr>
          <w:sz w:val="30"/>
          <w:szCs w:val="30"/>
          <w:lang w:val="en-US"/>
        </w:rPr>
        <w:t xml:space="preserve"> imitating </w:t>
      </w:r>
      <w:r w:rsidR="00A07EC7">
        <w:rPr>
          <w:sz w:val="30"/>
          <w:szCs w:val="30"/>
          <w:lang w:val="en-US"/>
        </w:rPr>
        <w:t xml:space="preserve">the sewage polluted with impurities of sand, clay and coal dust. Place 100ml of water into a conical flask and add a sample </w:t>
      </w:r>
      <w:r w:rsidR="00A07EC7" w:rsidRPr="00A07EC7">
        <w:rPr>
          <w:i/>
          <w:sz w:val="30"/>
          <w:szCs w:val="30"/>
          <w:lang w:val="en-US"/>
        </w:rPr>
        <w:t>G</w:t>
      </w:r>
      <w:r w:rsidR="00A07EC7">
        <w:rPr>
          <w:sz w:val="30"/>
          <w:szCs w:val="30"/>
          <w:lang w:val="en-US"/>
        </w:rPr>
        <w:t xml:space="preserve"> of sand and clay mix </w:t>
      </w:r>
      <w:r w:rsidR="00A07EC7" w:rsidRPr="00980A0A">
        <w:rPr>
          <w:rFonts w:eastAsia="ヒラギノ明朝 Pro W3"/>
          <w:color w:val="000000"/>
          <w:sz w:val="30"/>
          <w:szCs w:val="30"/>
          <w:lang w:val="en-US"/>
        </w:rPr>
        <w:t>weigh</w:t>
      </w:r>
      <w:r w:rsidR="00A07EC7">
        <w:rPr>
          <w:rFonts w:eastAsia="ヒラギノ明朝 Pro W3"/>
          <w:color w:val="000000"/>
          <w:sz w:val="30"/>
          <w:szCs w:val="30"/>
          <w:lang w:val="en-US"/>
        </w:rPr>
        <w:t>ed on the</w:t>
      </w:r>
      <w:r w:rsidR="00A07EC7" w:rsidRPr="00980A0A">
        <w:rPr>
          <w:sz w:val="30"/>
          <w:szCs w:val="30"/>
          <w:lang w:val="en-US"/>
        </w:rPr>
        <w:t xml:space="preserve"> </w:t>
      </w:r>
      <w:r w:rsidR="00A07EC7">
        <w:rPr>
          <w:sz w:val="30"/>
          <w:szCs w:val="30"/>
          <w:lang w:val="en-US"/>
        </w:rPr>
        <w:t>a</w:t>
      </w:r>
      <w:r w:rsidR="00A07EC7" w:rsidRPr="000B18CB">
        <w:rPr>
          <w:sz w:val="30"/>
          <w:szCs w:val="30"/>
          <w:lang w:val="en-US"/>
        </w:rPr>
        <w:t>nalytical balance</w:t>
      </w:r>
      <w:r w:rsidR="00A07EC7">
        <w:rPr>
          <w:rFonts w:eastAsia="ヒラギノ明朝 Pro W3"/>
          <w:color w:val="000000"/>
          <w:sz w:val="30"/>
          <w:szCs w:val="30"/>
          <w:lang w:val="en-US"/>
        </w:rPr>
        <w:t xml:space="preserve"> </w:t>
      </w:r>
      <w:r w:rsidR="00A07EC7" w:rsidRPr="00980A0A">
        <w:rPr>
          <w:rFonts w:eastAsia="ヒラギノ明朝 Pro W3"/>
          <w:color w:val="000000"/>
          <w:sz w:val="30"/>
          <w:szCs w:val="30"/>
          <w:lang w:val="en-US"/>
        </w:rPr>
        <w:t>with accuracy to</w:t>
      </w:r>
      <w:r w:rsidR="00A07EC7">
        <w:rPr>
          <w:sz w:val="30"/>
          <w:szCs w:val="30"/>
          <w:lang w:val="en-US"/>
        </w:rPr>
        <w:t xml:space="preserve"> 0.1g. The sample mass </w:t>
      </w:r>
      <w:r w:rsidR="003C3372">
        <w:rPr>
          <w:sz w:val="30"/>
          <w:szCs w:val="30"/>
          <w:lang w:val="en-US"/>
        </w:rPr>
        <w:t>has to match to suspension composition with liquid to solid phase ratio L</w:t>
      </w:r>
      <w:proofErr w:type="gramStart"/>
      <w:r w:rsidR="003C3372">
        <w:rPr>
          <w:sz w:val="30"/>
          <w:szCs w:val="30"/>
          <w:lang w:val="en-US"/>
        </w:rPr>
        <w:t>:S</w:t>
      </w:r>
      <w:proofErr w:type="gramEnd"/>
      <w:r w:rsidR="003C3372">
        <w:rPr>
          <w:sz w:val="30"/>
          <w:szCs w:val="30"/>
          <w:lang w:val="en-US"/>
        </w:rPr>
        <w:t xml:space="preserve">=10:1, 15:1 or 20:1 according to the assignment.  </w:t>
      </w:r>
      <w:r w:rsidR="00A07EC7">
        <w:rPr>
          <w:sz w:val="30"/>
          <w:szCs w:val="30"/>
          <w:lang w:val="en-US"/>
        </w:rPr>
        <w:t xml:space="preserve">  </w:t>
      </w:r>
    </w:p>
    <w:p w:rsidR="009C7EDB" w:rsidRPr="000F60E6" w:rsidRDefault="001A033C" w:rsidP="001A033C">
      <w:pPr>
        <w:ind w:firstLine="567"/>
        <w:jc w:val="both"/>
        <w:rPr>
          <w:sz w:val="30"/>
          <w:szCs w:val="30"/>
          <w:lang w:val="en-US"/>
        </w:rPr>
      </w:pPr>
      <w:r w:rsidRPr="009C7EDB">
        <w:rPr>
          <w:sz w:val="30"/>
          <w:szCs w:val="30"/>
          <w:lang w:val="en-US"/>
        </w:rPr>
        <w:t xml:space="preserve">2. </w:t>
      </w:r>
      <w:r w:rsidR="009C7EDB">
        <w:rPr>
          <w:sz w:val="30"/>
          <w:szCs w:val="30"/>
          <w:lang w:val="en-US"/>
        </w:rPr>
        <w:t>W</w:t>
      </w:r>
      <w:r w:rsidR="009C7EDB" w:rsidRPr="009C7EDB">
        <w:rPr>
          <w:sz w:val="30"/>
          <w:szCs w:val="30"/>
          <w:lang w:val="en-US"/>
        </w:rPr>
        <w:t>eigh</w:t>
      </w:r>
      <w:r w:rsidRPr="009C7EDB">
        <w:rPr>
          <w:sz w:val="30"/>
          <w:szCs w:val="30"/>
          <w:lang w:val="en-US"/>
        </w:rPr>
        <w:t xml:space="preserve"> </w:t>
      </w:r>
      <w:r w:rsidR="009C7EDB">
        <w:rPr>
          <w:sz w:val="30"/>
          <w:szCs w:val="30"/>
          <w:lang w:val="en-US"/>
        </w:rPr>
        <w:t>separately</w:t>
      </w:r>
      <w:r w:rsidR="009C7EDB" w:rsidRPr="009C7EDB">
        <w:rPr>
          <w:sz w:val="30"/>
          <w:szCs w:val="30"/>
          <w:lang w:val="en-US"/>
        </w:rPr>
        <w:t xml:space="preserve"> </w:t>
      </w:r>
      <w:r w:rsidR="009C7EDB">
        <w:rPr>
          <w:sz w:val="30"/>
          <w:szCs w:val="30"/>
          <w:lang w:val="en-US"/>
        </w:rPr>
        <w:t>a</w:t>
      </w:r>
      <w:r w:rsidR="009C7EDB" w:rsidRPr="009C7EDB">
        <w:rPr>
          <w:sz w:val="30"/>
          <w:szCs w:val="30"/>
          <w:lang w:val="en-US"/>
        </w:rPr>
        <w:t xml:space="preserve"> </w:t>
      </w:r>
      <w:r w:rsidR="009C7EDB" w:rsidRPr="005F07BC">
        <w:rPr>
          <w:sz w:val="30"/>
          <w:szCs w:val="30"/>
          <w:lang w:val="en-US"/>
        </w:rPr>
        <w:t>Buchner</w:t>
      </w:r>
      <w:r w:rsidR="009C7EDB" w:rsidRPr="009C7EDB">
        <w:rPr>
          <w:sz w:val="30"/>
          <w:szCs w:val="30"/>
          <w:lang w:val="en-US"/>
        </w:rPr>
        <w:t xml:space="preserve"> </w:t>
      </w:r>
      <w:r w:rsidR="009C7EDB" w:rsidRPr="005F07BC">
        <w:rPr>
          <w:sz w:val="30"/>
          <w:szCs w:val="30"/>
          <w:lang w:val="en-US"/>
        </w:rPr>
        <w:t>funnel</w:t>
      </w:r>
      <w:r w:rsidR="009C7EDB" w:rsidRPr="009C7EDB">
        <w:rPr>
          <w:sz w:val="30"/>
          <w:szCs w:val="30"/>
          <w:lang w:val="en-US"/>
        </w:rPr>
        <w:t xml:space="preserve"> </w:t>
      </w:r>
      <w:r w:rsidR="009C7EDB">
        <w:rPr>
          <w:sz w:val="30"/>
          <w:szCs w:val="30"/>
          <w:lang w:val="en-US"/>
        </w:rPr>
        <w:t>and</w:t>
      </w:r>
      <w:r w:rsidR="009C7EDB" w:rsidRPr="009C7EDB">
        <w:rPr>
          <w:sz w:val="30"/>
          <w:szCs w:val="30"/>
          <w:lang w:val="en-US"/>
        </w:rPr>
        <w:t xml:space="preserve"> </w:t>
      </w:r>
      <w:r w:rsidR="009C7EDB">
        <w:rPr>
          <w:sz w:val="30"/>
          <w:szCs w:val="30"/>
          <w:lang w:val="en-US"/>
        </w:rPr>
        <w:t>a</w:t>
      </w:r>
      <w:r w:rsidR="009C7EDB" w:rsidRPr="009C7EDB">
        <w:rPr>
          <w:sz w:val="30"/>
          <w:szCs w:val="30"/>
          <w:lang w:val="en-US"/>
        </w:rPr>
        <w:t xml:space="preserve"> </w:t>
      </w:r>
      <w:r w:rsidR="009C7EDB" w:rsidRPr="005F07BC">
        <w:rPr>
          <w:sz w:val="30"/>
          <w:szCs w:val="30"/>
          <w:lang w:val="en-US"/>
        </w:rPr>
        <w:t>Bunsen flask</w:t>
      </w:r>
      <w:r w:rsidR="009C7EDB">
        <w:rPr>
          <w:sz w:val="30"/>
          <w:szCs w:val="30"/>
          <w:lang w:val="en-US"/>
        </w:rPr>
        <w:t xml:space="preserve"> on the r</w:t>
      </w:r>
      <w:r w:rsidR="009C7EDB" w:rsidRPr="005F07BC">
        <w:rPr>
          <w:sz w:val="30"/>
          <w:szCs w:val="30"/>
          <w:lang w:val="en-US"/>
        </w:rPr>
        <w:t>ough balance</w:t>
      </w:r>
      <w:r w:rsidR="009C7EDB">
        <w:rPr>
          <w:sz w:val="30"/>
          <w:szCs w:val="30"/>
          <w:lang w:val="en-US"/>
        </w:rPr>
        <w:t xml:space="preserve">. </w:t>
      </w:r>
      <w:r w:rsidR="000F60E6">
        <w:rPr>
          <w:sz w:val="30"/>
          <w:szCs w:val="30"/>
          <w:lang w:val="en-US"/>
        </w:rPr>
        <w:t xml:space="preserve">Take the </w:t>
      </w:r>
      <w:r w:rsidR="009C7EDB">
        <w:rPr>
          <w:sz w:val="30"/>
          <w:szCs w:val="30"/>
          <w:lang w:val="en-US"/>
        </w:rPr>
        <w:t>f</w:t>
      </w:r>
      <w:r w:rsidR="009C7EDB" w:rsidRPr="005F07BC">
        <w:rPr>
          <w:sz w:val="30"/>
          <w:szCs w:val="30"/>
          <w:lang w:val="en-US"/>
        </w:rPr>
        <w:t>ilter cloth</w:t>
      </w:r>
      <w:r w:rsidR="009C7EDB">
        <w:rPr>
          <w:sz w:val="30"/>
          <w:szCs w:val="30"/>
          <w:lang w:val="en-US"/>
        </w:rPr>
        <w:t xml:space="preserve"> </w:t>
      </w:r>
      <w:r w:rsidR="000F60E6">
        <w:rPr>
          <w:sz w:val="30"/>
          <w:szCs w:val="30"/>
          <w:lang w:val="en-US"/>
        </w:rPr>
        <w:t>of</w:t>
      </w:r>
      <w:r w:rsidR="009C7EDB">
        <w:rPr>
          <w:sz w:val="30"/>
          <w:szCs w:val="30"/>
          <w:lang w:val="en-US"/>
        </w:rPr>
        <w:t xml:space="preserve"> a </w:t>
      </w:r>
      <w:r w:rsidR="009C7EDB" w:rsidRPr="009C7EDB">
        <w:rPr>
          <w:sz w:val="30"/>
          <w:szCs w:val="30"/>
          <w:lang w:val="en-US"/>
        </w:rPr>
        <w:t>circle</w:t>
      </w:r>
      <w:r w:rsidR="000F60E6">
        <w:rPr>
          <w:sz w:val="30"/>
          <w:szCs w:val="30"/>
          <w:lang w:val="en-US"/>
        </w:rPr>
        <w:t xml:space="preserve"> shape with size equal to the funnel square.</w:t>
      </w:r>
      <w:r w:rsidR="009C7EDB">
        <w:rPr>
          <w:sz w:val="30"/>
          <w:szCs w:val="30"/>
          <w:lang w:val="en-US"/>
        </w:rPr>
        <w:t xml:space="preserve"> </w:t>
      </w:r>
      <w:r w:rsidR="000F60E6">
        <w:rPr>
          <w:sz w:val="30"/>
          <w:szCs w:val="30"/>
          <w:lang w:val="en-US"/>
        </w:rPr>
        <w:t>Place</w:t>
      </w:r>
      <w:r w:rsidR="000F60E6" w:rsidRPr="000F60E6">
        <w:rPr>
          <w:sz w:val="30"/>
          <w:szCs w:val="30"/>
          <w:lang w:val="en-US"/>
        </w:rPr>
        <w:t xml:space="preserve"> </w:t>
      </w:r>
      <w:r w:rsidR="000F60E6">
        <w:rPr>
          <w:sz w:val="30"/>
          <w:szCs w:val="30"/>
          <w:lang w:val="en-US"/>
        </w:rPr>
        <w:t xml:space="preserve">the </w:t>
      </w:r>
      <w:r w:rsidR="000F60E6" w:rsidRPr="000F60E6">
        <w:rPr>
          <w:sz w:val="30"/>
          <w:szCs w:val="30"/>
          <w:lang w:val="en-US"/>
        </w:rPr>
        <w:t>weighed</w:t>
      </w:r>
      <w:r w:rsidR="000F60E6">
        <w:rPr>
          <w:sz w:val="30"/>
          <w:szCs w:val="30"/>
          <w:lang w:val="en-US"/>
        </w:rPr>
        <w:t xml:space="preserve"> filter cloth </w:t>
      </w:r>
      <w:r w:rsidR="009C7EDB">
        <w:rPr>
          <w:sz w:val="30"/>
          <w:szCs w:val="30"/>
          <w:lang w:val="en-US"/>
        </w:rPr>
        <w:t xml:space="preserve">into the </w:t>
      </w:r>
      <w:r w:rsidR="009C7EDB" w:rsidRPr="005F07BC">
        <w:rPr>
          <w:sz w:val="30"/>
          <w:szCs w:val="30"/>
          <w:lang w:val="en-US"/>
        </w:rPr>
        <w:t>Buchner</w:t>
      </w:r>
      <w:r w:rsidR="009C7EDB" w:rsidRPr="009C7EDB">
        <w:rPr>
          <w:sz w:val="30"/>
          <w:szCs w:val="30"/>
          <w:lang w:val="en-US"/>
        </w:rPr>
        <w:t xml:space="preserve"> </w:t>
      </w:r>
      <w:r w:rsidR="009C7EDB" w:rsidRPr="005F07BC">
        <w:rPr>
          <w:sz w:val="30"/>
          <w:szCs w:val="30"/>
          <w:lang w:val="en-US"/>
        </w:rPr>
        <w:t>funnel</w:t>
      </w:r>
      <w:r w:rsidR="009C7EDB" w:rsidRPr="000F60E6">
        <w:rPr>
          <w:sz w:val="30"/>
          <w:szCs w:val="30"/>
          <w:lang w:val="en-US"/>
        </w:rPr>
        <w:t xml:space="preserve"> </w:t>
      </w:r>
      <w:r w:rsidR="000F60E6">
        <w:rPr>
          <w:sz w:val="30"/>
          <w:szCs w:val="30"/>
          <w:lang w:val="en-US"/>
        </w:rPr>
        <w:t xml:space="preserve">to cover </w:t>
      </w:r>
      <w:r w:rsidR="004632B2">
        <w:rPr>
          <w:sz w:val="30"/>
          <w:szCs w:val="30"/>
          <w:lang w:val="en-US"/>
        </w:rPr>
        <w:t>completely</w:t>
      </w:r>
      <w:r w:rsidR="000F60E6">
        <w:rPr>
          <w:sz w:val="30"/>
          <w:szCs w:val="30"/>
          <w:lang w:val="en-US"/>
        </w:rPr>
        <w:t xml:space="preserve"> funnel’s holes. </w:t>
      </w:r>
      <w:r w:rsidR="004632B2">
        <w:rPr>
          <w:sz w:val="30"/>
          <w:szCs w:val="30"/>
          <w:lang w:val="en-US"/>
        </w:rPr>
        <w:t>Determine the filtration surface based on the funnel diameter.</w:t>
      </w:r>
    </w:p>
    <w:p w:rsidR="004632B2" w:rsidRPr="0037057D" w:rsidRDefault="001A033C" w:rsidP="001A033C">
      <w:pPr>
        <w:ind w:firstLine="567"/>
        <w:jc w:val="both"/>
        <w:rPr>
          <w:sz w:val="30"/>
          <w:szCs w:val="30"/>
          <w:lang w:val="en-US"/>
        </w:rPr>
      </w:pPr>
      <w:r w:rsidRPr="004632B2">
        <w:rPr>
          <w:sz w:val="30"/>
          <w:szCs w:val="30"/>
          <w:lang w:val="en-US"/>
        </w:rPr>
        <w:t xml:space="preserve">3. </w:t>
      </w:r>
      <w:r w:rsidR="004632B2">
        <w:rPr>
          <w:sz w:val="30"/>
          <w:szCs w:val="30"/>
          <w:lang w:val="en-US"/>
        </w:rPr>
        <w:t xml:space="preserve">Set the </w:t>
      </w:r>
      <w:r w:rsidR="004632B2" w:rsidRPr="004632B2">
        <w:rPr>
          <w:iCs/>
          <w:sz w:val="30"/>
          <w:szCs w:val="30"/>
          <w:lang w:val="en-US"/>
        </w:rPr>
        <w:t>vacuum-filtration plant</w:t>
      </w:r>
      <w:r w:rsidR="004632B2">
        <w:rPr>
          <w:sz w:val="30"/>
          <w:szCs w:val="30"/>
          <w:lang w:val="en-US"/>
        </w:rPr>
        <w:t xml:space="preserve"> (Fig. 14). Switch on the vacuum pump and by cock 6 at switched-off cock 3 set </w:t>
      </w:r>
      <w:r w:rsidR="00EE1A9A" w:rsidRPr="00EE1A9A">
        <w:rPr>
          <w:sz w:val="30"/>
          <w:szCs w:val="30"/>
          <w:lang w:val="en-US"/>
        </w:rPr>
        <w:t>0</w:t>
      </w:r>
      <w:r w:rsidR="00EE1A9A">
        <w:rPr>
          <w:sz w:val="30"/>
          <w:szCs w:val="30"/>
          <w:lang w:val="en-US"/>
        </w:rPr>
        <w:t>.</w:t>
      </w:r>
      <w:r w:rsidR="00EE1A9A" w:rsidRPr="00EE1A9A">
        <w:rPr>
          <w:sz w:val="30"/>
          <w:szCs w:val="30"/>
          <w:lang w:val="en-US"/>
        </w:rPr>
        <w:t>05-0</w:t>
      </w:r>
      <w:r w:rsidR="00EE1A9A">
        <w:rPr>
          <w:sz w:val="30"/>
          <w:szCs w:val="30"/>
          <w:lang w:val="en-US"/>
        </w:rPr>
        <w:t>.</w:t>
      </w:r>
      <w:r w:rsidR="00EE1A9A" w:rsidRPr="00EE1A9A">
        <w:rPr>
          <w:sz w:val="30"/>
          <w:szCs w:val="30"/>
          <w:lang w:val="en-US"/>
        </w:rPr>
        <w:t>06</w:t>
      </w:r>
      <w:r w:rsidR="00EE1A9A">
        <w:rPr>
          <w:sz w:val="30"/>
          <w:szCs w:val="30"/>
          <w:lang w:val="en-US"/>
        </w:rPr>
        <w:t xml:space="preserve">MPa </w:t>
      </w:r>
      <w:r w:rsidR="00EE1A9A" w:rsidRPr="00EE1A9A">
        <w:rPr>
          <w:sz w:val="30"/>
          <w:szCs w:val="30"/>
          <w:lang w:val="en-US"/>
        </w:rPr>
        <w:t>vacuum</w:t>
      </w:r>
      <w:r w:rsidR="00EE1A9A">
        <w:rPr>
          <w:sz w:val="30"/>
          <w:szCs w:val="30"/>
          <w:lang w:val="en-US"/>
        </w:rPr>
        <w:t xml:space="preserve"> of the filtration plant. The</w:t>
      </w:r>
      <w:r w:rsidR="00EE1A9A" w:rsidRPr="0037057D">
        <w:rPr>
          <w:sz w:val="30"/>
          <w:szCs w:val="30"/>
          <w:lang w:val="en-US"/>
        </w:rPr>
        <w:t xml:space="preserve"> </w:t>
      </w:r>
      <w:r w:rsidR="00EE1A9A">
        <w:rPr>
          <w:sz w:val="30"/>
          <w:szCs w:val="30"/>
          <w:lang w:val="en-US"/>
        </w:rPr>
        <w:t>vacuum</w:t>
      </w:r>
      <w:r w:rsidR="00EE1A9A" w:rsidRPr="0037057D">
        <w:rPr>
          <w:sz w:val="30"/>
          <w:szCs w:val="30"/>
          <w:lang w:val="en-US"/>
        </w:rPr>
        <w:t xml:space="preserve"> </w:t>
      </w:r>
      <w:r w:rsidR="00EE1A9A">
        <w:rPr>
          <w:sz w:val="30"/>
          <w:szCs w:val="30"/>
          <w:lang w:val="en-US"/>
        </w:rPr>
        <w:t>is</w:t>
      </w:r>
      <w:r w:rsidR="00EE1A9A" w:rsidRPr="0037057D">
        <w:rPr>
          <w:sz w:val="30"/>
          <w:szCs w:val="30"/>
          <w:lang w:val="en-US"/>
        </w:rPr>
        <w:t xml:space="preserve"> </w:t>
      </w:r>
      <w:r w:rsidR="00EE1A9A" w:rsidRPr="00EE1A9A">
        <w:rPr>
          <w:sz w:val="30"/>
          <w:szCs w:val="30"/>
          <w:lang w:val="en-US"/>
        </w:rPr>
        <w:t>measure</w:t>
      </w:r>
      <w:r w:rsidR="00EE1A9A">
        <w:rPr>
          <w:sz w:val="30"/>
          <w:szCs w:val="30"/>
          <w:lang w:val="en-US"/>
        </w:rPr>
        <w:t>d</w:t>
      </w:r>
      <w:r w:rsidR="00EE1A9A" w:rsidRPr="0037057D">
        <w:rPr>
          <w:sz w:val="30"/>
          <w:szCs w:val="30"/>
          <w:lang w:val="en-US"/>
        </w:rPr>
        <w:t xml:space="preserve"> </w:t>
      </w:r>
      <w:r w:rsidR="00EE1A9A">
        <w:rPr>
          <w:sz w:val="30"/>
          <w:szCs w:val="30"/>
          <w:lang w:val="en-US"/>
        </w:rPr>
        <w:t>by</w:t>
      </w:r>
      <w:r w:rsidR="00EE1A9A" w:rsidRPr="0037057D">
        <w:rPr>
          <w:sz w:val="30"/>
          <w:szCs w:val="30"/>
          <w:lang w:val="en-US"/>
        </w:rPr>
        <w:t xml:space="preserve"> </w:t>
      </w:r>
      <w:r w:rsidR="00EE1A9A">
        <w:rPr>
          <w:sz w:val="30"/>
          <w:szCs w:val="30"/>
          <w:lang w:val="en-US"/>
        </w:rPr>
        <w:t>a</w:t>
      </w:r>
      <w:r w:rsidR="00EE1A9A" w:rsidRPr="0037057D">
        <w:rPr>
          <w:sz w:val="30"/>
          <w:szCs w:val="30"/>
          <w:lang w:val="en-US"/>
        </w:rPr>
        <w:t xml:space="preserve"> </w:t>
      </w:r>
      <w:r w:rsidR="00EE1A9A" w:rsidRPr="008E46F0">
        <w:rPr>
          <w:sz w:val="30"/>
          <w:szCs w:val="30"/>
          <w:lang w:val="en-US"/>
        </w:rPr>
        <w:t>vacuum</w:t>
      </w:r>
      <w:r w:rsidR="00EE1A9A" w:rsidRPr="0037057D">
        <w:rPr>
          <w:sz w:val="30"/>
          <w:szCs w:val="30"/>
          <w:lang w:val="en-US"/>
        </w:rPr>
        <w:t xml:space="preserve"> </w:t>
      </w:r>
      <w:r w:rsidR="00EE1A9A" w:rsidRPr="008E46F0">
        <w:rPr>
          <w:sz w:val="30"/>
          <w:szCs w:val="30"/>
          <w:lang w:val="en-US"/>
        </w:rPr>
        <w:t>meter</w:t>
      </w:r>
      <w:r w:rsidR="00EE1A9A" w:rsidRPr="0037057D">
        <w:rPr>
          <w:sz w:val="30"/>
          <w:szCs w:val="30"/>
          <w:lang w:val="en-US"/>
        </w:rPr>
        <w:t xml:space="preserve">.  </w:t>
      </w:r>
    </w:p>
    <w:p w:rsidR="00EE1A9A" w:rsidRPr="00EE1A9A" w:rsidRDefault="00EE1A9A" w:rsidP="001A033C">
      <w:pPr>
        <w:ind w:firstLine="567"/>
        <w:jc w:val="both"/>
        <w:rPr>
          <w:sz w:val="30"/>
          <w:szCs w:val="30"/>
          <w:lang w:val="en-US"/>
        </w:rPr>
      </w:pPr>
      <w:r w:rsidRPr="00EE1A9A">
        <w:rPr>
          <w:sz w:val="30"/>
          <w:szCs w:val="30"/>
          <w:lang w:val="en-US"/>
        </w:rPr>
        <w:t xml:space="preserve">4. </w:t>
      </w:r>
      <w:r>
        <w:rPr>
          <w:sz w:val="30"/>
          <w:szCs w:val="30"/>
          <w:lang w:val="en-US"/>
        </w:rPr>
        <w:t>S</w:t>
      </w:r>
      <w:r w:rsidRPr="00EE1A9A">
        <w:rPr>
          <w:sz w:val="30"/>
          <w:szCs w:val="30"/>
          <w:lang w:val="en-US"/>
        </w:rPr>
        <w:t>tir up</w:t>
      </w:r>
      <w:r>
        <w:rPr>
          <w:sz w:val="30"/>
          <w:szCs w:val="30"/>
          <w:lang w:val="en-US"/>
        </w:rPr>
        <w:t xml:space="preserve"> the suspension and pour it in the funnel </w:t>
      </w:r>
      <w:r w:rsidR="00700F15">
        <w:rPr>
          <w:sz w:val="30"/>
          <w:szCs w:val="30"/>
          <w:lang w:val="en-US"/>
        </w:rPr>
        <w:t xml:space="preserve">up to completely filling and simultaneously open the cock 3. </w:t>
      </w:r>
      <w:r w:rsidR="00F25074">
        <w:rPr>
          <w:sz w:val="30"/>
          <w:szCs w:val="30"/>
          <w:lang w:val="en-US"/>
        </w:rPr>
        <w:t>K</w:t>
      </w:r>
      <w:r w:rsidR="00F25074" w:rsidRPr="00F25074">
        <w:rPr>
          <w:sz w:val="30"/>
          <w:szCs w:val="30"/>
          <w:lang w:val="en-US"/>
        </w:rPr>
        <w:t xml:space="preserve">eep </w:t>
      </w:r>
      <w:r w:rsidR="00F25074">
        <w:rPr>
          <w:sz w:val="30"/>
          <w:szCs w:val="30"/>
          <w:lang w:val="en-US"/>
        </w:rPr>
        <w:t xml:space="preserve">filtration start </w:t>
      </w:r>
      <w:r w:rsidR="00F25074" w:rsidRPr="00F25074">
        <w:rPr>
          <w:sz w:val="30"/>
          <w:szCs w:val="30"/>
          <w:lang w:val="en-US"/>
        </w:rPr>
        <w:t>time with stop watch</w:t>
      </w:r>
      <w:r w:rsidR="00F25074">
        <w:rPr>
          <w:sz w:val="30"/>
          <w:szCs w:val="30"/>
          <w:lang w:val="en-US"/>
        </w:rPr>
        <w:t xml:space="preserve"> </w:t>
      </w:r>
      <w:r w:rsidR="00700F15">
        <w:rPr>
          <w:sz w:val="30"/>
          <w:szCs w:val="30"/>
          <w:lang w:val="en-US"/>
        </w:rPr>
        <w:t xml:space="preserve">    </w:t>
      </w:r>
      <w:r w:rsidR="00F25074">
        <w:rPr>
          <w:sz w:val="30"/>
          <w:szCs w:val="30"/>
          <w:lang w:val="en-US"/>
        </w:rPr>
        <w:t xml:space="preserve">while the first </w:t>
      </w:r>
      <w:r w:rsidR="00D22272">
        <w:rPr>
          <w:sz w:val="30"/>
          <w:szCs w:val="30"/>
          <w:lang w:val="en-US"/>
        </w:rPr>
        <w:t>filtrate drops’</w:t>
      </w:r>
      <w:r w:rsidR="00F25074">
        <w:rPr>
          <w:sz w:val="30"/>
          <w:szCs w:val="30"/>
          <w:lang w:val="en-US"/>
        </w:rPr>
        <w:t xml:space="preserve"> appearance. </w:t>
      </w:r>
      <w:r w:rsidR="00D22272">
        <w:rPr>
          <w:sz w:val="30"/>
          <w:szCs w:val="30"/>
          <w:lang w:val="en-US"/>
        </w:rPr>
        <w:t>P</w:t>
      </w:r>
      <w:r w:rsidR="00D22272" w:rsidRPr="00D22272">
        <w:rPr>
          <w:sz w:val="30"/>
          <w:szCs w:val="30"/>
          <w:lang w:val="en-US"/>
        </w:rPr>
        <w:t>our out well-stirred</w:t>
      </w:r>
      <w:r w:rsidR="00D22272">
        <w:rPr>
          <w:sz w:val="30"/>
          <w:szCs w:val="30"/>
          <w:lang w:val="en-US"/>
        </w:rPr>
        <w:t xml:space="preserve"> </w:t>
      </w:r>
      <w:r w:rsidR="00D22272" w:rsidRPr="00D22272">
        <w:rPr>
          <w:sz w:val="30"/>
          <w:szCs w:val="30"/>
          <w:lang w:val="en-US"/>
        </w:rPr>
        <w:t>retained suspension</w:t>
      </w:r>
      <w:r w:rsidR="00D22272">
        <w:rPr>
          <w:sz w:val="30"/>
          <w:szCs w:val="30"/>
          <w:lang w:val="en-US"/>
        </w:rPr>
        <w:t xml:space="preserve"> into the funnel and filtrate it up to complete stop of liquid drops’ separation from the funnel to the flask. Note suspension filtration time </w:t>
      </w:r>
      <w:r w:rsidR="00F97218">
        <w:rPr>
          <w:sz w:val="30"/>
          <w:szCs w:val="30"/>
          <w:lang w:val="en-US"/>
        </w:rPr>
        <w:t xml:space="preserve">and then switch off the vacuum pump. </w:t>
      </w:r>
    </w:p>
    <w:p w:rsidR="00F97218" w:rsidRDefault="00F97218" w:rsidP="001A033C">
      <w:pPr>
        <w:ind w:firstLine="567"/>
        <w:jc w:val="both"/>
        <w:rPr>
          <w:sz w:val="30"/>
          <w:szCs w:val="30"/>
          <w:lang w:val="en-US"/>
        </w:rPr>
      </w:pPr>
      <w:r>
        <w:rPr>
          <w:sz w:val="30"/>
          <w:szCs w:val="30"/>
          <w:lang w:val="en-US"/>
        </w:rPr>
        <w:t xml:space="preserve">5. Separate the funnel and the flask </w:t>
      </w:r>
      <w:r w:rsidRPr="00F97218">
        <w:rPr>
          <w:sz w:val="30"/>
          <w:szCs w:val="30"/>
          <w:lang w:val="en-US"/>
        </w:rPr>
        <w:t>on the morrow of</w:t>
      </w:r>
      <w:r>
        <w:rPr>
          <w:sz w:val="30"/>
          <w:szCs w:val="30"/>
          <w:lang w:val="en-US"/>
        </w:rPr>
        <w:t xml:space="preserve"> filtration and w</w:t>
      </w:r>
      <w:r w:rsidRPr="009C7EDB">
        <w:rPr>
          <w:sz w:val="30"/>
          <w:szCs w:val="30"/>
          <w:lang w:val="en-US"/>
        </w:rPr>
        <w:t xml:space="preserve">eigh </w:t>
      </w:r>
      <w:r>
        <w:rPr>
          <w:sz w:val="30"/>
          <w:szCs w:val="30"/>
          <w:lang w:val="en-US"/>
        </w:rPr>
        <w:t>separately</w:t>
      </w:r>
      <w:r w:rsidRPr="009C7EDB">
        <w:rPr>
          <w:sz w:val="30"/>
          <w:szCs w:val="30"/>
          <w:lang w:val="en-US"/>
        </w:rPr>
        <w:t xml:space="preserve"> </w:t>
      </w:r>
      <w:r>
        <w:rPr>
          <w:sz w:val="30"/>
          <w:szCs w:val="30"/>
          <w:lang w:val="en-US"/>
        </w:rPr>
        <w:t>the</w:t>
      </w:r>
      <w:r w:rsidRPr="009C7EDB">
        <w:rPr>
          <w:sz w:val="30"/>
          <w:szCs w:val="30"/>
          <w:lang w:val="en-US"/>
        </w:rPr>
        <w:t xml:space="preserve"> </w:t>
      </w:r>
      <w:r w:rsidRPr="005F07BC">
        <w:rPr>
          <w:sz w:val="30"/>
          <w:szCs w:val="30"/>
          <w:lang w:val="en-US"/>
        </w:rPr>
        <w:t>funnel</w:t>
      </w:r>
      <w:r w:rsidRPr="009C7EDB">
        <w:rPr>
          <w:sz w:val="30"/>
          <w:szCs w:val="30"/>
          <w:lang w:val="en-US"/>
        </w:rPr>
        <w:t xml:space="preserve"> </w:t>
      </w:r>
      <w:r>
        <w:rPr>
          <w:sz w:val="30"/>
          <w:szCs w:val="30"/>
          <w:lang w:val="en-US"/>
        </w:rPr>
        <w:t>with filter cloth and solid phase and</w:t>
      </w:r>
      <w:r w:rsidRPr="009C7EDB">
        <w:rPr>
          <w:sz w:val="30"/>
          <w:szCs w:val="30"/>
          <w:lang w:val="en-US"/>
        </w:rPr>
        <w:t xml:space="preserve"> </w:t>
      </w:r>
      <w:r>
        <w:rPr>
          <w:sz w:val="30"/>
          <w:szCs w:val="30"/>
          <w:lang w:val="en-US"/>
        </w:rPr>
        <w:t>the</w:t>
      </w:r>
      <w:r w:rsidRPr="005F07BC">
        <w:rPr>
          <w:sz w:val="30"/>
          <w:szCs w:val="30"/>
          <w:lang w:val="en-US"/>
        </w:rPr>
        <w:t xml:space="preserve"> flask</w:t>
      </w:r>
      <w:r>
        <w:rPr>
          <w:sz w:val="30"/>
          <w:szCs w:val="30"/>
          <w:lang w:val="en-US"/>
        </w:rPr>
        <w:t xml:space="preserve"> with liquid phase on the r</w:t>
      </w:r>
      <w:r w:rsidRPr="005F07BC">
        <w:rPr>
          <w:sz w:val="30"/>
          <w:szCs w:val="30"/>
          <w:lang w:val="en-US"/>
        </w:rPr>
        <w:t>ough balance</w:t>
      </w:r>
      <w:r>
        <w:rPr>
          <w:sz w:val="30"/>
          <w:szCs w:val="30"/>
          <w:lang w:val="en-US"/>
        </w:rPr>
        <w:t>. Determine mass of filtrate and precipitate with the filter cloth.</w:t>
      </w:r>
    </w:p>
    <w:p w:rsidR="00F67669" w:rsidRPr="00F67669" w:rsidRDefault="001A033C" w:rsidP="001A033C">
      <w:pPr>
        <w:ind w:firstLine="567"/>
        <w:jc w:val="both"/>
        <w:rPr>
          <w:sz w:val="30"/>
          <w:szCs w:val="30"/>
          <w:lang w:val="en-US"/>
        </w:rPr>
      </w:pPr>
      <w:r w:rsidRPr="00F67669">
        <w:rPr>
          <w:sz w:val="30"/>
          <w:szCs w:val="30"/>
          <w:lang w:val="en-US"/>
        </w:rPr>
        <w:t xml:space="preserve">6. </w:t>
      </w:r>
      <w:r w:rsidR="00F67669">
        <w:rPr>
          <w:sz w:val="30"/>
          <w:szCs w:val="30"/>
          <w:lang w:val="en-US"/>
        </w:rPr>
        <w:t>Extract the precipitate with the filter cloth from the funnel</w:t>
      </w:r>
      <w:r w:rsidR="009F65FA">
        <w:rPr>
          <w:sz w:val="30"/>
          <w:szCs w:val="30"/>
          <w:lang w:val="en-US"/>
        </w:rPr>
        <w:t xml:space="preserve"> and </w:t>
      </w:r>
      <w:r w:rsidR="00F67669">
        <w:rPr>
          <w:sz w:val="30"/>
          <w:szCs w:val="30"/>
          <w:lang w:val="en-US"/>
        </w:rPr>
        <w:t xml:space="preserve">place in the </w:t>
      </w:r>
      <w:r w:rsidR="009F65FA" w:rsidRPr="009F65FA">
        <w:rPr>
          <w:sz w:val="30"/>
          <w:szCs w:val="30"/>
          <w:lang w:val="en-US"/>
        </w:rPr>
        <w:t>porcelain cup</w:t>
      </w:r>
      <w:r w:rsidR="009F65FA">
        <w:rPr>
          <w:sz w:val="30"/>
          <w:szCs w:val="30"/>
          <w:lang w:val="en-US"/>
        </w:rPr>
        <w:t xml:space="preserve">; then place it into a dryer and dry for 1 hour up to constant mass at temperature </w:t>
      </w:r>
      <w:r w:rsidR="009F65FA" w:rsidRPr="002D1766">
        <w:rPr>
          <w:rFonts w:eastAsia="ヒラギノ明朝 Pro W3"/>
          <w:color w:val="000000"/>
          <w:sz w:val="30"/>
          <w:szCs w:val="30"/>
          <w:lang w:val="en-US"/>
        </w:rPr>
        <w:t>105-110</w:t>
      </w:r>
      <w:r w:rsidR="009F65FA" w:rsidRPr="002D1766">
        <w:rPr>
          <w:rFonts w:eastAsia="ヒラギノ明朝 Pro W3"/>
          <w:color w:val="000000"/>
          <w:sz w:val="30"/>
          <w:szCs w:val="30"/>
          <w:vertAlign w:val="superscript"/>
          <w:lang w:val="en-US"/>
        </w:rPr>
        <w:t>0</w:t>
      </w:r>
      <w:r w:rsidR="009F65FA" w:rsidRPr="002D1766">
        <w:rPr>
          <w:rFonts w:eastAsia="ヒラギノ明朝 Pro W3"/>
          <w:color w:val="000000"/>
          <w:sz w:val="30"/>
          <w:szCs w:val="30"/>
          <w:lang w:val="en-US"/>
        </w:rPr>
        <w:t>C</w:t>
      </w:r>
      <w:r w:rsidR="009F65FA">
        <w:rPr>
          <w:rFonts w:eastAsia="ヒラギノ明朝 Pro W3"/>
          <w:color w:val="000000"/>
          <w:sz w:val="30"/>
          <w:szCs w:val="30"/>
          <w:lang w:val="en-US"/>
        </w:rPr>
        <w:t xml:space="preserve">. </w:t>
      </w:r>
      <w:r w:rsidR="009F65FA">
        <w:rPr>
          <w:sz w:val="30"/>
          <w:szCs w:val="30"/>
          <w:lang w:val="en-US"/>
        </w:rPr>
        <w:t>C</w:t>
      </w:r>
      <w:r w:rsidR="009F65FA" w:rsidRPr="002D1766">
        <w:rPr>
          <w:rFonts w:eastAsia="ヒラギノ明朝 Pro W3"/>
          <w:color w:val="000000"/>
          <w:sz w:val="30"/>
          <w:szCs w:val="30"/>
          <w:lang w:val="en-US"/>
        </w:rPr>
        <w:t xml:space="preserve">ontrol drying is carried out </w:t>
      </w:r>
      <w:r w:rsidR="009F65FA">
        <w:rPr>
          <w:rFonts w:eastAsia="ヒラギノ明朝 Pro W3"/>
          <w:color w:val="000000"/>
          <w:sz w:val="30"/>
          <w:szCs w:val="30"/>
          <w:lang w:val="en-US"/>
        </w:rPr>
        <w:t>for</w:t>
      </w:r>
      <w:r w:rsidR="009F65FA" w:rsidRPr="002D1766">
        <w:rPr>
          <w:rFonts w:eastAsia="ヒラギノ明朝 Pro W3"/>
          <w:color w:val="000000"/>
          <w:sz w:val="30"/>
          <w:szCs w:val="30"/>
          <w:lang w:val="en-US"/>
        </w:rPr>
        <w:t xml:space="preserve"> 30 minutes.</w:t>
      </w:r>
      <w:r w:rsidR="009F65FA">
        <w:rPr>
          <w:sz w:val="30"/>
          <w:szCs w:val="30"/>
          <w:lang w:val="en-US"/>
        </w:rPr>
        <w:t xml:space="preserve"> </w:t>
      </w:r>
      <w:r w:rsidR="00F67669">
        <w:rPr>
          <w:sz w:val="30"/>
          <w:szCs w:val="30"/>
          <w:lang w:val="en-US"/>
        </w:rPr>
        <w:t xml:space="preserve"> </w:t>
      </w:r>
    </w:p>
    <w:p w:rsidR="001A033C" w:rsidRPr="009F65FA" w:rsidRDefault="009F65FA" w:rsidP="001A033C">
      <w:pPr>
        <w:ind w:firstLine="567"/>
        <w:jc w:val="both"/>
        <w:rPr>
          <w:sz w:val="30"/>
          <w:szCs w:val="30"/>
          <w:lang w:val="en-US"/>
        </w:rPr>
      </w:pPr>
      <w:r>
        <w:rPr>
          <w:sz w:val="30"/>
          <w:szCs w:val="30"/>
          <w:lang w:val="en-US"/>
        </w:rPr>
        <w:t>7. W</w:t>
      </w:r>
      <w:r w:rsidRPr="009C7EDB">
        <w:rPr>
          <w:sz w:val="30"/>
          <w:szCs w:val="30"/>
          <w:lang w:val="en-US"/>
        </w:rPr>
        <w:t>eigh</w:t>
      </w:r>
      <w:r>
        <w:rPr>
          <w:sz w:val="30"/>
          <w:szCs w:val="30"/>
          <w:lang w:val="en-US"/>
        </w:rPr>
        <w:t xml:space="preserve"> the cooled precipitate with the filter cloth and calculate mass of dry and wet precipitate. Determine precipitate moisture content </w:t>
      </w:r>
      <w:r w:rsidR="00BB5D9C" w:rsidRPr="00BB5D9C">
        <w:rPr>
          <w:i/>
          <w:sz w:val="30"/>
          <w:szCs w:val="30"/>
          <w:lang w:val="en-US"/>
        </w:rPr>
        <w:t>W</w:t>
      </w:r>
      <w:r w:rsidR="00BB5D9C">
        <w:rPr>
          <w:sz w:val="30"/>
          <w:szCs w:val="30"/>
          <w:lang w:val="en-US"/>
        </w:rPr>
        <w:t xml:space="preserve"> by the formula:</w:t>
      </w:r>
    </w:p>
    <w:p w:rsidR="001A033C" w:rsidRPr="0037057D" w:rsidRDefault="00BB5D9C" w:rsidP="001A033C">
      <w:pPr>
        <w:pStyle w:val="a4"/>
        <w:jc w:val="right"/>
        <w:rPr>
          <w:sz w:val="30"/>
          <w:szCs w:val="30"/>
          <w:lang w:val="en-US"/>
        </w:rPr>
      </w:pPr>
      <w:r w:rsidRPr="00BB5D9C">
        <w:rPr>
          <w:b/>
          <w:position w:val="-32"/>
          <w:sz w:val="30"/>
          <w:szCs w:val="30"/>
        </w:rPr>
        <w:object w:dxaOrig="1660" w:dyaOrig="740">
          <v:shape id="_x0000_i1102" type="#_x0000_t75" style="width:82.8pt;height:37.2pt" o:ole="" fillcolor="window">
            <v:imagedata r:id="rId174" o:title=""/>
          </v:shape>
          <o:OLEObject Type="Embed" ProgID="Equation.3" ShapeID="_x0000_i1102" DrawAspect="Content" ObjectID="_1489317367" r:id="rId175"/>
        </w:object>
      </w:r>
      <w:r w:rsidR="001A033C" w:rsidRPr="0037057D">
        <w:rPr>
          <w:b/>
          <w:sz w:val="30"/>
          <w:szCs w:val="30"/>
          <w:lang w:val="en-US"/>
        </w:rPr>
        <w:t xml:space="preserve">                                           </w:t>
      </w:r>
      <w:r w:rsidR="001A033C" w:rsidRPr="0037057D">
        <w:rPr>
          <w:sz w:val="30"/>
          <w:szCs w:val="30"/>
          <w:lang w:val="en-US"/>
        </w:rPr>
        <w:t>(9.4)</w:t>
      </w:r>
    </w:p>
    <w:p w:rsidR="001A033C" w:rsidRPr="0037057D" w:rsidRDefault="001A033C" w:rsidP="001A033C">
      <w:pPr>
        <w:rPr>
          <w:lang w:val="en-US"/>
        </w:rPr>
      </w:pPr>
    </w:p>
    <w:p w:rsidR="00BB5D9C" w:rsidRPr="002D1766" w:rsidRDefault="00BB5D9C" w:rsidP="00BB5D9C">
      <w:pPr>
        <w:jc w:val="both"/>
        <w:rPr>
          <w:rFonts w:eastAsia="ヒラギノ明朝 Pro W3"/>
          <w:color w:val="000000"/>
          <w:sz w:val="30"/>
          <w:szCs w:val="30"/>
          <w:lang w:val="en-US"/>
        </w:rPr>
      </w:pPr>
      <w:proofErr w:type="gramStart"/>
      <w:r>
        <w:rPr>
          <w:sz w:val="30"/>
          <w:szCs w:val="30"/>
          <w:lang w:val="en-US"/>
        </w:rPr>
        <w:t>where</w:t>
      </w:r>
      <w:proofErr w:type="gramEnd"/>
      <w:r w:rsidR="001A033C" w:rsidRPr="00BB5D9C">
        <w:rPr>
          <w:sz w:val="30"/>
          <w:szCs w:val="30"/>
          <w:lang w:val="en-US"/>
        </w:rPr>
        <w:t xml:space="preserve"> </w:t>
      </w:r>
      <w:r w:rsidR="001A033C" w:rsidRPr="00EF639D">
        <w:rPr>
          <w:i/>
          <w:sz w:val="30"/>
          <w:szCs w:val="30"/>
        </w:rPr>
        <w:t>Δ</w:t>
      </w:r>
      <w:r w:rsidR="001A033C" w:rsidRPr="00BB5D9C">
        <w:rPr>
          <w:i/>
          <w:sz w:val="30"/>
          <w:szCs w:val="30"/>
          <w:lang w:val="en-US"/>
        </w:rPr>
        <w:t>G</w:t>
      </w:r>
      <w:r w:rsidR="001A033C" w:rsidRPr="00BB5D9C">
        <w:rPr>
          <w:sz w:val="30"/>
          <w:szCs w:val="30"/>
          <w:lang w:val="en-US"/>
        </w:rPr>
        <w:t xml:space="preserve"> </w:t>
      </w:r>
      <w:r>
        <w:rPr>
          <w:sz w:val="30"/>
          <w:szCs w:val="30"/>
          <w:lang w:val="en-US"/>
        </w:rPr>
        <w:t>is</w:t>
      </w:r>
      <w:r w:rsidRPr="00BB5D9C">
        <w:rPr>
          <w:sz w:val="30"/>
          <w:szCs w:val="30"/>
          <w:lang w:val="en-US"/>
        </w:rPr>
        <w:t xml:space="preserve"> </w:t>
      </w:r>
      <w:r w:rsidR="008F44B0">
        <w:rPr>
          <w:sz w:val="30"/>
          <w:szCs w:val="30"/>
          <w:lang w:val="en-US"/>
        </w:rPr>
        <w:t xml:space="preserve">precipitate </w:t>
      </w:r>
      <w:r>
        <w:rPr>
          <w:rFonts w:eastAsia="ヒラギノ明朝 Pro W3"/>
          <w:color w:val="000000"/>
          <w:sz w:val="30"/>
          <w:szCs w:val="30"/>
          <w:lang w:val="en-US"/>
        </w:rPr>
        <w:t xml:space="preserve">mass change </w:t>
      </w:r>
      <w:r w:rsidRPr="002D1766">
        <w:rPr>
          <w:rFonts w:eastAsia="ヒラギノ明朝 Pro W3"/>
          <w:color w:val="000000"/>
          <w:sz w:val="30"/>
          <w:szCs w:val="30"/>
          <w:lang w:val="en-US"/>
        </w:rPr>
        <w:t>after drying, g;</w:t>
      </w:r>
    </w:p>
    <w:p w:rsidR="001A033C" w:rsidRPr="0037057D" w:rsidRDefault="008F44B0" w:rsidP="001A033C">
      <w:pPr>
        <w:rPr>
          <w:sz w:val="30"/>
          <w:szCs w:val="30"/>
          <w:lang w:val="en-US"/>
        </w:rPr>
      </w:pPr>
      <w:r w:rsidRPr="0037057D">
        <w:rPr>
          <w:sz w:val="30"/>
          <w:szCs w:val="30"/>
          <w:lang w:val="en-US"/>
        </w:rPr>
        <w:t xml:space="preserve">    </w:t>
      </w:r>
      <w:r w:rsidR="001A033C" w:rsidRPr="0037057D">
        <w:rPr>
          <w:sz w:val="30"/>
          <w:szCs w:val="30"/>
          <w:lang w:val="en-US"/>
        </w:rPr>
        <w:t xml:space="preserve">      </w:t>
      </w:r>
      <w:r w:rsidR="001A033C" w:rsidRPr="00EF639D">
        <w:rPr>
          <w:i/>
          <w:sz w:val="30"/>
          <w:szCs w:val="30"/>
        </w:rPr>
        <w:t>Δ</w:t>
      </w:r>
      <w:r w:rsidR="001A033C" w:rsidRPr="0037057D">
        <w:rPr>
          <w:i/>
          <w:sz w:val="30"/>
          <w:szCs w:val="30"/>
          <w:lang w:val="en-US"/>
        </w:rPr>
        <w:t>G = G</w:t>
      </w:r>
      <w:r w:rsidR="00BB5D9C">
        <w:rPr>
          <w:i/>
          <w:sz w:val="30"/>
          <w:szCs w:val="30"/>
          <w:vertAlign w:val="subscript"/>
          <w:lang w:val="en-US"/>
        </w:rPr>
        <w:t>wp</w:t>
      </w:r>
      <w:r w:rsidR="001A033C" w:rsidRPr="0037057D">
        <w:rPr>
          <w:i/>
          <w:sz w:val="30"/>
          <w:szCs w:val="30"/>
          <w:lang w:val="en-US"/>
        </w:rPr>
        <w:t xml:space="preserve"> – G</w:t>
      </w:r>
      <w:r w:rsidR="00BB5D9C">
        <w:rPr>
          <w:i/>
          <w:sz w:val="30"/>
          <w:szCs w:val="30"/>
          <w:vertAlign w:val="subscript"/>
          <w:lang w:val="en-US"/>
        </w:rPr>
        <w:t>dp</w:t>
      </w:r>
      <w:r w:rsidR="001A033C" w:rsidRPr="0037057D">
        <w:rPr>
          <w:sz w:val="30"/>
          <w:szCs w:val="30"/>
          <w:lang w:val="en-US"/>
        </w:rPr>
        <w:t xml:space="preserve">, </w:t>
      </w:r>
      <w:r w:rsidR="00BB5D9C">
        <w:rPr>
          <w:sz w:val="30"/>
          <w:szCs w:val="30"/>
          <w:lang w:val="en-US"/>
        </w:rPr>
        <w:t>g</w:t>
      </w:r>
      <w:r w:rsidR="001A033C" w:rsidRPr="0037057D">
        <w:rPr>
          <w:sz w:val="30"/>
          <w:szCs w:val="30"/>
          <w:lang w:val="en-US"/>
        </w:rPr>
        <w:t>;</w:t>
      </w:r>
    </w:p>
    <w:p w:rsidR="001A033C" w:rsidRDefault="001A033C" w:rsidP="001A033C">
      <w:pPr>
        <w:pStyle w:val="a4"/>
        <w:ind w:firstLine="0"/>
        <w:jc w:val="both"/>
        <w:rPr>
          <w:sz w:val="30"/>
          <w:szCs w:val="30"/>
          <w:lang w:val="en-US"/>
        </w:rPr>
      </w:pPr>
      <w:r w:rsidRPr="008F44B0">
        <w:rPr>
          <w:sz w:val="30"/>
          <w:szCs w:val="30"/>
          <w:lang w:val="en-US"/>
        </w:rPr>
        <w:t xml:space="preserve">      </w:t>
      </w:r>
      <w:r w:rsidR="008F44B0" w:rsidRPr="008F44B0">
        <w:rPr>
          <w:sz w:val="30"/>
          <w:szCs w:val="30"/>
          <w:lang w:val="en-US"/>
        </w:rPr>
        <w:t xml:space="preserve">    </w:t>
      </w:r>
      <w:r w:rsidRPr="008F44B0">
        <w:rPr>
          <w:i/>
          <w:sz w:val="30"/>
          <w:szCs w:val="30"/>
          <w:lang w:val="en-US"/>
        </w:rPr>
        <w:t>G</w:t>
      </w:r>
      <w:r w:rsidR="00BB5D9C">
        <w:rPr>
          <w:i/>
          <w:sz w:val="30"/>
          <w:szCs w:val="30"/>
          <w:vertAlign w:val="subscript"/>
          <w:lang w:val="en-US"/>
        </w:rPr>
        <w:t>wp</w:t>
      </w:r>
      <w:r w:rsidR="008F44B0" w:rsidRPr="008F44B0">
        <w:rPr>
          <w:sz w:val="30"/>
          <w:szCs w:val="30"/>
          <w:lang w:val="en-US"/>
        </w:rPr>
        <w:t xml:space="preserve"> </w:t>
      </w:r>
      <w:r w:rsidR="008F44B0">
        <w:rPr>
          <w:sz w:val="30"/>
          <w:szCs w:val="30"/>
          <w:lang w:val="en-US"/>
        </w:rPr>
        <w:t>is</w:t>
      </w:r>
      <w:r w:rsidR="008F44B0" w:rsidRPr="008F44B0">
        <w:rPr>
          <w:sz w:val="30"/>
          <w:szCs w:val="30"/>
          <w:lang w:val="en-US"/>
        </w:rPr>
        <w:t xml:space="preserve"> </w:t>
      </w:r>
      <w:r w:rsidR="008F44B0">
        <w:rPr>
          <w:sz w:val="30"/>
          <w:szCs w:val="30"/>
          <w:lang w:val="en-US"/>
        </w:rPr>
        <w:t>mass of wet precipitate, g.</w:t>
      </w:r>
      <w:r w:rsidRPr="008F44B0">
        <w:rPr>
          <w:sz w:val="30"/>
          <w:szCs w:val="30"/>
          <w:lang w:val="en-US"/>
        </w:rPr>
        <w:t xml:space="preserve"> </w:t>
      </w:r>
    </w:p>
    <w:p w:rsidR="008F44B0" w:rsidRPr="008F44B0" w:rsidRDefault="008F44B0" w:rsidP="008F44B0">
      <w:pPr>
        <w:ind w:firstLine="567"/>
        <w:rPr>
          <w:sz w:val="30"/>
          <w:szCs w:val="30"/>
          <w:lang w:val="en-US"/>
        </w:rPr>
      </w:pPr>
      <w:r w:rsidRPr="008F44B0">
        <w:rPr>
          <w:sz w:val="30"/>
          <w:szCs w:val="30"/>
          <w:lang w:val="en-US"/>
        </w:rPr>
        <w:t xml:space="preserve">8. </w:t>
      </w:r>
      <w:r>
        <w:rPr>
          <w:sz w:val="30"/>
          <w:szCs w:val="30"/>
          <w:lang w:val="en-US"/>
        </w:rPr>
        <w:t>Calculate filtration productivity by filtrate and by wet and dry precipitate by the formula (9.2).</w:t>
      </w:r>
    </w:p>
    <w:p w:rsidR="001A033C" w:rsidRPr="008F44B0" w:rsidRDefault="008F44B0" w:rsidP="001A033C">
      <w:pPr>
        <w:pStyle w:val="a4"/>
        <w:jc w:val="both"/>
        <w:rPr>
          <w:sz w:val="30"/>
          <w:szCs w:val="30"/>
          <w:lang w:val="en-US"/>
        </w:rPr>
      </w:pPr>
      <w:r>
        <w:rPr>
          <w:sz w:val="30"/>
          <w:szCs w:val="30"/>
          <w:lang w:val="en-US"/>
        </w:rPr>
        <w:t xml:space="preserve">9. Determine purification degree of water from admixtures by the formula (9.3) taking into account that solid phase mass </w:t>
      </w:r>
      <w:r w:rsidR="004C38F5">
        <w:rPr>
          <w:sz w:val="30"/>
          <w:szCs w:val="30"/>
          <w:lang w:val="en-US"/>
        </w:rPr>
        <w:t xml:space="preserve">in water after purification can be </w:t>
      </w:r>
      <w:r w:rsidR="004C38F5">
        <w:rPr>
          <w:sz w:val="30"/>
          <w:szCs w:val="30"/>
          <w:lang w:val="en-US"/>
        </w:rPr>
        <w:lastRenderedPageBreak/>
        <w:t xml:space="preserve">calculated as a difference of mass of solid substance sample and mass of dry solid precipitate separated by filtration. </w:t>
      </w:r>
    </w:p>
    <w:p w:rsidR="001A033C" w:rsidRPr="0037057D" w:rsidRDefault="004C38F5" w:rsidP="001A033C">
      <w:pPr>
        <w:pStyle w:val="a4"/>
        <w:jc w:val="both"/>
        <w:rPr>
          <w:sz w:val="30"/>
          <w:szCs w:val="30"/>
          <w:lang w:val="en-US"/>
        </w:rPr>
      </w:pPr>
      <w:r>
        <w:rPr>
          <w:sz w:val="30"/>
          <w:szCs w:val="30"/>
          <w:lang w:val="en-US"/>
        </w:rPr>
        <w:t xml:space="preserve">10. Make a conclusion </w:t>
      </w:r>
      <w:r w:rsidRPr="004C38F5">
        <w:rPr>
          <w:sz w:val="30"/>
          <w:szCs w:val="30"/>
          <w:lang w:val="en-US"/>
        </w:rPr>
        <w:t>of effectiveness</w:t>
      </w:r>
      <w:r>
        <w:rPr>
          <w:sz w:val="30"/>
          <w:szCs w:val="30"/>
          <w:lang w:val="en-US"/>
        </w:rPr>
        <w:t xml:space="preserve"> of sewage filtration and purification from mechanical admixtures. T</w:t>
      </w:r>
      <w:r w:rsidRPr="004C38F5">
        <w:rPr>
          <w:sz w:val="30"/>
          <w:szCs w:val="30"/>
          <w:lang w:val="en-US"/>
        </w:rPr>
        <w:t>abulate</w:t>
      </w:r>
      <w:r w:rsidRPr="0037057D">
        <w:rPr>
          <w:sz w:val="30"/>
          <w:szCs w:val="30"/>
          <w:lang w:val="en-US"/>
        </w:rPr>
        <w:t xml:space="preserve"> </w:t>
      </w:r>
      <w:r>
        <w:rPr>
          <w:sz w:val="30"/>
          <w:szCs w:val="30"/>
          <w:lang w:val="en-US"/>
        </w:rPr>
        <w:t>results</w:t>
      </w:r>
      <w:r w:rsidRPr="0037057D">
        <w:rPr>
          <w:sz w:val="30"/>
          <w:szCs w:val="30"/>
          <w:lang w:val="en-US"/>
        </w:rPr>
        <w:t xml:space="preserve"> </w:t>
      </w:r>
      <w:r>
        <w:rPr>
          <w:sz w:val="30"/>
          <w:szCs w:val="30"/>
          <w:lang w:val="en-US"/>
        </w:rPr>
        <w:t>of</w:t>
      </w:r>
      <w:r w:rsidRPr="0037057D">
        <w:rPr>
          <w:sz w:val="30"/>
          <w:szCs w:val="30"/>
          <w:lang w:val="en-US"/>
        </w:rPr>
        <w:t xml:space="preserve"> </w:t>
      </w:r>
      <w:r>
        <w:rPr>
          <w:sz w:val="30"/>
          <w:szCs w:val="30"/>
          <w:lang w:val="en-US"/>
        </w:rPr>
        <w:t>calculations</w:t>
      </w:r>
      <w:r w:rsidRPr="0037057D">
        <w:rPr>
          <w:sz w:val="30"/>
          <w:szCs w:val="30"/>
          <w:lang w:val="en-US"/>
        </w:rPr>
        <w:t xml:space="preserve"> </w:t>
      </w:r>
      <w:r>
        <w:rPr>
          <w:sz w:val="30"/>
          <w:szCs w:val="30"/>
          <w:lang w:val="en-US"/>
        </w:rPr>
        <w:t>in</w:t>
      </w:r>
      <w:r w:rsidRPr="0037057D">
        <w:rPr>
          <w:sz w:val="30"/>
          <w:szCs w:val="30"/>
          <w:lang w:val="en-US"/>
        </w:rPr>
        <w:t xml:space="preserve"> </w:t>
      </w:r>
      <w:r>
        <w:rPr>
          <w:sz w:val="30"/>
          <w:szCs w:val="30"/>
          <w:lang w:val="en-US"/>
        </w:rPr>
        <w:t>Table</w:t>
      </w:r>
      <w:r w:rsidRPr="0037057D">
        <w:rPr>
          <w:sz w:val="30"/>
          <w:szCs w:val="30"/>
          <w:lang w:val="en-US"/>
        </w:rPr>
        <w:t xml:space="preserve"> 11. </w:t>
      </w:r>
    </w:p>
    <w:p w:rsidR="008F44B0" w:rsidRPr="008F44B0" w:rsidRDefault="008F44B0" w:rsidP="001A033C">
      <w:pPr>
        <w:rPr>
          <w:sz w:val="30"/>
          <w:szCs w:val="30"/>
          <w:lang w:val="en-US"/>
        </w:rPr>
      </w:pPr>
    </w:p>
    <w:p w:rsidR="001A033C" w:rsidRDefault="004C38F5" w:rsidP="001A033C">
      <w:pPr>
        <w:rPr>
          <w:sz w:val="30"/>
          <w:szCs w:val="30"/>
          <w:lang w:val="en-US"/>
        </w:rPr>
      </w:pPr>
      <w:proofErr w:type="gramStart"/>
      <w:r>
        <w:rPr>
          <w:sz w:val="30"/>
          <w:szCs w:val="30"/>
          <w:lang w:val="en-US"/>
        </w:rPr>
        <w:t>Table</w:t>
      </w:r>
      <w:r w:rsidR="001A033C" w:rsidRPr="004C38F5">
        <w:rPr>
          <w:sz w:val="30"/>
          <w:szCs w:val="30"/>
          <w:lang w:val="en-US"/>
        </w:rPr>
        <w:t xml:space="preserve"> 11</w:t>
      </w:r>
      <w:r>
        <w:rPr>
          <w:sz w:val="30"/>
          <w:szCs w:val="30"/>
          <w:lang w:val="en-US"/>
        </w:rPr>
        <w:t>.</w:t>
      </w:r>
      <w:proofErr w:type="gramEnd"/>
      <w:r>
        <w:rPr>
          <w:sz w:val="30"/>
          <w:szCs w:val="30"/>
          <w:lang w:val="en-US"/>
        </w:rPr>
        <w:t xml:space="preserve"> Results of water suspension filtration </w:t>
      </w:r>
      <w:r w:rsidR="001A033C" w:rsidRPr="004C38F5">
        <w:rPr>
          <w:sz w:val="30"/>
          <w:szCs w:val="30"/>
          <w:lang w:val="en-US"/>
        </w:rPr>
        <w:t xml:space="preserve"> </w:t>
      </w:r>
    </w:p>
    <w:p w:rsidR="004C38F5" w:rsidRPr="004C38F5" w:rsidRDefault="004C38F5" w:rsidP="001A033C">
      <w:pPr>
        <w:rPr>
          <w:sz w:val="30"/>
          <w:szCs w:val="30"/>
          <w:lang w:val="en-US"/>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93"/>
        <w:gridCol w:w="958"/>
        <w:gridCol w:w="1134"/>
        <w:gridCol w:w="1134"/>
        <w:gridCol w:w="851"/>
        <w:gridCol w:w="1134"/>
        <w:gridCol w:w="850"/>
        <w:gridCol w:w="992"/>
        <w:gridCol w:w="993"/>
        <w:gridCol w:w="992"/>
      </w:tblGrid>
      <w:tr w:rsidR="001A033C" w:rsidRPr="001D7B6B" w:rsidTr="001D7B6B">
        <w:trPr>
          <w:trHeight w:val="439"/>
        </w:trPr>
        <w:tc>
          <w:tcPr>
            <w:tcW w:w="993" w:type="dxa"/>
            <w:vMerge w:val="restart"/>
          </w:tcPr>
          <w:p w:rsidR="001A033C" w:rsidRPr="004C38F5" w:rsidRDefault="004C38F5" w:rsidP="004C38F5">
            <w:pPr>
              <w:rPr>
                <w:lang w:val="en-US"/>
              </w:rPr>
            </w:pPr>
            <w:r>
              <w:rPr>
                <w:lang w:val="en-US"/>
              </w:rPr>
              <w:t>Ratio of L:T</w:t>
            </w:r>
            <w:r w:rsidR="001A033C" w:rsidRPr="004C38F5">
              <w:rPr>
                <w:lang w:val="en-US"/>
              </w:rPr>
              <w:t xml:space="preserve"> </w:t>
            </w:r>
            <w:r>
              <w:rPr>
                <w:lang w:val="en-US"/>
              </w:rPr>
              <w:t>in sus-pension</w:t>
            </w:r>
          </w:p>
        </w:tc>
        <w:tc>
          <w:tcPr>
            <w:tcW w:w="3226" w:type="dxa"/>
            <w:gridSpan w:val="3"/>
          </w:tcPr>
          <w:p w:rsidR="001A033C" w:rsidRPr="004C38F5" w:rsidRDefault="004C38F5" w:rsidP="009F4990">
            <w:pPr>
              <w:rPr>
                <w:lang w:val="en-US"/>
              </w:rPr>
            </w:pPr>
            <w:r>
              <w:rPr>
                <w:lang w:val="en-US"/>
              </w:rPr>
              <w:t>Mass of solid substance, g</w:t>
            </w:r>
          </w:p>
        </w:tc>
        <w:tc>
          <w:tcPr>
            <w:tcW w:w="851" w:type="dxa"/>
            <w:vMerge w:val="restart"/>
          </w:tcPr>
          <w:p w:rsidR="001A033C" w:rsidRPr="001D7B6B" w:rsidRDefault="001D7B6B" w:rsidP="009F4990">
            <w:pPr>
              <w:rPr>
                <w:i/>
                <w:vertAlign w:val="superscript"/>
                <w:lang w:val="en-US"/>
              </w:rPr>
            </w:pPr>
            <w:r>
              <w:rPr>
                <w:lang w:val="en-US"/>
              </w:rPr>
              <w:t>Filtra-tion sur-face</w:t>
            </w:r>
            <w:r w:rsidR="001A033C" w:rsidRPr="001D7B6B">
              <w:rPr>
                <w:lang w:val="en-US"/>
              </w:rPr>
              <w:t xml:space="preserve"> </w:t>
            </w:r>
            <w:r w:rsidR="001A033C" w:rsidRPr="00C11AFE">
              <w:rPr>
                <w:i/>
                <w:lang w:val="en-US"/>
              </w:rPr>
              <w:t>S</w:t>
            </w:r>
            <w:r w:rsidR="001A033C" w:rsidRPr="001D7B6B">
              <w:rPr>
                <w:i/>
                <w:lang w:val="en-US"/>
              </w:rPr>
              <w:t xml:space="preserve">, </w:t>
            </w:r>
            <w:r>
              <w:rPr>
                <w:lang w:val="en-US"/>
              </w:rPr>
              <w:t>m</w:t>
            </w:r>
            <w:r w:rsidR="001A033C" w:rsidRPr="001D7B6B">
              <w:rPr>
                <w:vertAlign w:val="superscript"/>
                <w:lang w:val="en-US"/>
              </w:rPr>
              <w:t>2</w:t>
            </w:r>
          </w:p>
        </w:tc>
        <w:tc>
          <w:tcPr>
            <w:tcW w:w="1134" w:type="dxa"/>
            <w:vMerge w:val="restart"/>
          </w:tcPr>
          <w:p w:rsidR="001D7B6B" w:rsidRPr="00C11AFE" w:rsidRDefault="001D7B6B" w:rsidP="001D7B6B">
            <w:pPr>
              <w:rPr>
                <w:i/>
                <w:lang w:val="en-US"/>
              </w:rPr>
            </w:pPr>
            <w:r>
              <w:rPr>
                <w:lang w:val="en-US"/>
              </w:rPr>
              <w:t xml:space="preserve">Precipitate moisture content </w:t>
            </w:r>
          </w:p>
          <w:p w:rsidR="001A033C" w:rsidRPr="001D7B6B" w:rsidRDefault="001A033C" w:rsidP="009F4990">
            <w:pPr>
              <w:rPr>
                <w:lang w:val="en-US"/>
              </w:rPr>
            </w:pPr>
            <w:r w:rsidRPr="00C11AFE">
              <w:rPr>
                <w:i/>
                <w:lang w:val="en-US"/>
              </w:rPr>
              <w:t>W</w:t>
            </w:r>
            <w:r w:rsidRPr="001D7B6B">
              <w:rPr>
                <w:lang w:val="en-US"/>
              </w:rPr>
              <w:t>, %</w:t>
            </w:r>
          </w:p>
        </w:tc>
        <w:tc>
          <w:tcPr>
            <w:tcW w:w="2835" w:type="dxa"/>
            <w:gridSpan w:val="3"/>
          </w:tcPr>
          <w:p w:rsidR="001A033C" w:rsidRPr="001D7B6B" w:rsidRDefault="001D7B6B" w:rsidP="001D7B6B">
            <w:pPr>
              <w:jc w:val="center"/>
              <w:rPr>
                <w:lang w:val="en-US"/>
              </w:rPr>
            </w:pPr>
            <w:r>
              <w:rPr>
                <w:lang w:val="en-US"/>
              </w:rPr>
              <w:t>Filtration productivity</w:t>
            </w:r>
            <w:r w:rsidR="001A033C" w:rsidRPr="001D7B6B">
              <w:rPr>
                <w:lang w:val="en-US"/>
              </w:rPr>
              <w:t xml:space="preserve">, </w:t>
            </w:r>
            <w:r>
              <w:rPr>
                <w:lang w:val="en-US"/>
              </w:rPr>
              <w:t>kg</w:t>
            </w:r>
            <w:r w:rsidR="001A033C" w:rsidRPr="001D7B6B">
              <w:rPr>
                <w:lang w:val="en-US"/>
              </w:rPr>
              <w:t>/</w:t>
            </w:r>
            <w:r>
              <w:rPr>
                <w:lang w:val="en-US"/>
              </w:rPr>
              <w:t>m</w:t>
            </w:r>
            <w:r w:rsidR="001A033C" w:rsidRPr="001D7B6B">
              <w:rPr>
                <w:vertAlign w:val="superscript"/>
                <w:lang w:val="en-US"/>
              </w:rPr>
              <w:t>2</w:t>
            </w:r>
            <w:r w:rsidR="001A033C" w:rsidRPr="001D7B6B">
              <w:rPr>
                <w:lang w:val="en-US"/>
              </w:rPr>
              <w:t>∙</w:t>
            </w:r>
            <w:r>
              <w:rPr>
                <w:lang w:val="en-US"/>
              </w:rPr>
              <w:t>h</w:t>
            </w:r>
          </w:p>
        </w:tc>
        <w:tc>
          <w:tcPr>
            <w:tcW w:w="992" w:type="dxa"/>
            <w:vMerge w:val="restart"/>
          </w:tcPr>
          <w:p w:rsidR="001A033C" w:rsidRPr="001D7B6B" w:rsidRDefault="001D7B6B" w:rsidP="001D7B6B">
            <w:pPr>
              <w:rPr>
                <w:lang w:val="en-US"/>
              </w:rPr>
            </w:pPr>
            <w:r>
              <w:rPr>
                <w:lang w:val="en-US"/>
              </w:rPr>
              <w:t xml:space="preserve">Water purify-cation </w:t>
            </w:r>
            <w:r w:rsidR="001A033C" w:rsidRPr="00C11AFE">
              <w:t>α</w:t>
            </w:r>
            <w:r w:rsidR="001A033C" w:rsidRPr="001D7B6B">
              <w:rPr>
                <w:lang w:val="en-US"/>
              </w:rPr>
              <w:t>, %</w:t>
            </w:r>
          </w:p>
        </w:tc>
      </w:tr>
      <w:tr w:rsidR="001A033C" w:rsidRPr="00127A8D" w:rsidTr="001D7B6B">
        <w:tc>
          <w:tcPr>
            <w:tcW w:w="993" w:type="dxa"/>
            <w:vMerge/>
          </w:tcPr>
          <w:p w:rsidR="001A033C" w:rsidRPr="001D7B6B" w:rsidRDefault="001A033C" w:rsidP="009F4990">
            <w:pPr>
              <w:rPr>
                <w:lang w:val="en-US"/>
              </w:rPr>
            </w:pPr>
          </w:p>
        </w:tc>
        <w:tc>
          <w:tcPr>
            <w:tcW w:w="958" w:type="dxa"/>
          </w:tcPr>
          <w:p w:rsidR="001A033C" w:rsidRPr="001D7B6B" w:rsidRDefault="001D7B6B" w:rsidP="001D7B6B">
            <w:pPr>
              <w:rPr>
                <w:lang w:val="en-US"/>
              </w:rPr>
            </w:pPr>
            <w:r>
              <w:rPr>
                <w:lang w:val="en-US"/>
              </w:rPr>
              <w:t xml:space="preserve">in water before purification </w:t>
            </w:r>
            <w:r w:rsidR="001A033C" w:rsidRPr="00C11AFE">
              <w:rPr>
                <w:i/>
                <w:lang w:val="en-US"/>
              </w:rPr>
              <w:t>G</w:t>
            </w:r>
          </w:p>
        </w:tc>
        <w:tc>
          <w:tcPr>
            <w:tcW w:w="1134" w:type="dxa"/>
          </w:tcPr>
          <w:p w:rsidR="001A033C" w:rsidRPr="001D7B6B" w:rsidRDefault="001D7B6B" w:rsidP="001D7B6B">
            <w:pPr>
              <w:rPr>
                <w:lang w:val="en-US"/>
              </w:rPr>
            </w:pPr>
            <w:r>
              <w:rPr>
                <w:lang w:val="en-US"/>
              </w:rPr>
              <w:t xml:space="preserve">wet precipi-tate on a funnel, </w:t>
            </w:r>
            <w:r w:rsidR="001A033C" w:rsidRPr="001D7B6B">
              <w:rPr>
                <w:lang w:val="en-US"/>
              </w:rPr>
              <w:t xml:space="preserve"> </w:t>
            </w:r>
            <w:r w:rsidR="001A033C" w:rsidRPr="001D7B6B">
              <w:rPr>
                <w:i/>
                <w:lang w:val="en-US"/>
              </w:rPr>
              <w:t>G</w:t>
            </w:r>
            <w:r>
              <w:rPr>
                <w:i/>
                <w:vertAlign w:val="subscript"/>
                <w:lang w:val="en-US"/>
              </w:rPr>
              <w:t>wp</w:t>
            </w:r>
          </w:p>
        </w:tc>
        <w:tc>
          <w:tcPr>
            <w:tcW w:w="1134" w:type="dxa"/>
          </w:tcPr>
          <w:p w:rsidR="001A033C" w:rsidRPr="001D7B6B" w:rsidRDefault="001D7B6B" w:rsidP="001D7B6B">
            <w:pPr>
              <w:rPr>
                <w:lang w:val="en-US"/>
              </w:rPr>
            </w:pPr>
            <w:r>
              <w:rPr>
                <w:lang w:val="en-US"/>
              </w:rPr>
              <w:t xml:space="preserve">dry precipi-tate on a funnel, </w:t>
            </w:r>
            <w:r w:rsidR="001A033C" w:rsidRPr="001D7B6B">
              <w:rPr>
                <w:i/>
                <w:lang w:val="en-US"/>
              </w:rPr>
              <w:t>G</w:t>
            </w:r>
            <w:r>
              <w:rPr>
                <w:i/>
                <w:vertAlign w:val="subscript"/>
                <w:lang w:val="en-US"/>
              </w:rPr>
              <w:t>dp</w:t>
            </w:r>
          </w:p>
        </w:tc>
        <w:tc>
          <w:tcPr>
            <w:tcW w:w="851" w:type="dxa"/>
            <w:vMerge/>
          </w:tcPr>
          <w:p w:rsidR="001A033C" w:rsidRPr="001D7B6B" w:rsidRDefault="001A033C" w:rsidP="009F4990">
            <w:pPr>
              <w:rPr>
                <w:lang w:val="en-US"/>
              </w:rPr>
            </w:pPr>
          </w:p>
        </w:tc>
        <w:tc>
          <w:tcPr>
            <w:tcW w:w="1134" w:type="dxa"/>
            <w:vMerge/>
          </w:tcPr>
          <w:p w:rsidR="001A033C" w:rsidRPr="001D7B6B" w:rsidRDefault="001A033C" w:rsidP="009F4990">
            <w:pPr>
              <w:rPr>
                <w:lang w:val="en-US"/>
              </w:rPr>
            </w:pPr>
          </w:p>
        </w:tc>
        <w:tc>
          <w:tcPr>
            <w:tcW w:w="850" w:type="dxa"/>
          </w:tcPr>
          <w:p w:rsidR="001A033C" w:rsidRPr="001D7B6B" w:rsidRDefault="001D7B6B" w:rsidP="001D7B6B">
            <w:pPr>
              <w:rPr>
                <w:vertAlign w:val="subscript"/>
                <w:lang w:val="en-US"/>
              </w:rPr>
            </w:pPr>
            <w:r>
              <w:rPr>
                <w:lang w:val="en-US"/>
              </w:rPr>
              <w:t xml:space="preserve">by fil-trate </w:t>
            </w:r>
            <w:r w:rsidR="001A033C" w:rsidRPr="00C11AFE">
              <w:t xml:space="preserve"> </w:t>
            </w:r>
            <w:r>
              <w:rPr>
                <w:lang w:val="en-US"/>
              </w:rPr>
              <w:t>P</w:t>
            </w:r>
            <w:r>
              <w:rPr>
                <w:vertAlign w:val="subscript"/>
                <w:lang w:val="en-US"/>
              </w:rPr>
              <w:t>f</w:t>
            </w:r>
          </w:p>
        </w:tc>
        <w:tc>
          <w:tcPr>
            <w:tcW w:w="992" w:type="dxa"/>
          </w:tcPr>
          <w:p w:rsidR="001A033C" w:rsidRPr="001D7B6B" w:rsidRDefault="001D7B6B" w:rsidP="001D7B6B">
            <w:pPr>
              <w:rPr>
                <w:vertAlign w:val="subscript"/>
                <w:lang w:val="en-US"/>
              </w:rPr>
            </w:pPr>
            <w:r>
              <w:rPr>
                <w:lang w:val="en-US"/>
              </w:rPr>
              <w:t>by wet</w:t>
            </w:r>
            <w:r w:rsidR="001A033C" w:rsidRPr="001D7B6B">
              <w:rPr>
                <w:lang w:val="en-US"/>
              </w:rPr>
              <w:t xml:space="preserve"> </w:t>
            </w:r>
            <w:r>
              <w:rPr>
                <w:lang w:val="en-US"/>
              </w:rPr>
              <w:t xml:space="preserve"> preci-pitate P</w:t>
            </w:r>
            <w:r>
              <w:rPr>
                <w:vertAlign w:val="subscript"/>
                <w:lang w:val="en-US"/>
              </w:rPr>
              <w:t>wp</w:t>
            </w:r>
          </w:p>
        </w:tc>
        <w:tc>
          <w:tcPr>
            <w:tcW w:w="993" w:type="dxa"/>
          </w:tcPr>
          <w:p w:rsidR="001A033C" w:rsidRPr="001D7B6B" w:rsidRDefault="001D7B6B" w:rsidP="001D7B6B">
            <w:pPr>
              <w:rPr>
                <w:vertAlign w:val="subscript"/>
                <w:lang w:val="en-US"/>
              </w:rPr>
            </w:pPr>
            <w:r>
              <w:rPr>
                <w:lang w:val="en-US"/>
              </w:rPr>
              <w:t>by dry</w:t>
            </w:r>
            <w:r w:rsidRPr="001D7B6B">
              <w:rPr>
                <w:lang w:val="en-US"/>
              </w:rPr>
              <w:t xml:space="preserve"> </w:t>
            </w:r>
            <w:r>
              <w:rPr>
                <w:lang w:val="en-US"/>
              </w:rPr>
              <w:t xml:space="preserve"> preci-pitate P</w:t>
            </w:r>
            <w:r>
              <w:rPr>
                <w:vertAlign w:val="subscript"/>
                <w:lang w:val="en-US"/>
              </w:rPr>
              <w:t>dp</w:t>
            </w:r>
          </w:p>
        </w:tc>
        <w:tc>
          <w:tcPr>
            <w:tcW w:w="992" w:type="dxa"/>
            <w:vMerge/>
          </w:tcPr>
          <w:p w:rsidR="001A033C" w:rsidRPr="001D7B6B" w:rsidRDefault="001A033C" w:rsidP="009F4990">
            <w:pPr>
              <w:rPr>
                <w:lang w:val="en-US"/>
              </w:rPr>
            </w:pPr>
          </w:p>
        </w:tc>
      </w:tr>
      <w:tr w:rsidR="001A033C" w:rsidRPr="00127A8D" w:rsidTr="001D7B6B">
        <w:tc>
          <w:tcPr>
            <w:tcW w:w="993" w:type="dxa"/>
          </w:tcPr>
          <w:p w:rsidR="001A033C" w:rsidRPr="001D7B6B" w:rsidRDefault="001A033C" w:rsidP="009F4990">
            <w:pPr>
              <w:rPr>
                <w:lang w:val="en-US"/>
              </w:rPr>
            </w:pPr>
          </w:p>
        </w:tc>
        <w:tc>
          <w:tcPr>
            <w:tcW w:w="958" w:type="dxa"/>
          </w:tcPr>
          <w:p w:rsidR="001A033C" w:rsidRPr="001D7B6B" w:rsidRDefault="001A033C" w:rsidP="009F4990">
            <w:pPr>
              <w:rPr>
                <w:lang w:val="en-US"/>
              </w:rPr>
            </w:pPr>
          </w:p>
        </w:tc>
        <w:tc>
          <w:tcPr>
            <w:tcW w:w="1134" w:type="dxa"/>
          </w:tcPr>
          <w:p w:rsidR="001A033C" w:rsidRPr="001D7B6B" w:rsidRDefault="001A033C" w:rsidP="009F4990">
            <w:pPr>
              <w:rPr>
                <w:lang w:val="en-US"/>
              </w:rPr>
            </w:pPr>
          </w:p>
        </w:tc>
        <w:tc>
          <w:tcPr>
            <w:tcW w:w="1134" w:type="dxa"/>
          </w:tcPr>
          <w:p w:rsidR="001A033C" w:rsidRPr="001D7B6B" w:rsidRDefault="001A033C" w:rsidP="009F4990">
            <w:pPr>
              <w:rPr>
                <w:lang w:val="en-US"/>
              </w:rPr>
            </w:pPr>
          </w:p>
        </w:tc>
        <w:tc>
          <w:tcPr>
            <w:tcW w:w="851" w:type="dxa"/>
          </w:tcPr>
          <w:p w:rsidR="001A033C" w:rsidRPr="001D7B6B" w:rsidRDefault="001A033C" w:rsidP="009F4990">
            <w:pPr>
              <w:rPr>
                <w:lang w:val="en-US"/>
              </w:rPr>
            </w:pPr>
          </w:p>
        </w:tc>
        <w:tc>
          <w:tcPr>
            <w:tcW w:w="1134" w:type="dxa"/>
          </w:tcPr>
          <w:p w:rsidR="001A033C" w:rsidRPr="001D7B6B" w:rsidRDefault="001A033C" w:rsidP="009F4990">
            <w:pPr>
              <w:rPr>
                <w:lang w:val="en-US"/>
              </w:rPr>
            </w:pPr>
          </w:p>
        </w:tc>
        <w:tc>
          <w:tcPr>
            <w:tcW w:w="850" w:type="dxa"/>
          </w:tcPr>
          <w:p w:rsidR="001A033C" w:rsidRPr="001D7B6B" w:rsidRDefault="001A033C" w:rsidP="009F4990">
            <w:pPr>
              <w:rPr>
                <w:lang w:val="en-US"/>
              </w:rPr>
            </w:pPr>
          </w:p>
        </w:tc>
        <w:tc>
          <w:tcPr>
            <w:tcW w:w="992" w:type="dxa"/>
          </w:tcPr>
          <w:p w:rsidR="001A033C" w:rsidRPr="001D7B6B" w:rsidRDefault="001A033C" w:rsidP="009F4990">
            <w:pPr>
              <w:rPr>
                <w:lang w:val="en-US"/>
              </w:rPr>
            </w:pPr>
          </w:p>
        </w:tc>
        <w:tc>
          <w:tcPr>
            <w:tcW w:w="993" w:type="dxa"/>
          </w:tcPr>
          <w:p w:rsidR="001A033C" w:rsidRPr="001D7B6B" w:rsidRDefault="001A033C" w:rsidP="009F4990">
            <w:pPr>
              <w:rPr>
                <w:lang w:val="en-US"/>
              </w:rPr>
            </w:pPr>
          </w:p>
        </w:tc>
        <w:tc>
          <w:tcPr>
            <w:tcW w:w="992" w:type="dxa"/>
          </w:tcPr>
          <w:p w:rsidR="001A033C" w:rsidRPr="001D7B6B" w:rsidRDefault="001A033C" w:rsidP="009F4990">
            <w:pPr>
              <w:rPr>
                <w:lang w:val="en-US"/>
              </w:rPr>
            </w:pPr>
          </w:p>
        </w:tc>
      </w:tr>
    </w:tbl>
    <w:p w:rsidR="001A033C" w:rsidRDefault="001A033C" w:rsidP="001A033C">
      <w:pPr>
        <w:rPr>
          <w:lang w:val="en-US"/>
        </w:rPr>
      </w:pPr>
    </w:p>
    <w:p w:rsidR="005C788D" w:rsidRPr="001D7B6B" w:rsidRDefault="005C788D" w:rsidP="001A033C">
      <w:pPr>
        <w:rPr>
          <w:lang w:val="en-US"/>
        </w:rPr>
      </w:pPr>
    </w:p>
    <w:p w:rsidR="004559C8" w:rsidRDefault="004559C8" w:rsidP="004559C8">
      <w:pPr>
        <w:pStyle w:val="a4"/>
        <w:ind w:left="720" w:firstLine="0"/>
        <w:rPr>
          <w:b/>
          <w:sz w:val="30"/>
          <w:szCs w:val="30"/>
          <w:lang w:val="en-US"/>
        </w:rPr>
      </w:pPr>
      <w:r>
        <w:rPr>
          <w:b/>
          <w:color w:val="000000"/>
          <w:sz w:val="30"/>
          <w:szCs w:val="30"/>
          <w:lang w:val="en-US"/>
        </w:rPr>
        <w:t>4</w:t>
      </w:r>
      <w:r w:rsidRPr="00895AB7">
        <w:rPr>
          <w:color w:val="000000"/>
          <w:sz w:val="30"/>
          <w:szCs w:val="30"/>
          <w:lang w:val="en-US"/>
        </w:rPr>
        <w:t xml:space="preserve"> </w:t>
      </w:r>
      <w:r w:rsidRPr="00C64A79">
        <w:rPr>
          <w:b/>
          <w:sz w:val="30"/>
          <w:szCs w:val="30"/>
          <w:lang w:val="en-US"/>
        </w:rPr>
        <w:t>SAFETY PRECAUTIONS</w:t>
      </w:r>
    </w:p>
    <w:p w:rsidR="004559C8" w:rsidRPr="000B18CB" w:rsidRDefault="004559C8" w:rsidP="004559C8">
      <w:pPr>
        <w:jc w:val="center"/>
        <w:rPr>
          <w:sz w:val="30"/>
          <w:szCs w:val="30"/>
          <w:lang w:val="en-US"/>
        </w:rPr>
      </w:pPr>
    </w:p>
    <w:p w:rsidR="004559C8" w:rsidRDefault="004559C8" w:rsidP="004559C8">
      <w:pPr>
        <w:ind w:firstLine="568"/>
        <w:jc w:val="both"/>
        <w:rPr>
          <w:rFonts w:eastAsia="ヒラギノ明朝 Pro W3"/>
          <w:color w:val="000000"/>
          <w:sz w:val="30"/>
          <w:szCs w:val="30"/>
          <w:lang w:val="en-US"/>
        </w:rPr>
      </w:pPr>
      <w:r>
        <w:rPr>
          <w:rFonts w:eastAsia="ヒラギノ明朝 Pro W3"/>
          <w:color w:val="000000"/>
          <w:sz w:val="30"/>
          <w:szCs w:val="30"/>
          <w:lang w:val="en-US"/>
        </w:rPr>
        <w:t>1. Check the set plant</w:t>
      </w:r>
      <w:r w:rsidRPr="00C64A79">
        <w:rPr>
          <w:rFonts w:eastAsia="ヒラギノ明朝 Pro W3"/>
          <w:color w:val="000000"/>
          <w:sz w:val="30"/>
          <w:szCs w:val="30"/>
          <w:lang w:val="en-US"/>
        </w:rPr>
        <w:t xml:space="preserve"> for tightness</w:t>
      </w:r>
      <w:r w:rsidRPr="00F63BF5">
        <w:rPr>
          <w:rFonts w:eastAsia="ヒラギノ明朝 Pro W3"/>
          <w:color w:val="000000"/>
          <w:sz w:val="30"/>
          <w:szCs w:val="30"/>
          <w:lang w:val="en-US"/>
        </w:rPr>
        <w:t xml:space="preserve">. </w:t>
      </w:r>
    </w:p>
    <w:p w:rsidR="001A033C" w:rsidRPr="004559C8" w:rsidRDefault="001A033C" w:rsidP="004559C8">
      <w:pPr>
        <w:pStyle w:val="a4"/>
        <w:ind w:firstLine="567"/>
        <w:jc w:val="both"/>
        <w:rPr>
          <w:sz w:val="30"/>
          <w:szCs w:val="30"/>
          <w:lang w:val="en-US"/>
        </w:rPr>
      </w:pPr>
      <w:r w:rsidRPr="004559C8">
        <w:rPr>
          <w:sz w:val="30"/>
          <w:szCs w:val="30"/>
          <w:lang w:val="en-US"/>
        </w:rPr>
        <w:t xml:space="preserve">2. </w:t>
      </w:r>
      <w:r w:rsidR="004559C8">
        <w:rPr>
          <w:sz w:val="30"/>
          <w:szCs w:val="30"/>
          <w:lang w:val="en-US"/>
        </w:rPr>
        <w:t>In</w:t>
      </w:r>
      <w:r w:rsidR="004559C8" w:rsidRPr="004559C8">
        <w:rPr>
          <w:sz w:val="30"/>
          <w:szCs w:val="30"/>
          <w:lang w:val="en-US"/>
        </w:rPr>
        <w:t xml:space="preserve"> </w:t>
      </w:r>
      <w:r w:rsidR="004559C8">
        <w:rPr>
          <w:sz w:val="30"/>
          <w:szCs w:val="30"/>
          <w:lang w:val="en-US"/>
        </w:rPr>
        <w:t>a</w:t>
      </w:r>
      <w:r w:rsidR="004559C8" w:rsidRPr="004559C8">
        <w:rPr>
          <w:sz w:val="30"/>
          <w:szCs w:val="30"/>
          <w:lang w:val="en-US"/>
        </w:rPr>
        <w:t xml:space="preserve"> </w:t>
      </w:r>
      <w:r w:rsidR="004559C8">
        <w:rPr>
          <w:sz w:val="30"/>
          <w:szCs w:val="30"/>
          <w:lang w:val="en-US"/>
        </w:rPr>
        <w:t>case</w:t>
      </w:r>
      <w:r w:rsidR="004559C8" w:rsidRPr="004559C8">
        <w:rPr>
          <w:sz w:val="30"/>
          <w:szCs w:val="30"/>
          <w:lang w:val="en-US"/>
        </w:rPr>
        <w:t xml:space="preserve"> </w:t>
      </w:r>
      <w:r w:rsidR="004559C8">
        <w:rPr>
          <w:sz w:val="30"/>
          <w:szCs w:val="30"/>
          <w:lang w:val="en-US"/>
        </w:rPr>
        <w:t>of</w:t>
      </w:r>
      <w:r w:rsidR="004559C8" w:rsidRPr="004559C8">
        <w:rPr>
          <w:sz w:val="30"/>
          <w:szCs w:val="30"/>
          <w:lang w:val="en-US"/>
        </w:rPr>
        <w:t xml:space="preserve"> </w:t>
      </w:r>
      <w:r w:rsidR="004559C8" w:rsidRPr="00A1648F">
        <w:rPr>
          <w:sz w:val="30"/>
          <w:szCs w:val="30"/>
          <w:lang w:val="en-US"/>
        </w:rPr>
        <w:t>mains</w:t>
      </w:r>
      <w:r w:rsidR="004559C8" w:rsidRPr="004559C8">
        <w:rPr>
          <w:sz w:val="30"/>
          <w:szCs w:val="30"/>
          <w:lang w:val="en-US"/>
        </w:rPr>
        <w:t xml:space="preserve"> </w:t>
      </w:r>
      <w:r w:rsidR="004559C8" w:rsidRPr="00A1648F">
        <w:rPr>
          <w:sz w:val="30"/>
          <w:szCs w:val="30"/>
          <w:lang w:val="en-US"/>
        </w:rPr>
        <w:t>interruption</w:t>
      </w:r>
      <w:r w:rsidR="004559C8" w:rsidRPr="004559C8">
        <w:rPr>
          <w:sz w:val="30"/>
          <w:szCs w:val="30"/>
          <w:lang w:val="en-US"/>
        </w:rPr>
        <w:t xml:space="preserve"> </w:t>
      </w:r>
      <w:r w:rsidR="004559C8">
        <w:rPr>
          <w:sz w:val="30"/>
          <w:szCs w:val="30"/>
          <w:lang w:val="en-US"/>
        </w:rPr>
        <w:t>the vacuum pump and the dryer</w:t>
      </w:r>
      <w:r w:rsidR="004559C8" w:rsidRPr="004559C8">
        <w:rPr>
          <w:sz w:val="30"/>
          <w:szCs w:val="30"/>
          <w:lang w:val="en-US"/>
        </w:rPr>
        <w:t xml:space="preserve"> </w:t>
      </w:r>
      <w:r w:rsidR="004559C8">
        <w:rPr>
          <w:sz w:val="30"/>
          <w:szCs w:val="30"/>
          <w:lang w:val="en-US"/>
        </w:rPr>
        <w:t>must</w:t>
      </w:r>
      <w:r w:rsidR="004559C8" w:rsidRPr="004559C8">
        <w:rPr>
          <w:sz w:val="30"/>
          <w:szCs w:val="30"/>
          <w:lang w:val="en-US"/>
        </w:rPr>
        <w:t xml:space="preserve"> </w:t>
      </w:r>
      <w:r w:rsidR="004559C8">
        <w:rPr>
          <w:sz w:val="30"/>
          <w:szCs w:val="30"/>
          <w:lang w:val="en-US"/>
        </w:rPr>
        <w:t>be</w:t>
      </w:r>
      <w:r w:rsidR="004559C8" w:rsidRPr="004559C8">
        <w:rPr>
          <w:sz w:val="30"/>
          <w:szCs w:val="30"/>
          <w:lang w:val="en-US"/>
        </w:rPr>
        <w:t xml:space="preserve"> </w:t>
      </w:r>
      <w:r w:rsidR="004559C8" w:rsidRPr="00A1648F">
        <w:rPr>
          <w:sz w:val="30"/>
          <w:szCs w:val="30"/>
          <w:lang w:val="en-US"/>
        </w:rPr>
        <w:t>immediately</w:t>
      </w:r>
      <w:r w:rsidR="004559C8" w:rsidRPr="004559C8">
        <w:rPr>
          <w:sz w:val="30"/>
          <w:szCs w:val="30"/>
          <w:lang w:val="en-US"/>
        </w:rPr>
        <w:t xml:space="preserve"> </w:t>
      </w:r>
      <w:r w:rsidR="004559C8" w:rsidRPr="00A1648F">
        <w:rPr>
          <w:sz w:val="30"/>
          <w:szCs w:val="30"/>
          <w:lang w:val="en-US"/>
        </w:rPr>
        <w:t>switch</w:t>
      </w:r>
      <w:r w:rsidR="004559C8">
        <w:rPr>
          <w:sz w:val="30"/>
          <w:szCs w:val="30"/>
          <w:lang w:val="en-US"/>
        </w:rPr>
        <w:t>ed</w:t>
      </w:r>
      <w:r w:rsidR="004559C8" w:rsidRPr="004559C8">
        <w:rPr>
          <w:sz w:val="30"/>
          <w:szCs w:val="30"/>
          <w:lang w:val="en-US"/>
        </w:rPr>
        <w:t xml:space="preserve"> </w:t>
      </w:r>
      <w:r w:rsidR="004559C8">
        <w:rPr>
          <w:sz w:val="30"/>
          <w:szCs w:val="30"/>
          <w:lang w:val="en-US"/>
        </w:rPr>
        <w:t>off</w:t>
      </w:r>
      <w:r w:rsidR="004559C8" w:rsidRPr="004559C8">
        <w:rPr>
          <w:sz w:val="30"/>
          <w:szCs w:val="30"/>
          <w:lang w:val="en-US"/>
        </w:rPr>
        <w:t>.</w:t>
      </w:r>
      <w:r w:rsidR="004559C8">
        <w:rPr>
          <w:sz w:val="30"/>
          <w:szCs w:val="30"/>
          <w:lang w:val="en-US"/>
        </w:rPr>
        <w:t xml:space="preserve"> </w:t>
      </w:r>
    </w:p>
    <w:p w:rsidR="001A033C" w:rsidRPr="0037057D" w:rsidRDefault="001A033C" w:rsidP="004559C8">
      <w:pPr>
        <w:ind w:firstLine="567"/>
        <w:rPr>
          <w:sz w:val="30"/>
          <w:szCs w:val="30"/>
          <w:lang w:val="en-US"/>
        </w:rPr>
      </w:pPr>
      <w:r w:rsidRPr="0006056B">
        <w:rPr>
          <w:sz w:val="30"/>
          <w:szCs w:val="30"/>
          <w:lang w:val="en-US"/>
        </w:rPr>
        <w:t xml:space="preserve">3. </w:t>
      </w:r>
      <w:r w:rsidR="0006056B">
        <w:rPr>
          <w:sz w:val="30"/>
          <w:szCs w:val="30"/>
          <w:lang w:val="en-US"/>
        </w:rPr>
        <w:t xml:space="preserve">The vacuum pump </w:t>
      </w:r>
      <w:r w:rsidR="0006056B" w:rsidRPr="0006056B">
        <w:rPr>
          <w:sz w:val="30"/>
          <w:szCs w:val="30"/>
          <w:lang w:val="en-US"/>
        </w:rPr>
        <w:t xml:space="preserve">must needs </w:t>
      </w:r>
      <w:r w:rsidR="0006056B">
        <w:rPr>
          <w:sz w:val="30"/>
          <w:szCs w:val="30"/>
          <w:lang w:val="en-US"/>
        </w:rPr>
        <w:t xml:space="preserve">to be </w:t>
      </w:r>
      <w:r w:rsidR="0006056B" w:rsidRPr="0006056B">
        <w:rPr>
          <w:sz w:val="30"/>
          <w:szCs w:val="30"/>
          <w:lang w:val="en-US"/>
        </w:rPr>
        <w:t>grounded</w:t>
      </w:r>
      <w:r w:rsidR="0006056B">
        <w:rPr>
          <w:sz w:val="30"/>
          <w:szCs w:val="30"/>
          <w:lang w:val="en-US"/>
        </w:rPr>
        <w:t>.</w:t>
      </w:r>
      <w:r w:rsidR="0006056B" w:rsidRPr="0006056B">
        <w:rPr>
          <w:sz w:val="30"/>
          <w:szCs w:val="30"/>
          <w:lang w:val="en-US"/>
        </w:rPr>
        <w:t xml:space="preserve"> </w:t>
      </w:r>
    </w:p>
    <w:p w:rsidR="001A033C" w:rsidRPr="0037057D" w:rsidRDefault="001A033C" w:rsidP="004559C8">
      <w:pPr>
        <w:ind w:firstLine="567"/>
        <w:jc w:val="both"/>
        <w:rPr>
          <w:sz w:val="30"/>
          <w:szCs w:val="30"/>
          <w:lang w:val="en-US"/>
        </w:rPr>
      </w:pPr>
      <w:r w:rsidRPr="0006056B">
        <w:rPr>
          <w:sz w:val="30"/>
          <w:szCs w:val="30"/>
          <w:lang w:val="en-US"/>
        </w:rPr>
        <w:t xml:space="preserve">4. </w:t>
      </w:r>
      <w:r w:rsidR="0006056B" w:rsidRPr="0006056B">
        <w:rPr>
          <w:bCs/>
          <w:color w:val="000000"/>
          <w:spacing w:val="-1"/>
          <w:sz w:val="30"/>
          <w:szCs w:val="30"/>
          <w:lang w:val="en-US"/>
        </w:rPr>
        <w:t xml:space="preserve">It is prohibited to work </w:t>
      </w:r>
      <w:r w:rsidR="0006056B">
        <w:rPr>
          <w:bCs/>
          <w:color w:val="000000"/>
          <w:spacing w:val="-1"/>
          <w:sz w:val="30"/>
          <w:szCs w:val="30"/>
          <w:lang w:val="en-US"/>
        </w:rPr>
        <w:t>at</w:t>
      </w:r>
      <w:r w:rsidR="0006056B" w:rsidRPr="0006056B">
        <w:rPr>
          <w:bCs/>
          <w:color w:val="000000"/>
          <w:spacing w:val="-1"/>
          <w:sz w:val="30"/>
          <w:szCs w:val="30"/>
          <w:lang w:val="en-US"/>
        </w:rPr>
        <w:t xml:space="preserve"> </w:t>
      </w:r>
      <w:r w:rsidR="0006056B">
        <w:rPr>
          <w:bCs/>
          <w:color w:val="000000"/>
          <w:spacing w:val="-1"/>
          <w:sz w:val="30"/>
          <w:szCs w:val="30"/>
          <w:lang w:val="en-US"/>
        </w:rPr>
        <w:t>the</w:t>
      </w:r>
      <w:r w:rsidR="0006056B" w:rsidRPr="0006056B">
        <w:rPr>
          <w:bCs/>
          <w:color w:val="000000"/>
          <w:spacing w:val="-1"/>
          <w:sz w:val="30"/>
          <w:szCs w:val="30"/>
          <w:lang w:val="en-US"/>
        </w:rPr>
        <w:t xml:space="preserve"> </w:t>
      </w:r>
      <w:r w:rsidR="0006056B">
        <w:rPr>
          <w:bCs/>
          <w:color w:val="000000"/>
          <w:spacing w:val="-1"/>
          <w:sz w:val="30"/>
          <w:szCs w:val="30"/>
          <w:lang w:val="en-US"/>
        </w:rPr>
        <w:t>vacuum</w:t>
      </w:r>
      <w:r w:rsidR="0006056B" w:rsidRPr="0006056B">
        <w:rPr>
          <w:bCs/>
          <w:color w:val="000000"/>
          <w:spacing w:val="-1"/>
          <w:sz w:val="30"/>
          <w:szCs w:val="30"/>
          <w:lang w:val="en-US"/>
        </w:rPr>
        <w:t>-</w:t>
      </w:r>
      <w:r w:rsidR="0006056B">
        <w:rPr>
          <w:bCs/>
          <w:color w:val="000000"/>
          <w:spacing w:val="-1"/>
          <w:sz w:val="30"/>
          <w:szCs w:val="30"/>
          <w:lang w:val="en-US"/>
        </w:rPr>
        <w:t>filtration</w:t>
      </w:r>
      <w:r w:rsidR="0006056B" w:rsidRPr="0006056B">
        <w:rPr>
          <w:bCs/>
          <w:color w:val="000000"/>
          <w:spacing w:val="-1"/>
          <w:sz w:val="30"/>
          <w:szCs w:val="30"/>
          <w:lang w:val="en-US"/>
        </w:rPr>
        <w:t xml:space="preserve"> </w:t>
      </w:r>
      <w:r w:rsidR="0006056B">
        <w:rPr>
          <w:bCs/>
          <w:color w:val="000000"/>
          <w:spacing w:val="-1"/>
          <w:sz w:val="30"/>
          <w:szCs w:val="30"/>
          <w:lang w:val="en-US"/>
        </w:rPr>
        <w:t>plant</w:t>
      </w:r>
      <w:r w:rsidR="0006056B" w:rsidRPr="0006056B">
        <w:rPr>
          <w:bCs/>
          <w:color w:val="000000"/>
          <w:spacing w:val="-1"/>
          <w:sz w:val="30"/>
          <w:szCs w:val="30"/>
          <w:lang w:val="en-US"/>
        </w:rPr>
        <w:t xml:space="preserve"> </w:t>
      </w:r>
      <w:r w:rsidR="0006056B">
        <w:rPr>
          <w:bCs/>
          <w:color w:val="000000"/>
          <w:spacing w:val="-1"/>
          <w:sz w:val="30"/>
          <w:szCs w:val="30"/>
          <w:lang w:val="en-US"/>
        </w:rPr>
        <w:t>without</w:t>
      </w:r>
      <w:r w:rsidR="0006056B" w:rsidRPr="0006056B">
        <w:rPr>
          <w:bCs/>
          <w:color w:val="000000"/>
          <w:spacing w:val="-1"/>
          <w:sz w:val="30"/>
          <w:szCs w:val="30"/>
          <w:lang w:val="en-US"/>
        </w:rPr>
        <w:t xml:space="preserve"> </w:t>
      </w:r>
      <w:r w:rsidR="0006056B">
        <w:rPr>
          <w:bCs/>
          <w:color w:val="000000"/>
          <w:spacing w:val="-1"/>
          <w:sz w:val="30"/>
          <w:szCs w:val="30"/>
          <w:lang w:val="en-US"/>
        </w:rPr>
        <w:t>a</w:t>
      </w:r>
      <w:r w:rsidR="0006056B" w:rsidRPr="0006056B">
        <w:rPr>
          <w:bCs/>
          <w:color w:val="000000"/>
          <w:spacing w:val="-1"/>
          <w:sz w:val="30"/>
          <w:szCs w:val="30"/>
          <w:lang w:val="en-US"/>
        </w:rPr>
        <w:t xml:space="preserve"> protective cover</w:t>
      </w:r>
      <w:r w:rsidR="0006056B" w:rsidRPr="0006056B">
        <w:rPr>
          <w:bCs/>
          <w:color w:val="000000"/>
          <w:spacing w:val="-1"/>
          <w:sz w:val="28"/>
          <w:szCs w:val="28"/>
          <w:lang w:val="en-US"/>
        </w:rPr>
        <w:t xml:space="preserve"> </w:t>
      </w:r>
      <w:r w:rsidR="0006056B">
        <w:rPr>
          <w:bCs/>
          <w:color w:val="000000"/>
          <w:spacing w:val="-1"/>
          <w:sz w:val="28"/>
          <w:szCs w:val="28"/>
          <w:lang w:val="en-US"/>
        </w:rPr>
        <w:t>of</w:t>
      </w:r>
      <w:r w:rsidR="0006056B" w:rsidRPr="0006056B">
        <w:rPr>
          <w:bCs/>
          <w:color w:val="000000"/>
          <w:spacing w:val="-1"/>
          <w:sz w:val="28"/>
          <w:szCs w:val="28"/>
          <w:lang w:val="en-US"/>
        </w:rPr>
        <w:t xml:space="preserve"> </w:t>
      </w:r>
      <w:r w:rsidR="0006056B">
        <w:rPr>
          <w:bCs/>
          <w:color w:val="000000"/>
          <w:spacing w:val="-1"/>
          <w:sz w:val="28"/>
          <w:szCs w:val="28"/>
          <w:lang w:val="en-US"/>
        </w:rPr>
        <w:t>the</w:t>
      </w:r>
      <w:r w:rsidR="0006056B" w:rsidRPr="0006056B">
        <w:rPr>
          <w:bCs/>
          <w:color w:val="000000"/>
          <w:spacing w:val="-1"/>
          <w:sz w:val="28"/>
          <w:szCs w:val="28"/>
          <w:lang w:val="en-US"/>
        </w:rPr>
        <w:t xml:space="preserve"> </w:t>
      </w:r>
      <w:r w:rsidR="0006056B" w:rsidRPr="005F07BC">
        <w:rPr>
          <w:sz w:val="30"/>
          <w:szCs w:val="30"/>
          <w:lang w:val="en-US"/>
        </w:rPr>
        <w:t>Bunsen</w:t>
      </w:r>
      <w:r w:rsidR="0006056B" w:rsidRPr="0006056B">
        <w:rPr>
          <w:sz w:val="30"/>
          <w:szCs w:val="30"/>
          <w:lang w:val="en-US"/>
        </w:rPr>
        <w:t xml:space="preserve"> </w:t>
      </w:r>
      <w:r w:rsidR="0006056B" w:rsidRPr="005F07BC">
        <w:rPr>
          <w:sz w:val="30"/>
          <w:szCs w:val="30"/>
          <w:lang w:val="en-US"/>
        </w:rPr>
        <w:t>flask</w:t>
      </w:r>
      <w:r w:rsidR="0006056B" w:rsidRPr="0006056B">
        <w:rPr>
          <w:sz w:val="30"/>
          <w:szCs w:val="30"/>
          <w:lang w:val="en-US"/>
        </w:rPr>
        <w:t xml:space="preserve"> </w:t>
      </w:r>
      <w:r w:rsidR="0006056B">
        <w:rPr>
          <w:sz w:val="30"/>
          <w:szCs w:val="30"/>
          <w:lang w:val="en-US"/>
        </w:rPr>
        <w:t>and</w:t>
      </w:r>
      <w:r w:rsidR="0006056B" w:rsidRPr="0006056B">
        <w:rPr>
          <w:sz w:val="30"/>
          <w:szCs w:val="30"/>
          <w:lang w:val="en-US"/>
        </w:rPr>
        <w:t xml:space="preserve"> </w:t>
      </w:r>
      <w:r w:rsidR="0006056B">
        <w:rPr>
          <w:sz w:val="30"/>
          <w:szCs w:val="30"/>
          <w:lang w:val="en-US"/>
        </w:rPr>
        <w:t>the</w:t>
      </w:r>
      <w:r w:rsidR="0006056B" w:rsidRPr="0006056B">
        <w:rPr>
          <w:sz w:val="30"/>
          <w:szCs w:val="30"/>
          <w:lang w:val="en-US"/>
        </w:rPr>
        <w:t xml:space="preserve"> </w:t>
      </w:r>
      <w:r w:rsidR="0006056B">
        <w:rPr>
          <w:sz w:val="30"/>
          <w:szCs w:val="30"/>
          <w:lang w:val="en-US"/>
        </w:rPr>
        <w:t>B</w:t>
      </w:r>
      <w:r w:rsidR="0006056B" w:rsidRPr="005F07BC">
        <w:rPr>
          <w:sz w:val="30"/>
          <w:szCs w:val="30"/>
          <w:lang w:val="en-US"/>
        </w:rPr>
        <w:t>uffer capacity</w:t>
      </w:r>
      <w:r w:rsidR="0006056B">
        <w:rPr>
          <w:sz w:val="30"/>
          <w:szCs w:val="30"/>
          <w:lang w:val="en-US"/>
        </w:rPr>
        <w:t xml:space="preserve">. </w:t>
      </w:r>
      <w:r w:rsidR="0006056B" w:rsidRPr="0006056B">
        <w:rPr>
          <w:sz w:val="30"/>
          <w:szCs w:val="30"/>
          <w:lang w:val="en-US"/>
        </w:rPr>
        <w:t xml:space="preserve"> </w:t>
      </w:r>
    </w:p>
    <w:p w:rsidR="001A033C" w:rsidRPr="004559C8" w:rsidRDefault="001A033C" w:rsidP="004559C8">
      <w:pPr>
        <w:pStyle w:val="a4"/>
        <w:ind w:firstLine="567"/>
        <w:jc w:val="both"/>
        <w:rPr>
          <w:sz w:val="30"/>
          <w:szCs w:val="30"/>
          <w:lang w:val="en-US"/>
        </w:rPr>
      </w:pPr>
      <w:r w:rsidRPr="004559C8">
        <w:rPr>
          <w:rFonts w:eastAsia="Times New Roman"/>
          <w:sz w:val="30"/>
          <w:szCs w:val="30"/>
          <w:lang w:val="en-US"/>
        </w:rPr>
        <w:t>5.</w:t>
      </w:r>
      <w:r w:rsidRPr="004559C8">
        <w:rPr>
          <w:sz w:val="30"/>
          <w:szCs w:val="30"/>
          <w:lang w:val="en-US"/>
        </w:rPr>
        <w:t xml:space="preserve"> </w:t>
      </w:r>
      <w:r w:rsidR="004559C8">
        <w:rPr>
          <w:rFonts w:eastAsia="ヒラギノ明朝 Pro W3"/>
          <w:color w:val="000000"/>
          <w:sz w:val="30"/>
          <w:szCs w:val="30"/>
          <w:lang w:val="en-US"/>
        </w:rPr>
        <w:t xml:space="preserve">Check the </w:t>
      </w:r>
      <w:r w:rsidR="004559C8" w:rsidRPr="006915EB">
        <w:rPr>
          <w:rFonts w:eastAsia="ヒラギノ明朝 Pro W3"/>
          <w:color w:val="000000"/>
          <w:sz w:val="30"/>
          <w:szCs w:val="30"/>
          <w:lang w:val="en-US"/>
        </w:rPr>
        <w:t>truth</w:t>
      </w:r>
      <w:r w:rsidR="004559C8">
        <w:rPr>
          <w:rFonts w:eastAsia="ヒラギノ明朝 Pro W3"/>
          <w:color w:val="000000"/>
          <w:sz w:val="30"/>
          <w:szCs w:val="30"/>
          <w:lang w:val="en-US"/>
        </w:rPr>
        <w:t xml:space="preserve"> of </w:t>
      </w:r>
      <w:r w:rsidR="004559C8">
        <w:rPr>
          <w:color w:val="000000"/>
          <w:sz w:val="30"/>
          <w:szCs w:val="30"/>
          <w:lang w:val="en-US"/>
        </w:rPr>
        <w:t xml:space="preserve">the dryer </w:t>
      </w:r>
      <w:r w:rsidR="004559C8" w:rsidRPr="0098244F">
        <w:rPr>
          <w:rFonts w:eastAsia="ヒラギノ明朝 Pro W3"/>
          <w:color w:val="000000"/>
          <w:sz w:val="30"/>
          <w:szCs w:val="30"/>
          <w:lang w:val="en-US"/>
        </w:rPr>
        <w:t>hook up</w:t>
      </w:r>
      <w:r w:rsidR="004559C8">
        <w:rPr>
          <w:rFonts w:eastAsia="ヒラギノ明朝 Pro W3"/>
          <w:color w:val="000000"/>
          <w:sz w:val="30"/>
          <w:szCs w:val="30"/>
          <w:lang w:val="en-US"/>
        </w:rPr>
        <w:t xml:space="preserve"> into the </w:t>
      </w:r>
      <w:r w:rsidR="004559C8" w:rsidRPr="0098244F">
        <w:rPr>
          <w:rFonts w:eastAsia="ヒラギノ明朝 Pro W3"/>
          <w:color w:val="000000"/>
          <w:sz w:val="30"/>
          <w:szCs w:val="30"/>
          <w:lang w:val="en-US"/>
        </w:rPr>
        <w:t>electrical network</w:t>
      </w:r>
      <w:r w:rsidR="004559C8" w:rsidRPr="00F63BF5">
        <w:rPr>
          <w:rFonts w:eastAsia="ヒラギノ明朝 Pro W3"/>
          <w:color w:val="000000"/>
          <w:sz w:val="30"/>
          <w:szCs w:val="30"/>
          <w:lang w:val="en-US"/>
        </w:rPr>
        <w:t xml:space="preserve">. </w:t>
      </w:r>
    </w:p>
    <w:p w:rsidR="004559C8" w:rsidRDefault="001A033C" w:rsidP="004559C8">
      <w:pPr>
        <w:ind w:firstLine="568"/>
        <w:jc w:val="both"/>
        <w:rPr>
          <w:sz w:val="30"/>
          <w:szCs w:val="30"/>
          <w:lang w:val="en-US"/>
        </w:rPr>
      </w:pPr>
      <w:r w:rsidRPr="004559C8">
        <w:rPr>
          <w:sz w:val="30"/>
          <w:szCs w:val="30"/>
          <w:lang w:val="en-US"/>
        </w:rPr>
        <w:t xml:space="preserve">6. </w:t>
      </w:r>
      <w:r w:rsidR="004559C8">
        <w:rPr>
          <w:sz w:val="30"/>
          <w:szCs w:val="30"/>
          <w:lang w:val="en-US"/>
        </w:rPr>
        <w:t xml:space="preserve">In a case of </w:t>
      </w:r>
      <w:r w:rsidR="004559C8" w:rsidRPr="00DC514F">
        <w:rPr>
          <w:sz w:val="30"/>
          <w:szCs w:val="30"/>
          <w:lang w:val="en-US"/>
        </w:rPr>
        <w:t>wire</w:t>
      </w:r>
      <w:r w:rsidR="004559C8">
        <w:rPr>
          <w:sz w:val="30"/>
          <w:szCs w:val="30"/>
          <w:lang w:val="en-US"/>
        </w:rPr>
        <w:t xml:space="preserve">s or </w:t>
      </w:r>
      <w:r w:rsidR="004559C8" w:rsidRPr="00DC514F">
        <w:rPr>
          <w:sz w:val="30"/>
          <w:szCs w:val="30"/>
          <w:lang w:val="en-US"/>
        </w:rPr>
        <w:t>electric gauge</w:t>
      </w:r>
      <w:r w:rsidR="004559C8">
        <w:rPr>
          <w:sz w:val="30"/>
          <w:szCs w:val="30"/>
          <w:lang w:val="en-US"/>
        </w:rPr>
        <w:t>s</w:t>
      </w:r>
      <w:r w:rsidR="004559C8" w:rsidRPr="00DC514F">
        <w:rPr>
          <w:sz w:val="30"/>
          <w:szCs w:val="30"/>
          <w:lang w:val="en-US"/>
        </w:rPr>
        <w:t xml:space="preserve"> firing</w:t>
      </w:r>
      <w:r w:rsidR="004559C8">
        <w:rPr>
          <w:sz w:val="30"/>
          <w:szCs w:val="30"/>
          <w:lang w:val="en-US"/>
        </w:rPr>
        <w:t xml:space="preserve"> it is necessary to </w:t>
      </w:r>
      <w:r w:rsidR="004559C8" w:rsidRPr="00DC514F">
        <w:rPr>
          <w:sz w:val="30"/>
          <w:szCs w:val="30"/>
          <w:lang w:val="en-US"/>
        </w:rPr>
        <w:t>disconnect</w:t>
      </w:r>
      <w:r w:rsidR="004559C8">
        <w:rPr>
          <w:sz w:val="30"/>
          <w:szCs w:val="30"/>
          <w:lang w:val="en-US"/>
        </w:rPr>
        <w:t xml:space="preserve"> them </w:t>
      </w:r>
      <w:r w:rsidR="004559C8" w:rsidRPr="00A1648F">
        <w:rPr>
          <w:sz w:val="30"/>
          <w:szCs w:val="30"/>
          <w:lang w:val="en-US"/>
        </w:rPr>
        <w:t>immediately</w:t>
      </w:r>
      <w:r w:rsidR="004559C8">
        <w:rPr>
          <w:sz w:val="30"/>
          <w:szCs w:val="30"/>
          <w:lang w:val="en-US"/>
        </w:rPr>
        <w:t xml:space="preserve"> and to </w:t>
      </w:r>
      <w:r w:rsidR="004559C8" w:rsidRPr="00E809DD">
        <w:rPr>
          <w:sz w:val="30"/>
          <w:szCs w:val="30"/>
          <w:lang w:val="en-US"/>
        </w:rPr>
        <w:t>extinguish with dry carbon dioxide fire extinguisher</w:t>
      </w:r>
      <w:r w:rsidR="004559C8">
        <w:rPr>
          <w:sz w:val="30"/>
          <w:szCs w:val="30"/>
          <w:lang w:val="en-US"/>
        </w:rPr>
        <w:t xml:space="preserve"> or with the </w:t>
      </w:r>
      <w:r w:rsidR="004559C8" w:rsidRPr="00233779">
        <w:rPr>
          <w:sz w:val="30"/>
          <w:szCs w:val="30"/>
          <w:lang w:val="en-US"/>
        </w:rPr>
        <w:t>asbestos cloth</w:t>
      </w:r>
      <w:r w:rsidR="004559C8">
        <w:rPr>
          <w:sz w:val="30"/>
          <w:szCs w:val="30"/>
          <w:lang w:val="en-US"/>
        </w:rPr>
        <w:t>.</w:t>
      </w:r>
    </w:p>
    <w:p w:rsidR="001A033C" w:rsidRDefault="001A033C" w:rsidP="001A033C">
      <w:pPr>
        <w:pStyle w:val="a4"/>
        <w:jc w:val="both"/>
        <w:rPr>
          <w:sz w:val="30"/>
          <w:szCs w:val="30"/>
          <w:lang w:val="en-US"/>
        </w:rPr>
      </w:pPr>
    </w:p>
    <w:p w:rsidR="005C788D" w:rsidRPr="005C788D" w:rsidRDefault="005C788D" w:rsidP="005C788D">
      <w:pPr>
        <w:rPr>
          <w:lang w:val="en-US"/>
        </w:rPr>
      </w:pPr>
    </w:p>
    <w:p w:rsidR="001A033C" w:rsidRPr="0037057D" w:rsidRDefault="0006056B" w:rsidP="001A033C">
      <w:pPr>
        <w:jc w:val="center"/>
        <w:rPr>
          <w:b/>
          <w:sz w:val="30"/>
          <w:szCs w:val="30"/>
          <w:lang w:val="en-US"/>
        </w:rPr>
      </w:pPr>
      <w:r w:rsidRPr="0037057D">
        <w:rPr>
          <w:b/>
          <w:sz w:val="30"/>
          <w:szCs w:val="30"/>
          <w:lang w:val="en-US"/>
        </w:rPr>
        <w:t xml:space="preserve">5 </w:t>
      </w:r>
      <w:r w:rsidRPr="004A6371">
        <w:rPr>
          <w:b/>
          <w:sz w:val="30"/>
          <w:szCs w:val="30"/>
          <w:lang w:val="en-US"/>
        </w:rPr>
        <w:t>CONTROL</w:t>
      </w:r>
      <w:r w:rsidRPr="0037057D">
        <w:rPr>
          <w:b/>
          <w:sz w:val="30"/>
          <w:szCs w:val="30"/>
          <w:lang w:val="en-US"/>
        </w:rPr>
        <w:t xml:space="preserve"> </w:t>
      </w:r>
      <w:r w:rsidRPr="004A6371">
        <w:rPr>
          <w:b/>
          <w:sz w:val="30"/>
          <w:szCs w:val="30"/>
          <w:lang w:val="en-US"/>
        </w:rPr>
        <w:t>QUESTIONS</w:t>
      </w:r>
    </w:p>
    <w:p w:rsidR="001A033C" w:rsidRPr="0037057D" w:rsidRDefault="001A033C" w:rsidP="001A033C">
      <w:pPr>
        <w:jc w:val="center"/>
        <w:rPr>
          <w:b/>
          <w:sz w:val="30"/>
          <w:szCs w:val="30"/>
          <w:lang w:val="en-US"/>
        </w:rPr>
      </w:pPr>
    </w:p>
    <w:p w:rsidR="0006056B" w:rsidRDefault="001A033C" w:rsidP="0006056B">
      <w:pPr>
        <w:ind w:firstLine="567"/>
        <w:rPr>
          <w:sz w:val="30"/>
          <w:szCs w:val="30"/>
          <w:lang w:val="en-US"/>
        </w:rPr>
      </w:pPr>
      <w:r w:rsidRPr="0037057D">
        <w:rPr>
          <w:sz w:val="30"/>
          <w:szCs w:val="30"/>
          <w:lang w:val="en-US"/>
        </w:rPr>
        <w:t xml:space="preserve">1. </w:t>
      </w:r>
      <w:r w:rsidR="0006056B">
        <w:rPr>
          <w:sz w:val="30"/>
          <w:szCs w:val="30"/>
          <w:lang w:val="en-US"/>
        </w:rPr>
        <w:t>The</w:t>
      </w:r>
      <w:r w:rsidR="0006056B" w:rsidRPr="0037057D">
        <w:rPr>
          <w:sz w:val="30"/>
          <w:szCs w:val="30"/>
          <w:lang w:val="en-US"/>
        </w:rPr>
        <w:t xml:space="preserve"> </w:t>
      </w:r>
      <w:r w:rsidR="0006056B">
        <w:rPr>
          <w:sz w:val="30"/>
          <w:szCs w:val="30"/>
          <w:lang w:val="en-US"/>
        </w:rPr>
        <w:t>concept</w:t>
      </w:r>
      <w:r w:rsidR="0006056B" w:rsidRPr="0037057D">
        <w:rPr>
          <w:sz w:val="30"/>
          <w:szCs w:val="30"/>
          <w:lang w:val="en-US"/>
        </w:rPr>
        <w:t xml:space="preserve"> </w:t>
      </w:r>
      <w:r w:rsidR="0006056B">
        <w:rPr>
          <w:sz w:val="30"/>
          <w:szCs w:val="30"/>
          <w:lang w:val="en-US"/>
        </w:rPr>
        <w:t>of</w:t>
      </w:r>
      <w:r w:rsidR="0006056B" w:rsidRPr="0037057D">
        <w:rPr>
          <w:sz w:val="30"/>
          <w:szCs w:val="30"/>
          <w:lang w:val="en-US"/>
        </w:rPr>
        <w:t xml:space="preserve"> </w:t>
      </w:r>
      <w:r w:rsidR="0006056B">
        <w:rPr>
          <w:sz w:val="30"/>
          <w:szCs w:val="30"/>
          <w:lang w:val="en-US"/>
        </w:rPr>
        <w:t>filtration</w:t>
      </w:r>
      <w:r w:rsidR="0006056B" w:rsidRPr="0037057D">
        <w:rPr>
          <w:sz w:val="30"/>
          <w:szCs w:val="30"/>
          <w:lang w:val="en-US"/>
        </w:rPr>
        <w:t xml:space="preserve"> </w:t>
      </w:r>
      <w:r w:rsidR="0006056B">
        <w:rPr>
          <w:sz w:val="30"/>
          <w:szCs w:val="30"/>
          <w:lang w:val="en-US"/>
        </w:rPr>
        <w:t>process</w:t>
      </w:r>
      <w:r w:rsidR="0006056B" w:rsidRPr="0037057D">
        <w:rPr>
          <w:sz w:val="30"/>
          <w:szCs w:val="30"/>
          <w:lang w:val="en-US"/>
        </w:rPr>
        <w:t xml:space="preserve">. </w:t>
      </w:r>
      <w:proofErr w:type="gramStart"/>
      <w:r w:rsidR="0006056B">
        <w:rPr>
          <w:sz w:val="30"/>
          <w:szCs w:val="30"/>
          <w:lang w:val="en-US"/>
        </w:rPr>
        <w:t>Purpose and types of filtration.</w:t>
      </w:r>
      <w:proofErr w:type="gramEnd"/>
      <w:r w:rsidR="0006056B">
        <w:rPr>
          <w:sz w:val="30"/>
          <w:szCs w:val="30"/>
          <w:lang w:val="en-US"/>
        </w:rPr>
        <w:t xml:space="preserve"> </w:t>
      </w:r>
    </w:p>
    <w:p w:rsidR="00C56419" w:rsidRDefault="001A033C" w:rsidP="0006056B">
      <w:pPr>
        <w:ind w:firstLine="567"/>
        <w:rPr>
          <w:sz w:val="30"/>
          <w:szCs w:val="30"/>
          <w:lang w:val="en-US"/>
        </w:rPr>
      </w:pPr>
      <w:r w:rsidRPr="0006056B">
        <w:rPr>
          <w:sz w:val="30"/>
          <w:szCs w:val="30"/>
          <w:lang w:val="en-US"/>
        </w:rPr>
        <w:t xml:space="preserve">2. </w:t>
      </w:r>
      <w:r w:rsidR="0006056B">
        <w:rPr>
          <w:sz w:val="30"/>
          <w:szCs w:val="30"/>
          <w:lang w:val="en-US"/>
        </w:rPr>
        <w:t xml:space="preserve">Driving force of the filtration. </w:t>
      </w:r>
    </w:p>
    <w:p w:rsidR="00C56419" w:rsidRDefault="001A033C" w:rsidP="0006056B">
      <w:pPr>
        <w:ind w:firstLine="567"/>
        <w:rPr>
          <w:sz w:val="30"/>
          <w:szCs w:val="30"/>
          <w:lang w:val="en-US"/>
        </w:rPr>
      </w:pPr>
      <w:r w:rsidRPr="00C56419">
        <w:rPr>
          <w:sz w:val="30"/>
          <w:szCs w:val="30"/>
          <w:lang w:val="en-US"/>
        </w:rPr>
        <w:t xml:space="preserve">3. </w:t>
      </w:r>
      <w:r w:rsidR="00C56419">
        <w:rPr>
          <w:sz w:val="30"/>
          <w:szCs w:val="30"/>
          <w:lang w:val="en-US"/>
        </w:rPr>
        <w:t>Methods</w:t>
      </w:r>
      <w:r w:rsidR="00C56419" w:rsidRPr="00C56419">
        <w:rPr>
          <w:sz w:val="30"/>
          <w:szCs w:val="30"/>
          <w:lang w:val="en-US"/>
        </w:rPr>
        <w:t xml:space="preserve"> </w:t>
      </w:r>
      <w:r w:rsidR="00C56419">
        <w:rPr>
          <w:sz w:val="30"/>
          <w:szCs w:val="30"/>
          <w:lang w:val="en-US"/>
        </w:rPr>
        <w:t>of</w:t>
      </w:r>
      <w:r w:rsidR="00C56419" w:rsidRPr="00C56419">
        <w:rPr>
          <w:sz w:val="30"/>
          <w:szCs w:val="30"/>
          <w:lang w:val="en-US"/>
        </w:rPr>
        <w:t xml:space="preserve"> </w:t>
      </w:r>
      <w:r w:rsidR="00C56419">
        <w:rPr>
          <w:sz w:val="30"/>
          <w:szCs w:val="30"/>
          <w:lang w:val="en-US"/>
        </w:rPr>
        <w:t>pressure</w:t>
      </w:r>
      <w:r w:rsidR="00C56419" w:rsidRPr="00C56419">
        <w:rPr>
          <w:sz w:val="30"/>
          <w:szCs w:val="30"/>
          <w:lang w:val="en-US"/>
        </w:rPr>
        <w:t xml:space="preserve"> </w:t>
      </w:r>
      <w:r w:rsidR="00C56419">
        <w:rPr>
          <w:sz w:val="30"/>
          <w:szCs w:val="30"/>
          <w:lang w:val="en-US"/>
        </w:rPr>
        <w:t>difference</w:t>
      </w:r>
      <w:r w:rsidR="00C56419" w:rsidRPr="00C56419">
        <w:rPr>
          <w:sz w:val="30"/>
          <w:szCs w:val="30"/>
          <w:lang w:val="en-US"/>
        </w:rPr>
        <w:t xml:space="preserve"> </w:t>
      </w:r>
      <w:r w:rsidR="00C56419">
        <w:rPr>
          <w:sz w:val="30"/>
          <w:szCs w:val="30"/>
          <w:lang w:val="en-US"/>
        </w:rPr>
        <w:t>creating</w:t>
      </w:r>
      <w:r w:rsidR="00C56419" w:rsidRPr="00C56419">
        <w:rPr>
          <w:sz w:val="30"/>
          <w:szCs w:val="30"/>
          <w:lang w:val="en-US"/>
        </w:rPr>
        <w:t xml:space="preserve"> </w:t>
      </w:r>
      <w:r w:rsidR="00C56419" w:rsidRPr="00A57491">
        <w:rPr>
          <w:sz w:val="30"/>
          <w:szCs w:val="30"/>
          <w:lang w:val="en-US"/>
        </w:rPr>
        <w:t>on both sides of the filtering baffle.</w:t>
      </w:r>
      <w:r w:rsidR="00C56419">
        <w:rPr>
          <w:sz w:val="30"/>
          <w:szCs w:val="30"/>
          <w:lang w:val="en-US"/>
        </w:rPr>
        <w:t xml:space="preserve"> </w:t>
      </w:r>
    </w:p>
    <w:p w:rsidR="00C56419" w:rsidRDefault="001A033C" w:rsidP="0006056B">
      <w:pPr>
        <w:ind w:firstLine="567"/>
        <w:rPr>
          <w:sz w:val="30"/>
          <w:szCs w:val="30"/>
          <w:lang w:val="en-US"/>
        </w:rPr>
      </w:pPr>
      <w:r w:rsidRPr="00C56419">
        <w:rPr>
          <w:sz w:val="30"/>
          <w:szCs w:val="30"/>
          <w:lang w:val="en-US"/>
        </w:rPr>
        <w:t xml:space="preserve">4. </w:t>
      </w:r>
      <w:r w:rsidR="00C56419">
        <w:rPr>
          <w:sz w:val="30"/>
          <w:szCs w:val="30"/>
          <w:lang w:val="en-US"/>
        </w:rPr>
        <w:t xml:space="preserve">Definition of the filtration rate. </w:t>
      </w:r>
      <w:proofErr w:type="gramStart"/>
      <w:r w:rsidR="00C56419">
        <w:rPr>
          <w:sz w:val="30"/>
          <w:szCs w:val="30"/>
          <w:lang w:val="en-US"/>
        </w:rPr>
        <w:t>Factors</w:t>
      </w:r>
      <w:r w:rsidR="00C56419" w:rsidRPr="00C56419">
        <w:rPr>
          <w:sz w:val="30"/>
          <w:szCs w:val="30"/>
          <w:lang w:val="en-US"/>
        </w:rPr>
        <w:t xml:space="preserve"> </w:t>
      </w:r>
      <w:r w:rsidR="00C56419">
        <w:rPr>
          <w:sz w:val="30"/>
          <w:szCs w:val="30"/>
          <w:lang w:val="en-US"/>
        </w:rPr>
        <w:t>influencing</w:t>
      </w:r>
      <w:r w:rsidR="00C56419" w:rsidRPr="00C56419">
        <w:rPr>
          <w:sz w:val="30"/>
          <w:szCs w:val="30"/>
          <w:lang w:val="en-US"/>
        </w:rPr>
        <w:t xml:space="preserve"> </w:t>
      </w:r>
      <w:r w:rsidR="00C56419">
        <w:rPr>
          <w:sz w:val="30"/>
          <w:szCs w:val="30"/>
          <w:lang w:val="en-US"/>
        </w:rPr>
        <w:t>on the filtration rate.</w:t>
      </w:r>
      <w:proofErr w:type="gramEnd"/>
      <w:r w:rsidR="00C56419">
        <w:rPr>
          <w:sz w:val="30"/>
          <w:szCs w:val="30"/>
          <w:lang w:val="en-US"/>
        </w:rPr>
        <w:t xml:space="preserve"> </w:t>
      </w:r>
    </w:p>
    <w:p w:rsidR="00C56419" w:rsidRDefault="001A033C" w:rsidP="0006056B">
      <w:pPr>
        <w:ind w:firstLine="567"/>
        <w:rPr>
          <w:sz w:val="30"/>
          <w:szCs w:val="30"/>
          <w:lang w:val="en-US"/>
        </w:rPr>
      </w:pPr>
      <w:r w:rsidRPr="00C56419">
        <w:rPr>
          <w:sz w:val="30"/>
          <w:szCs w:val="30"/>
          <w:lang w:val="en-US"/>
        </w:rPr>
        <w:t xml:space="preserve">5. </w:t>
      </w:r>
      <w:r w:rsidR="00C56419">
        <w:rPr>
          <w:sz w:val="30"/>
          <w:szCs w:val="30"/>
          <w:lang w:val="en-US"/>
        </w:rPr>
        <w:t xml:space="preserve">What are components of the filtration resistance? </w:t>
      </w:r>
    </w:p>
    <w:p w:rsidR="001A033C" w:rsidRPr="00C56419" w:rsidRDefault="001A033C" w:rsidP="0006056B">
      <w:pPr>
        <w:ind w:firstLine="567"/>
        <w:rPr>
          <w:sz w:val="30"/>
          <w:szCs w:val="30"/>
          <w:lang w:val="en-US"/>
        </w:rPr>
      </w:pPr>
      <w:r w:rsidRPr="00C56419">
        <w:rPr>
          <w:sz w:val="30"/>
          <w:szCs w:val="30"/>
          <w:lang w:val="en-US"/>
        </w:rPr>
        <w:t xml:space="preserve">6. </w:t>
      </w:r>
      <w:r w:rsidR="00C56419">
        <w:rPr>
          <w:sz w:val="30"/>
          <w:szCs w:val="30"/>
          <w:lang w:val="en-US"/>
        </w:rPr>
        <w:t xml:space="preserve">Technological indicators of suspension filtration. </w:t>
      </w:r>
      <w:r w:rsidRPr="00C56419">
        <w:rPr>
          <w:sz w:val="30"/>
          <w:szCs w:val="30"/>
          <w:lang w:val="en-US"/>
        </w:rPr>
        <w:t xml:space="preserve"> </w:t>
      </w:r>
    </w:p>
    <w:p w:rsidR="001A033C" w:rsidRPr="0037057D" w:rsidRDefault="001A033C" w:rsidP="00C56419">
      <w:pPr>
        <w:ind w:firstLine="567"/>
        <w:rPr>
          <w:sz w:val="30"/>
          <w:szCs w:val="30"/>
          <w:lang w:val="en-US"/>
        </w:rPr>
      </w:pPr>
      <w:r w:rsidRPr="00C56419">
        <w:rPr>
          <w:sz w:val="30"/>
          <w:szCs w:val="30"/>
          <w:lang w:val="en-US"/>
        </w:rPr>
        <w:t xml:space="preserve">7. </w:t>
      </w:r>
      <w:r w:rsidR="00C56419">
        <w:rPr>
          <w:rFonts w:eastAsia="ヒラギノ明朝 Pro W3"/>
          <w:color w:val="000000"/>
          <w:sz w:val="30"/>
          <w:szCs w:val="30"/>
          <w:lang w:val="en-US"/>
        </w:rPr>
        <w:t>T</w:t>
      </w:r>
      <w:r w:rsidR="00C56419" w:rsidRPr="00C56419">
        <w:rPr>
          <w:rFonts w:eastAsia="ヒラギノ明朝 Pro W3"/>
          <w:color w:val="000000"/>
          <w:sz w:val="30"/>
          <w:szCs w:val="30"/>
          <w:lang w:val="en-US"/>
        </w:rPr>
        <w:t>he technique of</w:t>
      </w:r>
      <w:r w:rsidR="00C56419" w:rsidRPr="00C56419">
        <w:rPr>
          <w:rFonts w:eastAsia="ヒラギノ明朝 Pro W3"/>
          <w:b/>
          <w:color w:val="000000"/>
          <w:sz w:val="30"/>
          <w:szCs w:val="30"/>
          <w:lang w:val="en-US"/>
        </w:rPr>
        <w:t xml:space="preserve"> </w:t>
      </w:r>
      <w:r w:rsidR="00C56419" w:rsidRPr="00C56419">
        <w:rPr>
          <w:rFonts w:eastAsia="ヒラギノ明朝 Pro W3"/>
          <w:color w:val="000000"/>
          <w:sz w:val="30"/>
          <w:szCs w:val="30"/>
          <w:lang w:val="en-US"/>
        </w:rPr>
        <w:t xml:space="preserve">calculation </w:t>
      </w:r>
      <w:r w:rsidR="00C56419">
        <w:rPr>
          <w:sz w:val="30"/>
          <w:szCs w:val="30"/>
          <w:lang w:val="en-US"/>
        </w:rPr>
        <w:t xml:space="preserve">of filtration productivity and purification degree of water from mechanical admixtures. </w:t>
      </w:r>
    </w:p>
    <w:p w:rsidR="005C788D" w:rsidRDefault="005C788D" w:rsidP="005C788D">
      <w:pPr>
        <w:pStyle w:val="22"/>
        <w:spacing w:after="0" w:line="240" w:lineRule="auto"/>
        <w:ind w:left="0" w:firstLine="709"/>
        <w:jc w:val="center"/>
        <w:rPr>
          <w:b/>
          <w:sz w:val="30"/>
          <w:szCs w:val="30"/>
          <w:lang w:val="en-US"/>
        </w:rPr>
      </w:pPr>
    </w:p>
    <w:p w:rsidR="005C788D" w:rsidRPr="005C788D" w:rsidRDefault="005C788D" w:rsidP="005C788D">
      <w:pPr>
        <w:pStyle w:val="22"/>
        <w:spacing w:after="0" w:line="240" w:lineRule="auto"/>
        <w:ind w:left="0" w:firstLine="709"/>
        <w:jc w:val="center"/>
        <w:rPr>
          <w:b/>
          <w:sz w:val="30"/>
          <w:szCs w:val="30"/>
          <w:lang w:val="en-US"/>
        </w:rPr>
      </w:pPr>
      <w:r w:rsidRPr="005C788D">
        <w:rPr>
          <w:b/>
          <w:sz w:val="30"/>
          <w:szCs w:val="30"/>
          <w:lang w:val="en-US"/>
        </w:rPr>
        <w:lastRenderedPageBreak/>
        <w:t>#10 LABORATORY WORK</w:t>
      </w:r>
    </w:p>
    <w:p w:rsidR="005C788D" w:rsidRPr="005C788D" w:rsidRDefault="005C788D" w:rsidP="005C788D">
      <w:pPr>
        <w:pStyle w:val="22"/>
        <w:spacing w:after="0" w:line="240" w:lineRule="auto"/>
        <w:ind w:left="0" w:firstLine="709"/>
        <w:jc w:val="center"/>
        <w:rPr>
          <w:b/>
          <w:sz w:val="30"/>
          <w:szCs w:val="30"/>
          <w:lang w:val="en-US"/>
        </w:rPr>
      </w:pPr>
      <w:r w:rsidRPr="005C788D">
        <w:rPr>
          <w:b/>
          <w:sz w:val="30"/>
          <w:szCs w:val="30"/>
          <w:lang w:val="en-US"/>
        </w:rPr>
        <w:t xml:space="preserve"> WATER SOFTENING BY CHEMICAL METHOD </w:t>
      </w:r>
    </w:p>
    <w:p w:rsidR="00DA6281" w:rsidRPr="0037057D" w:rsidRDefault="00DA6281" w:rsidP="005C788D">
      <w:pPr>
        <w:pStyle w:val="22"/>
        <w:spacing w:after="0" w:line="240" w:lineRule="auto"/>
        <w:ind w:left="0" w:firstLine="709"/>
        <w:jc w:val="center"/>
        <w:rPr>
          <w:b/>
          <w:sz w:val="30"/>
          <w:szCs w:val="30"/>
          <w:lang w:val="en-US"/>
        </w:rPr>
      </w:pPr>
    </w:p>
    <w:p w:rsidR="005C788D" w:rsidRPr="00176AD3" w:rsidRDefault="005C788D" w:rsidP="005C788D">
      <w:pPr>
        <w:ind w:firstLine="567"/>
        <w:rPr>
          <w:rFonts w:eastAsia="ヒラギノ明朝 Pro W3"/>
          <w:b/>
          <w:color w:val="000000"/>
          <w:sz w:val="30"/>
          <w:szCs w:val="30"/>
          <w:lang w:val="en-US"/>
        </w:rPr>
      </w:pPr>
      <w:r w:rsidRPr="00176AD3">
        <w:rPr>
          <w:b/>
          <w:sz w:val="30"/>
          <w:szCs w:val="30"/>
          <w:lang w:val="en-US"/>
        </w:rPr>
        <w:t xml:space="preserve">1 THE AIM OF THE LAB:  </w:t>
      </w:r>
    </w:p>
    <w:p w:rsidR="005C788D" w:rsidRPr="00176AD3" w:rsidRDefault="005C788D" w:rsidP="005C788D">
      <w:pPr>
        <w:ind w:firstLine="567"/>
        <w:rPr>
          <w:rFonts w:eastAsia="ヒラギノ明朝 Pro W3"/>
          <w:color w:val="000000"/>
          <w:sz w:val="30"/>
          <w:szCs w:val="30"/>
          <w:lang w:val="en-US"/>
        </w:rPr>
      </w:pPr>
      <w:r w:rsidRPr="00176AD3">
        <w:rPr>
          <w:rFonts w:eastAsia="ヒラギノ明朝 Pro W3"/>
          <w:color w:val="000000"/>
          <w:sz w:val="30"/>
          <w:szCs w:val="30"/>
          <w:lang w:val="en-US"/>
        </w:rPr>
        <w:t xml:space="preserve">1. Practical acquaintance with </w:t>
      </w:r>
      <w:r>
        <w:rPr>
          <w:rFonts w:eastAsia="ヒラギノ明朝 Pro W3"/>
          <w:color w:val="000000"/>
          <w:sz w:val="30"/>
          <w:szCs w:val="30"/>
          <w:lang w:val="en-US"/>
        </w:rPr>
        <w:t>soda-lime method</w:t>
      </w:r>
      <w:r w:rsidRPr="00176AD3">
        <w:rPr>
          <w:rFonts w:eastAsia="ヒラギノ明朝 Pro W3"/>
          <w:color w:val="000000"/>
          <w:sz w:val="30"/>
          <w:szCs w:val="30"/>
          <w:lang w:val="en-US"/>
        </w:rPr>
        <w:t xml:space="preserve"> of water </w:t>
      </w:r>
      <w:r>
        <w:rPr>
          <w:rFonts w:eastAsia="ヒラギノ明朝 Pro W3"/>
          <w:color w:val="000000"/>
          <w:sz w:val="30"/>
          <w:szCs w:val="30"/>
          <w:lang w:val="en-US"/>
        </w:rPr>
        <w:t>softening</w:t>
      </w:r>
      <w:r w:rsidRPr="00176AD3">
        <w:rPr>
          <w:rFonts w:eastAsia="ヒラギノ明朝 Pro W3"/>
          <w:color w:val="000000"/>
          <w:sz w:val="30"/>
          <w:szCs w:val="30"/>
          <w:lang w:val="en-US"/>
        </w:rPr>
        <w:t>.</w:t>
      </w:r>
    </w:p>
    <w:p w:rsidR="005C788D" w:rsidRPr="009D1D3E" w:rsidRDefault="005C788D" w:rsidP="005C788D">
      <w:pPr>
        <w:ind w:firstLine="567"/>
        <w:rPr>
          <w:sz w:val="30"/>
          <w:szCs w:val="30"/>
          <w:lang w:val="en-US"/>
        </w:rPr>
      </w:pPr>
      <w:r w:rsidRPr="00176AD3">
        <w:rPr>
          <w:sz w:val="30"/>
          <w:szCs w:val="30"/>
          <w:lang w:val="en-US"/>
        </w:rPr>
        <w:t xml:space="preserve">2. </w:t>
      </w:r>
      <w:r>
        <w:rPr>
          <w:sz w:val="30"/>
          <w:szCs w:val="30"/>
          <w:lang w:val="en-US"/>
        </w:rPr>
        <w:t>Determination</w:t>
      </w:r>
      <w:r w:rsidRPr="00521E39">
        <w:rPr>
          <w:sz w:val="30"/>
          <w:szCs w:val="30"/>
          <w:lang w:val="en-US"/>
        </w:rPr>
        <w:t xml:space="preserve"> </w:t>
      </w:r>
      <w:r>
        <w:rPr>
          <w:sz w:val="30"/>
          <w:szCs w:val="30"/>
          <w:lang w:val="en-US"/>
        </w:rPr>
        <w:t>of</w:t>
      </w:r>
      <w:r w:rsidRPr="00521E39">
        <w:rPr>
          <w:sz w:val="30"/>
          <w:szCs w:val="30"/>
          <w:lang w:val="en-US"/>
        </w:rPr>
        <w:t xml:space="preserve"> </w:t>
      </w:r>
      <w:r>
        <w:rPr>
          <w:sz w:val="30"/>
          <w:szCs w:val="30"/>
          <w:lang w:val="en-US"/>
        </w:rPr>
        <w:t>degree of water softening and w</w:t>
      </w:r>
      <w:r w:rsidRPr="00176AD3">
        <w:rPr>
          <w:sz w:val="30"/>
          <w:szCs w:val="30"/>
          <w:lang w:val="en-US"/>
        </w:rPr>
        <w:t>ater quality</w:t>
      </w:r>
      <w:r>
        <w:rPr>
          <w:sz w:val="30"/>
          <w:szCs w:val="30"/>
          <w:lang w:val="en-US"/>
        </w:rPr>
        <w:t xml:space="preserve"> after softening. </w:t>
      </w:r>
    </w:p>
    <w:p w:rsidR="005C788D" w:rsidRPr="00176AD3" w:rsidRDefault="005C788D" w:rsidP="005C788D">
      <w:pPr>
        <w:rPr>
          <w:rFonts w:eastAsia="ヒラギノ明朝 Pro W3"/>
          <w:color w:val="000000"/>
          <w:sz w:val="30"/>
          <w:szCs w:val="30"/>
          <w:lang w:val="en-US"/>
        </w:rPr>
      </w:pPr>
    </w:p>
    <w:p w:rsidR="005C788D" w:rsidRPr="00E763BF" w:rsidRDefault="005C788D" w:rsidP="005C788D">
      <w:pPr>
        <w:ind w:left="2160" w:hanging="2160"/>
        <w:jc w:val="center"/>
        <w:rPr>
          <w:b/>
          <w:sz w:val="30"/>
          <w:szCs w:val="30"/>
          <w:lang w:val="en-US"/>
        </w:rPr>
      </w:pPr>
      <w:proofErr w:type="gramStart"/>
      <w:r w:rsidRPr="00E763BF">
        <w:rPr>
          <w:b/>
          <w:sz w:val="30"/>
          <w:szCs w:val="30"/>
          <w:lang w:val="en-US"/>
        </w:rPr>
        <w:t xml:space="preserve">2 </w:t>
      </w:r>
      <w:r w:rsidRPr="00176AD3">
        <w:rPr>
          <w:b/>
          <w:sz w:val="30"/>
          <w:szCs w:val="30"/>
          <w:lang w:val="en-US"/>
        </w:rPr>
        <w:t>THEORETICAL</w:t>
      </w:r>
      <w:r w:rsidRPr="00E763BF">
        <w:rPr>
          <w:b/>
          <w:sz w:val="30"/>
          <w:szCs w:val="30"/>
          <w:lang w:val="en-US"/>
        </w:rPr>
        <w:t xml:space="preserve"> </w:t>
      </w:r>
      <w:r w:rsidRPr="00176AD3">
        <w:rPr>
          <w:b/>
          <w:sz w:val="30"/>
          <w:szCs w:val="30"/>
          <w:lang w:val="en-US"/>
        </w:rPr>
        <w:t>INFORMATION</w:t>
      </w:r>
      <w:proofErr w:type="gramEnd"/>
    </w:p>
    <w:p w:rsidR="00BB6E8B" w:rsidRPr="00E763BF" w:rsidRDefault="00BB6E8B" w:rsidP="005C788D">
      <w:pPr>
        <w:ind w:left="2160" w:hanging="2160"/>
        <w:jc w:val="center"/>
        <w:rPr>
          <w:b/>
          <w:sz w:val="30"/>
          <w:szCs w:val="30"/>
          <w:lang w:val="en-US"/>
        </w:rPr>
      </w:pPr>
      <w:r w:rsidRPr="00E763BF">
        <w:rPr>
          <w:b/>
          <w:sz w:val="30"/>
          <w:szCs w:val="30"/>
          <w:lang w:val="en-US"/>
        </w:rPr>
        <w:t xml:space="preserve">2.1 </w:t>
      </w:r>
      <w:r>
        <w:rPr>
          <w:b/>
          <w:sz w:val="30"/>
          <w:szCs w:val="30"/>
          <w:lang w:val="en-US"/>
        </w:rPr>
        <w:t>Sewage</w:t>
      </w:r>
      <w:r w:rsidRPr="00E763BF">
        <w:rPr>
          <w:b/>
          <w:sz w:val="30"/>
          <w:szCs w:val="30"/>
          <w:lang w:val="en-US"/>
        </w:rPr>
        <w:t xml:space="preserve"> </w:t>
      </w:r>
      <w:r>
        <w:rPr>
          <w:b/>
          <w:sz w:val="30"/>
          <w:szCs w:val="30"/>
          <w:lang w:val="en-US"/>
        </w:rPr>
        <w:t>characteristics</w:t>
      </w:r>
    </w:p>
    <w:p w:rsidR="00DA6281" w:rsidRPr="00E763BF" w:rsidRDefault="00DA6281" w:rsidP="005C788D">
      <w:pPr>
        <w:pStyle w:val="a4"/>
        <w:jc w:val="both"/>
        <w:rPr>
          <w:sz w:val="30"/>
          <w:szCs w:val="30"/>
          <w:lang w:val="en-US"/>
        </w:rPr>
      </w:pPr>
    </w:p>
    <w:p w:rsidR="0037057D" w:rsidRPr="0037057D" w:rsidRDefault="0037057D" w:rsidP="0037057D">
      <w:pPr>
        <w:pStyle w:val="22"/>
        <w:spacing w:after="0" w:line="240" w:lineRule="auto"/>
        <w:ind w:left="0" w:firstLine="567"/>
        <w:jc w:val="both"/>
        <w:rPr>
          <w:sz w:val="30"/>
          <w:szCs w:val="30"/>
          <w:lang w:val="en-US"/>
        </w:rPr>
      </w:pPr>
      <w:r>
        <w:rPr>
          <w:sz w:val="30"/>
          <w:szCs w:val="30"/>
          <w:lang w:val="en-US"/>
        </w:rPr>
        <w:t xml:space="preserve">Industrial sewage </w:t>
      </w:r>
      <w:r w:rsidRPr="0037057D">
        <w:rPr>
          <w:sz w:val="30"/>
          <w:szCs w:val="30"/>
          <w:lang w:val="en-US"/>
        </w:rPr>
        <w:t>disposal</w:t>
      </w:r>
      <w:r>
        <w:rPr>
          <w:sz w:val="30"/>
          <w:szCs w:val="30"/>
          <w:lang w:val="en-US"/>
        </w:rPr>
        <w:t xml:space="preserve"> </w:t>
      </w:r>
      <w:r w:rsidRPr="0037057D">
        <w:rPr>
          <w:sz w:val="30"/>
          <w:szCs w:val="30"/>
          <w:lang w:val="en-US"/>
        </w:rPr>
        <w:t>influence</w:t>
      </w:r>
      <w:r>
        <w:rPr>
          <w:sz w:val="30"/>
          <w:szCs w:val="30"/>
          <w:lang w:val="en-US"/>
        </w:rPr>
        <w:t>s</w:t>
      </w:r>
      <w:r w:rsidRPr="0037057D">
        <w:rPr>
          <w:sz w:val="30"/>
          <w:szCs w:val="30"/>
          <w:lang w:val="en-US"/>
        </w:rPr>
        <w:t xml:space="preserve"> negative</w:t>
      </w:r>
      <w:r>
        <w:rPr>
          <w:sz w:val="30"/>
          <w:szCs w:val="30"/>
          <w:lang w:val="en-US"/>
        </w:rPr>
        <w:t xml:space="preserve">ly on the environment. It causes pollution of underground and surface natural water, soil, underflooding near-by territories and </w:t>
      </w:r>
      <w:r w:rsidRPr="0037057D">
        <w:rPr>
          <w:sz w:val="30"/>
          <w:szCs w:val="30"/>
          <w:lang w:val="en-US"/>
        </w:rPr>
        <w:t>destruction</w:t>
      </w:r>
      <w:r>
        <w:rPr>
          <w:sz w:val="30"/>
          <w:szCs w:val="30"/>
          <w:lang w:val="en-US"/>
        </w:rPr>
        <w:t xml:space="preserve"> of natural balance of water sources. D</w:t>
      </w:r>
      <w:r w:rsidRPr="0037057D">
        <w:rPr>
          <w:sz w:val="30"/>
          <w:szCs w:val="30"/>
          <w:lang w:val="en-US"/>
        </w:rPr>
        <w:t>eterioration of natural water</w:t>
      </w:r>
      <w:r>
        <w:rPr>
          <w:sz w:val="30"/>
          <w:szCs w:val="30"/>
          <w:lang w:val="en-US"/>
        </w:rPr>
        <w:t xml:space="preserve"> </w:t>
      </w:r>
      <w:r w:rsidRPr="0037057D">
        <w:rPr>
          <w:sz w:val="30"/>
          <w:szCs w:val="30"/>
          <w:lang w:val="en-US"/>
        </w:rPr>
        <w:t>quality</w:t>
      </w:r>
      <w:r>
        <w:rPr>
          <w:sz w:val="30"/>
          <w:szCs w:val="30"/>
          <w:lang w:val="en-US"/>
        </w:rPr>
        <w:t xml:space="preserve"> caused by industrial and household sewage </w:t>
      </w:r>
      <w:r w:rsidRPr="0037057D">
        <w:rPr>
          <w:sz w:val="30"/>
          <w:szCs w:val="30"/>
          <w:lang w:val="en-US"/>
        </w:rPr>
        <w:t>disposal</w:t>
      </w:r>
      <w:r>
        <w:rPr>
          <w:sz w:val="30"/>
          <w:szCs w:val="30"/>
          <w:lang w:val="en-US"/>
        </w:rPr>
        <w:t xml:space="preserve"> in </w:t>
      </w:r>
      <w:r w:rsidRPr="0037057D">
        <w:rPr>
          <w:sz w:val="30"/>
          <w:szCs w:val="30"/>
          <w:lang w:val="en-US"/>
        </w:rPr>
        <w:t>natural reservoir</w:t>
      </w:r>
      <w:r>
        <w:rPr>
          <w:sz w:val="30"/>
          <w:szCs w:val="30"/>
          <w:lang w:val="en-US"/>
        </w:rPr>
        <w:t xml:space="preserve">s is </w:t>
      </w:r>
      <w:r w:rsidR="0036484A">
        <w:rPr>
          <w:sz w:val="30"/>
          <w:szCs w:val="30"/>
          <w:lang w:val="en-US"/>
        </w:rPr>
        <w:t xml:space="preserve">an </w:t>
      </w:r>
      <w:r w:rsidR="0036484A" w:rsidRPr="0036484A">
        <w:rPr>
          <w:sz w:val="30"/>
          <w:szCs w:val="30"/>
          <w:lang w:val="en-US"/>
        </w:rPr>
        <w:t>urgent problem</w:t>
      </w:r>
      <w:r w:rsidR="0036484A">
        <w:rPr>
          <w:sz w:val="30"/>
          <w:szCs w:val="30"/>
          <w:lang w:val="en-US"/>
        </w:rPr>
        <w:t xml:space="preserve">. Harmful influence of impurities in sewage </w:t>
      </w:r>
      <w:r w:rsidR="0036484A" w:rsidRPr="0036484A">
        <w:rPr>
          <w:sz w:val="30"/>
          <w:szCs w:val="30"/>
          <w:lang w:val="en-US"/>
        </w:rPr>
        <w:t>appear</w:t>
      </w:r>
      <w:r w:rsidR="0036484A">
        <w:rPr>
          <w:sz w:val="30"/>
          <w:szCs w:val="30"/>
          <w:lang w:val="en-US"/>
        </w:rPr>
        <w:t xml:space="preserve">s only in a case of exceeding maximal permissible concentration (MPC) of these toxic impurities in </w:t>
      </w:r>
      <w:r w:rsidR="0036484A" w:rsidRPr="0037057D">
        <w:rPr>
          <w:sz w:val="30"/>
          <w:szCs w:val="30"/>
          <w:lang w:val="en-US"/>
        </w:rPr>
        <w:t>reservoir</w:t>
      </w:r>
      <w:r w:rsidR="0036484A">
        <w:rPr>
          <w:sz w:val="30"/>
          <w:szCs w:val="30"/>
          <w:lang w:val="en-US"/>
        </w:rPr>
        <w:t xml:space="preserve">s. Water quality in </w:t>
      </w:r>
      <w:r w:rsidR="0036484A" w:rsidRPr="0037057D">
        <w:rPr>
          <w:sz w:val="30"/>
          <w:szCs w:val="30"/>
          <w:lang w:val="en-US"/>
        </w:rPr>
        <w:t>reservoir</w:t>
      </w:r>
      <w:r w:rsidR="0036484A">
        <w:rPr>
          <w:sz w:val="30"/>
          <w:szCs w:val="30"/>
          <w:lang w:val="en-US"/>
        </w:rPr>
        <w:t xml:space="preserve">s is in direct </w:t>
      </w:r>
      <w:r w:rsidR="0036484A" w:rsidRPr="0036484A">
        <w:rPr>
          <w:sz w:val="30"/>
          <w:szCs w:val="30"/>
          <w:lang w:val="en-US"/>
        </w:rPr>
        <w:t>correlation</w:t>
      </w:r>
      <w:r w:rsidR="0036484A">
        <w:rPr>
          <w:sz w:val="30"/>
          <w:szCs w:val="30"/>
          <w:lang w:val="en-US"/>
        </w:rPr>
        <w:t xml:space="preserve"> </w:t>
      </w:r>
      <w:r w:rsidR="00896A8D">
        <w:rPr>
          <w:sz w:val="30"/>
          <w:szCs w:val="30"/>
          <w:lang w:val="en-US"/>
        </w:rPr>
        <w:t xml:space="preserve">with disposed impurities’ quality and quantity.  </w:t>
      </w:r>
      <w:r w:rsidR="0036484A">
        <w:rPr>
          <w:sz w:val="30"/>
          <w:szCs w:val="30"/>
          <w:lang w:val="en-US"/>
        </w:rPr>
        <w:t xml:space="preserve"> </w:t>
      </w:r>
    </w:p>
    <w:p w:rsidR="00DA6281" w:rsidRPr="00896A8D" w:rsidRDefault="00896A8D" w:rsidP="009B4AD1">
      <w:pPr>
        <w:pStyle w:val="22"/>
        <w:spacing w:after="0" w:line="240" w:lineRule="auto"/>
        <w:ind w:left="0" w:firstLine="567"/>
        <w:jc w:val="both"/>
        <w:rPr>
          <w:sz w:val="30"/>
          <w:szCs w:val="30"/>
          <w:lang w:val="en-US"/>
        </w:rPr>
      </w:pPr>
      <w:r>
        <w:rPr>
          <w:sz w:val="30"/>
          <w:szCs w:val="30"/>
          <w:lang w:val="en-US"/>
        </w:rPr>
        <w:t>Following kinds of sewage may be formed at modern industrial enterprises:</w:t>
      </w:r>
    </w:p>
    <w:p w:rsidR="00896A8D" w:rsidRDefault="00896A8D" w:rsidP="009B4AD1">
      <w:pPr>
        <w:ind w:firstLine="567"/>
        <w:jc w:val="both"/>
        <w:rPr>
          <w:sz w:val="30"/>
          <w:szCs w:val="30"/>
          <w:lang w:val="en-US"/>
        </w:rPr>
      </w:pPr>
      <w:r>
        <w:rPr>
          <w:sz w:val="30"/>
          <w:szCs w:val="30"/>
          <w:lang w:val="en-US"/>
        </w:rPr>
        <w:t xml:space="preserve">- </w:t>
      </w:r>
      <w:proofErr w:type="gramStart"/>
      <w:r>
        <w:rPr>
          <w:sz w:val="30"/>
          <w:szCs w:val="30"/>
          <w:lang w:val="en-US"/>
        </w:rPr>
        <w:t>water</w:t>
      </w:r>
      <w:proofErr w:type="gramEnd"/>
      <w:r>
        <w:rPr>
          <w:sz w:val="30"/>
          <w:szCs w:val="30"/>
          <w:lang w:val="en-US"/>
        </w:rPr>
        <w:t xml:space="preserve"> from equipment cooling, causing heat pollution of the natural water;</w:t>
      </w:r>
    </w:p>
    <w:p w:rsidR="00DA6281" w:rsidRPr="00896A8D" w:rsidRDefault="00896A8D" w:rsidP="009B4AD1">
      <w:pPr>
        <w:ind w:firstLine="567"/>
        <w:jc w:val="both"/>
        <w:rPr>
          <w:sz w:val="30"/>
          <w:szCs w:val="30"/>
          <w:lang w:val="en-US"/>
        </w:rPr>
      </w:pPr>
      <w:r>
        <w:rPr>
          <w:sz w:val="30"/>
          <w:szCs w:val="30"/>
          <w:lang w:val="en-US"/>
        </w:rPr>
        <w:t xml:space="preserve">- </w:t>
      </w:r>
      <w:proofErr w:type="gramStart"/>
      <w:r>
        <w:rPr>
          <w:sz w:val="30"/>
          <w:szCs w:val="30"/>
          <w:lang w:val="en-US"/>
        </w:rPr>
        <w:t>water</w:t>
      </w:r>
      <w:proofErr w:type="gramEnd"/>
      <w:r>
        <w:rPr>
          <w:sz w:val="30"/>
          <w:szCs w:val="30"/>
          <w:lang w:val="en-US"/>
        </w:rPr>
        <w:t xml:space="preserve"> polluted with </w:t>
      </w:r>
      <w:r w:rsidRPr="00896A8D">
        <w:rPr>
          <w:sz w:val="30"/>
          <w:szCs w:val="30"/>
          <w:lang w:val="en-US"/>
        </w:rPr>
        <w:t>petroleum product</w:t>
      </w:r>
      <w:r>
        <w:rPr>
          <w:sz w:val="30"/>
          <w:szCs w:val="30"/>
          <w:lang w:val="en-US"/>
        </w:rPr>
        <w:t>s and other toxic organic admixtures;</w:t>
      </w:r>
    </w:p>
    <w:p w:rsidR="00DA6281" w:rsidRPr="00896A8D" w:rsidRDefault="00896A8D" w:rsidP="009B4AD1">
      <w:pPr>
        <w:ind w:firstLine="567"/>
        <w:jc w:val="both"/>
        <w:rPr>
          <w:sz w:val="30"/>
          <w:szCs w:val="30"/>
          <w:lang w:val="en-US"/>
        </w:rPr>
      </w:pPr>
      <w:r>
        <w:rPr>
          <w:sz w:val="30"/>
          <w:szCs w:val="30"/>
          <w:lang w:val="en-US"/>
        </w:rPr>
        <w:t xml:space="preserve">- </w:t>
      </w:r>
      <w:proofErr w:type="gramStart"/>
      <w:r>
        <w:rPr>
          <w:sz w:val="30"/>
          <w:szCs w:val="30"/>
          <w:lang w:val="en-US"/>
        </w:rPr>
        <w:t>water</w:t>
      </w:r>
      <w:proofErr w:type="gramEnd"/>
      <w:r>
        <w:rPr>
          <w:sz w:val="30"/>
          <w:szCs w:val="30"/>
          <w:lang w:val="en-US"/>
        </w:rPr>
        <w:t xml:space="preserve"> containing hardness salts and other mineral salts leading to </w:t>
      </w:r>
      <w:r w:rsidRPr="00896A8D">
        <w:rPr>
          <w:sz w:val="30"/>
          <w:szCs w:val="30"/>
          <w:lang w:val="en-US"/>
        </w:rPr>
        <w:t xml:space="preserve">boiler </w:t>
      </w:r>
      <w:r>
        <w:rPr>
          <w:sz w:val="30"/>
          <w:szCs w:val="30"/>
          <w:lang w:val="en-US"/>
        </w:rPr>
        <w:t xml:space="preserve">and heat exchanger </w:t>
      </w:r>
      <w:r w:rsidRPr="00896A8D">
        <w:rPr>
          <w:sz w:val="30"/>
          <w:szCs w:val="30"/>
          <w:lang w:val="en-US"/>
        </w:rPr>
        <w:t>incrustation</w:t>
      </w:r>
      <w:r>
        <w:rPr>
          <w:sz w:val="30"/>
          <w:szCs w:val="30"/>
          <w:lang w:val="en-US"/>
        </w:rPr>
        <w:t xml:space="preserve"> formation; </w:t>
      </w:r>
    </w:p>
    <w:p w:rsidR="00DA6281" w:rsidRPr="00896A8D" w:rsidRDefault="00896A8D" w:rsidP="009B4AD1">
      <w:pPr>
        <w:ind w:firstLine="567"/>
        <w:jc w:val="both"/>
        <w:rPr>
          <w:sz w:val="30"/>
          <w:szCs w:val="30"/>
          <w:lang w:val="en-US"/>
        </w:rPr>
      </w:pPr>
      <w:r>
        <w:rPr>
          <w:sz w:val="30"/>
          <w:szCs w:val="30"/>
          <w:lang w:val="en-US"/>
        </w:rPr>
        <w:t xml:space="preserve">- </w:t>
      </w:r>
      <w:proofErr w:type="gramStart"/>
      <w:r w:rsidR="00BA6BBF">
        <w:rPr>
          <w:sz w:val="30"/>
          <w:szCs w:val="30"/>
          <w:lang w:val="en-US"/>
        </w:rPr>
        <w:t>water</w:t>
      </w:r>
      <w:proofErr w:type="gramEnd"/>
      <w:r w:rsidR="00BA6BBF">
        <w:rPr>
          <w:sz w:val="30"/>
          <w:szCs w:val="30"/>
          <w:lang w:val="en-US"/>
        </w:rPr>
        <w:t xml:space="preserve"> with </w:t>
      </w:r>
      <w:r w:rsidR="00BA6BBF" w:rsidRPr="00BA6BBF">
        <w:rPr>
          <w:sz w:val="30"/>
          <w:szCs w:val="30"/>
          <w:lang w:val="en-US"/>
        </w:rPr>
        <w:t>subacidity</w:t>
      </w:r>
      <w:r w:rsidR="00BA6BBF">
        <w:rPr>
          <w:sz w:val="30"/>
          <w:szCs w:val="30"/>
          <w:lang w:val="en-US"/>
        </w:rPr>
        <w:t xml:space="preserve"> or </w:t>
      </w:r>
      <w:r w:rsidR="00BA6BBF" w:rsidRPr="00BA6BBF">
        <w:rPr>
          <w:sz w:val="30"/>
          <w:szCs w:val="30"/>
          <w:lang w:val="en-US"/>
        </w:rPr>
        <w:t>superacidity</w:t>
      </w:r>
      <w:r w:rsidR="00BA6BBF">
        <w:rPr>
          <w:sz w:val="30"/>
          <w:szCs w:val="30"/>
          <w:lang w:val="en-US"/>
        </w:rPr>
        <w:t xml:space="preserve">, i.e. corrosion-active acidic or alkaline water; </w:t>
      </w:r>
    </w:p>
    <w:p w:rsidR="00DA6281" w:rsidRPr="00BA6BBF" w:rsidRDefault="00BA6BBF" w:rsidP="009B4AD1">
      <w:pPr>
        <w:ind w:firstLine="567"/>
        <w:jc w:val="both"/>
        <w:rPr>
          <w:sz w:val="30"/>
          <w:szCs w:val="30"/>
          <w:lang w:val="en-US"/>
        </w:rPr>
      </w:pPr>
      <w:r>
        <w:rPr>
          <w:sz w:val="30"/>
          <w:szCs w:val="30"/>
          <w:lang w:val="en-US"/>
        </w:rPr>
        <w:t xml:space="preserve">- water containing mechanical admixtures as </w:t>
      </w:r>
      <w:r w:rsidRPr="00736019">
        <w:rPr>
          <w:sz w:val="30"/>
          <w:szCs w:val="30"/>
          <w:lang w:val="en-US"/>
        </w:rPr>
        <w:t>suspended solids</w:t>
      </w:r>
      <w:r>
        <w:rPr>
          <w:sz w:val="30"/>
          <w:szCs w:val="30"/>
          <w:lang w:val="en-US"/>
        </w:rPr>
        <w:t xml:space="preserve"> – clay, sand, coal dust, precipitated hardness salts causing </w:t>
      </w:r>
      <w:r w:rsidRPr="00BA6BBF">
        <w:rPr>
          <w:sz w:val="30"/>
          <w:szCs w:val="30"/>
          <w:lang w:val="en-US"/>
        </w:rPr>
        <w:t>blockage</w:t>
      </w:r>
      <w:r>
        <w:rPr>
          <w:sz w:val="30"/>
          <w:szCs w:val="30"/>
          <w:lang w:val="en-US"/>
        </w:rPr>
        <w:t xml:space="preserve"> and </w:t>
      </w:r>
      <w:r w:rsidRPr="00896A8D">
        <w:rPr>
          <w:sz w:val="30"/>
          <w:szCs w:val="30"/>
          <w:lang w:val="en-US"/>
        </w:rPr>
        <w:t>incrustation</w:t>
      </w:r>
      <w:r>
        <w:rPr>
          <w:sz w:val="30"/>
          <w:szCs w:val="30"/>
          <w:lang w:val="en-US"/>
        </w:rPr>
        <w:t xml:space="preserve"> of equipment, such as apparatuses, pipelines, heat exchangers, and boiler-utilizers; </w:t>
      </w:r>
    </w:p>
    <w:p w:rsidR="00DA6281" w:rsidRPr="00BA6BBF" w:rsidRDefault="00BA6BBF" w:rsidP="009B4AD1">
      <w:pPr>
        <w:ind w:firstLine="567"/>
        <w:jc w:val="both"/>
        <w:rPr>
          <w:sz w:val="30"/>
          <w:szCs w:val="30"/>
          <w:lang w:val="en-US"/>
        </w:rPr>
      </w:pPr>
      <w:r>
        <w:rPr>
          <w:sz w:val="30"/>
          <w:szCs w:val="30"/>
          <w:lang w:val="en-US"/>
        </w:rPr>
        <w:t xml:space="preserve">- </w:t>
      </w:r>
      <w:proofErr w:type="gramStart"/>
      <w:r w:rsidRPr="00BA6BBF">
        <w:rPr>
          <w:sz w:val="30"/>
          <w:szCs w:val="30"/>
          <w:lang w:val="en-US"/>
        </w:rPr>
        <w:t>steam</w:t>
      </w:r>
      <w:proofErr w:type="gramEnd"/>
      <w:r w:rsidRPr="00BA6BBF">
        <w:rPr>
          <w:sz w:val="30"/>
          <w:szCs w:val="30"/>
          <w:lang w:val="en-US"/>
        </w:rPr>
        <w:t xml:space="preserve"> condensate</w:t>
      </w:r>
      <w:r>
        <w:rPr>
          <w:sz w:val="30"/>
          <w:szCs w:val="30"/>
          <w:lang w:val="en-US"/>
        </w:rPr>
        <w:t xml:space="preserve"> polluted with phenols and other organic substances</w:t>
      </w:r>
      <w:r w:rsidR="009B4AD1">
        <w:rPr>
          <w:sz w:val="30"/>
          <w:szCs w:val="30"/>
          <w:lang w:val="en-US"/>
        </w:rPr>
        <w:t xml:space="preserve"> as a result of thermal processing of coals and other solid raw materials; </w:t>
      </w:r>
    </w:p>
    <w:p w:rsidR="00DA6281" w:rsidRPr="009B4AD1" w:rsidRDefault="009B4AD1" w:rsidP="009B4AD1">
      <w:pPr>
        <w:ind w:firstLine="567"/>
        <w:jc w:val="both"/>
        <w:rPr>
          <w:sz w:val="30"/>
          <w:szCs w:val="30"/>
          <w:lang w:val="en-US"/>
        </w:rPr>
      </w:pPr>
      <w:r>
        <w:rPr>
          <w:sz w:val="30"/>
          <w:szCs w:val="30"/>
          <w:lang w:val="en-US"/>
        </w:rPr>
        <w:t xml:space="preserve">- </w:t>
      </w:r>
      <w:proofErr w:type="gramStart"/>
      <w:r>
        <w:rPr>
          <w:sz w:val="30"/>
          <w:szCs w:val="30"/>
          <w:lang w:val="en-US"/>
        </w:rPr>
        <w:t>washing</w:t>
      </w:r>
      <w:proofErr w:type="gramEnd"/>
      <w:r>
        <w:rPr>
          <w:sz w:val="30"/>
          <w:szCs w:val="30"/>
          <w:lang w:val="en-US"/>
        </w:rPr>
        <w:t xml:space="preserve"> water from solid waste washing-out to increase maximally main liquid product output; </w:t>
      </w:r>
    </w:p>
    <w:p w:rsidR="00DA6281" w:rsidRPr="009B4AD1" w:rsidRDefault="009B4AD1" w:rsidP="009B4AD1">
      <w:pPr>
        <w:ind w:firstLine="567"/>
        <w:jc w:val="both"/>
        <w:rPr>
          <w:sz w:val="30"/>
          <w:szCs w:val="30"/>
          <w:lang w:val="en-US"/>
        </w:rPr>
      </w:pPr>
      <w:r>
        <w:rPr>
          <w:sz w:val="30"/>
          <w:szCs w:val="30"/>
          <w:lang w:val="en-US"/>
        </w:rPr>
        <w:t xml:space="preserve">- </w:t>
      </w:r>
      <w:proofErr w:type="gramStart"/>
      <w:r>
        <w:rPr>
          <w:sz w:val="30"/>
          <w:szCs w:val="30"/>
          <w:lang w:val="en-US"/>
        </w:rPr>
        <w:t>absorption</w:t>
      </w:r>
      <w:proofErr w:type="gramEnd"/>
      <w:r>
        <w:rPr>
          <w:sz w:val="30"/>
          <w:szCs w:val="30"/>
          <w:lang w:val="en-US"/>
        </w:rPr>
        <w:t xml:space="preserve"> water from wet purification of industrial </w:t>
      </w:r>
      <w:r w:rsidRPr="009B4AD1">
        <w:rPr>
          <w:sz w:val="30"/>
          <w:szCs w:val="30"/>
          <w:lang w:val="en-US"/>
        </w:rPr>
        <w:t>exhaust</w:t>
      </w:r>
      <w:r>
        <w:rPr>
          <w:sz w:val="30"/>
          <w:szCs w:val="30"/>
          <w:lang w:val="en-US"/>
        </w:rPr>
        <w:t xml:space="preserve"> gases;</w:t>
      </w:r>
    </w:p>
    <w:p w:rsidR="00DA6281" w:rsidRPr="009B4AD1" w:rsidRDefault="009B4AD1" w:rsidP="009B4AD1">
      <w:pPr>
        <w:ind w:firstLine="567"/>
        <w:jc w:val="both"/>
        <w:rPr>
          <w:sz w:val="30"/>
          <w:szCs w:val="30"/>
          <w:lang w:val="en-US"/>
        </w:rPr>
      </w:pPr>
      <w:r>
        <w:rPr>
          <w:sz w:val="30"/>
          <w:szCs w:val="30"/>
          <w:lang w:val="en-US"/>
        </w:rPr>
        <w:t xml:space="preserve">- </w:t>
      </w:r>
      <w:proofErr w:type="gramStart"/>
      <w:r>
        <w:rPr>
          <w:sz w:val="30"/>
          <w:szCs w:val="30"/>
          <w:lang w:val="en-US"/>
        </w:rPr>
        <w:t>water</w:t>
      </w:r>
      <w:proofErr w:type="gramEnd"/>
      <w:r>
        <w:rPr>
          <w:sz w:val="30"/>
          <w:szCs w:val="30"/>
          <w:lang w:val="en-US"/>
        </w:rPr>
        <w:t xml:space="preserve"> formed during operation of vacuum pumps, mixing barometric condensers and washing equipment, </w:t>
      </w:r>
      <w:r w:rsidRPr="009B4AD1">
        <w:rPr>
          <w:sz w:val="30"/>
          <w:szCs w:val="30"/>
          <w:lang w:val="en-US"/>
        </w:rPr>
        <w:t>package</w:t>
      </w:r>
      <w:r>
        <w:rPr>
          <w:sz w:val="30"/>
          <w:szCs w:val="30"/>
          <w:lang w:val="en-US"/>
        </w:rPr>
        <w:t xml:space="preserve"> and </w:t>
      </w:r>
      <w:r w:rsidRPr="009B4AD1">
        <w:rPr>
          <w:sz w:val="30"/>
          <w:szCs w:val="30"/>
          <w:lang w:val="en-US"/>
        </w:rPr>
        <w:t>workplace</w:t>
      </w:r>
      <w:r>
        <w:rPr>
          <w:sz w:val="30"/>
          <w:szCs w:val="30"/>
          <w:lang w:val="en-US"/>
        </w:rPr>
        <w:t xml:space="preserve">s. </w:t>
      </w:r>
    </w:p>
    <w:p w:rsidR="00B44A93" w:rsidRPr="00896A8D" w:rsidRDefault="009B4AD1" w:rsidP="00B44A93">
      <w:pPr>
        <w:pStyle w:val="22"/>
        <w:spacing w:after="0" w:line="240" w:lineRule="auto"/>
        <w:ind w:left="0" w:firstLine="567"/>
        <w:jc w:val="both"/>
        <w:rPr>
          <w:sz w:val="30"/>
          <w:szCs w:val="30"/>
          <w:lang w:val="en-US"/>
        </w:rPr>
      </w:pPr>
      <w:r>
        <w:rPr>
          <w:sz w:val="30"/>
          <w:szCs w:val="30"/>
          <w:lang w:val="en-US"/>
        </w:rPr>
        <w:t xml:space="preserve">To reduce water consumption and to prevent </w:t>
      </w:r>
      <w:r w:rsidRPr="0037057D">
        <w:rPr>
          <w:sz w:val="30"/>
          <w:szCs w:val="30"/>
          <w:lang w:val="en-US"/>
        </w:rPr>
        <w:t>natural reservoir</w:t>
      </w:r>
      <w:r>
        <w:rPr>
          <w:sz w:val="30"/>
          <w:szCs w:val="30"/>
          <w:lang w:val="en-US"/>
        </w:rPr>
        <w:t xml:space="preserve"> pollution the </w:t>
      </w:r>
      <w:r w:rsidRPr="009B4AD1">
        <w:rPr>
          <w:sz w:val="30"/>
          <w:szCs w:val="30"/>
          <w:lang w:val="en-US"/>
        </w:rPr>
        <w:t>waste</w:t>
      </w:r>
      <w:r>
        <w:rPr>
          <w:sz w:val="30"/>
          <w:szCs w:val="30"/>
          <w:lang w:val="en-US"/>
        </w:rPr>
        <w:t>less</w:t>
      </w:r>
      <w:r w:rsidRPr="009B4AD1">
        <w:rPr>
          <w:sz w:val="30"/>
          <w:szCs w:val="30"/>
          <w:lang w:val="en-US"/>
        </w:rPr>
        <w:t xml:space="preserve"> discharge</w:t>
      </w:r>
      <w:r w:rsidR="00B44A93">
        <w:rPr>
          <w:sz w:val="30"/>
          <w:szCs w:val="30"/>
          <w:lang w:val="en-US"/>
        </w:rPr>
        <w:t xml:space="preserve"> schemes with </w:t>
      </w:r>
      <w:r w:rsidR="00B44A93" w:rsidRPr="00B44A93">
        <w:rPr>
          <w:sz w:val="30"/>
          <w:szCs w:val="30"/>
          <w:lang w:val="en-US"/>
        </w:rPr>
        <w:t>circulation water supply system</w:t>
      </w:r>
      <w:r w:rsidR="00B44A93">
        <w:rPr>
          <w:sz w:val="30"/>
          <w:szCs w:val="30"/>
          <w:lang w:val="en-US"/>
        </w:rPr>
        <w:t xml:space="preserve"> are used in </w:t>
      </w:r>
      <w:r w:rsidR="00B44A93">
        <w:rPr>
          <w:sz w:val="30"/>
          <w:szCs w:val="30"/>
          <w:lang w:val="en-US"/>
        </w:rPr>
        <w:lastRenderedPageBreak/>
        <w:t xml:space="preserve">modern industrial productions. Salts and gases dissolved in water </w:t>
      </w:r>
      <w:r w:rsidR="00B44A93" w:rsidRPr="00B44A93">
        <w:rPr>
          <w:sz w:val="30"/>
          <w:szCs w:val="30"/>
          <w:lang w:val="en-US"/>
        </w:rPr>
        <w:t xml:space="preserve">harm </w:t>
      </w:r>
      <w:r w:rsidR="00B44A93">
        <w:rPr>
          <w:sz w:val="30"/>
          <w:szCs w:val="30"/>
          <w:lang w:val="en-US"/>
        </w:rPr>
        <w:t xml:space="preserve">to </w:t>
      </w:r>
      <w:r w:rsidR="00B44A93" w:rsidRPr="00B44A93">
        <w:rPr>
          <w:sz w:val="30"/>
          <w:szCs w:val="30"/>
          <w:lang w:val="en-US"/>
        </w:rPr>
        <w:t>water circulation system</w:t>
      </w:r>
      <w:r w:rsidR="00B44A93">
        <w:rPr>
          <w:sz w:val="30"/>
          <w:szCs w:val="30"/>
          <w:lang w:val="en-US"/>
        </w:rPr>
        <w:t xml:space="preserve"> since they cause </w:t>
      </w:r>
      <w:r w:rsidR="00332D08" w:rsidRPr="00896A8D">
        <w:rPr>
          <w:sz w:val="30"/>
          <w:szCs w:val="30"/>
          <w:lang w:val="en-US"/>
        </w:rPr>
        <w:t>incrustation</w:t>
      </w:r>
      <w:r w:rsidR="00332D08">
        <w:rPr>
          <w:sz w:val="30"/>
          <w:szCs w:val="30"/>
          <w:lang w:val="en-US"/>
        </w:rPr>
        <w:t xml:space="preserve"> formation and metal surface destruction due to corrosion processes. To obtain</w:t>
      </w:r>
      <w:r w:rsidR="00332D08" w:rsidRPr="00332D08">
        <w:rPr>
          <w:sz w:val="30"/>
          <w:szCs w:val="30"/>
          <w:lang w:val="en-US"/>
        </w:rPr>
        <w:t xml:space="preserve"> closed</w:t>
      </w:r>
      <w:r w:rsidR="00332D08">
        <w:rPr>
          <w:sz w:val="30"/>
          <w:szCs w:val="30"/>
          <w:lang w:val="en-US"/>
        </w:rPr>
        <w:t>-loop</w:t>
      </w:r>
      <w:r w:rsidR="00332D08" w:rsidRPr="00332D08">
        <w:rPr>
          <w:sz w:val="30"/>
          <w:szCs w:val="30"/>
          <w:lang w:val="en-US"/>
        </w:rPr>
        <w:t xml:space="preserve"> water circulation</w:t>
      </w:r>
      <w:r w:rsidR="00332D08">
        <w:rPr>
          <w:sz w:val="30"/>
          <w:szCs w:val="30"/>
          <w:lang w:val="en-US"/>
        </w:rPr>
        <w:t xml:space="preserve"> the system of water purification is </w:t>
      </w:r>
      <w:r w:rsidR="00332D08" w:rsidRPr="00332D08">
        <w:rPr>
          <w:sz w:val="30"/>
          <w:szCs w:val="30"/>
          <w:lang w:val="en-US"/>
        </w:rPr>
        <w:t>provided</w:t>
      </w:r>
      <w:r w:rsidR="00332D08">
        <w:rPr>
          <w:sz w:val="30"/>
          <w:szCs w:val="30"/>
          <w:lang w:val="en-US"/>
        </w:rPr>
        <w:t xml:space="preserve"> u</w:t>
      </w:r>
      <w:r w:rsidR="00F4273F">
        <w:rPr>
          <w:sz w:val="30"/>
          <w:szCs w:val="30"/>
          <w:lang w:val="en-US"/>
        </w:rPr>
        <w:t xml:space="preserve">sing different methods of sewage cleaning and its components’ utilization. Depending on pollution kind, polluted substance concentration and required purification degree the various methods of sewage purification are applied. </w:t>
      </w:r>
    </w:p>
    <w:p w:rsidR="00DA6281" w:rsidRDefault="00F4273F" w:rsidP="009B4AD1">
      <w:pPr>
        <w:ind w:firstLine="567"/>
        <w:jc w:val="both"/>
        <w:rPr>
          <w:sz w:val="30"/>
          <w:szCs w:val="30"/>
          <w:lang w:val="en-US"/>
        </w:rPr>
      </w:pPr>
      <w:r>
        <w:rPr>
          <w:sz w:val="30"/>
          <w:szCs w:val="30"/>
          <w:lang w:val="en-US"/>
        </w:rPr>
        <w:t>Sewage purification degree is expressed by the generalized formula:</w:t>
      </w:r>
    </w:p>
    <w:p w:rsidR="00F4273F" w:rsidRPr="009B4AD1" w:rsidRDefault="00F4273F" w:rsidP="009B4AD1">
      <w:pPr>
        <w:ind w:firstLine="567"/>
        <w:jc w:val="both"/>
        <w:rPr>
          <w:sz w:val="30"/>
          <w:szCs w:val="30"/>
          <w:lang w:val="en-US"/>
        </w:rPr>
      </w:pPr>
    </w:p>
    <w:p w:rsidR="00DA6281" w:rsidRPr="00E763BF" w:rsidRDefault="00DA6281" w:rsidP="005C788D">
      <w:pPr>
        <w:ind w:firstLine="425"/>
        <w:jc w:val="center"/>
        <w:rPr>
          <w:position w:val="-30"/>
          <w:sz w:val="30"/>
          <w:szCs w:val="30"/>
          <w:lang w:val="en-US"/>
        </w:rPr>
      </w:pPr>
      <w:r w:rsidRPr="00E763BF">
        <w:rPr>
          <w:b/>
          <w:position w:val="-30"/>
          <w:sz w:val="30"/>
          <w:szCs w:val="30"/>
          <w:lang w:val="en-US"/>
        </w:rPr>
        <w:t xml:space="preserve">                                           </w:t>
      </w:r>
      <w:r w:rsidRPr="005C788D">
        <w:rPr>
          <w:b/>
          <w:position w:val="-30"/>
          <w:sz w:val="30"/>
          <w:szCs w:val="30"/>
        </w:rPr>
        <w:object w:dxaOrig="1820" w:dyaOrig="700">
          <v:shape id="_x0000_i1103" type="#_x0000_t75" style="width:89.4pt;height:36.6pt" o:ole="" fillcolor="window">
            <v:imagedata r:id="rId176" o:title=""/>
          </v:shape>
          <o:OLEObject Type="Embed" ProgID="Equation.3" ShapeID="_x0000_i1103" DrawAspect="Content" ObjectID="_1489317368" r:id="rId177"/>
        </w:object>
      </w:r>
      <w:r w:rsidRPr="00E763BF">
        <w:rPr>
          <w:b/>
          <w:position w:val="-30"/>
          <w:sz w:val="30"/>
          <w:szCs w:val="30"/>
          <w:lang w:val="en-US"/>
        </w:rPr>
        <w:t xml:space="preserve">                                              </w:t>
      </w:r>
      <w:r w:rsidRPr="00E763BF">
        <w:rPr>
          <w:position w:val="-30"/>
          <w:sz w:val="30"/>
          <w:szCs w:val="30"/>
          <w:lang w:val="en-US"/>
        </w:rPr>
        <w:t>(10.1)</w:t>
      </w:r>
    </w:p>
    <w:p w:rsidR="00DA6281" w:rsidRPr="00F4273F" w:rsidRDefault="00F4273F" w:rsidP="00F4273F">
      <w:pPr>
        <w:jc w:val="both"/>
        <w:rPr>
          <w:position w:val="-30"/>
          <w:sz w:val="30"/>
          <w:szCs w:val="30"/>
          <w:lang w:val="en-US"/>
        </w:rPr>
      </w:pPr>
      <w:proofErr w:type="gramStart"/>
      <w:r>
        <w:rPr>
          <w:position w:val="-30"/>
          <w:sz w:val="30"/>
          <w:szCs w:val="30"/>
          <w:lang w:val="en-US"/>
        </w:rPr>
        <w:t>where</w:t>
      </w:r>
      <w:proofErr w:type="gramEnd"/>
      <w:r w:rsidRPr="00F4273F">
        <w:rPr>
          <w:position w:val="-30"/>
          <w:sz w:val="30"/>
          <w:szCs w:val="30"/>
          <w:lang w:val="en-US"/>
        </w:rPr>
        <w:t xml:space="preserve"> </w:t>
      </w:r>
      <w:r w:rsidR="00DA6281" w:rsidRPr="005C788D">
        <w:rPr>
          <w:i/>
          <w:position w:val="-30"/>
          <w:sz w:val="30"/>
          <w:szCs w:val="30"/>
        </w:rPr>
        <w:t>с</w:t>
      </w:r>
      <w:r w:rsidR="00DA6281" w:rsidRPr="00F4273F">
        <w:rPr>
          <w:i/>
          <w:position w:val="-30"/>
          <w:sz w:val="30"/>
          <w:szCs w:val="30"/>
          <w:vertAlign w:val="subscript"/>
          <w:lang w:val="en-US"/>
        </w:rPr>
        <w:t>1</w:t>
      </w:r>
      <w:r w:rsidR="00DA6281" w:rsidRPr="00F4273F">
        <w:rPr>
          <w:position w:val="-30"/>
          <w:sz w:val="30"/>
          <w:szCs w:val="30"/>
          <w:lang w:val="en-US"/>
        </w:rPr>
        <w:t xml:space="preserve"> </w:t>
      </w:r>
      <w:r w:rsidR="00DA6281" w:rsidRPr="005C788D">
        <w:rPr>
          <w:position w:val="-30"/>
          <w:sz w:val="30"/>
          <w:szCs w:val="30"/>
        </w:rPr>
        <w:t>и</w:t>
      </w:r>
      <w:r w:rsidR="00DA6281" w:rsidRPr="00F4273F">
        <w:rPr>
          <w:position w:val="-30"/>
          <w:sz w:val="30"/>
          <w:szCs w:val="30"/>
          <w:lang w:val="en-US"/>
        </w:rPr>
        <w:t xml:space="preserve"> </w:t>
      </w:r>
      <w:r w:rsidR="00DA6281" w:rsidRPr="005C788D">
        <w:rPr>
          <w:i/>
          <w:position w:val="-30"/>
          <w:sz w:val="30"/>
          <w:szCs w:val="30"/>
        </w:rPr>
        <w:t>с</w:t>
      </w:r>
      <w:r w:rsidR="00DA6281" w:rsidRPr="00F4273F">
        <w:rPr>
          <w:i/>
          <w:position w:val="-30"/>
          <w:sz w:val="30"/>
          <w:szCs w:val="30"/>
          <w:vertAlign w:val="subscript"/>
          <w:lang w:val="en-US"/>
        </w:rPr>
        <w:t>2</w:t>
      </w:r>
      <w:r w:rsidR="00DA6281" w:rsidRPr="00F4273F">
        <w:rPr>
          <w:position w:val="-30"/>
          <w:sz w:val="30"/>
          <w:szCs w:val="30"/>
          <w:vertAlign w:val="subscript"/>
          <w:lang w:val="en-US"/>
        </w:rPr>
        <w:t xml:space="preserve"> </w:t>
      </w:r>
      <w:r>
        <w:rPr>
          <w:position w:val="-30"/>
          <w:sz w:val="30"/>
          <w:szCs w:val="30"/>
          <w:lang w:val="en-US"/>
        </w:rPr>
        <w:t>are</w:t>
      </w:r>
      <w:r w:rsidR="00DA6281" w:rsidRPr="00F4273F">
        <w:rPr>
          <w:position w:val="-30"/>
          <w:sz w:val="30"/>
          <w:szCs w:val="30"/>
          <w:lang w:val="en-US"/>
        </w:rPr>
        <w:t xml:space="preserve"> </w:t>
      </w:r>
      <w:r>
        <w:rPr>
          <w:position w:val="-30"/>
          <w:sz w:val="30"/>
          <w:szCs w:val="30"/>
          <w:lang w:val="en-US"/>
        </w:rPr>
        <w:t>concentrations</w:t>
      </w:r>
      <w:r w:rsidRPr="00F4273F">
        <w:rPr>
          <w:position w:val="-30"/>
          <w:sz w:val="30"/>
          <w:szCs w:val="30"/>
          <w:lang w:val="en-US"/>
        </w:rPr>
        <w:t xml:space="preserve"> </w:t>
      </w:r>
      <w:r>
        <w:rPr>
          <w:position w:val="-30"/>
          <w:sz w:val="30"/>
          <w:szCs w:val="30"/>
          <w:lang w:val="en-US"/>
        </w:rPr>
        <w:t>of</w:t>
      </w:r>
      <w:r w:rsidRPr="00F4273F">
        <w:rPr>
          <w:position w:val="-30"/>
          <w:sz w:val="30"/>
          <w:szCs w:val="30"/>
          <w:lang w:val="en-US"/>
        </w:rPr>
        <w:t xml:space="preserve"> </w:t>
      </w:r>
      <w:r>
        <w:rPr>
          <w:position w:val="-30"/>
          <w:sz w:val="30"/>
          <w:szCs w:val="30"/>
          <w:lang w:val="en-US"/>
        </w:rPr>
        <w:t>polluted</w:t>
      </w:r>
      <w:r w:rsidRPr="00F4273F">
        <w:rPr>
          <w:position w:val="-30"/>
          <w:sz w:val="30"/>
          <w:szCs w:val="30"/>
          <w:lang w:val="en-US"/>
        </w:rPr>
        <w:t xml:space="preserve"> </w:t>
      </w:r>
      <w:r>
        <w:rPr>
          <w:position w:val="-30"/>
          <w:sz w:val="30"/>
          <w:szCs w:val="30"/>
          <w:lang w:val="en-US"/>
        </w:rPr>
        <w:t xml:space="preserve">substances in water before and after purification. </w:t>
      </w:r>
      <w:r w:rsidRPr="00F4273F">
        <w:rPr>
          <w:position w:val="-30"/>
          <w:sz w:val="30"/>
          <w:szCs w:val="30"/>
          <w:lang w:val="en-US"/>
        </w:rPr>
        <w:t xml:space="preserve"> </w:t>
      </w:r>
    </w:p>
    <w:p w:rsidR="00DA6281" w:rsidRPr="00F4273F" w:rsidRDefault="00DA6281" w:rsidP="005C788D">
      <w:pPr>
        <w:ind w:firstLine="425"/>
        <w:jc w:val="both"/>
        <w:rPr>
          <w:position w:val="-30"/>
          <w:sz w:val="30"/>
          <w:szCs w:val="30"/>
          <w:lang w:val="en-US"/>
        </w:rPr>
      </w:pPr>
    </w:p>
    <w:p w:rsidR="00DA6281" w:rsidRDefault="00DA6281" w:rsidP="005C788D">
      <w:pPr>
        <w:ind w:firstLine="425"/>
        <w:jc w:val="center"/>
        <w:rPr>
          <w:b/>
          <w:position w:val="-30"/>
          <w:sz w:val="30"/>
          <w:szCs w:val="30"/>
          <w:lang w:val="en-US"/>
        </w:rPr>
      </w:pPr>
      <w:r w:rsidRPr="00F4273F">
        <w:rPr>
          <w:b/>
          <w:position w:val="-30"/>
          <w:sz w:val="30"/>
          <w:szCs w:val="30"/>
          <w:lang w:val="en-US"/>
        </w:rPr>
        <w:t xml:space="preserve">2.2 </w:t>
      </w:r>
      <w:r w:rsidR="00F4273F">
        <w:rPr>
          <w:b/>
          <w:position w:val="-30"/>
          <w:sz w:val="30"/>
          <w:szCs w:val="30"/>
          <w:lang w:val="en-US"/>
        </w:rPr>
        <w:t xml:space="preserve">Industrial methods of sewage purification </w:t>
      </w:r>
    </w:p>
    <w:p w:rsidR="00F4273F" w:rsidRPr="00F4273F" w:rsidRDefault="00F4273F" w:rsidP="005C788D">
      <w:pPr>
        <w:ind w:firstLine="425"/>
        <w:jc w:val="center"/>
        <w:rPr>
          <w:b/>
          <w:position w:val="-30"/>
          <w:sz w:val="30"/>
          <w:szCs w:val="30"/>
          <w:lang w:val="en-US"/>
        </w:rPr>
      </w:pPr>
    </w:p>
    <w:p w:rsidR="00F4273F" w:rsidRPr="00D959D0" w:rsidRDefault="00D959D0" w:rsidP="00D959D0">
      <w:pPr>
        <w:pStyle w:val="ae"/>
        <w:spacing w:before="0" w:beforeAutospacing="0" w:after="0" w:afterAutospacing="0"/>
        <w:ind w:firstLine="567"/>
        <w:jc w:val="both"/>
        <w:rPr>
          <w:sz w:val="30"/>
          <w:szCs w:val="30"/>
          <w:lang w:val="en-US"/>
        </w:rPr>
      </w:pPr>
      <w:r>
        <w:rPr>
          <w:sz w:val="30"/>
          <w:szCs w:val="30"/>
          <w:lang w:val="en-US"/>
        </w:rPr>
        <w:t>Water a</w:t>
      </w:r>
      <w:r w:rsidR="00F4273F" w:rsidRPr="00D959D0">
        <w:rPr>
          <w:sz w:val="30"/>
          <w:szCs w:val="30"/>
          <w:lang w:val="en-US"/>
        </w:rPr>
        <w:t xml:space="preserve">pplied </w:t>
      </w:r>
      <w:r>
        <w:rPr>
          <w:sz w:val="30"/>
          <w:szCs w:val="30"/>
          <w:lang w:val="en-US"/>
        </w:rPr>
        <w:t>in industrial processes must not contain harmful impurities, corrode equipment and form incrustation and insoluble sludge (as calcium and magnesium carbonates and magnesium hydroxide) in apparatuses and pipelines.</w:t>
      </w:r>
    </w:p>
    <w:p w:rsidR="00D959D0" w:rsidRPr="00D959D0" w:rsidRDefault="00D959D0" w:rsidP="00D959D0">
      <w:pPr>
        <w:pStyle w:val="ae"/>
        <w:spacing w:before="0" w:beforeAutospacing="0" w:after="0" w:afterAutospacing="0"/>
        <w:ind w:firstLine="567"/>
        <w:jc w:val="both"/>
        <w:rPr>
          <w:position w:val="-30"/>
          <w:sz w:val="30"/>
          <w:szCs w:val="30"/>
          <w:lang w:val="en-US"/>
        </w:rPr>
      </w:pPr>
      <w:r>
        <w:rPr>
          <w:position w:val="-30"/>
          <w:sz w:val="30"/>
          <w:szCs w:val="30"/>
          <w:lang w:val="en-US"/>
        </w:rPr>
        <w:t xml:space="preserve">Hydromechanical, chemical, physical-chemical, physical and thermal methods of sewage purification are used in industry. Hydromechanical methods are based on difference in liquid and solid phase densities or on difference in pressures in front of and behind the filter </w:t>
      </w:r>
      <w:r w:rsidRPr="00D959D0">
        <w:rPr>
          <w:position w:val="-30"/>
          <w:sz w:val="30"/>
          <w:szCs w:val="30"/>
          <w:lang w:val="en-US"/>
        </w:rPr>
        <w:t>baffle</w:t>
      </w:r>
      <w:r>
        <w:rPr>
          <w:position w:val="-30"/>
          <w:sz w:val="30"/>
          <w:szCs w:val="30"/>
          <w:lang w:val="en-US"/>
        </w:rPr>
        <w:t>. They</w:t>
      </w:r>
      <w:r w:rsidRPr="00E763BF">
        <w:rPr>
          <w:position w:val="-30"/>
          <w:sz w:val="30"/>
          <w:szCs w:val="30"/>
          <w:lang w:val="en-US"/>
        </w:rPr>
        <w:t xml:space="preserve"> </w:t>
      </w:r>
      <w:r>
        <w:rPr>
          <w:position w:val="-30"/>
          <w:sz w:val="30"/>
          <w:szCs w:val="30"/>
          <w:lang w:val="en-US"/>
        </w:rPr>
        <w:t>are</w:t>
      </w:r>
      <w:r w:rsidRPr="00E763BF">
        <w:rPr>
          <w:position w:val="-30"/>
          <w:sz w:val="30"/>
          <w:szCs w:val="30"/>
          <w:lang w:val="en-US"/>
        </w:rPr>
        <w:t xml:space="preserve"> </w:t>
      </w:r>
      <w:r w:rsidRPr="00D959D0">
        <w:rPr>
          <w:position w:val="-30"/>
          <w:sz w:val="30"/>
          <w:szCs w:val="30"/>
          <w:lang w:val="en-US"/>
        </w:rPr>
        <w:t>settling</w:t>
      </w:r>
      <w:r w:rsidRPr="00E763BF">
        <w:rPr>
          <w:position w:val="-30"/>
          <w:sz w:val="30"/>
          <w:szCs w:val="30"/>
          <w:lang w:val="en-US"/>
        </w:rPr>
        <w:t>-</w:t>
      </w:r>
      <w:r w:rsidRPr="00D959D0">
        <w:rPr>
          <w:position w:val="-30"/>
          <w:sz w:val="30"/>
          <w:szCs w:val="30"/>
          <w:lang w:val="en-US"/>
        </w:rPr>
        <w:t>out</w:t>
      </w:r>
      <w:r w:rsidRPr="00E763BF">
        <w:rPr>
          <w:position w:val="-30"/>
          <w:sz w:val="30"/>
          <w:szCs w:val="30"/>
          <w:lang w:val="en-US"/>
        </w:rPr>
        <w:t xml:space="preserve"> </w:t>
      </w:r>
      <w:r>
        <w:rPr>
          <w:position w:val="-30"/>
          <w:sz w:val="30"/>
          <w:szCs w:val="30"/>
          <w:lang w:val="en-US"/>
        </w:rPr>
        <w:t>and</w:t>
      </w:r>
      <w:r w:rsidRPr="00E763BF">
        <w:rPr>
          <w:position w:val="-30"/>
          <w:sz w:val="30"/>
          <w:szCs w:val="30"/>
          <w:lang w:val="en-US"/>
        </w:rPr>
        <w:t xml:space="preserve"> </w:t>
      </w:r>
      <w:r>
        <w:rPr>
          <w:position w:val="-30"/>
          <w:sz w:val="30"/>
          <w:szCs w:val="30"/>
          <w:lang w:val="en-US"/>
        </w:rPr>
        <w:t>filtration</w:t>
      </w:r>
      <w:r w:rsidRPr="00E763BF">
        <w:rPr>
          <w:position w:val="-30"/>
          <w:sz w:val="30"/>
          <w:szCs w:val="30"/>
          <w:lang w:val="en-US"/>
        </w:rPr>
        <w:t xml:space="preserve">. </w:t>
      </w:r>
      <w:r>
        <w:rPr>
          <w:position w:val="-30"/>
          <w:sz w:val="30"/>
          <w:szCs w:val="30"/>
          <w:lang w:val="en-US"/>
        </w:rPr>
        <w:t>Chemical</w:t>
      </w:r>
      <w:r w:rsidRPr="00D959D0">
        <w:rPr>
          <w:position w:val="-30"/>
          <w:sz w:val="30"/>
          <w:szCs w:val="30"/>
          <w:lang w:val="en-US"/>
        </w:rPr>
        <w:t xml:space="preserve"> </w:t>
      </w:r>
      <w:r>
        <w:rPr>
          <w:position w:val="-30"/>
          <w:sz w:val="30"/>
          <w:szCs w:val="30"/>
          <w:lang w:val="en-US"/>
        </w:rPr>
        <w:t>methods</w:t>
      </w:r>
      <w:r w:rsidRPr="00D959D0">
        <w:rPr>
          <w:position w:val="-30"/>
          <w:sz w:val="30"/>
          <w:szCs w:val="30"/>
          <w:lang w:val="en-US"/>
        </w:rPr>
        <w:t xml:space="preserve"> </w:t>
      </w:r>
      <w:r>
        <w:rPr>
          <w:position w:val="-30"/>
          <w:sz w:val="30"/>
          <w:szCs w:val="30"/>
          <w:lang w:val="en-US"/>
        </w:rPr>
        <w:t>are used to neutralize acidic water and to soften water by some ion transition</w:t>
      </w:r>
      <w:r w:rsidR="00194FB7">
        <w:rPr>
          <w:position w:val="-30"/>
          <w:sz w:val="30"/>
          <w:szCs w:val="30"/>
          <w:lang w:val="en-US"/>
        </w:rPr>
        <w:t xml:space="preserve"> in insoluble compounds, to oxidize or to reduce toxic organic and inorganic impurities. These methods are also called as </w:t>
      </w:r>
      <w:r w:rsidR="00194FB7" w:rsidRPr="00194FB7">
        <w:rPr>
          <w:position w:val="-30"/>
          <w:sz w:val="30"/>
          <w:szCs w:val="30"/>
          <w:lang w:val="en-US"/>
        </w:rPr>
        <w:t xml:space="preserve">reagent </w:t>
      </w:r>
      <w:r w:rsidR="00194FB7">
        <w:rPr>
          <w:position w:val="-30"/>
          <w:sz w:val="30"/>
          <w:szCs w:val="30"/>
          <w:lang w:val="en-US"/>
        </w:rPr>
        <w:t xml:space="preserve">methods since to separate impurities the special chemical reagents are added to water. </w:t>
      </w:r>
      <w:r w:rsidRPr="00D959D0">
        <w:rPr>
          <w:position w:val="-30"/>
          <w:sz w:val="30"/>
          <w:szCs w:val="30"/>
          <w:lang w:val="en-US"/>
        </w:rPr>
        <w:t xml:space="preserve"> </w:t>
      </w:r>
    </w:p>
    <w:p w:rsidR="00194FB7" w:rsidRDefault="00194FB7" w:rsidP="00194FB7">
      <w:pPr>
        <w:pStyle w:val="ae"/>
        <w:spacing w:before="0" w:beforeAutospacing="0" w:after="0" w:afterAutospacing="0"/>
        <w:ind w:firstLine="567"/>
        <w:jc w:val="both"/>
        <w:rPr>
          <w:position w:val="-30"/>
          <w:sz w:val="30"/>
          <w:szCs w:val="30"/>
          <w:lang w:val="en-US"/>
        </w:rPr>
      </w:pPr>
      <w:r>
        <w:rPr>
          <w:position w:val="-30"/>
          <w:sz w:val="30"/>
          <w:szCs w:val="30"/>
          <w:lang w:val="en-US"/>
        </w:rPr>
        <w:t xml:space="preserve">Flotation, extraction, electrochemical, coagulation and sorption are called physical-chemical methods. Most widely used sorption methods are adsorption and ion exchange used for sewage purification from </w:t>
      </w:r>
      <w:r w:rsidRPr="00194FB7">
        <w:rPr>
          <w:position w:val="-30"/>
          <w:sz w:val="30"/>
          <w:szCs w:val="30"/>
          <w:lang w:val="en-US"/>
        </w:rPr>
        <w:t>fine</w:t>
      </w:r>
      <w:r>
        <w:rPr>
          <w:position w:val="-30"/>
          <w:sz w:val="30"/>
          <w:szCs w:val="30"/>
          <w:lang w:val="en-US"/>
        </w:rPr>
        <w:t xml:space="preserve">, colloid and dissolved substances. Physical methods include precipitation in an electric and magnetic fields, </w:t>
      </w:r>
      <w:r w:rsidRPr="00194FB7">
        <w:rPr>
          <w:position w:val="-30"/>
          <w:sz w:val="30"/>
          <w:szCs w:val="30"/>
          <w:lang w:val="en-US"/>
        </w:rPr>
        <w:t>acoustic coagulation</w:t>
      </w:r>
      <w:r w:rsidR="00AE1002">
        <w:rPr>
          <w:position w:val="-30"/>
          <w:sz w:val="30"/>
          <w:szCs w:val="30"/>
          <w:lang w:val="en-US"/>
        </w:rPr>
        <w:t>, sewage evaporation etc.</w:t>
      </w:r>
      <w:r>
        <w:rPr>
          <w:position w:val="-30"/>
          <w:sz w:val="30"/>
          <w:szCs w:val="30"/>
          <w:lang w:val="en-US"/>
        </w:rPr>
        <w:t xml:space="preserve"> </w:t>
      </w:r>
      <w:r w:rsidR="00AE1002">
        <w:rPr>
          <w:position w:val="-30"/>
          <w:sz w:val="30"/>
          <w:szCs w:val="30"/>
          <w:lang w:val="en-US"/>
        </w:rPr>
        <w:t>Nowadays membrane technologies (</w:t>
      </w:r>
      <w:r w:rsidR="00AE1002" w:rsidRPr="00AE1002">
        <w:rPr>
          <w:position w:val="-30"/>
          <w:sz w:val="30"/>
          <w:szCs w:val="30"/>
          <w:lang w:val="en-US"/>
        </w:rPr>
        <w:t>nanofiltration</w:t>
      </w:r>
      <w:r w:rsidR="00AE1002">
        <w:rPr>
          <w:position w:val="-30"/>
          <w:sz w:val="30"/>
          <w:szCs w:val="30"/>
          <w:lang w:val="en-US"/>
        </w:rPr>
        <w:t xml:space="preserve"> and </w:t>
      </w:r>
      <w:r w:rsidR="00AE1002" w:rsidRPr="00AE1002">
        <w:rPr>
          <w:position w:val="-30"/>
          <w:sz w:val="30"/>
          <w:szCs w:val="30"/>
          <w:lang w:val="en-US"/>
        </w:rPr>
        <w:t>reverse osmosis</w:t>
      </w:r>
      <w:r w:rsidR="00AE1002">
        <w:rPr>
          <w:position w:val="-30"/>
          <w:sz w:val="30"/>
          <w:szCs w:val="30"/>
          <w:lang w:val="en-US"/>
        </w:rPr>
        <w:t xml:space="preserve">) are successfully used in industrial water preparation. </w:t>
      </w:r>
    </w:p>
    <w:p w:rsidR="00C23C47" w:rsidRDefault="00C23C47" w:rsidP="00C23C47">
      <w:pPr>
        <w:pStyle w:val="a4"/>
        <w:ind w:firstLine="567"/>
        <w:jc w:val="both"/>
        <w:rPr>
          <w:rFonts w:eastAsia="ヒラギノ明朝 Pro W3"/>
          <w:color w:val="000000"/>
          <w:sz w:val="30"/>
          <w:szCs w:val="30"/>
          <w:lang w:val="en-US"/>
        </w:rPr>
      </w:pPr>
      <w:r w:rsidRPr="00176AD3">
        <w:rPr>
          <w:rFonts w:eastAsia="ヒラギノ明朝 Pro W3"/>
          <w:b/>
          <w:color w:val="000000"/>
          <w:sz w:val="30"/>
          <w:szCs w:val="30"/>
          <w:lang w:val="en-US"/>
        </w:rPr>
        <w:t>Water hardness</w:t>
      </w:r>
      <w:r>
        <w:rPr>
          <w:rFonts w:eastAsia="ヒラギノ明朝 Pro W3"/>
          <w:b/>
          <w:color w:val="000000"/>
          <w:sz w:val="30"/>
          <w:szCs w:val="30"/>
          <w:lang w:val="en-US"/>
        </w:rPr>
        <w:t xml:space="preserve"> </w:t>
      </w:r>
      <w:r w:rsidRPr="00C23C47">
        <w:rPr>
          <w:rFonts w:eastAsia="ヒラギノ明朝 Pro W3"/>
          <w:color w:val="000000"/>
          <w:sz w:val="30"/>
          <w:szCs w:val="30"/>
          <w:lang w:val="en-US"/>
        </w:rPr>
        <w:t>(mg-eq/l)</w:t>
      </w:r>
      <w:r>
        <w:rPr>
          <w:rFonts w:eastAsia="ヒラギノ明朝 Pro W3"/>
          <w:color w:val="000000"/>
          <w:sz w:val="30"/>
          <w:szCs w:val="30"/>
          <w:lang w:val="en-US"/>
        </w:rPr>
        <w:t xml:space="preserve"> </w:t>
      </w:r>
      <w:r w:rsidRPr="00176AD3">
        <w:rPr>
          <w:sz w:val="30"/>
          <w:szCs w:val="30"/>
          <w:lang w:val="en-US"/>
        </w:rPr>
        <w:t xml:space="preserve">is the </w:t>
      </w:r>
      <w:r>
        <w:rPr>
          <w:sz w:val="30"/>
          <w:szCs w:val="30"/>
          <w:lang w:val="en-US"/>
        </w:rPr>
        <w:t>main</w:t>
      </w:r>
      <w:r w:rsidRPr="00176AD3">
        <w:rPr>
          <w:sz w:val="30"/>
          <w:szCs w:val="30"/>
          <w:lang w:val="en-US"/>
        </w:rPr>
        <w:t xml:space="preserve"> qualit</w:t>
      </w:r>
      <w:r>
        <w:rPr>
          <w:sz w:val="30"/>
          <w:szCs w:val="30"/>
          <w:lang w:val="en-US"/>
        </w:rPr>
        <w:t>ative</w:t>
      </w:r>
      <w:r w:rsidRPr="00176AD3">
        <w:rPr>
          <w:sz w:val="30"/>
          <w:szCs w:val="30"/>
          <w:lang w:val="en-US"/>
        </w:rPr>
        <w:t xml:space="preserve"> indicator in </w:t>
      </w:r>
      <w:r>
        <w:rPr>
          <w:sz w:val="30"/>
          <w:szCs w:val="30"/>
          <w:lang w:val="en-US"/>
        </w:rPr>
        <w:t>majority</w:t>
      </w:r>
      <w:r w:rsidRPr="00176AD3">
        <w:rPr>
          <w:sz w:val="30"/>
          <w:szCs w:val="30"/>
          <w:lang w:val="en-US"/>
        </w:rPr>
        <w:t xml:space="preserve"> productions. It is predetermined by </w:t>
      </w:r>
      <w:r>
        <w:rPr>
          <w:sz w:val="30"/>
          <w:szCs w:val="30"/>
          <w:lang w:val="en-US"/>
        </w:rPr>
        <w:t xml:space="preserve">soluble </w:t>
      </w:r>
      <w:r w:rsidRPr="00176AD3">
        <w:rPr>
          <w:sz w:val="30"/>
          <w:szCs w:val="30"/>
          <w:lang w:val="en-US"/>
        </w:rPr>
        <w:t>calcium and magnesium salt</w:t>
      </w:r>
      <w:r>
        <w:rPr>
          <w:sz w:val="30"/>
          <w:szCs w:val="30"/>
          <w:lang w:val="en-US"/>
        </w:rPr>
        <w:t>s’</w:t>
      </w:r>
      <w:r w:rsidRPr="00176AD3">
        <w:rPr>
          <w:sz w:val="30"/>
          <w:szCs w:val="30"/>
          <w:lang w:val="en-US"/>
        </w:rPr>
        <w:t xml:space="preserve"> </w:t>
      </w:r>
      <w:r>
        <w:rPr>
          <w:sz w:val="30"/>
          <w:szCs w:val="30"/>
          <w:lang w:val="en-US"/>
        </w:rPr>
        <w:t>presence</w:t>
      </w:r>
      <w:r w:rsidRPr="00176AD3">
        <w:rPr>
          <w:sz w:val="30"/>
          <w:szCs w:val="30"/>
          <w:lang w:val="en-US"/>
        </w:rPr>
        <w:t xml:space="preserve"> in water.</w:t>
      </w:r>
      <w:r>
        <w:rPr>
          <w:sz w:val="30"/>
          <w:szCs w:val="30"/>
          <w:lang w:val="en-US"/>
        </w:rPr>
        <w:t xml:space="preserve"> </w:t>
      </w:r>
      <w:r w:rsidRPr="00176AD3">
        <w:rPr>
          <w:sz w:val="30"/>
          <w:szCs w:val="30"/>
          <w:lang w:val="en-US"/>
        </w:rPr>
        <w:t xml:space="preserve">Three </w:t>
      </w:r>
      <w:r w:rsidRPr="00176AD3">
        <w:rPr>
          <w:rFonts w:eastAsia="ヒラギノ明朝 Pro W3"/>
          <w:color w:val="000000"/>
          <w:sz w:val="30"/>
          <w:szCs w:val="30"/>
          <w:lang w:val="en-US"/>
        </w:rPr>
        <w:t>types of water hardness are distinguished. They</w:t>
      </w:r>
      <w:r w:rsidRPr="003E5961">
        <w:rPr>
          <w:rFonts w:eastAsia="ヒラギノ明朝 Pro W3"/>
          <w:color w:val="000000"/>
          <w:sz w:val="30"/>
          <w:szCs w:val="30"/>
          <w:lang w:val="en-US"/>
        </w:rPr>
        <w:t xml:space="preserve"> </w:t>
      </w:r>
      <w:r w:rsidRPr="00176AD3">
        <w:rPr>
          <w:rFonts w:eastAsia="ヒラギノ明朝 Pro W3"/>
          <w:color w:val="000000"/>
          <w:sz w:val="30"/>
          <w:szCs w:val="30"/>
          <w:lang w:val="en-US"/>
        </w:rPr>
        <w:t>are</w:t>
      </w:r>
      <w:r w:rsidRPr="003E5961">
        <w:rPr>
          <w:rFonts w:eastAsia="ヒラギノ明朝 Pro W3"/>
          <w:color w:val="000000"/>
          <w:sz w:val="30"/>
          <w:szCs w:val="30"/>
          <w:lang w:val="en-US"/>
        </w:rPr>
        <w:t xml:space="preserve"> </w:t>
      </w:r>
      <w:r w:rsidRPr="00176AD3">
        <w:rPr>
          <w:rFonts w:eastAsia="ヒラギノ明朝 Pro W3"/>
          <w:color w:val="000000"/>
          <w:sz w:val="30"/>
          <w:szCs w:val="30"/>
          <w:lang w:val="en-US"/>
        </w:rPr>
        <w:t>temporary, permanent and total hardness</w:t>
      </w:r>
      <w:r w:rsidRPr="003E5961">
        <w:rPr>
          <w:rFonts w:eastAsia="ヒラギノ明朝 Pro W3"/>
          <w:color w:val="000000"/>
          <w:sz w:val="30"/>
          <w:szCs w:val="30"/>
          <w:lang w:val="en-US"/>
        </w:rPr>
        <w:t>.</w:t>
      </w:r>
    </w:p>
    <w:p w:rsidR="00C23C47" w:rsidRDefault="00C23C47" w:rsidP="00C23C47">
      <w:pPr>
        <w:pStyle w:val="a4"/>
        <w:ind w:firstLine="567"/>
        <w:jc w:val="both"/>
        <w:rPr>
          <w:sz w:val="30"/>
          <w:szCs w:val="30"/>
          <w:lang w:val="en-US"/>
        </w:rPr>
      </w:pPr>
      <w:r w:rsidRPr="00176AD3">
        <w:rPr>
          <w:b/>
          <w:color w:val="000000"/>
          <w:sz w:val="30"/>
          <w:szCs w:val="30"/>
          <w:lang w:val="en-US"/>
        </w:rPr>
        <w:lastRenderedPageBreak/>
        <w:t>Water temporary (</w:t>
      </w:r>
      <w:r w:rsidRPr="00176AD3">
        <w:rPr>
          <w:rFonts w:eastAsia="ヒラギノ明朝 Pro W3"/>
          <w:b/>
          <w:color w:val="000000"/>
          <w:sz w:val="30"/>
          <w:szCs w:val="30"/>
          <w:lang w:val="en-US"/>
        </w:rPr>
        <w:t>carbonate) hardness</w:t>
      </w:r>
      <w:r w:rsidRPr="00176AD3">
        <w:rPr>
          <w:rFonts w:eastAsia="ヒラギノ明朝 Pro W3"/>
          <w:color w:val="000000"/>
          <w:sz w:val="30"/>
          <w:szCs w:val="30"/>
          <w:lang w:val="en-US"/>
        </w:rPr>
        <w:t xml:space="preserve"> </w:t>
      </w:r>
      <w:r w:rsidRPr="00176AD3">
        <w:rPr>
          <w:sz w:val="30"/>
          <w:szCs w:val="30"/>
          <w:lang w:val="en-US"/>
        </w:rPr>
        <w:t xml:space="preserve">is predetermined by calcium and magnesium hydrocarbonates </w:t>
      </w:r>
      <w:proofErr w:type="gramStart"/>
      <w:r w:rsidR="00470A73" w:rsidRPr="005C788D">
        <w:rPr>
          <w:sz w:val="30"/>
          <w:szCs w:val="30"/>
        </w:rPr>
        <w:t>Са</w:t>
      </w:r>
      <w:r w:rsidR="00470A73" w:rsidRPr="00470A73">
        <w:rPr>
          <w:sz w:val="30"/>
          <w:szCs w:val="30"/>
          <w:lang w:val="en-US"/>
        </w:rPr>
        <w:t>(</w:t>
      </w:r>
      <w:proofErr w:type="gramEnd"/>
      <w:r w:rsidR="00470A73" w:rsidRPr="005C788D">
        <w:rPr>
          <w:sz w:val="30"/>
          <w:szCs w:val="30"/>
        </w:rPr>
        <w:t>НСО</w:t>
      </w:r>
      <w:r w:rsidR="00470A73" w:rsidRPr="00470A73">
        <w:rPr>
          <w:sz w:val="30"/>
          <w:szCs w:val="30"/>
          <w:vertAlign w:val="subscript"/>
          <w:lang w:val="en-US"/>
        </w:rPr>
        <w:t>3</w:t>
      </w:r>
      <w:r w:rsidR="00470A73" w:rsidRPr="00470A73">
        <w:rPr>
          <w:sz w:val="30"/>
          <w:szCs w:val="30"/>
          <w:lang w:val="en-US"/>
        </w:rPr>
        <w:t>)</w:t>
      </w:r>
      <w:r w:rsidR="00470A73" w:rsidRPr="00470A73">
        <w:rPr>
          <w:sz w:val="30"/>
          <w:szCs w:val="30"/>
          <w:vertAlign w:val="subscript"/>
          <w:lang w:val="en-US"/>
        </w:rPr>
        <w:t>2</w:t>
      </w:r>
      <w:r w:rsidR="00470A73" w:rsidRPr="00470A73">
        <w:rPr>
          <w:sz w:val="30"/>
          <w:szCs w:val="30"/>
          <w:lang w:val="en-US"/>
        </w:rPr>
        <w:t xml:space="preserve"> </w:t>
      </w:r>
      <w:r w:rsidR="00470A73">
        <w:rPr>
          <w:sz w:val="30"/>
          <w:szCs w:val="30"/>
          <w:lang w:val="en-US"/>
        </w:rPr>
        <w:t>and</w:t>
      </w:r>
      <w:r w:rsidR="00470A73" w:rsidRPr="00470A73">
        <w:rPr>
          <w:sz w:val="30"/>
          <w:szCs w:val="30"/>
          <w:lang w:val="en-US"/>
        </w:rPr>
        <w:t xml:space="preserve"> Mg(</w:t>
      </w:r>
      <w:r w:rsidR="00470A73" w:rsidRPr="005C788D">
        <w:rPr>
          <w:sz w:val="30"/>
          <w:szCs w:val="30"/>
        </w:rPr>
        <w:t>НСО</w:t>
      </w:r>
      <w:r w:rsidR="00470A73" w:rsidRPr="00470A73">
        <w:rPr>
          <w:sz w:val="30"/>
          <w:szCs w:val="30"/>
          <w:vertAlign w:val="subscript"/>
          <w:lang w:val="en-US"/>
        </w:rPr>
        <w:t>3</w:t>
      </w:r>
      <w:r w:rsidR="00470A73" w:rsidRPr="00470A73">
        <w:rPr>
          <w:sz w:val="30"/>
          <w:szCs w:val="30"/>
          <w:lang w:val="en-US"/>
        </w:rPr>
        <w:t>)</w:t>
      </w:r>
      <w:r w:rsidR="00470A73" w:rsidRPr="00470A73">
        <w:rPr>
          <w:sz w:val="30"/>
          <w:szCs w:val="30"/>
          <w:vertAlign w:val="subscript"/>
          <w:lang w:val="en-US"/>
        </w:rPr>
        <w:t>2</w:t>
      </w:r>
      <w:r w:rsidR="00470A73">
        <w:rPr>
          <w:sz w:val="30"/>
          <w:szCs w:val="30"/>
          <w:vertAlign w:val="subscript"/>
          <w:lang w:val="en-US"/>
        </w:rPr>
        <w:t xml:space="preserve"> </w:t>
      </w:r>
      <w:r>
        <w:rPr>
          <w:sz w:val="30"/>
          <w:szCs w:val="30"/>
          <w:lang w:val="en-US"/>
        </w:rPr>
        <w:t>content</w:t>
      </w:r>
      <w:r w:rsidRPr="00176AD3">
        <w:rPr>
          <w:sz w:val="30"/>
          <w:szCs w:val="30"/>
          <w:lang w:val="en-US"/>
        </w:rPr>
        <w:t xml:space="preserve"> in water. These salts are converted into non-soluble carbonates when boiling</w:t>
      </w:r>
      <w:r>
        <w:rPr>
          <w:sz w:val="30"/>
          <w:szCs w:val="30"/>
          <w:lang w:val="en-US"/>
        </w:rPr>
        <w:t>. The</w:t>
      </w:r>
      <w:r w:rsidR="00470A73">
        <w:rPr>
          <w:sz w:val="30"/>
          <w:szCs w:val="30"/>
          <w:lang w:val="en-US"/>
        </w:rPr>
        <w:t xml:space="preserve">y </w:t>
      </w:r>
      <w:r>
        <w:rPr>
          <w:sz w:val="30"/>
          <w:szCs w:val="30"/>
          <w:lang w:val="en-US"/>
        </w:rPr>
        <w:t xml:space="preserve">precipitate </w:t>
      </w:r>
      <w:r w:rsidR="00470A73">
        <w:rPr>
          <w:sz w:val="30"/>
          <w:szCs w:val="30"/>
          <w:lang w:val="en-US"/>
        </w:rPr>
        <w:t xml:space="preserve">as a </w:t>
      </w:r>
      <w:r w:rsidR="00470A73" w:rsidRPr="00470A73">
        <w:rPr>
          <w:sz w:val="30"/>
          <w:szCs w:val="30"/>
          <w:lang w:val="en-US"/>
        </w:rPr>
        <w:t xml:space="preserve">dense deposit </w:t>
      </w:r>
      <w:r>
        <w:rPr>
          <w:sz w:val="30"/>
          <w:szCs w:val="30"/>
          <w:lang w:val="en-US"/>
        </w:rPr>
        <w:t xml:space="preserve">according to the </w:t>
      </w:r>
      <w:r w:rsidRPr="00176AD3">
        <w:rPr>
          <w:sz w:val="30"/>
          <w:szCs w:val="30"/>
          <w:lang w:val="en-US"/>
        </w:rPr>
        <w:t>reaction</w:t>
      </w:r>
      <w:r>
        <w:rPr>
          <w:sz w:val="30"/>
          <w:szCs w:val="30"/>
          <w:lang w:val="en-US"/>
        </w:rPr>
        <w:t xml:space="preserve"> equations:</w:t>
      </w:r>
      <w:r w:rsidRPr="00176AD3">
        <w:rPr>
          <w:sz w:val="30"/>
          <w:szCs w:val="30"/>
          <w:lang w:val="en-US"/>
        </w:rPr>
        <w:t xml:space="preserve"> </w:t>
      </w:r>
    </w:p>
    <w:p w:rsidR="00C23C47" w:rsidRPr="00C23C47" w:rsidRDefault="00C23C47" w:rsidP="00C23C47">
      <w:pPr>
        <w:rPr>
          <w:lang w:val="en-US"/>
        </w:rPr>
      </w:pPr>
      <w:r>
        <w:rPr>
          <w:sz w:val="30"/>
          <w:szCs w:val="30"/>
          <w:lang w:val="en-US" w:eastAsia="ko-KR"/>
        </w:rPr>
        <w:t xml:space="preserve">                                                     </w:t>
      </w:r>
      <w:r w:rsidR="00470A73">
        <w:rPr>
          <w:sz w:val="30"/>
          <w:szCs w:val="30"/>
          <w:lang w:val="en-US" w:eastAsia="ko-KR"/>
        </w:rPr>
        <w:t xml:space="preserve"> </w:t>
      </w:r>
      <w:proofErr w:type="gramStart"/>
      <w:r>
        <w:rPr>
          <w:sz w:val="30"/>
          <w:szCs w:val="30"/>
          <w:lang w:val="en-US" w:eastAsia="ko-KR"/>
        </w:rPr>
        <w:t>t</w:t>
      </w:r>
      <w:proofErr w:type="gramEnd"/>
      <w:r>
        <w:rPr>
          <w:sz w:val="30"/>
          <w:szCs w:val="30"/>
          <w:lang w:val="en-US" w:eastAsia="ko-KR"/>
        </w:rPr>
        <w:t xml:space="preserve">        </w:t>
      </w:r>
    </w:p>
    <w:p w:rsidR="00C23C47" w:rsidRPr="005C788D" w:rsidRDefault="00C23C47" w:rsidP="00C23C47">
      <w:pPr>
        <w:pStyle w:val="a4"/>
        <w:ind w:firstLine="1"/>
        <w:rPr>
          <w:sz w:val="30"/>
          <w:szCs w:val="30"/>
          <w:lang w:val="pt-BR"/>
        </w:rPr>
      </w:pPr>
      <w:r>
        <w:rPr>
          <w:sz w:val="30"/>
          <w:szCs w:val="30"/>
          <w:lang w:val="en-US"/>
        </w:rPr>
        <w:t xml:space="preserve"> </w:t>
      </w:r>
      <w:r>
        <w:rPr>
          <w:sz w:val="30"/>
          <w:szCs w:val="30"/>
          <w:lang w:val="en-US"/>
        </w:rPr>
        <w:tab/>
      </w:r>
      <w:r>
        <w:rPr>
          <w:sz w:val="30"/>
          <w:szCs w:val="30"/>
          <w:lang w:val="en-US"/>
        </w:rPr>
        <w:tab/>
      </w:r>
      <w:r>
        <w:rPr>
          <w:sz w:val="30"/>
          <w:szCs w:val="30"/>
          <w:lang w:val="pt-BR"/>
        </w:rPr>
        <w:t xml:space="preserve">          </w:t>
      </w:r>
      <w:r w:rsidRPr="005C788D">
        <w:rPr>
          <w:sz w:val="30"/>
          <w:szCs w:val="30"/>
        </w:rPr>
        <w:t>С</w:t>
      </w:r>
      <w:proofErr w:type="gramStart"/>
      <w:r w:rsidRPr="005C788D">
        <w:rPr>
          <w:sz w:val="30"/>
          <w:szCs w:val="30"/>
        </w:rPr>
        <w:t>а</w:t>
      </w:r>
      <w:r w:rsidRPr="005C788D">
        <w:rPr>
          <w:sz w:val="30"/>
          <w:szCs w:val="30"/>
          <w:lang w:val="pt-BR"/>
        </w:rPr>
        <w:t>(</w:t>
      </w:r>
      <w:proofErr w:type="gramEnd"/>
      <w:r w:rsidRPr="005C788D">
        <w:rPr>
          <w:sz w:val="30"/>
          <w:szCs w:val="30"/>
        </w:rPr>
        <w:t>НСО</w:t>
      </w:r>
      <w:r w:rsidRPr="005C788D">
        <w:rPr>
          <w:sz w:val="30"/>
          <w:szCs w:val="30"/>
          <w:vertAlign w:val="subscript"/>
          <w:lang w:val="pt-BR"/>
        </w:rPr>
        <w:t>3</w:t>
      </w:r>
      <w:r w:rsidRPr="005C788D">
        <w:rPr>
          <w:sz w:val="30"/>
          <w:szCs w:val="30"/>
          <w:lang w:val="pt-BR"/>
        </w:rPr>
        <w:t>)</w:t>
      </w:r>
      <w:r w:rsidRPr="005C788D">
        <w:rPr>
          <w:sz w:val="30"/>
          <w:szCs w:val="30"/>
          <w:vertAlign w:val="subscript"/>
          <w:lang w:val="pt-BR"/>
        </w:rPr>
        <w:t>2</w:t>
      </w:r>
      <w:r w:rsidRPr="005C788D">
        <w:rPr>
          <w:sz w:val="30"/>
          <w:szCs w:val="30"/>
        </w:rPr>
        <w:sym w:font="Symbol" w:char="F0AE"/>
      </w:r>
      <w:r w:rsidRPr="005C788D">
        <w:rPr>
          <w:sz w:val="30"/>
          <w:szCs w:val="30"/>
          <w:lang w:val="pt-BR"/>
        </w:rPr>
        <w:t>CaCO</w:t>
      </w:r>
      <w:r w:rsidRPr="005C788D">
        <w:rPr>
          <w:sz w:val="30"/>
          <w:szCs w:val="30"/>
          <w:vertAlign w:val="subscript"/>
          <w:lang w:val="pt-BR"/>
        </w:rPr>
        <w:t>3</w:t>
      </w:r>
      <w:r w:rsidRPr="005C788D">
        <w:rPr>
          <w:sz w:val="30"/>
          <w:szCs w:val="30"/>
        </w:rPr>
        <w:sym w:font="Symbol" w:char="F0AF"/>
      </w:r>
      <w:r>
        <w:rPr>
          <w:sz w:val="30"/>
          <w:szCs w:val="30"/>
          <w:lang w:val="pt-BR"/>
        </w:rPr>
        <w:t>+</w:t>
      </w:r>
      <w:r w:rsidRPr="005C788D">
        <w:rPr>
          <w:sz w:val="30"/>
          <w:szCs w:val="30"/>
          <w:lang w:val="pt-BR"/>
        </w:rPr>
        <w:t>H</w:t>
      </w:r>
      <w:r w:rsidRPr="005C788D">
        <w:rPr>
          <w:sz w:val="30"/>
          <w:szCs w:val="30"/>
          <w:vertAlign w:val="subscript"/>
          <w:lang w:val="pt-BR"/>
        </w:rPr>
        <w:t>2</w:t>
      </w:r>
      <w:r>
        <w:rPr>
          <w:sz w:val="30"/>
          <w:szCs w:val="30"/>
          <w:lang w:val="pt-BR"/>
        </w:rPr>
        <w:t>O+</w:t>
      </w:r>
      <w:r w:rsidRPr="005C788D">
        <w:rPr>
          <w:sz w:val="30"/>
          <w:szCs w:val="30"/>
          <w:lang w:val="pt-BR"/>
        </w:rPr>
        <w:t>CO</w:t>
      </w:r>
      <w:r w:rsidRPr="005C788D">
        <w:rPr>
          <w:sz w:val="30"/>
          <w:szCs w:val="30"/>
          <w:vertAlign w:val="subscript"/>
          <w:lang w:val="pt-BR"/>
        </w:rPr>
        <w:t>2</w:t>
      </w:r>
      <w:r w:rsidRPr="005C788D">
        <w:rPr>
          <w:sz w:val="30"/>
          <w:szCs w:val="30"/>
        </w:rPr>
        <w:sym w:font="Symbol" w:char="F0AD"/>
      </w:r>
      <w:r w:rsidRPr="005C788D">
        <w:rPr>
          <w:sz w:val="30"/>
          <w:szCs w:val="30"/>
          <w:lang w:val="pt-BR"/>
        </w:rPr>
        <w:t xml:space="preserve">                     (</w:t>
      </w:r>
      <w:r w:rsidRPr="005C788D">
        <w:rPr>
          <w:sz w:val="30"/>
          <w:szCs w:val="30"/>
          <w:lang w:val="en-US"/>
        </w:rPr>
        <w:t>10</w:t>
      </w:r>
      <w:r w:rsidRPr="005C788D">
        <w:rPr>
          <w:sz w:val="30"/>
          <w:szCs w:val="30"/>
          <w:lang w:val="pt-BR"/>
        </w:rPr>
        <w:t>.2)</w:t>
      </w:r>
    </w:p>
    <w:p w:rsidR="00C23C47" w:rsidRPr="005C788D" w:rsidRDefault="00C23C47" w:rsidP="00C23C47">
      <w:pPr>
        <w:pStyle w:val="a4"/>
        <w:ind w:firstLine="1"/>
        <w:jc w:val="left"/>
        <w:rPr>
          <w:sz w:val="30"/>
          <w:szCs w:val="30"/>
          <w:lang w:val="pt-BR"/>
        </w:rPr>
      </w:pPr>
      <w:r w:rsidRPr="005C788D">
        <w:rPr>
          <w:sz w:val="30"/>
          <w:szCs w:val="30"/>
          <w:lang w:val="pt-BR" w:eastAsia="ko-KR"/>
        </w:rPr>
        <w:t xml:space="preserve">                                              </w:t>
      </w:r>
      <w:r w:rsidR="00470A73">
        <w:rPr>
          <w:sz w:val="30"/>
          <w:szCs w:val="30"/>
          <w:lang w:val="pt-BR" w:eastAsia="ko-KR"/>
        </w:rPr>
        <w:t xml:space="preserve">  </w:t>
      </w:r>
      <w:r w:rsidRPr="005C788D">
        <w:rPr>
          <w:sz w:val="30"/>
          <w:szCs w:val="30"/>
          <w:lang w:val="pt-BR" w:eastAsia="ko-KR"/>
        </w:rPr>
        <w:t>t</w:t>
      </w:r>
    </w:p>
    <w:p w:rsidR="00C23C47" w:rsidRPr="005C788D" w:rsidRDefault="00C23C47" w:rsidP="00C23C47">
      <w:pPr>
        <w:pStyle w:val="a4"/>
        <w:ind w:firstLine="1"/>
        <w:rPr>
          <w:sz w:val="30"/>
          <w:szCs w:val="30"/>
          <w:lang w:val="en-US"/>
        </w:rPr>
      </w:pPr>
      <w:r w:rsidRPr="005C788D">
        <w:rPr>
          <w:sz w:val="30"/>
          <w:szCs w:val="30"/>
          <w:lang w:val="pt-BR"/>
        </w:rPr>
        <w:t xml:space="preserve">                    2 Mg(</w:t>
      </w:r>
      <w:r w:rsidRPr="005C788D">
        <w:rPr>
          <w:sz w:val="30"/>
          <w:szCs w:val="30"/>
        </w:rPr>
        <w:t>НСО</w:t>
      </w:r>
      <w:r w:rsidRPr="005C788D">
        <w:rPr>
          <w:sz w:val="30"/>
          <w:szCs w:val="30"/>
          <w:vertAlign w:val="subscript"/>
          <w:lang w:val="pt-BR"/>
        </w:rPr>
        <w:t>3</w:t>
      </w:r>
      <w:r w:rsidRPr="005C788D">
        <w:rPr>
          <w:sz w:val="30"/>
          <w:szCs w:val="30"/>
          <w:lang w:val="pt-BR"/>
        </w:rPr>
        <w:t>)</w:t>
      </w:r>
      <w:r w:rsidRPr="005C788D">
        <w:rPr>
          <w:sz w:val="30"/>
          <w:szCs w:val="30"/>
          <w:vertAlign w:val="subscript"/>
          <w:lang w:val="pt-BR"/>
        </w:rPr>
        <w:t>2</w:t>
      </w:r>
      <w:r w:rsidRPr="005C788D">
        <w:rPr>
          <w:sz w:val="30"/>
          <w:szCs w:val="30"/>
        </w:rPr>
        <w:sym w:font="Symbol" w:char="F0AE"/>
      </w:r>
      <w:r w:rsidRPr="005C788D">
        <w:rPr>
          <w:sz w:val="30"/>
          <w:szCs w:val="30"/>
          <w:lang w:val="pt-BR"/>
        </w:rPr>
        <w:t>MgCO</w:t>
      </w:r>
      <w:r w:rsidRPr="005C788D">
        <w:rPr>
          <w:sz w:val="30"/>
          <w:szCs w:val="30"/>
          <w:vertAlign w:val="subscript"/>
          <w:lang w:val="pt-BR"/>
        </w:rPr>
        <w:t>3</w:t>
      </w:r>
      <w:r>
        <w:rPr>
          <w:sz w:val="30"/>
          <w:szCs w:val="30"/>
          <w:lang w:val="pt-BR"/>
        </w:rPr>
        <w:t>∙</w:t>
      </w:r>
      <w:r w:rsidRPr="005C788D">
        <w:rPr>
          <w:sz w:val="30"/>
          <w:szCs w:val="30"/>
          <w:lang w:val="pt-BR"/>
        </w:rPr>
        <w:t>Mg(OH)</w:t>
      </w:r>
      <w:r w:rsidRPr="005C788D">
        <w:rPr>
          <w:sz w:val="30"/>
          <w:szCs w:val="30"/>
          <w:vertAlign w:val="subscript"/>
          <w:lang w:val="pt-BR"/>
        </w:rPr>
        <w:t>2</w:t>
      </w:r>
      <w:r w:rsidRPr="005C788D">
        <w:rPr>
          <w:sz w:val="30"/>
          <w:szCs w:val="30"/>
        </w:rPr>
        <w:sym w:font="Symbol" w:char="F0AF"/>
      </w:r>
      <w:r>
        <w:rPr>
          <w:sz w:val="30"/>
          <w:szCs w:val="30"/>
          <w:lang w:val="pt-BR"/>
        </w:rPr>
        <w:t>+</w:t>
      </w:r>
      <w:r w:rsidRPr="005C788D">
        <w:rPr>
          <w:sz w:val="30"/>
          <w:szCs w:val="30"/>
          <w:lang w:val="pt-BR"/>
        </w:rPr>
        <w:t>H</w:t>
      </w:r>
      <w:r w:rsidRPr="005C788D">
        <w:rPr>
          <w:sz w:val="30"/>
          <w:szCs w:val="30"/>
          <w:vertAlign w:val="subscript"/>
          <w:lang w:val="pt-BR"/>
        </w:rPr>
        <w:t>2</w:t>
      </w:r>
      <w:r>
        <w:rPr>
          <w:sz w:val="30"/>
          <w:szCs w:val="30"/>
          <w:lang w:val="pt-BR"/>
        </w:rPr>
        <w:t>O</w:t>
      </w:r>
      <w:r w:rsidRPr="005C788D">
        <w:rPr>
          <w:sz w:val="30"/>
          <w:szCs w:val="30"/>
          <w:lang w:val="pt-BR"/>
        </w:rPr>
        <w:t>+3CO</w:t>
      </w:r>
      <w:r w:rsidRPr="005C788D">
        <w:rPr>
          <w:sz w:val="30"/>
          <w:szCs w:val="30"/>
          <w:vertAlign w:val="subscript"/>
          <w:lang w:val="pt-BR"/>
        </w:rPr>
        <w:t>2</w:t>
      </w:r>
      <w:r w:rsidRPr="005C788D">
        <w:rPr>
          <w:sz w:val="30"/>
          <w:szCs w:val="30"/>
        </w:rPr>
        <w:sym w:font="Symbol" w:char="F0AD"/>
      </w:r>
      <w:r w:rsidRPr="005C788D">
        <w:rPr>
          <w:sz w:val="30"/>
          <w:szCs w:val="30"/>
          <w:lang w:val="pt-BR"/>
        </w:rPr>
        <w:t xml:space="preserve">         (</w:t>
      </w:r>
      <w:r w:rsidRPr="005C788D">
        <w:rPr>
          <w:sz w:val="30"/>
          <w:szCs w:val="30"/>
          <w:lang w:val="en-US"/>
        </w:rPr>
        <w:t>10</w:t>
      </w:r>
      <w:r w:rsidRPr="005C788D">
        <w:rPr>
          <w:sz w:val="30"/>
          <w:szCs w:val="30"/>
          <w:lang w:val="pt-BR"/>
        </w:rPr>
        <w:t>.3)</w:t>
      </w:r>
    </w:p>
    <w:p w:rsidR="00C23C47" w:rsidRPr="00E763BF" w:rsidRDefault="00C23C47" w:rsidP="00470A73">
      <w:pPr>
        <w:pStyle w:val="a4"/>
        <w:jc w:val="both"/>
        <w:rPr>
          <w:sz w:val="30"/>
          <w:szCs w:val="30"/>
          <w:lang w:val="en-US"/>
        </w:rPr>
      </w:pPr>
    </w:p>
    <w:p w:rsidR="00C23C47" w:rsidRDefault="00C23C47" w:rsidP="00C23C47">
      <w:pPr>
        <w:pStyle w:val="a4"/>
        <w:ind w:firstLine="567"/>
        <w:jc w:val="both"/>
        <w:rPr>
          <w:color w:val="000000"/>
          <w:sz w:val="30"/>
          <w:szCs w:val="30"/>
          <w:lang w:val="en-US"/>
        </w:rPr>
      </w:pPr>
      <w:r w:rsidRPr="00176AD3">
        <w:rPr>
          <w:b/>
          <w:color w:val="000000"/>
          <w:sz w:val="30"/>
          <w:szCs w:val="30"/>
          <w:lang w:val="en-US"/>
        </w:rPr>
        <w:t>Permanent</w:t>
      </w:r>
      <w:r w:rsidRPr="00176AD3">
        <w:rPr>
          <w:rFonts w:eastAsia="ヒラギノ明朝 Pro W3"/>
          <w:b/>
          <w:color w:val="000000"/>
          <w:sz w:val="30"/>
          <w:szCs w:val="30"/>
          <w:lang w:val="en-US"/>
        </w:rPr>
        <w:t xml:space="preserve"> (non-carbonate) hardness</w:t>
      </w:r>
      <w:r w:rsidRPr="00176AD3">
        <w:rPr>
          <w:rFonts w:eastAsia="ヒラギノ明朝 Pro W3"/>
          <w:color w:val="000000"/>
          <w:sz w:val="30"/>
          <w:szCs w:val="30"/>
          <w:lang w:val="en-US"/>
        </w:rPr>
        <w:t xml:space="preserve"> </w:t>
      </w:r>
      <w:r w:rsidRPr="00176AD3">
        <w:rPr>
          <w:sz w:val="30"/>
          <w:szCs w:val="30"/>
          <w:lang w:val="en-US"/>
        </w:rPr>
        <w:t xml:space="preserve">is predetermined by calcium and magnesium chlorides, nitrates and sulphates content in water. These salts aren’t converted into precipitates when boiling. </w:t>
      </w:r>
      <w:r w:rsidRPr="005253B2">
        <w:rPr>
          <w:b/>
          <w:color w:val="000000"/>
          <w:sz w:val="30"/>
          <w:szCs w:val="30"/>
          <w:lang w:val="en-US"/>
        </w:rPr>
        <w:t>Total hardness</w:t>
      </w:r>
      <w:r w:rsidRPr="00176AD3">
        <w:rPr>
          <w:color w:val="000000"/>
          <w:sz w:val="30"/>
          <w:szCs w:val="30"/>
          <w:lang w:val="en-US"/>
        </w:rPr>
        <w:t xml:space="preserve"> is determined as the sum of temporary and permanent hardness. </w:t>
      </w:r>
    </w:p>
    <w:p w:rsidR="00C23C47" w:rsidRDefault="00C23C47" w:rsidP="00C23C47">
      <w:pPr>
        <w:pStyle w:val="a4"/>
        <w:ind w:firstLine="567"/>
        <w:jc w:val="both"/>
        <w:rPr>
          <w:sz w:val="30"/>
          <w:szCs w:val="30"/>
          <w:lang w:val="en-US"/>
        </w:rPr>
      </w:pPr>
      <w:r w:rsidRPr="00176AD3">
        <w:rPr>
          <w:b/>
          <w:sz w:val="30"/>
          <w:szCs w:val="30"/>
          <w:lang w:val="en-US"/>
        </w:rPr>
        <w:t xml:space="preserve">Water softening </w:t>
      </w:r>
      <w:r w:rsidRPr="00176AD3">
        <w:rPr>
          <w:sz w:val="30"/>
          <w:szCs w:val="30"/>
          <w:lang w:val="en-US"/>
        </w:rPr>
        <w:t xml:space="preserve">consists in complete or partial removal of calcium and magnesium </w:t>
      </w:r>
      <w:r w:rsidR="00470A73">
        <w:rPr>
          <w:sz w:val="30"/>
          <w:szCs w:val="30"/>
          <w:lang w:val="en-US"/>
        </w:rPr>
        <w:t>ion</w:t>
      </w:r>
      <w:r w:rsidRPr="00176AD3">
        <w:rPr>
          <w:sz w:val="30"/>
          <w:szCs w:val="30"/>
          <w:lang w:val="en-US"/>
        </w:rPr>
        <w:t xml:space="preserve">s </w:t>
      </w:r>
      <w:r w:rsidR="00470A73" w:rsidRPr="005C788D">
        <w:rPr>
          <w:sz w:val="30"/>
          <w:szCs w:val="30"/>
        </w:rPr>
        <w:t>Са</w:t>
      </w:r>
      <w:r w:rsidR="00470A73" w:rsidRPr="00470A73">
        <w:rPr>
          <w:sz w:val="30"/>
          <w:szCs w:val="30"/>
          <w:vertAlign w:val="superscript"/>
          <w:lang w:val="en-US"/>
        </w:rPr>
        <w:t xml:space="preserve">2+ </w:t>
      </w:r>
      <w:r w:rsidR="00470A73">
        <w:rPr>
          <w:sz w:val="30"/>
          <w:szCs w:val="30"/>
          <w:lang w:val="en-US"/>
        </w:rPr>
        <w:t>and</w:t>
      </w:r>
      <w:r w:rsidR="00470A73" w:rsidRPr="00470A73">
        <w:rPr>
          <w:sz w:val="30"/>
          <w:szCs w:val="30"/>
          <w:lang w:val="en-US"/>
        </w:rPr>
        <w:t xml:space="preserve"> </w:t>
      </w:r>
      <w:r w:rsidR="00470A73" w:rsidRPr="005C788D">
        <w:rPr>
          <w:sz w:val="30"/>
          <w:szCs w:val="30"/>
          <w:lang w:val="pt-BR"/>
        </w:rPr>
        <w:t>Mg</w:t>
      </w:r>
      <w:r w:rsidR="00470A73" w:rsidRPr="00470A73">
        <w:rPr>
          <w:sz w:val="30"/>
          <w:szCs w:val="30"/>
          <w:vertAlign w:val="superscript"/>
          <w:lang w:val="en-US"/>
        </w:rPr>
        <w:t>2+</w:t>
      </w:r>
      <w:r w:rsidR="00470A73" w:rsidRPr="00470A73">
        <w:rPr>
          <w:sz w:val="30"/>
          <w:szCs w:val="30"/>
          <w:lang w:val="en-US"/>
        </w:rPr>
        <w:t xml:space="preserve"> </w:t>
      </w:r>
      <w:r>
        <w:rPr>
          <w:sz w:val="30"/>
          <w:szCs w:val="30"/>
          <w:lang w:val="en-US"/>
        </w:rPr>
        <w:t>from</w:t>
      </w:r>
      <w:r w:rsidRPr="00176AD3">
        <w:rPr>
          <w:sz w:val="30"/>
          <w:szCs w:val="30"/>
          <w:lang w:val="en-US"/>
        </w:rPr>
        <w:t xml:space="preserve"> water</w:t>
      </w:r>
      <w:r w:rsidR="00470A73">
        <w:rPr>
          <w:sz w:val="30"/>
          <w:szCs w:val="30"/>
          <w:lang w:val="en-US"/>
        </w:rPr>
        <w:t xml:space="preserve"> by chemical or physical-chemical methods</w:t>
      </w:r>
      <w:r w:rsidRPr="00176AD3">
        <w:rPr>
          <w:sz w:val="30"/>
          <w:szCs w:val="30"/>
          <w:lang w:val="en-US"/>
        </w:rPr>
        <w:t>. Coarse water softening (</w:t>
      </w:r>
      <w:r w:rsidRPr="00A0599D">
        <w:rPr>
          <w:sz w:val="30"/>
          <w:szCs w:val="30"/>
          <w:lang w:val="en-US"/>
        </w:rPr>
        <w:t>about</w:t>
      </w:r>
      <w:r w:rsidRPr="00176AD3">
        <w:rPr>
          <w:sz w:val="30"/>
          <w:szCs w:val="30"/>
          <w:lang w:val="en-US"/>
        </w:rPr>
        <w:t xml:space="preserve"> to 0.3 mg-eq/l</w:t>
      </w:r>
      <w:r>
        <w:rPr>
          <w:sz w:val="30"/>
          <w:szCs w:val="30"/>
          <w:lang w:val="en-US"/>
        </w:rPr>
        <w:t xml:space="preserve"> of hardness salts</w:t>
      </w:r>
      <w:r w:rsidRPr="00176AD3">
        <w:rPr>
          <w:sz w:val="30"/>
          <w:szCs w:val="30"/>
          <w:lang w:val="en-US"/>
        </w:rPr>
        <w:t xml:space="preserve">) is carried out by means of </w:t>
      </w:r>
      <w:r w:rsidR="00470A73">
        <w:rPr>
          <w:sz w:val="30"/>
          <w:szCs w:val="30"/>
          <w:lang w:val="en-US"/>
        </w:rPr>
        <w:t xml:space="preserve">reagent </w:t>
      </w:r>
      <w:r w:rsidRPr="000B06CC">
        <w:rPr>
          <w:sz w:val="30"/>
          <w:szCs w:val="30"/>
          <w:lang w:val="en-US"/>
        </w:rPr>
        <w:t xml:space="preserve">soda-lime method, </w:t>
      </w:r>
      <w:r>
        <w:rPr>
          <w:sz w:val="30"/>
          <w:szCs w:val="30"/>
          <w:lang w:val="en-US"/>
        </w:rPr>
        <w:t>i.e. by lime</w:t>
      </w:r>
      <w:r w:rsidR="00470A73">
        <w:rPr>
          <w:sz w:val="30"/>
          <w:szCs w:val="30"/>
          <w:lang w:val="en-US"/>
        </w:rPr>
        <w:t xml:space="preserve"> (lime milk)</w:t>
      </w:r>
      <w:r>
        <w:rPr>
          <w:sz w:val="30"/>
          <w:szCs w:val="30"/>
          <w:lang w:val="en-US"/>
        </w:rPr>
        <w:t xml:space="preserve">, </w:t>
      </w:r>
      <w:r w:rsidRPr="000B06CC">
        <w:rPr>
          <w:sz w:val="30"/>
          <w:szCs w:val="30"/>
          <w:lang w:val="en-US"/>
        </w:rPr>
        <w:t>caustic soda</w:t>
      </w:r>
      <w:r>
        <w:rPr>
          <w:sz w:val="30"/>
          <w:szCs w:val="30"/>
          <w:lang w:val="en-US"/>
        </w:rPr>
        <w:t xml:space="preserve"> or soda ash </w:t>
      </w:r>
      <w:r w:rsidR="00470A73">
        <w:rPr>
          <w:sz w:val="30"/>
          <w:szCs w:val="30"/>
          <w:lang w:val="en-US"/>
        </w:rPr>
        <w:t>addition into water with</w:t>
      </w:r>
      <w:r>
        <w:rPr>
          <w:sz w:val="30"/>
          <w:szCs w:val="30"/>
          <w:lang w:val="en-US"/>
        </w:rPr>
        <w:t xml:space="preserve"> precipitation of </w:t>
      </w:r>
      <w:r w:rsidR="00470A73">
        <w:rPr>
          <w:sz w:val="30"/>
          <w:szCs w:val="30"/>
          <w:lang w:val="en-US"/>
        </w:rPr>
        <w:t xml:space="preserve">insoluble </w:t>
      </w:r>
      <w:r>
        <w:rPr>
          <w:sz w:val="30"/>
          <w:szCs w:val="30"/>
          <w:lang w:val="en-US"/>
        </w:rPr>
        <w:t xml:space="preserve">calcium and magnesium </w:t>
      </w:r>
      <w:r w:rsidR="00470A73">
        <w:rPr>
          <w:sz w:val="30"/>
          <w:szCs w:val="30"/>
          <w:lang w:val="en-US"/>
        </w:rPr>
        <w:t>salts</w:t>
      </w:r>
      <w:r w:rsidR="002061BE">
        <w:rPr>
          <w:sz w:val="30"/>
          <w:szCs w:val="30"/>
          <w:lang w:val="en-US"/>
        </w:rPr>
        <w:t>.</w:t>
      </w:r>
    </w:p>
    <w:p w:rsidR="00104C6F" w:rsidRPr="00F533B8" w:rsidRDefault="00104C6F" w:rsidP="0001676A">
      <w:pPr>
        <w:ind w:firstLine="567"/>
        <w:jc w:val="both"/>
        <w:rPr>
          <w:sz w:val="30"/>
          <w:szCs w:val="30"/>
          <w:lang w:val="en-US"/>
        </w:rPr>
      </w:pPr>
      <w:r>
        <w:rPr>
          <w:sz w:val="30"/>
          <w:szCs w:val="30"/>
          <w:lang w:val="en-US"/>
        </w:rPr>
        <w:t>Water lime pretreatment is carried out at the first step</w:t>
      </w:r>
      <w:r w:rsidR="0001676A">
        <w:rPr>
          <w:sz w:val="30"/>
          <w:szCs w:val="30"/>
          <w:lang w:val="en-US"/>
        </w:rPr>
        <w:t>. It is used to decrease the carbonate hardness</w:t>
      </w:r>
      <w:r w:rsidR="00F533B8">
        <w:rPr>
          <w:sz w:val="30"/>
          <w:szCs w:val="30"/>
          <w:lang w:val="en-US"/>
        </w:rPr>
        <w:t xml:space="preserve"> and to fix </w:t>
      </w:r>
      <w:r w:rsidR="00F533B8" w:rsidRPr="005C788D">
        <w:rPr>
          <w:sz w:val="30"/>
          <w:szCs w:val="30"/>
        </w:rPr>
        <w:t>СО</w:t>
      </w:r>
      <w:r w:rsidR="00F533B8" w:rsidRPr="00F533B8">
        <w:rPr>
          <w:sz w:val="30"/>
          <w:szCs w:val="30"/>
          <w:vertAlign w:val="subscript"/>
          <w:lang w:val="en-US"/>
        </w:rPr>
        <w:t>2</w:t>
      </w:r>
      <w:r w:rsidR="0001676A">
        <w:rPr>
          <w:sz w:val="30"/>
          <w:szCs w:val="30"/>
          <w:lang w:val="en-US"/>
        </w:rPr>
        <w:t xml:space="preserve">; herewith total salt content as well as concentration of </w:t>
      </w:r>
      <w:r w:rsidR="0001676A" w:rsidRPr="0001676A">
        <w:rPr>
          <w:sz w:val="30"/>
          <w:szCs w:val="30"/>
          <w:lang w:val="en-US"/>
        </w:rPr>
        <w:t>coarse</w:t>
      </w:r>
      <w:r w:rsidR="0001676A">
        <w:rPr>
          <w:sz w:val="30"/>
          <w:szCs w:val="30"/>
          <w:lang w:val="en-US"/>
        </w:rPr>
        <w:t xml:space="preserve"> admixtures</w:t>
      </w:r>
      <w:r w:rsidR="0001676A" w:rsidRPr="0001676A">
        <w:rPr>
          <w:sz w:val="30"/>
          <w:szCs w:val="30"/>
          <w:lang w:val="en-US"/>
        </w:rPr>
        <w:t xml:space="preserve"> </w:t>
      </w:r>
      <w:r w:rsidR="0001676A">
        <w:rPr>
          <w:sz w:val="30"/>
          <w:szCs w:val="30"/>
          <w:lang w:val="en-US"/>
        </w:rPr>
        <w:t>and</w:t>
      </w:r>
      <w:r w:rsidR="0001676A" w:rsidRPr="0001676A">
        <w:rPr>
          <w:sz w:val="30"/>
          <w:szCs w:val="30"/>
          <w:lang w:val="en-US"/>
        </w:rPr>
        <w:t xml:space="preserve"> </w:t>
      </w:r>
      <w:r w:rsidR="0001676A">
        <w:rPr>
          <w:sz w:val="30"/>
          <w:szCs w:val="30"/>
          <w:lang w:val="en-US"/>
        </w:rPr>
        <w:t xml:space="preserve">iron compounds </w:t>
      </w:r>
      <w:r w:rsidR="00F533B8">
        <w:rPr>
          <w:sz w:val="30"/>
          <w:szCs w:val="30"/>
          <w:lang w:val="en-US"/>
        </w:rPr>
        <w:t xml:space="preserve">decrease simultaneously. Reagents for this process are </w:t>
      </w:r>
      <w:r w:rsidR="00F533B8" w:rsidRPr="00F533B8">
        <w:rPr>
          <w:sz w:val="30"/>
          <w:szCs w:val="30"/>
          <w:lang w:val="en-US"/>
        </w:rPr>
        <w:t>slak</w:t>
      </w:r>
      <w:r w:rsidR="00F533B8">
        <w:rPr>
          <w:sz w:val="30"/>
          <w:szCs w:val="30"/>
          <w:lang w:val="en-US"/>
        </w:rPr>
        <w:t>ed</w:t>
      </w:r>
      <w:r w:rsidR="00F533B8" w:rsidRPr="00F533B8">
        <w:rPr>
          <w:sz w:val="30"/>
          <w:szCs w:val="30"/>
          <w:lang w:val="en-US"/>
        </w:rPr>
        <w:t xml:space="preserve"> lime</w:t>
      </w:r>
      <w:r w:rsidR="00F533B8">
        <w:rPr>
          <w:sz w:val="30"/>
          <w:szCs w:val="30"/>
          <w:lang w:val="en-US"/>
        </w:rPr>
        <w:t xml:space="preserve"> </w:t>
      </w:r>
      <w:proofErr w:type="gramStart"/>
      <w:r w:rsidR="00F533B8" w:rsidRPr="005C788D">
        <w:rPr>
          <w:sz w:val="30"/>
          <w:szCs w:val="30"/>
          <w:lang w:val="pt-BR"/>
        </w:rPr>
        <w:t>Ca(</w:t>
      </w:r>
      <w:proofErr w:type="gramEnd"/>
      <w:r w:rsidR="00F533B8" w:rsidRPr="005C788D">
        <w:rPr>
          <w:sz w:val="30"/>
          <w:szCs w:val="30"/>
          <w:lang w:val="pt-BR"/>
        </w:rPr>
        <w:t>OH)</w:t>
      </w:r>
      <w:r w:rsidR="00F533B8" w:rsidRPr="005C788D">
        <w:rPr>
          <w:sz w:val="30"/>
          <w:szCs w:val="30"/>
          <w:vertAlign w:val="subscript"/>
          <w:lang w:val="pt-BR"/>
        </w:rPr>
        <w:t>2</w:t>
      </w:r>
      <w:r w:rsidR="00F533B8">
        <w:rPr>
          <w:sz w:val="30"/>
          <w:szCs w:val="30"/>
          <w:vertAlign w:val="subscript"/>
          <w:lang w:val="pt-BR"/>
        </w:rPr>
        <w:t xml:space="preserve"> </w:t>
      </w:r>
      <w:r w:rsidR="00F533B8" w:rsidRPr="00F533B8">
        <w:rPr>
          <w:sz w:val="30"/>
          <w:szCs w:val="30"/>
          <w:lang w:val="pt-BR"/>
        </w:rPr>
        <w:t>as a water suspension – lime milk</w:t>
      </w:r>
      <w:r w:rsidR="00F533B8">
        <w:rPr>
          <w:sz w:val="30"/>
          <w:szCs w:val="30"/>
          <w:lang w:val="pt-BR"/>
        </w:rPr>
        <w:t xml:space="preserve"> or </w:t>
      </w:r>
      <w:r w:rsidR="00F533B8" w:rsidRPr="00F533B8">
        <w:rPr>
          <w:sz w:val="30"/>
          <w:szCs w:val="30"/>
          <w:lang w:val="pt-BR"/>
        </w:rPr>
        <w:t>quick lime</w:t>
      </w:r>
      <w:r w:rsidR="00F533B8">
        <w:rPr>
          <w:sz w:val="30"/>
          <w:szCs w:val="30"/>
          <w:lang w:val="pt-BR"/>
        </w:rPr>
        <w:t xml:space="preserve"> </w:t>
      </w:r>
      <w:r w:rsidR="00F533B8" w:rsidRPr="005C788D">
        <w:rPr>
          <w:sz w:val="30"/>
          <w:szCs w:val="30"/>
          <w:lang w:val="pt-BR"/>
        </w:rPr>
        <w:t>CaO</w:t>
      </w:r>
      <w:r w:rsidR="00F533B8">
        <w:rPr>
          <w:sz w:val="30"/>
          <w:szCs w:val="30"/>
          <w:lang w:val="pt-BR"/>
        </w:rPr>
        <w:t xml:space="preserve"> as a fine powder. The process of water </w:t>
      </w:r>
      <w:r w:rsidR="00F533B8">
        <w:rPr>
          <w:sz w:val="30"/>
          <w:szCs w:val="30"/>
          <w:lang w:val="en-US"/>
        </w:rPr>
        <w:t>lime pretreatment is described by following reaction equations:</w:t>
      </w:r>
    </w:p>
    <w:p w:rsidR="00470A73" w:rsidRPr="00E763BF" w:rsidRDefault="00470A73" w:rsidP="00470A73">
      <w:pPr>
        <w:ind w:firstLine="709"/>
        <w:jc w:val="both"/>
        <w:rPr>
          <w:sz w:val="30"/>
          <w:szCs w:val="30"/>
          <w:lang w:val="en-US"/>
        </w:rPr>
      </w:pPr>
    </w:p>
    <w:p w:rsidR="00470A73" w:rsidRDefault="00470A73" w:rsidP="00470A73">
      <w:pPr>
        <w:pStyle w:val="a4"/>
        <w:rPr>
          <w:sz w:val="30"/>
          <w:szCs w:val="30"/>
          <w:lang w:val="pt-BR"/>
        </w:rPr>
      </w:pPr>
      <w:r w:rsidRPr="001F7CD4">
        <w:rPr>
          <w:sz w:val="30"/>
          <w:szCs w:val="30"/>
          <w:lang w:val="en-US"/>
        </w:rPr>
        <w:t xml:space="preserve">                      </w:t>
      </w:r>
      <w:r w:rsidRPr="005C788D">
        <w:rPr>
          <w:sz w:val="30"/>
          <w:szCs w:val="30"/>
          <w:lang w:val="pt-BR"/>
        </w:rPr>
        <w:t>Ca(HCO</w:t>
      </w:r>
      <w:r w:rsidRPr="005C788D">
        <w:rPr>
          <w:sz w:val="30"/>
          <w:szCs w:val="30"/>
          <w:vertAlign w:val="subscript"/>
          <w:lang w:val="pt-BR"/>
        </w:rPr>
        <w:t>3</w:t>
      </w:r>
      <w:r w:rsidRPr="005C788D">
        <w:rPr>
          <w:sz w:val="30"/>
          <w:szCs w:val="30"/>
          <w:lang w:val="pt-BR"/>
        </w:rPr>
        <w:t>)</w:t>
      </w:r>
      <w:r w:rsidRPr="005C788D">
        <w:rPr>
          <w:sz w:val="30"/>
          <w:szCs w:val="30"/>
          <w:vertAlign w:val="subscript"/>
          <w:lang w:val="pt-BR"/>
        </w:rPr>
        <w:t>2</w:t>
      </w:r>
      <w:r w:rsidRPr="005C788D">
        <w:rPr>
          <w:sz w:val="30"/>
          <w:szCs w:val="30"/>
          <w:lang w:val="pt-BR"/>
        </w:rPr>
        <w:t>+Ca(OH)</w:t>
      </w:r>
      <w:r w:rsidRPr="005C788D">
        <w:rPr>
          <w:sz w:val="30"/>
          <w:szCs w:val="30"/>
          <w:vertAlign w:val="subscript"/>
          <w:lang w:val="pt-BR"/>
        </w:rPr>
        <w:t>2</w:t>
      </w:r>
      <w:r w:rsidRPr="005C788D">
        <w:rPr>
          <w:sz w:val="30"/>
          <w:szCs w:val="30"/>
        </w:rPr>
        <w:sym w:font="Symbol" w:char="F0AE"/>
      </w:r>
      <w:r w:rsidRPr="005C788D">
        <w:rPr>
          <w:sz w:val="30"/>
          <w:szCs w:val="30"/>
          <w:lang w:val="pt-BR"/>
        </w:rPr>
        <w:t>2CaCO</w:t>
      </w:r>
      <w:r w:rsidRPr="005C788D">
        <w:rPr>
          <w:sz w:val="30"/>
          <w:szCs w:val="30"/>
          <w:vertAlign w:val="subscript"/>
          <w:lang w:val="pt-BR"/>
        </w:rPr>
        <w:t>3</w:t>
      </w:r>
      <w:r w:rsidRPr="005C788D">
        <w:rPr>
          <w:sz w:val="30"/>
          <w:szCs w:val="30"/>
        </w:rPr>
        <w:sym w:font="Symbol" w:char="F0AF"/>
      </w:r>
      <w:r w:rsidRPr="005C788D">
        <w:rPr>
          <w:sz w:val="30"/>
          <w:szCs w:val="30"/>
          <w:lang w:val="pt-BR"/>
        </w:rPr>
        <w:t>+2H</w:t>
      </w:r>
      <w:r w:rsidRPr="005C788D">
        <w:rPr>
          <w:sz w:val="30"/>
          <w:szCs w:val="30"/>
          <w:vertAlign w:val="subscript"/>
          <w:lang w:val="pt-BR"/>
        </w:rPr>
        <w:t>2</w:t>
      </w:r>
      <w:r w:rsidRPr="005C788D">
        <w:rPr>
          <w:sz w:val="30"/>
          <w:szCs w:val="30"/>
          <w:lang w:val="pt-BR"/>
        </w:rPr>
        <w:t>O                     (</w:t>
      </w:r>
      <w:r w:rsidRPr="001F7CD4">
        <w:rPr>
          <w:sz w:val="30"/>
          <w:szCs w:val="30"/>
          <w:lang w:val="en-US"/>
        </w:rPr>
        <w:t>10</w:t>
      </w:r>
      <w:r w:rsidRPr="005C788D">
        <w:rPr>
          <w:sz w:val="30"/>
          <w:szCs w:val="30"/>
          <w:lang w:val="pt-BR"/>
        </w:rPr>
        <w:t>.4)</w:t>
      </w:r>
    </w:p>
    <w:p w:rsidR="001F7CD4" w:rsidRPr="001F7CD4" w:rsidRDefault="001F7CD4" w:rsidP="001F7CD4">
      <w:pPr>
        <w:rPr>
          <w:lang w:val="pt-BR"/>
        </w:rPr>
      </w:pPr>
    </w:p>
    <w:p w:rsidR="00470A73" w:rsidRDefault="00470A73" w:rsidP="00470A73">
      <w:pPr>
        <w:pStyle w:val="a4"/>
        <w:rPr>
          <w:sz w:val="30"/>
          <w:szCs w:val="30"/>
          <w:lang w:val="pt-BR"/>
        </w:rPr>
      </w:pPr>
      <w:r w:rsidRPr="005C788D">
        <w:rPr>
          <w:sz w:val="30"/>
          <w:szCs w:val="30"/>
          <w:lang w:val="pt-BR"/>
        </w:rPr>
        <w:t xml:space="preserve">          Mg(HCO</w:t>
      </w:r>
      <w:r w:rsidRPr="005C788D">
        <w:rPr>
          <w:sz w:val="30"/>
          <w:szCs w:val="30"/>
          <w:vertAlign w:val="subscript"/>
          <w:lang w:val="pt-BR"/>
        </w:rPr>
        <w:t>3</w:t>
      </w:r>
      <w:r w:rsidRPr="005C788D">
        <w:rPr>
          <w:sz w:val="30"/>
          <w:szCs w:val="30"/>
          <w:lang w:val="pt-BR"/>
        </w:rPr>
        <w:t>)</w:t>
      </w:r>
      <w:r w:rsidRPr="005C788D">
        <w:rPr>
          <w:sz w:val="30"/>
          <w:szCs w:val="30"/>
          <w:vertAlign w:val="subscript"/>
          <w:lang w:val="pt-BR"/>
        </w:rPr>
        <w:t>2</w:t>
      </w:r>
      <w:r w:rsidRPr="005C788D">
        <w:rPr>
          <w:sz w:val="30"/>
          <w:szCs w:val="30"/>
          <w:lang w:val="pt-BR"/>
        </w:rPr>
        <w:t>+2Ca(OH)</w:t>
      </w:r>
      <w:r w:rsidRPr="005C788D">
        <w:rPr>
          <w:sz w:val="30"/>
          <w:szCs w:val="30"/>
          <w:vertAlign w:val="subscript"/>
          <w:lang w:val="pt-BR"/>
        </w:rPr>
        <w:t>2</w:t>
      </w:r>
      <w:r w:rsidRPr="005C788D">
        <w:rPr>
          <w:sz w:val="30"/>
          <w:szCs w:val="30"/>
        </w:rPr>
        <w:sym w:font="Symbol" w:char="F0AE"/>
      </w:r>
      <w:r w:rsidRPr="005C788D">
        <w:rPr>
          <w:sz w:val="30"/>
          <w:szCs w:val="30"/>
          <w:lang w:val="pt-BR"/>
        </w:rPr>
        <w:t>2CaCO</w:t>
      </w:r>
      <w:r w:rsidRPr="005C788D">
        <w:rPr>
          <w:sz w:val="30"/>
          <w:szCs w:val="30"/>
          <w:vertAlign w:val="subscript"/>
          <w:lang w:val="pt-BR"/>
        </w:rPr>
        <w:t>3</w:t>
      </w:r>
      <w:r w:rsidRPr="005C788D">
        <w:rPr>
          <w:sz w:val="30"/>
          <w:szCs w:val="30"/>
        </w:rPr>
        <w:sym w:font="Symbol" w:char="F0AF"/>
      </w:r>
      <w:r w:rsidRPr="005C788D">
        <w:rPr>
          <w:sz w:val="30"/>
          <w:szCs w:val="30"/>
          <w:lang w:val="pt-BR"/>
        </w:rPr>
        <w:t>+Mg(OH)</w:t>
      </w:r>
      <w:r w:rsidRPr="005C788D">
        <w:rPr>
          <w:sz w:val="30"/>
          <w:szCs w:val="30"/>
          <w:vertAlign w:val="subscript"/>
          <w:lang w:val="pt-BR"/>
        </w:rPr>
        <w:t>2</w:t>
      </w:r>
      <w:r w:rsidRPr="005C788D">
        <w:rPr>
          <w:sz w:val="30"/>
          <w:szCs w:val="30"/>
        </w:rPr>
        <w:sym w:font="Symbol" w:char="F0AF"/>
      </w:r>
      <w:r w:rsidRPr="005C788D">
        <w:rPr>
          <w:sz w:val="30"/>
          <w:szCs w:val="30"/>
          <w:lang w:val="pt-BR"/>
        </w:rPr>
        <w:t>+2H</w:t>
      </w:r>
      <w:r w:rsidRPr="005C788D">
        <w:rPr>
          <w:sz w:val="30"/>
          <w:szCs w:val="30"/>
          <w:vertAlign w:val="subscript"/>
          <w:lang w:val="pt-BR"/>
        </w:rPr>
        <w:t>2</w:t>
      </w:r>
      <w:r w:rsidRPr="005C788D">
        <w:rPr>
          <w:sz w:val="30"/>
          <w:szCs w:val="30"/>
          <w:lang w:val="pt-BR"/>
        </w:rPr>
        <w:t>O          (</w:t>
      </w:r>
      <w:r w:rsidRPr="005C788D">
        <w:rPr>
          <w:sz w:val="30"/>
          <w:szCs w:val="30"/>
          <w:lang w:val="en-US"/>
        </w:rPr>
        <w:t>10</w:t>
      </w:r>
      <w:r w:rsidRPr="005C788D">
        <w:rPr>
          <w:sz w:val="30"/>
          <w:szCs w:val="30"/>
          <w:lang w:val="pt-BR"/>
        </w:rPr>
        <w:t>.5)</w:t>
      </w:r>
    </w:p>
    <w:p w:rsidR="001F7CD4" w:rsidRPr="001F7CD4" w:rsidRDefault="001F7CD4" w:rsidP="001F7CD4">
      <w:pPr>
        <w:rPr>
          <w:lang w:val="pt-BR"/>
        </w:rPr>
      </w:pPr>
    </w:p>
    <w:p w:rsidR="00470A73" w:rsidRDefault="00470A73" w:rsidP="00470A73">
      <w:pPr>
        <w:pStyle w:val="ae"/>
        <w:spacing w:before="0" w:beforeAutospacing="0" w:after="0" w:afterAutospacing="0"/>
        <w:jc w:val="center"/>
        <w:rPr>
          <w:sz w:val="30"/>
          <w:szCs w:val="30"/>
          <w:lang w:val="pt-BR"/>
        </w:rPr>
      </w:pPr>
      <w:r w:rsidRPr="005C788D">
        <w:rPr>
          <w:sz w:val="30"/>
          <w:szCs w:val="30"/>
          <w:lang w:val="en-US"/>
        </w:rPr>
        <w:t xml:space="preserve">                               FeSO</w:t>
      </w:r>
      <w:r w:rsidRPr="005C788D">
        <w:rPr>
          <w:sz w:val="30"/>
          <w:szCs w:val="30"/>
          <w:vertAlign w:val="subscript"/>
          <w:lang w:val="en-US"/>
        </w:rPr>
        <w:t>4</w:t>
      </w:r>
      <w:r w:rsidRPr="005C788D">
        <w:rPr>
          <w:sz w:val="30"/>
          <w:szCs w:val="30"/>
          <w:lang w:val="en-US"/>
        </w:rPr>
        <w:t xml:space="preserve"> + </w:t>
      </w:r>
      <w:proofErr w:type="gramStart"/>
      <w:r w:rsidRPr="005C788D">
        <w:rPr>
          <w:sz w:val="30"/>
          <w:szCs w:val="30"/>
          <w:lang w:val="en-US"/>
        </w:rPr>
        <w:t>Ca(</w:t>
      </w:r>
      <w:proofErr w:type="gramEnd"/>
      <w:r w:rsidRPr="005C788D">
        <w:rPr>
          <w:sz w:val="30"/>
          <w:szCs w:val="30"/>
          <w:lang w:val="en-US"/>
        </w:rPr>
        <w:t>OH)</w:t>
      </w:r>
      <w:r w:rsidRPr="005C788D">
        <w:rPr>
          <w:sz w:val="30"/>
          <w:szCs w:val="30"/>
          <w:vertAlign w:val="subscript"/>
          <w:lang w:val="en-US"/>
        </w:rPr>
        <w:t>2</w:t>
      </w:r>
      <w:r w:rsidRPr="005C788D">
        <w:rPr>
          <w:sz w:val="30"/>
          <w:szCs w:val="30"/>
          <w:lang w:val="en-US"/>
        </w:rPr>
        <w:t xml:space="preserve"> → Fe(OH)</w:t>
      </w:r>
      <w:r w:rsidRPr="005C788D">
        <w:rPr>
          <w:sz w:val="30"/>
          <w:szCs w:val="30"/>
          <w:vertAlign w:val="subscript"/>
          <w:lang w:val="en-US"/>
        </w:rPr>
        <w:t>2</w:t>
      </w:r>
      <w:r w:rsidRPr="005C788D">
        <w:rPr>
          <w:sz w:val="30"/>
          <w:szCs w:val="30"/>
          <w:lang w:val="en-US"/>
        </w:rPr>
        <w:t>↓ + CaSO</w:t>
      </w:r>
      <w:r w:rsidRPr="005C788D">
        <w:rPr>
          <w:sz w:val="30"/>
          <w:szCs w:val="30"/>
          <w:vertAlign w:val="subscript"/>
          <w:lang w:val="en-US"/>
        </w:rPr>
        <w:t>4</w:t>
      </w:r>
      <w:r w:rsidRPr="005C788D">
        <w:rPr>
          <w:sz w:val="30"/>
          <w:szCs w:val="30"/>
          <w:lang w:val="en-US"/>
        </w:rPr>
        <w:t xml:space="preserve">↓                  </w:t>
      </w:r>
      <w:r w:rsidRPr="005C788D">
        <w:rPr>
          <w:sz w:val="30"/>
          <w:szCs w:val="30"/>
          <w:lang w:val="pt-BR"/>
        </w:rPr>
        <w:t>(</w:t>
      </w:r>
      <w:r w:rsidRPr="005C788D">
        <w:rPr>
          <w:sz w:val="30"/>
          <w:szCs w:val="30"/>
          <w:lang w:val="en-US"/>
        </w:rPr>
        <w:t>10</w:t>
      </w:r>
      <w:r w:rsidRPr="005C788D">
        <w:rPr>
          <w:sz w:val="30"/>
          <w:szCs w:val="30"/>
          <w:lang w:val="pt-BR"/>
        </w:rPr>
        <w:t>.6)</w:t>
      </w:r>
    </w:p>
    <w:p w:rsidR="001F7CD4" w:rsidRPr="005C788D" w:rsidRDefault="001F7CD4" w:rsidP="00470A73">
      <w:pPr>
        <w:pStyle w:val="ae"/>
        <w:spacing w:before="0" w:beforeAutospacing="0" w:after="0" w:afterAutospacing="0"/>
        <w:jc w:val="center"/>
        <w:rPr>
          <w:sz w:val="30"/>
          <w:szCs w:val="30"/>
          <w:lang w:val="en-US"/>
        </w:rPr>
      </w:pPr>
    </w:p>
    <w:p w:rsidR="00470A73" w:rsidRPr="005C788D" w:rsidRDefault="00470A73" w:rsidP="00470A73">
      <w:pPr>
        <w:pStyle w:val="ae"/>
        <w:spacing w:before="0" w:beforeAutospacing="0" w:after="0" w:afterAutospacing="0"/>
        <w:jc w:val="center"/>
        <w:rPr>
          <w:sz w:val="30"/>
          <w:szCs w:val="30"/>
          <w:lang w:val="en-US"/>
        </w:rPr>
      </w:pPr>
      <w:r w:rsidRPr="005C788D">
        <w:rPr>
          <w:sz w:val="30"/>
          <w:szCs w:val="30"/>
          <w:lang w:val="en-US"/>
        </w:rPr>
        <w:t xml:space="preserve">                                     CO</w:t>
      </w:r>
      <w:r w:rsidRPr="005C788D">
        <w:rPr>
          <w:sz w:val="30"/>
          <w:szCs w:val="30"/>
          <w:vertAlign w:val="subscript"/>
          <w:lang w:val="en-US"/>
        </w:rPr>
        <w:t>2</w:t>
      </w:r>
      <w:r w:rsidRPr="005C788D">
        <w:rPr>
          <w:sz w:val="30"/>
          <w:szCs w:val="30"/>
          <w:lang w:val="en-US"/>
        </w:rPr>
        <w:t xml:space="preserve"> + </w:t>
      </w:r>
      <w:proofErr w:type="gramStart"/>
      <w:r w:rsidRPr="005C788D">
        <w:rPr>
          <w:sz w:val="30"/>
          <w:szCs w:val="30"/>
          <w:lang w:val="en-US"/>
        </w:rPr>
        <w:t>Ca(</w:t>
      </w:r>
      <w:proofErr w:type="gramEnd"/>
      <w:r w:rsidRPr="005C788D">
        <w:rPr>
          <w:sz w:val="30"/>
          <w:szCs w:val="30"/>
          <w:lang w:val="en-US"/>
        </w:rPr>
        <w:t>OH)</w:t>
      </w:r>
      <w:r w:rsidRPr="005C788D">
        <w:rPr>
          <w:sz w:val="30"/>
          <w:szCs w:val="30"/>
          <w:vertAlign w:val="subscript"/>
          <w:lang w:val="en-US"/>
        </w:rPr>
        <w:t>2</w:t>
      </w:r>
      <w:r w:rsidRPr="005C788D">
        <w:rPr>
          <w:sz w:val="30"/>
          <w:szCs w:val="30"/>
          <w:lang w:val="en-US"/>
        </w:rPr>
        <w:t xml:space="preserve"> →CaCO</w:t>
      </w:r>
      <w:r w:rsidRPr="005C788D">
        <w:rPr>
          <w:sz w:val="30"/>
          <w:szCs w:val="30"/>
          <w:vertAlign w:val="subscript"/>
          <w:lang w:val="en-US"/>
        </w:rPr>
        <w:t>3</w:t>
      </w:r>
      <w:r w:rsidRPr="005C788D">
        <w:rPr>
          <w:sz w:val="30"/>
          <w:szCs w:val="30"/>
          <w:lang w:val="en-US"/>
        </w:rPr>
        <w:t>↓+ H</w:t>
      </w:r>
      <w:r w:rsidRPr="005C788D">
        <w:rPr>
          <w:sz w:val="30"/>
          <w:szCs w:val="30"/>
          <w:vertAlign w:val="subscript"/>
          <w:lang w:val="en-US"/>
        </w:rPr>
        <w:t>2</w:t>
      </w:r>
      <w:r w:rsidRPr="005C788D">
        <w:rPr>
          <w:sz w:val="30"/>
          <w:szCs w:val="30"/>
          <w:lang w:val="en-US"/>
        </w:rPr>
        <w:t xml:space="preserve">O                          </w:t>
      </w:r>
      <w:r w:rsidRPr="005C788D">
        <w:rPr>
          <w:sz w:val="30"/>
          <w:szCs w:val="30"/>
          <w:lang w:val="pt-BR"/>
        </w:rPr>
        <w:t>(</w:t>
      </w:r>
      <w:r w:rsidRPr="005C788D">
        <w:rPr>
          <w:sz w:val="30"/>
          <w:szCs w:val="30"/>
          <w:lang w:val="en-US"/>
        </w:rPr>
        <w:t>10</w:t>
      </w:r>
      <w:r w:rsidRPr="005C788D">
        <w:rPr>
          <w:sz w:val="30"/>
          <w:szCs w:val="30"/>
          <w:lang w:val="pt-BR"/>
        </w:rPr>
        <w:t>.7)</w:t>
      </w:r>
    </w:p>
    <w:p w:rsidR="00DA6281" w:rsidRPr="005C788D" w:rsidRDefault="00DA6281" w:rsidP="005C788D">
      <w:pPr>
        <w:pStyle w:val="ae"/>
        <w:spacing w:before="0" w:beforeAutospacing="0" w:after="0" w:afterAutospacing="0"/>
        <w:jc w:val="center"/>
        <w:rPr>
          <w:sz w:val="30"/>
          <w:szCs w:val="30"/>
          <w:lang w:val="en-US"/>
        </w:rPr>
      </w:pPr>
    </w:p>
    <w:p w:rsidR="001F7CD4" w:rsidRDefault="001F7CD4" w:rsidP="001F7CD4">
      <w:pPr>
        <w:pStyle w:val="ae"/>
        <w:spacing w:before="0" w:beforeAutospacing="0" w:after="0" w:afterAutospacing="0"/>
        <w:ind w:firstLine="567"/>
        <w:jc w:val="both"/>
        <w:rPr>
          <w:sz w:val="30"/>
          <w:szCs w:val="30"/>
          <w:lang w:val="en-US"/>
        </w:rPr>
      </w:pPr>
      <w:r>
        <w:rPr>
          <w:sz w:val="30"/>
          <w:szCs w:val="30"/>
          <w:lang w:val="en-US"/>
        </w:rPr>
        <w:t xml:space="preserve">At the second step water is subjected to treatment by soda ash to remove permanent hardness; thereat following reactions proceed: </w:t>
      </w:r>
    </w:p>
    <w:p w:rsidR="00DA6281" w:rsidRPr="00E763BF" w:rsidRDefault="00DA6281" w:rsidP="005C788D">
      <w:pPr>
        <w:pStyle w:val="ae"/>
        <w:spacing w:before="0" w:beforeAutospacing="0" w:after="0" w:afterAutospacing="0"/>
        <w:ind w:firstLine="709"/>
        <w:jc w:val="both"/>
        <w:rPr>
          <w:sz w:val="30"/>
          <w:szCs w:val="30"/>
          <w:lang w:val="en-US"/>
        </w:rPr>
      </w:pPr>
    </w:p>
    <w:p w:rsidR="00DA6281" w:rsidRDefault="00DA6281" w:rsidP="005C788D">
      <w:pPr>
        <w:pStyle w:val="a4"/>
        <w:rPr>
          <w:sz w:val="30"/>
          <w:szCs w:val="30"/>
          <w:lang w:val="pt-BR"/>
        </w:rPr>
      </w:pPr>
      <w:r w:rsidRPr="005C788D">
        <w:rPr>
          <w:sz w:val="30"/>
          <w:szCs w:val="30"/>
          <w:lang w:val="pt-BR"/>
        </w:rPr>
        <w:t xml:space="preserve">                        MgSO</w:t>
      </w:r>
      <w:r w:rsidRPr="005C788D">
        <w:rPr>
          <w:sz w:val="30"/>
          <w:szCs w:val="30"/>
          <w:vertAlign w:val="subscript"/>
          <w:lang w:val="pt-BR"/>
        </w:rPr>
        <w:t>4</w:t>
      </w:r>
      <w:r w:rsidRPr="005C788D">
        <w:rPr>
          <w:sz w:val="30"/>
          <w:szCs w:val="30"/>
          <w:lang w:val="pt-BR"/>
        </w:rPr>
        <w:t>+Na</w:t>
      </w:r>
      <w:r w:rsidRPr="005C788D">
        <w:rPr>
          <w:sz w:val="30"/>
          <w:szCs w:val="30"/>
          <w:vertAlign w:val="subscript"/>
          <w:lang w:val="pt-BR"/>
        </w:rPr>
        <w:t>2</w:t>
      </w:r>
      <w:r w:rsidRPr="005C788D">
        <w:rPr>
          <w:sz w:val="30"/>
          <w:szCs w:val="30"/>
          <w:lang w:val="pt-BR"/>
        </w:rPr>
        <w:t>CO</w:t>
      </w:r>
      <w:r w:rsidRPr="005C788D">
        <w:rPr>
          <w:sz w:val="30"/>
          <w:szCs w:val="30"/>
          <w:vertAlign w:val="subscript"/>
          <w:lang w:val="pt-BR"/>
        </w:rPr>
        <w:t>3</w:t>
      </w:r>
      <w:r w:rsidRPr="005C788D">
        <w:rPr>
          <w:sz w:val="30"/>
          <w:szCs w:val="30"/>
        </w:rPr>
        <w:sym w:font="Symbol" w:char="F0AE"/>
      </w:r>
      <w:r w:rsidRPr="005C788D">
        <w:rPr>
          <w:sz w:val="30"/>
          <w:szCs w:val="30"/>
          <w:lang w:val="pt-BR"/>
        </w:rPr>
        <w:t>MgCO</w:t>
      </w:r>
      <w:r w:rsidRPr="005C788D">
        <w:rPr>
          <w:sz w:val="30"/>
          <w:szCs w:val="30"/>
          <w:vertAlign w:val="subscript"/>
          <w:lang w:val="pt-BR"/>
        </w:rPr>
        <w:t>3</w:t>
      </w:r>
      <w:r w:rsidRPr="005C788D">
        <w:rPr>
          <w:sz w:val="30"/>
          <w:szCs w:val="30"/>
        </w:rPr>
        <w:sym w:font="Symbol" w:char="F0AF"/>
      </w:r>
      <w:r w:rsidRPr="005C788D">
        <w:rPr>
          <w:sz w:val="30"/>
          <w:szCs w:val="30"/>
          <w:lang w:val="pt-BR"/>
        </w:rPr>
        <w:t>+Na</w:t>
      </w:r>
      <w:r w:rsidRPr="005C788D">
        <w:rPr>
          <w:sz w:val="30"/>
          <w:szCs w:val="30"/>
          <w:vertAlign w:val="subscript"/>
          <w:lang w:val="pt-BR"/>
        </w:rPr>
        <w:t>2</w:t>
      </w:r>
      <w:r w:rsidRPr="005C788D">
        <w:rPr>
          <w:sz w:val="30"/>
          <w:szCs w:val="30"/>
          <w:lang w:val="pt-BR"/>
        </w:rPr>
        <w:t>SO</w:t>
      </w:r>
      <w:r w:rsidRPr="005C788D">
        <w:rPr>
          <w:sz w:val="30"/>
          <w:szCs w:val="30"/>
          <w:vertAlign w:val="subscript"/>
          <w:lang w:val="pt-BR"/>
        </w:rPr>
        <w:t>4</w:t>
      </w:r>
      <w:r w:rsidRPr="005C788D">
        <w:rPr>
          <w:sz w:val="30"/>
          <w:szCs w:val="30"/>
          <w:lang w:val="pt-BR"/>
        </w:rPr>
        <w:t xml:space="preserve">                         (</w:t>
      </w:r>
      <w:r w:rsidRPr="005C788D">
        <w:rPr>
          <w:sz w:val="30"/>
          <w:szCs w:val="30"/>
          <w:lang w:val="en-US"/>
        </w:rPr>
        <w:t>10</w:t>
      </w:r>
      <w:r w:rsidRPr="005C788D">
        <w:rPr>
          <w:sz w:val="30"/>
          <w:szCs w:val="30"/>
          <w:lang w:val="pt-BR"/>
        </w:rPr>
        <w:t>.</w:t>
      </w:r>
      <w:r w:rsidRPr="005C788D">
        <w:rPr>
          <w:sz w:val="30"/>
          <w:szCs w:val="30"/>
          <w:lang w:val="en-US"/>
        </w:rPr>
        <w:t>8</w:t>
      </w:r>
      <w:r w:rsidRPr="005C788D">
        <w:rPr>
          <w:sz w:val="30"/>
          <w:szCs w:val="30"/>
          <w:lang w:val="pt-BR"/>
        </w:rPr>
        <w:t>)</w:t>
      </w:r>
    </w:p>
    <w:p w:rsidR="001F7CD4" w:rsidRPr="001F7CD4" w:rsidRDefault="001F7CD4" w:rsidP="001F7CD4">
      <w:pPr>
        <w:rPr>
          <w:lang w:val="pt-BR"/>
        </w:rPr>
      </w:pPr>
    </w:p>
    <w:p w:rsidR="00DA6281" w:rsidRDefault="00DA6281" w:rsidP="005C788D">
      <w:pPr>
        <w:pStyle w:val="a4"/>
        <w:rPr>
          <w:sz w:val="30"/>
          <w:szCs w:val="30"/>
          <w:lang w:val="en-US"/>
        </w:rPr>
      </w:pPr>
      <w:r w:rsidRPr="005C788D">
        <w:rPr>
          <w:sz w:val="30"/>
          <w:szCs w:val="30"/>
          <w:lang w:val="pt-BR"/>
        </w:rPr>
        <w:t xml:space="preserve">                         </w:t>
      </w:r>
      <w:r w:rsidRPr="005C788D">
        <w:rPr>
          <w:sz w:val="30"/>
          <w:szCs w:val="30"/>
          <w:lang w:val="en-US"/>
        </w:rPr>
        <w:t>MgCI</w:t>
      </w:r>
      <w:r w:rsidRPr="005C788D">
        <w:rPr>
          <w:sz w:val="30"/>
          <w:szCs w:val="30"/>
          <w:vertAlign w:val="subscript"/>
          <w:lang w:val="en-US"/>
        </w:rPr>
        <w:t>2</w:t>
      </w:r>
      <w:r w:rsidRPr="005C788D">
        <w:rPr>
          <w:sz w:val="30"/>
          <w:szCs w:val="30"/>
          <w:lang w:val="en-US"/>
        </w:rPr>
        <w:t>+Na</w:t>
      </w:r>
      <w:r w:rsidRPr="005C788D">
        <w:rPr>
          <w:sz w:val="30"/>
          <w:szCs w:val="30"/>
          <w:vertAlign w:val="subscript"/>
          <w:lang w:val="en-US"/>
        </w:rPr>
        <w:t>2</w:t>
      </w:r>
      <w:r w:rsidRPr="005C788D">
        <w:rPr>
          <w:sz w:val="30"/>
          <w:szCs w:val="30"/>
          <w:lang w:val="en-US"/>
        </w:rPr>
        <w:t>CO</w:t>
      </w:r>
      <w:r w:rsidRPr="005C788D">
        <w:rPr>
          <w:sz w:val="30"/>
          <w:szCs w:val="30"/>
          <w:vertAlign w:val="subscript"/>
          <w:lang w:val="en-US"/>
        </w:rPr>
        <w:t>3</w:t>
      </w:r>
      <w:r w:rsidRPr="005C788D">
        <w:rPr>
          <w:sz w:val="30"/>
          <w:szCs w:val="30"/>
        </w:rPr>
        <w:sym w:font="Symbol" w:char="F0AE"/>
      </w:r>
      <w:r w:rsidRPr="005C788D">
        <w:rPr>
          <w:sz w:val="30"/>
          <w:szCs w:val="30"/>
          <w:lang w:val="en-US"/>
        </w:rPr>
        <w:t>MgCO</w:t>
      </w:r>
      <w:r w:rsidRPr="005C788D">
        <w:rPr>
          <w:sz w:val="30"/>
          <w:szCs w:val="30"/>
          <w:vertAlign w:val="subscript"/>
          <w:lang w:val="en-US"/>
        </w:rPr>
        <w:t>3</w:t>
      </w:r>
      <w:r w:rsidRPr="005C788D">
        <w:rPr>
          <w:sz w:val="30"/>
          <w:szCs w:val="30"/>
        </w:rPr>
        <w:sym w:font="Symbol" w:char="F0AF"/>
      </w:r>
      <w:r w:rsidRPr="005C788D">
        <w:rPr>
          <w:sz w:val="30"/>
          <w:szCs w:val="30"/>
          <w:lang w:val="en-US"/>
        </w:rPr>
        <w:t>+2NaCl                           (10.9)</w:t>
      </w:r>
    </w:p>
    <w:p w:rsidR="001F7CD4" w:rsidRPr="001F7CD4" w:rsidRDefault="001F7CD4" w:rsidP="001F7CD4">
      <w:pPr>
        <w:rPr>
          <w:lang w:val="en-US"/>
        </w:rPr>
      </w:pPr>
    </w:p>
    <w:p w:rsidR="00DA6281" w:rsidRPr="001F7CD4" w:rsidRDefault="00DA6281" w:rsidP="005C788D">
      <w:pPr>
        <w:pStyle w:val="a4"/>
        <w:rPr>
          <w:sz w:val="30"/>
          <w:szCs w:val="30"/>
          <w:lang w:val="en-US"/>
        </w:rPr>
      </w:pPr>
      <w:r w:rsidRPr="005C788D">
        <w:rPr>
          <w:sz w:val="30"/>
          <w:szCs w:val="30"/>
          <w:lang w:val="en-US"/>
        </w:rPr>
        <w:t xml:space="preserve">                        </w:t>
      </w:r>
      <w:r w:rsidRPr="005C788D">
        <w:rPr>
          <w:sz w:val="30"/>
          <w:szCs w:val="30"/>
          <w:lang w:val="pt-BR"/>
        </w:rPr>
        <w:t>CaSO</w:t>
      </w:r>
      <w:r w:rsidRPr="005C788D">
        <w:rPr>
          <w:sz w:val="30"/>
          <w:szCs w:val="30"/>
          <w:vertAlign w:val="subscript"/>
          <w:lang w:val="pt-BR"/>
        </w:rPr>
        <w:t>4</w:t>
      </w:r>
      <w:r w:rsidRPr="005C788D">
        <w:rPr>
          <w:sz w:val="30"/>
          <w:szCs w:val="30"/>
          <w:lang w:val="pt-BR"/>
        </w:rPr>
        <w:t>+Na</w:t>
      </w:r>
      <w:r w:rsidRPr="005C788D">
        <w:rPr>
          <w:sz w:val="30"/>
          <w:szCs w:val="30"/>
          <w:vertAlign w:val="subscript"/>
          <w:lang w:val="pt-BR"/>
        </w:rPr>
        <w:t>2</w:t>
      </w:r>
      <w:r w:rsidRPr="005C788D">
        <w:rPr>
          <w:sz w:val="30"/>
          <w:szCs w:val="30"/>
          <w:lang w:val="pt-BR"/>
        </w:rPr>
        <w:t>CO</w:t>
      </w:r>
      <w:r w:rsidRPr="005C788D">
        <w:rPr>
          <w:sz w:val="30"/>
          <w:szCs w:val="30"/>
          <w:vertAlign w:val="subscript"/>
          <w:lang w:val="pt-BR"/>
        </w:rPr>
        <w:t>3</w:t>
      </w:r>
      <w:r w:rsidRPr="005C788D">
        <w:rPr>
          <w:sz w:val="30"/>
          <w:szCs w:val="30"/>
        </w:rPr>
        <w:sym w:font="Symbol" w:char="F0AE"/>
      </w:r>
      <w:r w:rsidRPr="005C788D">
        <w:rPr>
          <w:sz w:val="30"/>
          <w:szCs w:val="30"/>
          <w:lang w:val="pt-BR"/>
        </w:rPr>
        <w:t>CaCO</w:t>
      </w:r>
      <w:r w:rsidRPr="005C788D">
        <w:rPr>
          <w:sz w:val="30"/>
          <w:szCs w:val="30"/>
          <w:vertAlign w:val="subscript"/>
          <w:lang w:val="pt-BR"/>
        </w:rPr>
        <w:t>3</w:t>
      </w:r>
      <w:r w:rsidRPr="005C788D">
        <w:rPr>
          <w:sz w:val="30"/>
          <w:szCs w:val="30"/>
        </w:rPr>
        <w:sym w:font="Symbol" w:char="F0AF"/>
      </w:r>
      <w:r w:rsidRPr="005C788D">
        <w:rPr>
          <w:sz w:val="30"/>
          <w:szCs w:val="30"/>
          <w:lang w:val="pt-BR"/>
        </w:rPr>
        <w:t>+Na</w:t>
      </w:r>
      <w:r w:rsidRPr="005C788D">
        <w:rPr>
          <w:sz w:val="30"/>
          <w:szCs w:val="30"/>
          <w:vertAlign w:val="subscript"/>
          <w:lang w:val="pt-BR"/>
        </w:rPr>
        <w:t>2</w:t>
      </w:r>
      <w:r w:rsidRPr="005C788D">
        <w:rPr>
          <w:sz w:val="30"/>
          <w:szCs w:val="30"/>
          <w:lang w:val="pt-BR"/>
        </w:rPr>
        <w:t>SO</w:t>
      </w:r>
      <w:r w:rsidRPr="001F7CD4">
        <w:rPr>
          <w:sz w:val="30"/>
          <w:szCs w:val="30"/>
          <w:vertAlign w:val="subscript"/>
          <w:lang w:val="en-US"/>
        </w:rPr>
        <w:t>4</w:t>
      </w:r>
      <w:r w:rsidRPr="005C788D">
        <w:rPr>
          <w:sz w:val="30"/>
          <w:szCs w:val="30"/>
          <w:lang w:val="pt-BR"/>
        </w:rPr>
        <w:t xml:space="preserve">                         (</w:t>
      </w:r>
      <w:r w:rsidRPr="001F7CD4">
        <w:rPr>
          <w:sz w:val="30"/>
          <w:szCs w:val="30"/>
          <w:lang w:val="en-US"/>
        </w:rPr>
        <w:t>10</w:t>
      </w:r>
      <w:r w:rsidRPr="005C788D">
        <w:rPr>
          <w:sz w:val="30"/>
          <w:szCs w:val="30"/>
          <w:lang w:val="pt-BR"/>
        </w:rPr>
        <w:t>.</w:t>
      </w:r>
      <w:r w:rsidRPr="001F7CD4">
        <w:rPr>
          <w:sz w:val="30"/>
          <w:szCs w:val="30"/>
          <w:lang w:val="en-US"/>
        </w:rPr>
        <w:t>10</w:t>
      </w:r>
      <w:r w:rsidRPr="005C788D">
        <w:rPr>
          <w:sz w:val="30"/>
          <w:szCs w:val="30"/>
          <w:lang w:val="pt-BR"/>
        </w:rPr>
        <w:t>)</w:t>
      </w:r>
    </w:p>
    <w:p w:rsidR="00090815" w:rsidRDefault="001F7CD4" w:rsidP="00090815">
      <w:pPr>
        <w:pStyle w:val="ae"/>
        <w:spacing w:before="0" w:beforeAutospacing="0" w:after="0" w:afterAutospacing="0"/>
        <w:ind w:firstLine="567"/>
        <w:jc w:val="both"/>
        <w:rPr>
          <w:sz w:val="30"/>
          <w:szCs w:val="30"/>
          <w:lang w:val="en-US"/>
        </w:rPr>
      </w:pPr>
      <w:r>
        <w:rPr>
          <w:sz w:val="30"/>
          <w:szCs w:val="30"/>
          <w:lang w:val="en-US"/>
        </w:rPr>
        <w:lastRenderedPageBreak/>
        <w:t xml:space="preserve">These processes are usually </w:t>
      </w:r>
      <w:r w:rsidRPr="001F7CD4">
        <w:rPr>
          <w:sz w:val="30"/>
          <w:szCs w:val="30"/>
          <w:lang w:val="en-US"/>
        </w:rPr>
        <w:t>combine</w:t>
      </w:r>
      <w:r>
        <w:rPr>
          <w:sz w:val="30"/>
          <w:szCs w:val="30"/>
          <w:lang w:val="en-US"/>
        </w:rPr>
        <w:t xml:space="preserve">d in industrial conditions and conducted simultaneously in the same apparatus – a </w:t>
      </w:r>
      <w:r w:rsidRPr="001F7CD4">
        <w:rPr>
          <w:sz w:val="30"/>
          <w:szCs w:val="30"/>
          <w:lang w:val="en-US"/>
        </w:rPr>
        <w:t>clarifier</w:t>
      </w:r>
      <w:r>
        <w:rPr>
          <w:sz w:val="30"/>
          <w:szCs w:val="30"/>
          <w:lang w:val="en-US"/>
        </w:rPr>
        <w:t xml:space="preserve">. </w:t>
      </w:r>
      <w:r w:rsidR="00143F07">
        <w:rPr>
          <w:sz w:val="30"/>
          <w:szCs w:val="30"/>
          <w:lang w:val="en-US"/>
        </w:rPr>
        <w:t xml:space="preserve">Increasing the softening temperature and stirring using accelerates processes </w:t>
      </w:r>
      <w:r w:rsidR="009E231E">
        <w:rPr>
          <w:sz w:val="30"/>
          <w:szCs w:val="30"/>
          <w:lang w:val="en-US"/>
        </w:rPr>
        <w:t xml:space="preserve">of hardness salts’ precipitation and formed precipitate settling-out. </w:t>
      </w:r>
      <w:r w:rsidR="009E231E" w:rsidRPr="009E231E">
        <w:rPr>
          <w:sz w:val="30"/>
          <w:szCs w:val="30"/>
          <w:lang w:val="en-US"/>
        </w:rPr>
        <w:t>5-10%</w:t>
      </w:r>
      <w:r w:rsidR="009E231E">
        <w:rPr>
          <w:sz w:val="30"/>
          <w:szCs w:val="30"/>
          <w:lang w:val="en-US"/>
        </w:rPr>
        <w:t xml:space="preserve"> lime excess is usually used to provide high degree of water purification. At lime pretreatment some part of calcium transits from lime to water, therefore to calculate soda ash consumption for water softening it is necessary take into account </w:t>
      </w:r>
      <w:r w:rsidR="00090815">
        <w:rPr>
          <w:sz w:val="30"/>
          <w:szCs w:val="30"/>
          <w:lang w:val="en-US"/>
        </w:rPr>
        <w:t>calcium salts newly input into water and to use soda ash solution in 10-15% excess. Final water purification from the precipitate is carried out by means of filtration or settling-out.</w:t>
      </w:r>
      <w:r w:rsidR="009E231E">
        <w:rPr>
          <w:sz w:val="30"/>
          <w:szCs w:val="30"/>
          <w:lang w:val="en-US"/>
        </w:rPr>
        <w:t xml:space="preserve"> </w:t>
      </w:r>
    </w:p>
    <w:p w:rsidR="00B97B0B" w:rsidRPr="00176AD3" w:rsidRDefault="00B97B0B" w:rsidP="00B97B0B">
      <w:pPr>
        <w:pStyle w:val="a4"/>
        <w:ind w:firstLine="0"/>
        <w:jc w:val="both"/>
        <w:rPr>
          <w:sz w:val="30"/>
          <w:szCs w:val="30"/>
          <w:lang w:val="en-US"/>
        </w:rPr>
      </w:pPr>
      <w:r w:rsidRPr="00176AD3">
        <w:rPr>
          <w:sz w:val="30"/>
          <w:szCs w:val="30"/>
          <w:lang w:val="en-US"/>
        </w:rPr>
        <w:t xml:space="preserve">Fine water softening (to 0.03 mg-eq/l) is reached </w:t>
      </w:r>
      <w:r>
        <w:rPr>
          <w:sz w:val="30"/>
          <w:szCs w:val="30"/>
          <w:lang w:val="en-US"/>
        </w:rPr>
        <w:t>when</w:t>
      </w:r>
      <w:r w:rsidRPr="00176AD3">
        <w:rPr>
          <w:sz w:val="30"/>
          <w:szCs w:val="30"/>
          <w:lang w:val="en-US"/>
        </w:rPr>
        <w:t xml:space="preserve"> phosphate method </w:t>
      </w:r>
      <w:r>
        <w:rPr>
          <w:sz w:val="30"/>
          <w:szCs w:val="30"/>
          <w:lang w:val="en-US"/>
        </w:rPr>
        <w:t xml:space="preserve">using at </w:t>
      </w:r>
      <w:r w:rsidRPr="00A57EB5">
        <w:rPr>
          <w:sz w:val="30"/>
          <w:szCs w:val="30"/>
          <w:lang w:val="en-US"/>
        </w:rPr>
        <w:t xml:space="preserve">tri-sodium phosphate </w:t>
      </w:r>
      <w:r>
        <w:rPr>
          <w:sz w:val="30"/>
          <w:szCs w:val="30"/>
          <w:lang w:val="en-US"/>
        </w:rPr>
        <w:t xml:space="preserve">action as the </w:t>
      </w:r>
      <w:r w:rsidRPr="00A57EB5">
        <w:rPr>
          <w:sz w:val="30"/>
          <w:szCs w:val="30"/>
          <w:lang w:val="en-US"/>
        </w:rPr>
        <w:t>softening agent</w:t>
      </w:r>
      <w:r>
        <w:rPr>
          <w:sz w:val="30"/>
          <w:szCs w:val="30"/>
          <w:lang w:val="en-US"/>
        </w:rPr>
        <w:t>.</w:t>
      </w:r>
      <w:r w:rsidRPr="00176AD3">
        <w:rPr>
          <w:sz w:val="30"/>
          <w:szCs w:val="30"/>
          <w:lang w:val="en-US"/>
        </w:rPr>
        <w:t xml:space="preserve"> </w:t>
      </w:r>
      <w:r>
        <w:rPr>
          <w:sz w:val="30"/>
          <w:szCs w:val="30"/>
          <w:lang w:val="en-US"/>
        </w:rPr>
        <w:t>I</w:t>
      </w:r>
      <w:r w:rsidRPr="00176AD3">
        <w:rPr>
          <w:sz w:val="30"/>
          <w:szCs w:val="30"/>
          <w:lang w:val="en-US"/>
        </w:rPr>
        <w:t xml:space="preserve">t permits to remove </w:t>
      </w:r>
      <w:r w:rsidRPr="00176AD3">
        <w:rPr>
          <w:color w:val="000000"/>
          <w:sz w:val="30"/>
          <w:szCs w:val="30"/>
          <w:lang w:val="en-US"/>
        </w:rPr>
        <w:t>water temporary and permanent hardness simultaneously</w:t>
      </w:r>
      <w:r>
        <w:rPr>
          <w:color w:val="000000"/>
          <w:sz w:val="30"/>
          <w:szCs w:val="30"/>
          <w:lang w:val="en-US"/>
        </w:rPr>
        <w:t>; thereat insoluble calcium and magnesium phosphates are formed according to reaction equations</w:t>
      </w:r>
      <w:r w:rsidRPr="00176AD3">
        <w:rPr>
          <w:color w:val="000000"/>
          <w:sz w:val="30"/>
          <w:szCs w:val="30"/>
          <w:lang w:val="en-US"/>
        </w:rPr>
        <w:t xml:space="preserve">: </w:t>
      </w:r>
      <w:r w:rsidRPr="00176AD3">
        <w:rPr>
          <w:sz w:val="30"/>
          <w:szCs w:val="30"/>
          <w:lang w:val="en-US"/>
        </w:rPr>
        <w:t xml:space="preserve">  </w:t>
      </w:r>
    </w:p>
    <w:p w:rsidR="001F7CD4" w:rsidRDefault="009E231E" w:rsidP="00090815">
      <w:pPr>
        <w:pStyle w:val="ae"/>
        <w:spacing w:before="0" w:beforeAutospacing="0" w:after="0" w:afterAutospacing="0"/>
        <w:ind w:firstLine="567"/>
        <w:jc w:val="both"/>
        <w:rPr>
          <w:sz w:val="30"/>
          <w:szCs w:val="30"/>
          <w:lang w:val="en-US"/>
        </w:rPr>
      </w:pPr>
      <w:r>
        <w:rPr>
          <w:sz w:val="30"/>
          <w:szCs w:val="30"/>
          <w:lang w:val="en-US"/>
        </w:rPr>
        <w:t xml:space="preserve"> </w:t>
      </w:r>
    </w:p>
    <w:p w:rsidR="00DA6281" w:rsidRDefault="00DA6281" w:rsidP="005C788D">
      <w:pPr>
        <w:pStyle w:val="a4"/>
        <w:jc w:val="right"/>
        <w:rPr>
          <w:sz w:val="30"/>
          <w:szCs w:val="30"/>
          <w:lang w:val="pt-BR"/>
        </w:rPr>
      </w:pPr>
      <w:r w:rsidRPr="005C788D">
        <w:rPr>
          <w:sz w:val="30"/>
          <w:szCs w:val="30"/>
          <w:lang w:val="pt-BR"/>
        </w:rPr>
        <w:t>3Ca(HCO</w:t>
      </w:r>
      <w:r w:rsidRPr="005C788D">
        <w:rPr>
          <w:sz w:val="30"/>
          <w:szCs w:val="30"/>
          <w:vertAlign w:val="subscript"/>
          <w:lang w:val="pt-BR"/>
        </w:rPr>
        <w:t>3</w:t>
      </w:r>
      <w:r w:rsidRPr="005C788D">
        <w:rPr>
          <w:sz w:val="30"/>
          <w:szCs w:val="30"/>
          <w:lang w:val="pt-BR"/>
        </w:rPr>
        <w:t>)</w:t>
      </w:r>
      <w:r w:rsidRPr="005C788D">
        <w:rPr>
          <w:sz w:val="30"/>
          <w:szCs w:val="30"/>
          <w:vertAlign w:val="subscript"/>
          <w:lang w:val="pt-BR"/>
        </w:rPr>
        <w:t>2</w:t>
      </w:r>
      <w:r w:rsidRPr="005C788D">
        <w:rPr>
          <w:sz w:val="30"/>
          <w:szCs w:val="30"/>
          <w:lang w:val="pt-BR"/>
        </w:rPr>
        <w:t xml:space="preserve"> + 2Na</w:t>
      </w:r>
      <w:r w:rsidRPr="005C788D">
        <w:rPr>
          <w:sz w:val="30"/>
          <w:szCs w:val="30"/>
          <w:vertAlign w:val="subscript"/>
          <w:lang w:val="pt-BR"/>
        </w:rPr>
        <w:t>3</w:t>
      </w:r>
      <w:r w:rsidRPr="005C788D">
        <w:rPr>
          <w:sz w:val="30"/>
          <w:szCs w:val="30"/>
          <w:lang w:val="pt-BR"/>
        </w:rPr>
        <w:t>PO</w:t>
      </w:r>
      <w:r w:rsidRPr="005C788D">
        <w:rPr>
          <w:sz w:val="30"/>
          <w:szCs w:val="30"/>
          <w:vertAlign w:val="subscript"/>
          <w:lang w:val="pt-BR"/>
        </w:rPr>
        <w:t>4</w:t>
      </w:r>
      <w:r w:rsidRPr="005C788D">
        <w:rPr>
          <w:sz w:val="30"/>
          <w:szCs w:val="30"/>
          <w:lang w:val="pt-BR"/>
        </w:rPr>
        <w:t xml:space="preserve">  </w:t>
      </w:r>
      <w:r w:rsidRPr="005C788D">
        <w:rPr>
          <w:sz w:val="30"/>
          <w:szCs w:val="30"/>
        </w:rPr>
        <w:sym w:font="Symbol" w:char="F0AE"/>
      </w:r>
      <w:r w:rsidRPr="005C788D">
        <w:rPr>
          <w:sz w:val="30"/>
          <w:szCs w:val="30"/>
          <w:lang w:val="pt-BR"/>
        </w:rPr>
        <w:t xml:space="preserve"> Ca</w:t>
      </w:r>
      <w:r w:rsidRPr="005C788D">
        <w:rPr>
          <w:sz w:val="30"/>
          <w:szCs w:val="30"/>
          <w:vertAlign w:val="subscript"/>
          <w:lang w:val="pt-BR"/>
        </w:rPr>
        <w:t>3</w:t>
      </w:r>
      <w:r w:rsidRPr="005C788D">
        <w:rPr>
          <w:sz w:val="30"/>
          <w:szCs w:val="30"/>
          <w:lang w:val="pt-BR"/>
        </w:rPr>
        <w:t>(PO</w:t>
      </w:r>
      <w:r w:rsidRPr="005C788D">
        <w:rPr>
          <w:sz w:val="30"/>
          <w:szCs w:val="30"/>
          <w:vertAlign w:val="subscript"/>
          <w:lang w:val="pt-BR"/>
        </w:rPr>
        <w:t>4</w:t>
      </w:r>
      <w:r w:rsidRPr="005C788D">
        <w:rPr>
          <w:sz w:val="30"/>
          <w:szCs w:val="30"/>
          <w:lang w:val="pt-BR"/>
        </w:rPr>
        <w:t>)</w:t>
      </w:r>
      <w:r w:rsidRPr="005C788D">
        <w:rPr>
          <w:sz w:val="30"/>
          <w:szCs w:val="30"/>
          <w:vertAlign w:val="subscript"/>
          <w:lang w:val="pt-BR"/>
        </w:rPr>
        <w:t>2</w:t>
      </w:r>
      <w:r w:rsidRPr="005C788D">
        <w:rPr>
          <w:sz w:val="30"/>
          <w:szCs w:val="30"/>
        </w:rPr>
        <w:sym w:font="Symbol" w:char="F0AF"/>
      </w:r>
      <w:r w:rsidRPr="005C788D">
        <w:rPr>
          <w:sz w:val="30"/>
          <w:szCs w:val="30"/>
          <w:lang w:val="pt-BR"/>
        </w:rPr>
        <w:t xml:space="preserve"> + 6NaHCO</w:t>
      </w:r>
      <w:r w:rsidRPr="005C788D">
        <w:rPr>
          <w:sz w:val="30"/>
          <w:szCs w:val="30"/>
          <w:vertAlign w:val="subscript"/>
          <w:lang w:val="pt-BR"/>
        </w:rPr>
        <w:t xml:space="preserve">3                    </w:t>
      </w:r>
      <w:r w:rsidRPr="005C788D">
        <w:rPr>
          <w:sz w:val="30"/>
          <w:szCs w:val="30"/>
          <w:lang w:val="pt-BR"/>
        </w:rPr>
        <w:t xml:space="preserve">   (</w:t>
      </w:r>
      <w:r w:rsidRPr="00B97B0B">
        <w:rPr>
          <w:sz w:val="30"/>
          <w:szCs w:val="30"/>
          <w:lang w:val="en-US"/>
        </w:rPr>
        <w:t>10</w:t>
      </w:r>
      <w:r w:rsidRPr="005C788D">
        <w:rPr>
          <w:sz w:val="30"/>
          <w:szCs w:val="30"/>
          <w:lang w:val="pt-BR"/>
        </w:rPr>
        <w:t>.</w:t>
      </w:r>
      <w:r w:rsidRPr="00B97B0B">
        <w:rPr>
          <w:sz w:val="30"/>
          <w:szCs w:val="30"/>
          <w:lang w:val="en-US"/>
        </w:rPr>
        <w:t>11</w:t>
      </w:r>
      <w:r w:rsidRPr="005C788D">
        <w:rPr>
          <w:sz w:val="30"/>
          <w:szCs w:val="30"/>
          <w:lang w:val="pt-BR"/>
        </w:rPr>
        <w:t>)</w:t>
      </w:r>
    </w:p>
    <w:p w:rsidR="00B97B0B" w:rsidRPr="00B97B0B" w:rsidRDefault="00B97B0B" w:rsidP="00B97B0B">
      <w:pPr>
        <w:rPr>
          <w:lang w:val="pt-BR"/>
        </w:rPr>
      </w:pPr>
    </w:p>
    <w:p w:rsidR="00DA6281" w:rsidRPr="005C788D" w:rsidRDefault="00DA6281" w:rsidP="005C788D">
      <w:pPr>
        <w:pStyle w:val="a4"/>
        <w:jc w:val="right"/>
        <w:rPr>
          <w:sz w:val="30"/>
          <w:szCs w:val="30"/>
          <w:lang w:val="en-US"/>
        </w:rPr>
      </w:pPr>
      <w:r w:rsidRPr="005C788D">
        <w:rPr>
          <w:sz w:val="30"/>
          <w:szCs w:val="30"/>
          <w:lang w:val="pt-BR"/>
        </w:rPr>
        <w:t>3MgCl</w:t>
      </w:r>
      <w:r w:rsidRPr="005C788D">
        <w:rPr>
          <w:sz w:val="30"/>
          <w:szCs w:val="30"/>
          <w:vertAlign w:val="subscript"/>
          <w:lang w:val="pt-BR"/>
        </w:rPr>
        <w:t>2</w:t>
      </w:r>
      <w:r w:rsidRPr="005C788D">
        <w:rPr>
          <w:sz w:val="30"/>
          <w:szCs w:val="30"/>
          <w:lang w:val="pt-BR"/>
        </w:rPr>
        <w:t xml:space="preserve"> + 2Na</w:t>
      </w:r>
      <w:r w:rsidRPr="005C788D">
        <w:rPr>
          <w:sz w:val="30"/>
          <w:szCs w:val="30"/>
          <w:vertAlign w:val="subscript"/>
          <w:lang w:val="pt-BR"/>
        </w:rPr>
        <w:t>3</w:t>
      </w:r>
      <w:r w:rsidRPr="005C788D">
        <w:rPr>
          <w:sz w:val="30"/>
          <w:szCs w:val="30"/>
          <w:lang w:val="pt-BR"/>
        </w:rPr>
        <w:t>PO</w:t>
      </w:r>
      <w:r w:rsidRPr="005C788D">
        <w:rPr>
          <w:sz w:val="30"/>
          <w:szCs w:val="30"/>
          <w:vertAlign w:val="subscript"/>
          <w:lang w:val="pt-BR"/>
        </w:rPr>
        <w:t>4</w:t>
      </w:r>
      <w:r w:rsidRPr="005C788D">
        <w:rPr>
          <w:sz w:val="30"/>
          <w:szCs w:val="30"/>
          <w:lang w:val="pt-BR"/>
        </w:rPr>
        <w:t xml:space="preserve">  </w:t>
      </w:r>
      <w:r w:rsidRPr="005C788D">
        <w:rPr>
          <w:sz w:val="30"/>
          <w:szCs w:val="30"/>
        </w:rPr>
        <w:sym w:font="Symbol" w:char="F0AE"/>
      </w:r>
      <w:r w:rsidRPr="005C788D">
        <w:rPr>
          <w:sz w:val="30"/>
          <w:szCs w:val="30"/>
          <w:lang w:val="pt-BR"/>
        </w:rPr>
        <w:t xml:space="preserve"> Mg</w:t>
      </w:r>
      <w:r w:rsidRPr="005C788D">
        <w:rPr>
          <w:sz w:val="30"/>
          <w:szCs w:val="30"/>
          <w:vertAlign w:val="subscript"/>
          <w:lang w:val="pt-BR"/>
        </w:rPr>
        <w:t>3</w:t>
      </w:r>
      <w:r w:rsidRPr="005C788D">
        <w:rPr>
          <w:sz w:val="30"/>
          <w:szCs w:val="30"/>
          <w:lang w:val="pt-BR"/>
        </w:rPr>
        <w:t>(PO</w:t>
      </w:r>
      <w:r w:rsidRPr="005C788D">
        <w:rPr>
          <w:sz w:val="30"/>
          <w:szCs w:val="30"/>
          <w:vertAlign w:val="subscript"/>
          <w:lang w:val="pt-BR"/>
        </w:rPr>
        <w:t>4</w:t>
      </w:r>
      <w:r w:rsidRPr="005C788D">
        <w:rPr>
          <w:sz w:val="30"/>
          <w:szCs w:val="30"/>
          <w:lang w:val="pt-BR"/>
        </w:rPr>
        <w:t>)</w:t>
      </w:r>
      <w:r w:rsidRPr="005C788D">
        <w:rPr>
          <w:sz w:val="30"/>
          <w:szCs w:val="30"/>
          <w:vertAlign w:val="subscript"/>
          <w:lang w:val="pt-BR"/>
        </w:rPr>
        <w:t>2</w:t>
      </w:r>
      <w:r w:rsidRPr="005C788D">
        <w:rPr>
          <w:sz w:val="30"/>
          <w:szCs w:val="30"/>
        </w:rPr>
        <w:sym w:font="Symbol" w:char="F0AF"/>
      </w:r>
      <w:r w:rsidRPr="005C788D">
        <w:rPr>
          <w:sz w:val="30"/>
          <w:szCs w:val="30"/>
          <w:lang w:val="pt-BR"/>
        </w:rPr>
        <w:t xml:space="preserve"> + 6NaCl                       (</w:t>
      </w:r>
      <w:r w:rsidRPr="005C788D">
        <w:rPr>
          <w:sz w:val="30"/>
          <w:szCs w:val="30"/>
          <w:lang w:val="en-US"/>
        </w:rPr>
        <w:t>10</w:t>
      </w:r>
      <w:r w:rsidRPr="005C788D">
        <w:rPr>
          <w:sz w:val="30"/>
          <w:szCs w:val="30"/>
          <w:lang w:val="pt-BR"/>
        </w:rPr>
        <w:t>.1</w:t>
      </w:r>
      <w:r w:rsidRPr="005C788D">
        <w:rPr>
          <w:sz w:val="30"/>
          <w:szCs w:val="30"/>
          <w:lang w:val="en-US"/>
        </w:rPr>
        <w:t>2</w:t>
      </w:r>
      <w:r w:rsidRPr="005C788D">
        <w:rPr>
          <w:sz w:val="30"/>
          <w:szCs w:val="30"/>
          <w:lang w:val="pt-BR"/>
        </w:rPr>
        <w:t>)</w:t>
      </w:r>
    </w:p>
    <w:p w:rsidR="00DA6281" w:rsidRPr="005C788D" w:rsidRDefault="00DA6281" w:rsidP="005C788D">
      <w:pPr>
        <w:rPr>
          <w:sz w:val="30"/>
          <w:szCs w:val="30"/>
          <w:lang w:val="en-US"/>
        </w:rPr>
      </w:pPr>
    </w:p>
    <w:p w:rsidR="00DA6281" w:rsidRPr="005C788D" w:rsidRDefault="00B97B0B" w:rsidP="00B97B0B">
      <w:pPr>
        <w:pStyle w:val="a4"/>
        <w:ind w:firstLine="567"/>
        <w:jc w:val="both"/>
        <w:rPr>
          <w:sz w:val="30"/>
          <w:szCs w:val="30"/>
          <w:lang w:val="pt-BR"/>
        </w:rPr>
      </w:pPr>
      <w:r>
        <w:rPr>
          <w:sz w:val="30"/>
          <w:szCs w:val="30"/>
          <w:lang w:val="en-US"/>
        </w:rPr>
        <w:t xml:space="preserve">Solubility of calcium and magnesium phosphates is </w:t>
      </w:r>
      <w:r w:rsidRPr="00B97B0B">
        <w:rPr>
          <w:sz w:val="30"/>
          <w:szCs w:val="30"/>
          <w:lang w:val="en-US"/>
        </w:rPr>
        <w:t>negligibly small</w:t>
      </w:r>
      <w:r>
        <w:rPr>
          <w:sz w:val="30"/>
          <w:szCs w:val="30"/>
          <w:lang w:val="en-US"/>
        </w:rPr>
        <w:t xml:space="preserve">; it provides high effectiveness of the phosphate method. </w:t>
      </w:r>
    </w:p>
    <w:p w:rsidR="00104C6F" w:rsidRDefault="00104C6F" w:rsidP="00104C6F">
      <w:pPr>
        <w:pStyle w:val="a4"/>
        <w:ind w:firstLine="0"/>
        <w:jc w:val="both"/>
        <w:rPr>
          <w:sz w:val="30"/>
          <w:szCs w:val="30"/>
          <w:lang w:val="en-US"/>
        </w:rPr>
      </w:pPr>
    </w:p>
    <w:p w:rsidR="00B97B0B" w:rsidRPr="00B97B0B" w:rsidRDefault="00B97B0B" w:rsidP="00B97B0B">
      <w:pPr>
        <w:rPr>
          <w:lang w:val="en-US"/>
        </w:rPr>
      </w:pPr>
    </w:p>
    <w:p w:rsidR="00B97B0B" w:rsidRPr="00176AD3" w:rsidRDefault="00B97B0B" w:rsidP="00B97B0B">
      <w:pPr>
        <w:jc w:val="center"/>
        <w:rPr>
          <w:rFonts w:eastAsia="ヒラギノ明朝 Pro W3"/>
          <w:color w:val="000000"/>
          <w:sz w:val="30"/>
          <w:szCs w:val="30"/>
          <w:lang w:val="en-US"/>
        </w:rPr>
      </w:pPr>
      <w:r>
        <w:rPr>
          <w:rFonts w:eastAsia="ヒラギノ明朝 Pro W3"/>
          <w:b/>
          <w:color w:val="000000"/>
          <w:sz w:val="30"/>
          <w:szCs w:val="30"/>
          <w:lang w:val="en-US"/>
        </w:rPr>
        <w:t>3</w:t>
      </w:r>
      <w:r w:rsidRPr="00176AD3">
        <w:rPr>
          <w:rFonts w:eastAsia="ヒラギノ明朝 Pro W3"/>
          <w:b/>
          <w:color w:val="000000"/>
          <w:sz w:val="30"/>
          <w:szCs w:val="30"/>
          <w:lang w:val="en-US"/>
        </w:rPr>
        <w:t xml:space="preserve"> </w:t>
      </w:r>
      <w:r>
        <w:rPr>
          <w:rFonts w:eastAsia="ヒラギノ明朝 Pro W3"/>
          <w:b/>
          <w:color w:val="000000"/>
          <w:sz w:val="30"/>
          <w:szCs w:val="30"/>
          <w:lang w:val="en-US"/>
        </w:rPr>
        <w:t xml:space="preserve">THE </w:t>
      </w:r>
      <w:r w:rsidRPr="00176AD3">
        <w:rPr>
          <w:rFonts w:eastAsia="ヒラギノ明朝 Pro W3"/>
          <w:b/>
          <w:color w:val="000000"/>
          <w:sz w:val="30"/>
          <w:szCs w:val="30"/>
          <w:lang w:val="en-US"/>
        </w:rPr>
        <w:t>TECHNIQUE OF LAB CARRYING OUT</w:t>
      </w:r>
    </w:p>
    <w:p w:rsidR="00B97B0B" w:rsidRPr="00176AD3" w:rsidRDefault="00B97B0B" w:rsidP="00B97B0B">
      <w:pPr>
        <w:ind w:hanging="2124"/>
        <w:jc w:val="center"/>
        <w:rPr>
          <w:rFonts w:eastAsia="ヒラギノ明朝 Pro W3"/>
          <w:color w:val="000000"/>
          <w:sz w:val="30"/>
          <w:szCs w:val="30"/>
          <w:lang w:val="en-US"/>
        </w:rPr>
      </w:pPr>
    </w:p>
    <w:p w:rsidR="00B97B0B" w:rsidRPr="00176AD3" w:rsidRDefault="00B97B0B" w:rsidP="00B97B0B">
      <w:pPr>
        <w:ind w:firstLine="567"/>
        <w:jc w:val="both"/>
        <w:rPr>
          <w:b/>
          <w:sz w:val="30"/>
          <w:szCs w:val="30"/>
          <w:lang w:val="en-US"/>
        </w:rPr>
      </w:pPr>
      <w:r>
        <w:rPr>
          <w:b/>
          <w:sz w:val="30"/>
          <w:szCs w:val="30"/>
          <w:lang w:val="en-US"/>
        </w:rPr>
        <w:t>3. 1</w:t>
      </w:r>
      <w:r w:rsidRPr="00176AD3">
        <w:rPr>
          <w:b/>
          <w:sz w:val="30"/>
          <w:szCs w:val="30"/>
          <w:lang w:val="en-US"/>
        </w:rPr>
        <w:t xml:space="preserve"> </w:t>
      </w:r>
      <w:proofErr w:type="gramStart"/>
      <w:r w:rsidRPr="00176AD3">
        <w:rPr>
          <w:b/>
          <w:sz w:val="30"/>
          <w:szCs w:val="30"/>
          <w:lang w:val="en-US"/>
        </w:rPr>
        <w:t>The</w:t>
      </w:r>
      <w:proofErr w:type="gramEnd"/>
      <w:r w:rsidRPr="00176AD3">
        <w:rPr>
          <w:b/>
          <w:sz w:val="30"/>
          <w:szCs w:val="30"/>
          <w:lang w:val="en-US"/>
        </w:rPr>
        <w:t xml:space="preserve"> equipment and technical means:</w:t>
      </w:r>
    </w:p>
    <w:p w:rsidR="00B97B0B" w:rsidRPr="00176AD3" w:rsidRDefault="00B97B0B" w:rsidP="00B97B0B">
      <w:pPr>
        <w:ind w:right="535" w:firstLine="567"/>
        <w:jc w:val="both"/>
        <w:rPr>
          <w:sz w:val="30"/>
          <w:szCs w:val="30"/>
          <w:lang w:val="en-US"/>
        </w:rPr>
      </w:pPr>
      <w:r w:rsidRPr="00176AD3">
        <w:rPr>
          <w:sz w:val="30"/>
          <w:szCs w:val="30"/>
          <w:lang w:val="en-US"/>
        </w:rPr>
        <w:t xml:space="preserve">1. Electric closed heater </w:t>
      </w:r>
    </w:p>
    <w:p w:rsidR="00B97B0B" w:rsidRPr="00176AD3" w:rsidRDefault="00B97B0B" w:rsidP="00B97B0B">
      <w:pPr>
        <w:ind w:firstLine="567"/>
        <w:jc w:val="both"/>
        <w:rPr>
          <w:sz w:val="30"/>
          <w:szCs w:val="30"/>
          <w:lang w:val="en-US"/>
        </w:rPr>
      </w:pPr>
      <w:r w:rsidRPr="00176AD3">
        <w:rPr>
          <w:sz w:val="30"/>
          <w:szCs w:val="30"/>
          <w:lang w:val="en-US"/>
        </w:rPr>
        <w:t xml:space="preserve">2. Chemical glassware </w:t>
      </w:r>
    </w:p>
    <w:p w:rsidR="00B97B0B" w:rsidRPr="00176AD3" w:rsidRDefault="00B97B0B" w:rsidP="00B97B0B">
      <w:pPr>
        <w:tabs>
          <w:tab w:val="left" w:pos="9638"/>
          <w:tab w:val="left" w:pos="9720"/>
        </w:tabs>
        <w:ind w:right="98" w:firstLine="567"/>
        <w:jc w:val="both"/>
        <w:rPr>
          <w:sz w:val="30"/>
          <w:szCs w:val="30"/>
          <w:lang w:val="en-US"/>
        </w:rPr>
      </w:pPr>
      <w:r w:rsidRPr="00176AD3">
        <w:rPr>
          <w:sz w:val="30"/>
          <w:szCs w:val="30"/>
          <w:lang w:val="en-US"/>
        </w:rPr>
        <w:t>3. Titrimeter</w:t>
      </w:r>
    </w:p>
    <w:p w:rsidR="00B97B0B" w:rsidRDefault="00B97B0B" w:rsidP="00B97B0B">
      <w:pPr>
        <w:tabs>
          <w:tab w:val="left" w:pos="9638"/>
          <w:tab w:val="left" w:pos="9720"/>
        </w:tabs>
        <w:ind w:right="98" w:firstLine="567"/>
        <w:jc w:val="both"/>
        <w:rPr>
          <w:sz w:val="30"/>
          <w:szCs w:val="30"/>
          <w:lang w:val="en-US"/>
        </w:rPr>
      </w:pPr>
      <w:r w:rsidRPr="00176AD3">
        <w:rPr>
          <w:sz w:val="30"/>
          <w:szCs w:val="30"/>
          <w:lang w:val="en-US"/>
        </w:rPr>
        <w:t xml:space="preserve">4. </w:t>
      </w:r>
      <w:r>
        <w:rPr>
          <w:sz w:val="30"/>
          <w:szCs w:val="30"/>
          <w:lang w:val="en-US"/>
        </w:rPr>
        <w:t>W</w:t>
      </w:r>
      <w:r w:rsidRPr="003E66CC">
        <w:rPr>
          <w:sz w:val="30"/>
          <w:szCs w:val="30"/>
          <w:lang w:val="en-US"/>
        </w:rPr>
        <w:t>ater still</w:t>
      </w:r>
      <w:r w:rsidRPr="00705BF7">
        <w:rPr>
          <w:sz w:val="30"/>
          <w:szCs w:val="30"/>
          <w:lang w:val="en-US"/>
        </w:rPr>
        <w:t xml:space="preserve"> </w:t>
      </w:r>
      <w:r>
        <w:rPr>
          <w:sz w:val="30"/>
          <w:szCs w:val="30"/>
          <w:lang w:val="en-US"/>
        </w:rPr>
        <w:t>Liston</w:t>
      </w:r>
      <w:r w:rsidRPr="00705BF7">
        <w:rPr>
          <w:sz w:val="30"/>
          <w:szCs w:val="30"/>
          <w:lang w:val="en-US"/>
        </w:rPr>
        <w:t xml:space="preserve"> </w:t>
      </w:r>
      <w:r>
        <w:rPr>
          <w:sz w:val="30"/>
          <w:szCs w:val="30"/>
        </w:rPr>
        <w:t>А</w:t>
      </w:r>
      <w:r w:rsidRPr="00705BF7">
        <w:rPr>
          <w:sz w:val="30"/>
          <w:szCs w:val="30"/>
          <w:lang w:val="en-US"/>
        </w:rPr>
        <w:t xml:space="preserve"> 1210</w:t>
      </w:r>
    </w:p>
    <w:p w:rsidR="00B97B0B" w:rsidRDefault="00B97B0B" w:rsidP="00B97B0B">
      <w:pPr>
        <w:tabs>
          <w:tab w:val="left" w:pos="9638"/>
          <w:tab w:val="left" w:pos="9720"/>
        </w:tabs>
        <w:ind w:right="98" w:firstLine="567"/>
        <w:jc w:val="both"/>
        <w:rPr>
          <w:sz w:val="30"/>
          <w:szCs w:val="30"/>
          <w:lang w:val="en-US"/>
        </w:rPr>
      </w:pPr>
      <w:r>
        <w:rPr>
          <w:sz w:val="30"/>
          <w:szCs w:val="30"/>
          <w:lang w:val="en-US"/>
        </w:rPr>
        <w:t xml:space="preserve">5. </w:t>
      </w:r>
      <w:r w:rsidRPr="0010518A">
        <w:rPr>
          <w:sz w:val="30"/>
          <w:szCs w:val="30"/>
          <w:lang w:val="en-US"/>
        </w:rPr>
        <w:t xml:space="preserve">Analytical balance </w:t>
      </w:r>
      <w:r w:rsidRPr="0010518A">
        <w:rPr>
          <w:sz w:val="30"/>
          <w:szCs w:val="30"/>
        </w:rPr>
        <w:t>ВЛТЭ</w:t>
      </w:r>
      <w:r w:rsidRPr="0010518A">
        <w:rPr>
          <w:sz w:val="30"/>
          <w:szCs w:val="30"/>
          <w:lang w:val="en-US"/>
        </w:rPr>
        <w:t>-150</w:t>
      </w:r>
    </w:p>
    <w:p w:rsidR="00B97B0B" w:rsidRPr="00176AD3" w:rsidRDefault="00B97B0B" w:rsidP="00B97B0B">
      <w:pPr>
        <w:ind w:hanging="2124"/>
        <w:jc w:val="center"/>
        <w:rPr>
          <w:rFonts w:eastAsia="ヒラギノ明朝 Pro W3"/>
          <w:color w:val="000000"/>
          <w:sz w:val="30"/>
          <w:szCs w:val="30"/>
          <w:lang w:val="en-US"/>
        </w:rPr>
      </w:pPr>
    </w:p>
    <w:p w:rsidR="00B97B0B" w:rsidRDefault="00B97B0B" w:rsidP="00B97B0B">
      <w:pPr>
        <w:tabs>
          <w:tab w:val="left" w:pos="9638"/>
          <w:tab w:val="left" w:pos="9720"/>
        </w:tabs>
        <w:ind w:right="98" w:firstLine="567"/>
        <w:jc w:val="center"/>
        <w:rPr>
          <w:rFonts w:eastAsia="ヒラギノ明朝 Pro W3"/>
          <w:b/>
          <w:color w:val="000000"/>
          <w:sz w:val="30"/>
          <w:szCs w:val="30"/>
          <w:lang w:val="en-US"/>
        </w:rPr>
      </w:pPr>
      <w:r>
        <w:rPr>
          <w:b/>
          <w:sz w:val="30"/>
          <w:szCs w:val="30"/>
          <w:lang w:val="en-US"/>
        </w:rPr>
        <w:t>3.2</w:t>
      </w:r>
      <w:r w:rsidRPr="00176AD3">
        <w:rPr>
          <w:b/>
          <w:sz w:val="30"/>
          <w:szCs w:val="30"/>
          <w:lang w:val="en-US"/>
        </w:rPr>
        <w:t xml:space="preserve"> </w:t>
      </w:r>
      <w:r w:rsidR="00592A58">
        <w:rPr>
          <w:rFonts w:eastAsia="ヒラギノ明朝 Pro W3"/>
          <w:b/>
          <w:color w:val="000000"/>
          <w:sz w:val="30"/>
          <w:szCs w:val="30"/>
          <w:lang w:val="en-US"/>
        </w:rPr>
        <w:t>The order of lab carrying out</w:t>
      </w:r>
    </w:p>
    <w:p w:rsidR="00DA6281" w:rsidRPr="00592A58" w:rsidRDefault="00592A58" w:rsidP="00592A58">
      <w:pPr>
        <w:pStyle w:val="ae"/>
        <w:spacing w:before="0" w:beforeAutospacing="0" w:after="0" w:afterAutospacing="0"/>
        <w:ind w:firstLine="709"/>
        <w:jc w:val="center"/>
        <w:rPr>
          <w:b/>
          <w:sz w:val="30"/>
          <w:szCs w:val="30"/>
          <w:lang w:val="en-US"/>
        </w:rPr>
      </w:pPr>
      <w:r w:rsidRPr="00592A58">
        <w:rPr>
          <w:b/>
          <w:sz w:val="30"/>
          <w:szCs w:val="30"/>
          <w:lang w:val="en-US"/>
        </w:rPr>
        <w:t>Water softening by soda-lime method</w:t>
      </w:r>
    </w:p>
    <w:p w:rsidR="00B97B0B" w:rsidRPr="00B97B0B" w:rsidRDefault="00B97B0B" w:rsidP="005C788D">
      <w:pPr>
        <w:tabs>
          <w:tab w:val="left" w:pos="9638"/>
          <w:tab w:val="left" w:pos="9720"/>
        </w:tabs>
        <w:ind w:firstLine="567"/>
        <w:jc w:val="both"/>
        <w:rPr>
          <w:sz w:val="30"/>
          <w:szCs w:val="30"/>
          <w:lang w:val="en-US"/>
        </w:rPr>
      </w:pPr>
    </w:p>
    <w:p w:rsidR="00592A58" w:rsidRPr="00592A58" w:rsidRDefault="00592A58" w:rsidP="00577C70">
      <w:pPr>
        <w:pStyle w:val="22"/>
        <w:numPr>
          <w:ilvl w:val="0"/>
          <w:numId w:val="17"/>
        </w:numPr>
        <w:spacing w:after="0" w:line="240" w:lineRule="auto"/>
        <w:ind w:left="0" w:firstLine="709"/>
        <w:jc w:val="both"/>
        <w:rPr>
          <w:sz w:val="30"/>
          <w:szCs w:val="30"/>
        </w:rPr>
      </w:pPr>
      <w:r w:rsidRPr="00592A58">
        <w:rPr>
          <w:sz w:val="30"/>
          <w:szCs w:val="30"/>
          <w:lang w:val="en-US"/>
        </w:rPr>
        <w:t>Carry out preliminary water chemical analysis and determine temporary, permanent and total hardness according to the technique described in the #5 lab. Calculate</w:t>
      </w:r>
      <w:r w:rsidRPr="00592A58">
        <w:rPr>
          <w:sz w:val="30"/>
          <w:szCs w:val="30"/>
        </w:rPr>
        <w:t xml:space="preserve"> </w:t>
      </w:r>
      <w:r w:rsidRPr="00592A58">
        <w:rPr>
          <w:sz w:val="30"/>
          <w:szCs w:val="30"/>
          <w:lang w:val="en-US"/>
        </w:rPr>
        <w:t>indicators</w:t>
      </w:r>
      <w:r w:rsidRPr="00592A58">
        <w:rPr>
          <w:sz w:val="30"/>
          <w:szCs w:val="30"/>
        </w:rPr>
        <w:t xml:space="preserve"> </w:t>
      </w:r>
      <w:r w:rsidRPr="00592A58">
        <w:rPr>
          <w:sz w:val="30"/>
          <w:szCs w:val="30"/>
          <w:lang w:val="en-US"/>
        </w:rPr>
        <w:t>of</w:t>
      </w:r>
      <w:r w:rsidRPr="00592A58">
        <w:rPr>
          <w:sz w:val="30"/>
          <w:szCs w:val="30"/>
        </w:rPr>
        <w:t xml:space="preserve"> </w:t>
      </w:r>
      <w:r w:rsidRPr="00592A58">
        <w:rPr>
          <w:sz w:val="30"/>
          <w:szCs w:val="30"/>
          <w:lang w:val="en-US"/>
        </w:rPr>
        <w:t>water</w:t>
      </w:r>
      <w:r w:rsidRPr="00592A58">
        <w:rPr>
          <w:sz w:val="30"/>
          <w:szCs w:val="30"/>
        </w:rPr>
        <w:t xml:space="preserve"> </w:t>
      </w:r>
      <w:r w:rsidRPr="00592A58">
        <w:rPr>
          <w:sz w:val="30"/>
          <w:szCs w:val="30"/>
          <w:lang w:val="en-US"/>
        </w:rPr>
        <w:t>hardness</w:t>
      </w:r>
      <w:r w:rsidRPr="00592A58">
        <w:rPr>
          <w:sz w:val="30"/>
          <w:szCs w:val="30"/>
        </w:rPr>
        <w:t xml:space="preserve"> </w:t>
      </w:r>
      <w:r w:rsidRPr="00592A58">
        <w:rPr>
          <w:sz w:val="30"/>
          <w:szCs w:val="30"/>
          <w:lang w:val="en-US"/>
        </w:rPr>
        <w:t>by</w:t>
      </w:r>
      <w:r w:rsidRPr="00592A58">
        <w:rPr>
          <w:sz w:val="30"/>
          <w:szCs w:val="30"/>
        </w:rPr>
        <w:t xml:space="preserve"> </w:t>
      </w:r>
      <w:r w:rsidRPr="00592A58">
        <w:rPr>
          <w:sz w:val="30"/>
          <w:szCs w:val="30"/>
          <w:lang w:val="en-US"/>
        </w:rPr>
        <w:t>the</w:t>
      </w:r>
      <w:r w:rsidRPr="00592A58">
        <w:rPr>
          <w:sz w:val="30"/>
          <w:szCs w:val="30"/>
        </w:rPr>
        <w:t xml:space="preserve"> </w:t>
      </w:r>
      <w:r w:rsidRPr="00592A58">
        <w:rPr>
          <w:sz w:val="30"/>
          <w:szCs w:val="30"/>
          <w:lang w:val="en-US"/>
        </w:rPr>
        <w:t>formulas</w:t>
      </w:r>
      <w:r w:rsidRPr="00592A58">
        <w:rPr>
          <w:sz w:val="30"/>
          <w:szCs w:val="30"/>
        </w:rPr>
        <w:t xml:space="preserve"> 10.13-10.15. </w:t>
      </w:r>
    </w:p>
    <w:p w:rsidR="00592A58" w:rsidRDefault="00592A58" w:rsidP="00411801">
      <w:pPr>
        <w:pStyle w:val="22"/>
        <w:spacing w:after="0" w:line="240" w:lineRule="auto"/>
        <w:ind w:left="709" w:hanging="142"/>
        <w:jc w:val="both"/>
        <w:rPr>
          <w:sz w:val="30"/>
          <w:szCs w:val="30"/>
          <w:lang w:val="en-US"/>
        </w:rPr>
      </w:pPr>
      <w:r>
        <w:rPr>
          <w:sz w:val="30"/>
          <w:szCs w:val="30"/>
          <w:lang w:val="en-US"/>
        </w:rPr>
        <w:t>Water carbonate hardness H</w:t>
      </w:r>
      <w:r>
        <w:rPr>
          <w:sz w:val="30"/>
          <w:szCs w:val="30"/>
          <w:vertAlign w:val="subscript"/>
          <w:lang w:val="en-US"/>
        </w:rPr>
        <w:t xml:space="preserve">c </w:t>
      </w:r>
      <w:r>
        <w:rPr>
          <w:sz w:val="30"/>
          <w:szCs w:val="30"/>
          <w:lang w:val="en-US"/>
        </w:rPr>
        <w:t xml:space="preserve">(mg-eq/l) is determined by the formula: </w:t>
      </w:r>
    </w:p>
    <w:p w:rsidR="00DA6281" w:rsidRPr="00E763BF" w:rsidRDefault="00DA6281" w:rsidP="005C788D">
      <w:pPr>
        <w:pStyle w:val="ab"/>
        <w:ind w:left="0"/>
        <w:rPr>
          <w:sz w:val="30"/>
          <w:szCs w:val="30"/>
          <w:lang w:val="en-US"/>
        </w:rPr>
      </w:pPr>
    </w:p>
    <w:p w:rsidR="00DA6281" w:rsidRDefault="00DA6281" w:rsidP="005C788D">
      <w:pPr>
        <w:pStyle w:val="ab"/>
        <w:ind w:left="0"/>
        <w:jc w:val="center"/>
        <w:rPr>
          <w:sz w:val="30"/>
          <w:szCs w:val="30"/>
          <w:lang w:val="en-US"/>
        </w:rPr>
      </w:pPr>
      <w:r w:rsidRPr="000B53FB">
        <w:rPr>
          <w:position w:val="-28"/>
          <w:sz w:val="30"/>
          <w:szCs w:val="30"/>
          <w:lang w:val="en-US"/>
        </w:rPr>
        <w:lastRenderedPageBreak/>
        <w:t xml:space="preserve">                      </w:t>
      </w:r>
      <w:r w:rsidR="000B53FB" w:rsidRPr="000B53FB">
        <w:rPr>
          <w:position w:val="-24"/>
          <w:sz w:val="30"/>
          <w:szCs w:val="30"/>
        </w:rPr>
        <w:object w:dxaOrig="3200" w:dyaOrig="620">
          <v:shape id="_x0000_i1104" type="#_x0000_t75" style="width:157.2pt;height:30pt" o:ole="">
            <v:imagedata r:id="rId178" o:title=""/>
          </v:shape>
          <o:OLEObject Type="Embed" ProgID="Equation.3" ShapeID="_x0000_i1104" DrawAspect="Content" ObjectID="_1489317369" r:id="rId179"/>
        </w:object>
      </w:r>
      <w:r w:rsidRPr="000B53FB">
        <w:rPr>
          <w:sz w:val="30"/>
          <w:szCs w:val="30"/>
          <w:lang w:val="en-US"/>
        </w:rPr>
        <w:t xml:space="preserve">                                        (10.13) </w:t>
      </w:r>
    </w:p>
    <w:p w:rsidR="00B72A92" w:rsidRPr="000B53FB" w:rsidRDefault="00B72A92" w:rsidP="005C788D">
      <w:pPr>
        <w:pStyle w:val="ab"/>
        <w:ind w:left="0"/>
        <w:jc w:val="center"/>
        <w:rPr>
          <w:sz w:val="30"/>
          <w:szCs w:val="30"/>
          <w:lang w:val="en-US"/>
        </w:rPr>
      </w:pPr>
    </w:p>
    <w:p w:rsidR="000B53FB" w:rsidRPr="00176AD3" w:rsidRDefault="000B53FB" w:rsidP="000B53FB">
      <w:pPr>
        <w:autoSpaceDE w:val="0"/>
        <w:autoSpaceDN w:val="0"/>
        <w:adjustRightInd w:val="0"/>
        <w:jc w:val="both"/>
        <w:rPr>
          <w:rFonts w:eastAsia="ヒラギノ明朝 Pro W3"/>
          <w:color w:val="000000"/>
          <w:sz w:val="30"/>
          <w:szCs w:val="30"/>
          <w:lang w:val="en-US"/>
        </w:rPr>
      </w:pPr>
      <w:proofErr w:type="gramStart"/>
      <w:r w:rsidRPr="00176AD3">
        <w:rPr>
          <w:color w:val="000000"/>
          <w:sz w:val="30"/>
          <w:szCs w:val="30"/>
          <w:lang w:val="en-US"/>
        </w:rPr>
        <w:t>where</w:t>
      </w:r>
      <w:proofErr w:type="gramEnd"/>
      <w:r w:rsidRPr="00176AD3">
        <w:rPr>
          <w:color w:val="000000"/>
          <w:sz w:val="30"/>
          <w:szCs w:val="30"/>
          <w:lang w:val="en-US"/>
        </w:rPr>
        <w:t xml:space="preserve"> V</w:t>
      </w:r>
      <w:r w:rsidRPr="00176AD3">
        <w:rPr>
          <w:color w:val="000000"/>
          <w:sz w:val="30"/>
          <w:szCs w:val="30"/>
          <w:vertAlign w:val="subscript"/>
          <w:lang w:val="en-US"/>
        </w:rPr>
        <w:t>1</w:t>
      </w:r>
      <w:r w:rsidRPr="00176AD3">
        <w:rPr>
          <w:color w:val="000000"/>
          <w:sz w:val="30"/>
          <w:szCs w:val="30"/>
          <w:lang w:val="en-US"/>
        </w:rPr>
        <w:t xml:space="preserve"> is  the volume of </w:t>
      </w:r>
      <w:r w:rsidRPr="00176AD3">
        <w:rPr>
          <w:rFonts w:eastAsia="ヒラギノ明朝 Pro W3"/>
          <w:color w:val="000000"/>
          <w:sz w:val="30"/>
          <w:szCs w:val="30"/>
          <w:lang w:val="en-US"/>
        </w:rPr>
        <w:t>0.1n HCl solution spent for titration, ml;</w:t>
      </w:r>
    </w:p>
    <w:p w:rsidR="000B53FB" w:rsidRDefault="000B53FB" w:rsidP="000B53FB">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0.0028 is hydrochloric acid titre on CaO;</w:t>
      </w:r>
    </w:p>
    <w:p w:rsidR="000B53FB" w:rsidRPr="00176AD3" w:rsidRDefault="000B53FB" w:rsidP="000B53FB">
      <w:pPr>
        <w:autoSpaceDE w:val="0"/>
        <w:autoSpaceDN w:val="0"/>
        <w:adjustRightInd w:val="0"/>
        <w:jc w:val="both"/>
        <w:rPr>
          <w:rFonts w:eastAsia="ヒラギノ明朝 Pro W3"/>
          <w:color w:val="000000"/>
          <w:sz w:val="30"/>
          <w:szCs w:val="30"/>
          <w:lang w:val="en-US"/>
        </w:rPr>
      </w:pPr>
      <w:r>
        <w:rPr>
          <w:rFonts w:eastAsia="ヒラギノ明朝 Pro W3"/>
          <w:color w:val="000000"/>
          <w:sz w:val="30"/>
          <w:szCs w:val="30"/>
          <w:lang w:val="en-US"/>
        </w:rPr>
        <w:t xml:space="preserve">          </w:t>
      </w:r>
      <w:r w:rsidR="00411801">
        <w:rPr>
          <w:rFonts w:eastAsia="ヒラギノ明朝 Pro W3"/>
          <w:color w:val="000000"/>
          <w:sz w:val="30"/>
          <w:szCs w:val="30"/>
          <w:lang w:val="en-US"/>
        </w:rPr>
        <w:t xml:space="preserve"> </w:t>
      </w:r>
      <w:r>
        <w:rPr>
          <w:rFonts w:eastAsia="ヒラギノ明朝 Pro W3"/>
          <w:color w:val="000000"/>
          <w:sz w:val="30"/>
          <w:szCs w:val="30"/>
          <w:lang w:val="en-US"/>
        </w:rPr>
        <w:t xml:space="preserve">10000 is </w:t>
      </w:r>
      <w:r w:rsidRPr="00176AD3">
        <w:rPr>
          <w:rFonts w:eastAsia="ヒラギノ明朝 Pro W3"/>
          <w:color w:val="000000"/>
          <w:sz w:val="30"/>
          <w:szCs w:val="30"/>
          <w:lang w:val="en-US"/>
        </w:rPr>
        <w:t>coefficient for</w:t>
      </w:r>
      <w:r w:rsidRPr="004D07CE">
        <w:rPr>
          <w:rFonts w:eastAsia="ヒラギノ明朝 Pro W3"/>
          <w:color w:val="000000"/>
          <w:sz w:val="30"/>
          <w:szCs w:val="30"/>
          <w:lang w:val="en-US"/>
        </w:rPr>
        <w:t xml:space="preserve"> measurement unit</w:t>
      </w:r>
      <w:r>
        <w:rPr>
          <w:rFonts w:eastAsia="ヒラギノ明朝 Pro W3"/>
          <w:color w:val="000000"/>
          <w:sz w:val="30"/>
          <w:szCs w:val="30"/>
          <w:lang w:val="en-US"/>
        </w:rPr>
        <w:t>s’</w:t>
      </w:r>
      <w:r w:rsidRPr="004D07CE">
        <w:rPr>
          <w:rFonts w:eastAsia="ヒラギノ明朝 Pro W3"/>
          <w:color w:val="000000"/>
          <w:sz w:val="30"/>
          <w:szCs w:val="30"/>
          <w:lang w:val="en-US"/>
        </w:rPr>
        <w:t xml:space="preserve"> </w:t>
      </w:r>
      <w:r w:rsidRPr="00176AD3">
        <w:rPr>
          <w:rFonts w:eastAsia="ヒラギノ明朝 Pro W3"/>
          <w:color w:val="000000"/>
          <w:sz w:val="30"/>
          <w:szCs w:val="30"/>
          <w:lang w:val="en-US"/>
        </w:rPr>
        <w:t>recalculation</w:t>
      </w:r>
      <w:r>
        <w:rPr>
          <w:rFonts w:eastAsia="ヒラギノ明朝 Pro W3"/>
          <w:color w:val="000000"/>
          <w:sz w:val="30"/>
          <w:szCs w:val="30"/>
          <w:lang w:val="en-US"/>
        </w:rPr>
        <w:t>;</w:t>
      </w:r>
    </w:p>
    <w:p w:rsidR="000B53FB" w:rsidRDefault="000B53FB" w:rsidP="000B53FB">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20.04 </w:t>
      </w:r>
      <w:proofErr w:type="gramStart"/>
      <w:r w:rsidRPr="00176AD3">
        <w:rPr>
          <w:rFonts w:eastAsia="ヒラギノ明朝 Pro W3"/>
          <w:color w:val="000000"/>
          <w:sz w:val="30"/>
          <w:szCs w:val="30"/>
          <w:lang w:val="en-US"/>
        </w:rPr>
        <w:t>is</w:t>
      </w:r>
      <w:proofErr w:type="gramEnd"/>
      <w:r w:rsidRPr="00176AD3">
        <w:rPr>
          <w:rFonts w:eastAsia="ヒラギノ明朝 Pro W3"/>
          <w:color w:val="000000"/>
          <w:sz w:val="30"/>
          <w:szCs w:val="30"/>
          <w:lang w:val="en-US"/>
        </w:rPr>
        <w:t xml:space="preserve"> </w:t>
      </w:r>
      <w:r w:rsidRPr="00EF639D">
        <w:rPr>
          <w:sz w:val="30"/>
          <w:szCs w:val="30"/>
        </w:rPr>
        <w:t>Са</w:t>
      </w:r>
      <w:r w:rsidRPr="007E6010">
        <w:rPr>
          <w:sz w:val="30"/>
          <w:szCs w:val="30"/>
          <w:vertAlign w:val="superscript"/>
          <w:lang w:val="en-US"/>
        </w:rPr>
        <w:t>2+</w:t>
      </w:r>
      <w:r>
        <w:rPr>
          <w:sz w:val="30"/>
          <w:szCs w:val="30"/>
          <w:vertAlign w:val="superscript"/>
          <w:lang w:val="en-US"/>
        </w:rPr>
        <w:t xml:space="preserve"> </w:t>
      </w:r>
      <w:r>
        <w:rPr>
          <w:sz w:val="30"/>
          <w:szCs w:val="30"/>
          <w:lang w:val="en-US"/>
        </w:rPr>
        <w:t xml:space="preserve">ions content (mg) in 1 litre of water </w:t>
      </w:r>
      <w:r>
        <w:rPr>
          <w:rFonts w:eastAsia="ヒラギノ明朝 Pro W3"/>
          <w:color w:val="000000"/>
          <w:sz w:val="30"/>
          <w:szCs w:val="30"/>
          <w:lang w:val="en-US"/>
        </w:rPr>
        <w:t xml:space="preserve">matching to 1 </w:t>
      </w:r>
      <w:r w:rsidRPr="00176AD3">
        <w:rPr>
          <w:rFonts w:eastAsia="ヒラギノ明朝 Pro W3"/>
          <w:color w:val="000000"/>
          <w:sz w:val="30"/>
          <w:szCs w:val="30"/>
          <w:lang w:val="en-US"/>
        </w:rPr>
        <w:t>mg-eq</w:t>
      </w:r>
      <w:r w:rsidRPr="004D07CE">
        <w:rPr>
          <w:sz w:val="30"/>
          <w:szCs w:val="30"/>
          <w:lang w:val="en-US"/>
        </w:rPr>
        <w:t>/</w:t>
      </w:r>
      <w:r>
        <w:rPr>
          <w:sz w:val="30"/>
          <w:szCs w:val="30"/>
          <w:lang w:val="en-US"/>
        </w:rPr>
        <w:t>l</w:t>
      </w:r>
      <w:r w:rsidRPr="00176AD3">
        <w:rPr>
          <w:rFonts w:eastAsia="ヒラギノ明朝 Pro W3"/>
          <w:color w:val="000000"/>
          <w:sz w:val="30"/>
          <w:szCs w:val="30"/>
          <w:lang w:val="en-US"/>
        </w:rPr>
        <w:t xml:space="preserve"> </w:t>
      </w:r>
      <w:r>
        <w:rPr>
          <w:rFonts w:eastAsia="ヒラギノ明朝 Pro W3"/>
          <w:color w:val="000000"/>
          <w:sz w:val="30"/>
          <w:szCs w:val="30"/>
          <w:lang w:val="en-US"/>
        </w:rPr>
        <w:t>of hardness salts</w:t>
      </w:r>
      <w:r w:rsidRPr="00176AD3">
        <w:rPr>
          <w:rFonts w:eastAsia="ヒラギノ明朝 Pro W3"/>
          <w:color w:val="000000"/>
          <w:sz w:val="30"/>
          <w:szCs w:val="30"/>
          <w:lang w:val="en-US"/>
        </w:rPr>
        <w:t>.</w:t>
      </w:r>
    </w:p>
    <w:p w:rsidR="00034814" w:rsidRDefault="000B53FB" w:rsidP="00034814">
      <w:pPr>
        <w:autoSpaceDE w:val="0"/>
        <w:autoSpaceDN w:val="0"/>
        <w:adjustRightInd w:val="0"/>
        <w:jc w:val="both"/>
        <w:rPr>
          <w:rFonts w:eastAsia="ヒラギノ明朝 Pro W3"/>
          <w:color w:val="000000"/>
          <w:sz w:val="30"/>
          <w:szCs w:val="30"/>
          <w:lang w:val="en-US"/>
        </w:rPr>
      </w:pPr>
      <w:r>
        <w:rPr>
          <w:rFonts w:eastAsia="ヒラギノ明朝 Pro W3"/>
          <w:color w:val="000000"/>
          <w:sz w:val="30"/>
          <w:szCs w:val="30"/>
          <w:lang w:val="en-US"/>
        </w:rPr>
        <w:t>The total hardness H</w:t>
      </w:r>
      <w:r>
        <w:rPr>
          <w:rFonts w:eastAsia="ヒラギノ明朝 Pro W3"/>
          <w:color w:val="000000"/>
          <w:sz w:val="30"/>
          <w:szCs w:val="30"/>
          <w:vertAlign w:val="subscript"/>
          <w:lang w:val="en-US"/>
        </w:rPr>
        <w:t xml:space="preserve">t </w:t>
      </w:r>
      <w:r>
        <w:rPr>
          <w:sz w:val="30"/>
          <w:szCs w:val="30"/>
          <w:lang w:val="en-US"/>
        </w:rPr>
        <w:t xml:space="preserve">(mg-eq/l) is determined by the formula: </w:t>
      </w:r>
      <w:r>
        <w:rPr>
          <w:rFonts w:eastAsia="ヒラギノ明朝 Pro W3"/>
          <w:color w:val="000000"/>
          <w:sz w:val="30"/>
          <w:szCs w:val="30"/>
          <w:lang w:val="en-US"/>
        </w:rPr>
        <w:t xml:space="preserve"> </w:t>
      </w:r>
    </w:p>
    <w:p w:rsidR="00DA6281" w:rsidRDefault="00DA6281" w:rsidP="00034814">
      <w:pPr>
        <w:autoSpaceDE w:val="0"/>
        <w:autoSpaceDN w:val="0"/>
        <w:adjustRightInd w:val="0"/>
        <w:jc w:val="both"/>
        <w:rPr>
          <w:sz w:val="30"/>
          <w:szCs w:val="30"/>
          <w:lang w:val="en-US"/>
        </w:rPr>
      </w:pPr>
      <w:r w:rsidRPr="000B53FB">
        <w:rPr>
          <w:sz w:val="30"/>
          <w:szCs w:val="30"/>
          <w:lang w:val="en-US"/>
        </w:rPr>
        <w:t xml:space="preserve">                                        </w:t>
      </w:r>
    </w:p>
    <w:p w:rsidR="00B72A92" w:rsidRDefault="000B53FB" w:rsidP="000B53FB">
      <w:pPr>
        <w:autoSpaceDE w:val="0"/>
        <w:autoSpaceDN w:val="0"/>
        <w:adjustRightInd w:val="0"/>
        <w:jc w:val="center"/>
        <w:rPr>
          <w:sz w:val="30"/>
          <w:szCs w:val="30"/>
          <w:lang w:val="en-US"/>
        </w:rPr>
      </w:pPr>
      <w:r>
        <w:rPr>
          <w:i/>
          <w:color w:val="000000"/>
          <w:sz w:val="30"/>
          <w:szCs w:val="30"/>
          <w:lang w:val="en-US"/>
        </w:rPr>
        <w:t xml:space="preserve">                                                </w:t>
      </w:r>
      <w:r w:rsidRPr="00070A96">
        <w:rPr>
          <w:i/>
          <w:color w:val="000000"/>
          <w:sz w:val="30"/>
          <w:szCs w:val="30"/>
          <w:lang w:val="en-US"/>
        </w:rPr>
        <w:t>H</w:t>
      </w:r>
      <w:r w:rsidRPr="00070A96">
        <w:rPr>
          <w:i/>
          <w:color w:val="000000"/>
          <w:sz w:val="30"/>
          <w:szCs w:val="30"/>
          <w:vertAlign w:val="subscript"/>
          <w:lang w:val="en-US"/>
        </w:rPr>
        <w:t>t</w:t>
      </w:r>
      <w:r w:rsidRPr="00070A96">
        <w:rPr>
          <w:i/>
          <w:color w:val="000000"/>
          <w:sz w:val="30"/>
          <w:szCs w:val="30"/>
          <w:lang w:val="en-US"/>
        </w:rPr>
        <w:t xml:space="preserve"> = 1.4</w:t>
      </w:r>
      <w:proofErr w:type="gramStart"/>
      <w:r w:rsidRPr="000B53FB">
        <w:rPr>
          <w:sz w:val="30"/>
          <w:szCs w:val="30"/>
          <w:lang w:val="en-US"/>
        </w:rPr>
        <w:t>∙</w:t>
      </w:r>
      <w:r w:rsidRPr="00070A96">
        <w:rPr>
          <w:i/>
          <w:color w:val="000000"/>
          <w:sz w:val="30"/>
          <w:szCs w:val="30"/>
          <w:lang w:val="en-US"/>
        </w:rPr>
        <w:t>(</w:t>
      </w:r>
      <w:proofErr w:type="gramEnd"/>
      <w:r w:rsidRPr="00070A96">
        <w:rPr>
          <w:i/>
          <w:color w:val="000000"/>
          <w:sz w:val="30"/>
          <w:szCs w:val="30"/>
          <w:lang w:val="en-US"/>
        </w:rPr>
        <w:t>V</w:t>
      </w:r>
      <w:r w:rsidRPr="00070A96">
        <w:rPr>
          <w:i/>
          <w:color w:val="000000"/>
          <w:sz w:val="30"/>
          <w:szCs w:val="30"/>
          <w:vertAlign w:val="subscript"/>
          <w:lang w:val="en-US"/>
        </w:rPr>
        <w:t>3</w:t>
      </w:r>
      <w:r w:rsidRPr="00070A96">
        <w:rPr>
          <w:i/>
          <w:color w:val="000000"/>
          <w:sz w:val="30"/>
          <w:szCs w:val="30"/>
          <w:lang w:val="en-US"/>
        </w:rPr>
        <w:t>-2.5V</w:t>
      </w:r>
      <w:r w:rsidRPr="00070A96">
        <w:rPr>
          <w:i/>
          <w:color w:val="000000"/>
          <w:sz w:val="30"/>
          <w:szCs w:val="30"/>
          <w:vertAlign w:val="subscript"/>
          <w:lang w:val="en-US"/>
        </w:rPr>
        <w:t>2</w:t>
      </w:r>
      <w:r w:rsidRPr="00070A96">
        <w:rPr>
          <w:i/>
          <w:color w:val="000000"/>
          <w:sz w:val="30"/>
          <w:szCs w:val="30"/>
          <w:lang w:val="en-US"/>
        </w:rPr>
        <w:t>)</w:t>
      </w:r>
      <w:r w:rsidRPr="00176AD3">
        <w:rPr>
          <w:rFonts w:eastAsia="ヒラギノ明朝 Pro W3"/>
          <w:color w:val="000000"/>
          <w:sz w:val="30"/>
          <w:szCs w:val="30"/>
          <w:lang w:val="en-US"/>
        </w:rPr>
        <w:t xml:space="preserve">          </w:t>
      </w:r>
      <w:r>
        <w:rPr>
          <w:rFonts w:eastAsia="ヒラギノ明朝 Pro W3"/>
          <w:color w:val="000000"/>
          <w:sz w:val="30"/>
          <w:szCs w:val="30"/>
          <w:lang w:val="en-US"/>
        </w:rPr>
        <w:t xml:space="preserve">                    </w:t>
      </w:r>
      <w:r w:rsidRPr="00176AD3">
        <w:rPr>
          <w:rFonts w:eastAsia="ヒラギノ明朝 Pro W3"/>
          <w:color w:val="000000"/>
          <w:sz w:val="30"/>
          <w:szCs w:val="30"/>
          <w:lang w:val="en-US"/>
        </w:rPr>
        <w:t xml:space="preserve">    </w:t>
      </w:r>
      <w:r w:rsidRPr="000B53FB">
        <w:rPr>
          <w:sz w:val="30"/>
          <w:szCs w:val="30"/>
          <w:lang w:val="en-US"/>
        </w:rPr>
        <w:t>(10.14)</w:t>
      </w:r>
    </w:p>
    <w:p w:rsidR="000B53FB" w:rsidRPr="00176AD3" w:rsidRDefault="000B53FB" w:rsidP="000B53FB">
      <w:pPr>
        <w:autoSpaceDE w:val="0"/>
        <w:autoSpaceDN w:val="0"/>
        <w:adjustRightInd w:val="0"/>
        <w:jc w:val="center"/>
        <w:rPr>
          <w:rFonts w:eastAsia="ヒラギノ明朝 Pro W3"/>
          <w:color w:val="000000"/>
          <w:sz w:val="30"/>
          <w:szCs w:val="30"/>
          <w:lang w:val="en-US"/>
        </w:rPr>
      </w:pPr>
      <w:r w:rsidRPr="00176AD3">
        <w:rPr>
          <w:rFonts w:eastAsia="ヒラギノ明朝 Pro W3"/>
          <w:color w:val="000000"/>
          <w:sz w:val="30"/>
          <w:szCs w:val="30"/>
          <w:lang w:val="en-US"/>
        </w:rPr>
        <w:t xml:space="preserve">             </w:t>
      </w:r>
    </w:p>
    <w:p w:rsidR="000B53FB" w:rsidRPr="00176AD3" w:rsidRDefault="000B53FB" w:rsidP="000B53FB">
      <w:pPr>
        <w:autoSpaceDE w:val="0"/>
        <w:autoSpaceDN w:val="0"/>
        <w:adjustRightInd w:val="0"/>
        <w:jc w:val="both"/>
        <w:rPr>
          <w:rFonts w:eastAsia="ヒラギノ明朝 Pro W3"/>
          <w:color w:val="000000"/>
          <w:sz w:val="30"/>
          <w:szCs w:val="30"/>
          <w:lang w:val="en-US"/>
        </w:rPr>
      </w:pPr>
      <w:proofErr w:type="gramStart"/>
      <w:r w:rsidRPr="00176AD3">
        <w:rPr>
          <w:rFonts w:eastAsia="ヒラギノ明朝 Pro W3"/>
          <w:color w:val="000000"/>
          <w:sz w:val="30"/>
          <w:szCs w:val="30"/>
          <w:lang w:val="en-US"/>
        </w:rPr>
        <w:t>where</w:t>
      </w:r>
      <w:proofErr w:type="gramEnd"/>
      <w:r w:rsidRPr="00176AD3">
        <w:rPr>
          <w:rFonts w:eastAsia="ヒラギノ明朝 Pro W3"/>
          <w:color w:val="000000"/>
          <w:sz w:val="30"/>
          <w:szCs w:val="30"/>
          <w:lang w:val="en-US"/>
        </w:rPr>
        <w:t xml:space="preserve"> V</w:t>
      </w:r>
      <w:r w:rsidRPr="00176AD3">
        <w:rPr>
          <w:rFonts w:eastAsia="ヒラギノ明朝 Pro W3"/>
          <w:color w:val="000000"/>
          <w:sz w:val="30"/>
          <w:szCs w:val="30"/>
          <w:vertAlign w:val="subscript"/>
          <w:lang w:val="en-US"/>
        </w:rPr>
        <w:t>3</w:t>
      </w:r>
      <w:r w:rsidRPr="00176AD3">
        <w:rPr>
          <w:rFonts w:eastAsia="ヒラギノ明朝 Pro W3"/>
          <w:color w:val="000000"/>
          <w:sz w:val="30"/>
          <w:szCs w:val="30"/>
          <w:lang w:val="en-US"/>
        </w:rPr>
        <w:t xml:space="preserve"> is </w:t>
      </w:r>
      <w:r w:rsidRPr="00176AD3">
        <w:rPr>
          <w:color w:val="000000"/>
          <w:sz w:val="30"/>
          <w:szCs w:val="30"/>
          <w:lang w:val="en-US"/>
        </w:rPr>
        <w:t xml:space="preserve">volume of </w:t>
      </w:r>
      <w:r w:rsidRPr="00176AD3">
        <w:rPr>
          <w:rFonts w:eastAsia="ヒラギノ明朝 Pro W3"/>
          <w:color w:val="000000"/>
          <w:sz w:val="30"/>
          <w:szCs w:val="30"/>
          <w:lang w:val="en-US"/>
        </w:rPr>
        <w:t>0.1n HCl solution, spent for titration of 25 ml of Na</w:t>
      </w:r>
      <w:r w:rsidRPr="00176AD3">
        <w:rPr>
          <w:rFonts w:eastAsia="ヒラギノ明朝 Pro W3"/>
          <w:color w:val="000000"/>
          <w:sz w:val="30"/>
          <w:szCs w:val="30"/>
          <w:vertAlign w:val="subscript"/>
          <w:lang w:val="en-US"/>
        </w:rPr>
        <w:t>2</w:t>
      </w:r>
      <w:r w:rsidRPr="00176AD3">
        <w:rPr>
          <w:rFonts w:eastAsia="ヒラギノ明朝 Pro W3"/>
          <w:color w:val="000000"/>
          <w:sz w:val="30"/>
          <w:szCs w:val="30"/>
          <w:lang w:val="en-US"/>
        </w:rPr>
        <w:t>CO</w:t>
      </w:r>
      <w:r w:rsidRPr="00176AD3">
        <w:rPr>
          <w:rFonts w:eastAsia="ヒラギノ明朝 Pro W3"/>
          <w:color w:val="000000"/>
          <w:sz w:val="30"/>
          <w:szCs w:val="30"/>
          <w:vertAlign w:val="subscript"/>
          <w:lang w:val="en-US"/>
        </w:rPr>
        <w:t xml:space="preserve">3 </w:t>
      </w:r>
      <w:r w:rsidRPr="00176AD3">
        <w:rPr>
          <w:rFonts w:eastAsia="ヒラギノ明朝 Pro W3"/>
          <w:color w:val="000000"/>
          <w:sz w:val="30"/>
          <w:szCs w:val="30"/>
          <w:lang w:val="en-US"/>
        </w:rPr>
        <w:t>and NaOH mixture</w:t>
      </w:r>
      <w:r>
        <w:rPr>
          <w:rFonts w:eastAsia="ヒラギノ明朝 Pro W3"/>
          <w:color w:val="000000"/>
          <w:sz w:val="30"/>
          <w:szCs w:val="30"/>
          <w:lang w:val="en-US"/>
        </w:rPr>
        <w:t xml:space="preserve"> solution</w:t>
      </w:r>
      <w:r w:rsidRPr="00176AD3">
        <w:rPr>
          <w:rFonts w:eastAsia="ヒラギノ明朝 Pro W3"/>
          <w:color w:val="000000"/>
          <w:sz w:val="30"/>
          <w:szCs w:val="30"/>
          <w:lang w:val="en-US"/>
        </w:rPr>
        <w:t>, ml;</w:t>
      </w:r>
    </w:p>
    <w:p w:rsidR="000B53FB" w:rsidRPr="00176AD3" w:rsidRDefault="000B53FB" w:rsidP="000B53FB">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V</w:t>
      </w:r>
      <w:r w:rsidRPr="00176AD3">
        <w:rPr>
          <w:rFonts w:eastAsia="ヒラギノ明朝 Pro W3"/>
          <w:color w:val="000000"/>
          <w:sz w:val="30"/>
          <w:szCs w:val="30"/>
          <w:vertAlign w:val="subscript"/>
          <w:lang w:val="en-US"/>
        </w:rPr>
        <w:t>2</w:t>
      </w:r>
      <w:r w:rsidRPr="00176AD3">
        <w:rPr>
          <w:rFonts w:eastAsia="ヒラギノ明朝 Pro W3"/>
          <w:color w:val="000000"/>
          <w:sz w:val="30"/>
          <w:szCs w:val="30"/>
          <w:lang w:val="en-US"/>
        </w:rPr>
        <w:t xml:space="preserve"> is </w:t>
      </w:r>
      <w:r w:rsidRPr="00176AD3">
        <w:rPr>
          <w:color w:val="000000"/>
          <w:sz w:val="30"/>
          <w:szCs w:val="30"/>
          <w:lang w:val="en-US"/>
        </w:rPr>
        <w:t xml:space="preserve">volume of </w:t>
      </w:r>
      <w:r w:rsidRPr="00176AD3">
        <w:rPr>
          <w:rFonts w:eastAsia="ヒラギノ明朝 Pro W3"/>
          <w:color w:val="000000"/>
          <w:sz w:val="30"/>
          <w:szCs w:val="30"/>
          <w:lang w:val="en-US"/>
        </w:rPr>
        <w:t>0.1n HCl solution, spent for titration of excess of Na</w:t>
      </w:r>
      <w:r w:rsidRPr="00176AD3">
        <w:rPr>
          <w:rFonts w:eastAsia="ヒラギノ明朝 Pro W3"/>
          <w:color w:val="000000"/>
          <w:sz w:val="30"/>
          <w:szCs w:val="30"/>
          <w:vertAlign w:val="subscript"/>
          <w:lang w:val="en-US"/>
        </w:rPr>
        <w:t>2</w:t>
      </w:r>
      <w:r w:rsidRPr="00176AD3">
        <w:rPr>
          <w:rFonts w:eastAsia="ヒラギノ明朝 Pro W3"/>
          <w:color w:val="000000"/>
          <w:sz w:val="30"/>
          <w:szCs w:val="30"/>
          <w:lang w:val="en-US"/>
        </w:rPr>
        <w:t>CO</w:t>
      </w:r>
      <w:r w:rsidRPr="00176AD3">
        <w:rPr>
          <w:rFonts w:eastAsia="ヒラギノ明朝 Pro W3"/>
          <w:color w:val="000000"/>
          <w:sz w:val="30"/>
          <w:szCs w:val="30"/>
          <w:vertAlign w:val="subscript"/>
          <w:lang w:val="en-US"/>
        </w:rPr>
        <w:t xml:space="preserve">3 </w:t>
      </w:r>
      <w:r w:rsidRPr="00176AD3">
        <w:rPr>
          <w:rFonts w:eastAsia="ヒラギノ明朝 Pro W3"/>
          <w:color w:val="000000"/>
          <w:sz w:val="30"/>
          <w:szCs w:val="30"/>
          <w:lang w:val="en-US"/>
        </w:rPr>
        <w:t xml:space="preserve">and NaOH mixture in </w:t>
      </w:r>
      <w:r>
        <w:rPr>
          <w:rFonts w:eastAsia="ヒラギノ明朝 Pro W3"/>
          <w:color w:val="000000"/>
          <w:sz w:val="30"/>
          <w:szCs w:val="30"/>
          <w:lang w:val="en-US"/>
        </w:rPr>
        <w:t xml:space="preserve">the </w:t>
      </w:r>
      <w:r w:rsidRPr="00176AD3">
        <w:rPr>
          <w:rFonts w:eastAsia="ヒラギノ明朝 Pro W3"/>
          <w:color w:val="000000"/>
          <w:sz w:val="30"/>
          <w:szCs w:val="30"/>
          <w:lang w:val="en-US"/>
        </w:rPr>
        <w:t xml:space="preserve">testing sample </w:t>
      </w:r>
      <w:r>
        <w:rPr>
          <w:rFonts w:eastAsia="ヒラギノ明朝 Pro W3"/>
          <w:color w:val="000000"/>
          <w:sz w:val="30"/>
          <w:szCs w:val="30"/>
          <w:lang w:val="en-US"/>
        </w:rPr>
        <w:t>of water</w:t>
      </w:r>
      <w:r w:rsidRPr="00176AD3">
        <w:rPr>
          <w:rFonts w:eastAsia="ヒラギノ明朝 Pro W3"/>
          <w:color w:val="000000"/>
          <w:sz w:val="30"/>
          <w:szCs w:val="30"/>
          <w:lang w:val="en-US"/>
        </w:rPr>
        <w:t>, ml;</w:t>
      </w:r>
    </w:p>
    <w:p w:rsidR="000B53FB" w:rsidRPr="00176AD3" w:rsidRDefault="000B53FB" w:rsidP="000B53FB">
      <w:pPr>
        <w:autoSpaceDE w:val="0"/>
        <w:autoSpaceDN w:val="0"/>
        <w:adjustRightInd w:val="0"/>
        <w:jc w:val="both"/>
        <w:rPr>
          <w:rFonts w:eastAsia="ヒラギノ明朝 Pro W3"/>
          <w:color w:val="000000"/>
          <w:sz w:val="30"/>
          <w:szCs w:val="30"/>
          <w:lang w:val="en-US"/>
        </w:rPr>
      </w:pPr>
      <w:r w:rsidRPr="00176AD3">
        <w:rPr>
          <w:rFonts w:eastAsia="ヒラギノ明朝 Pro W3"/>
          <w:color w:val="000000"/>
          <w:sz w:val="30"/>
          <w:szCs w:val="30"/>
          <w:lang w:val="en-US"/>
        </w:rPr>
        <w:t xml:space="preserve">           2.5 is dilution coefficient.</w:t>
      </w:r>
    </w:p>
    <w:p w:rsidR="000B53FB" w:rsidRDefault="000B53FB" w:rsidP="00034814">
      <w:pPr>
        <w:autoSpaceDE w:val="0"/>
        <w:autoSpaceDN w:val="0"/>
        <w:adjustRightInd w:val="0"/>
        <w:jc w:val="both"/>
        <w:rPr>
          <w:rFonts w:eastAsia="ヒラギノ明朝 Pro W3"/>
          <w:color w:val="000000"/>
          <w:sz w:val="30"/>
          <w:szCs w:val="30"/>
          <w:lang w:val="en-US"/>
        </w:rPr>
      </w:pPr>
      <w:r w:rsidRPr="00176AD3">
        <w:rPr>
          <w:color w:val="000000"/>
          <w:sz w:val="30"/>
          <w:szCs w:val="30"/>
          <w:lang w:val="en-US"/>
        </w:rPr>
        <w:t xml:space="preserve">Water permanent hardness is determined as a difference of </w:t>
      </w:r>
      <w:r w:rsidRPr="00176AD3">
        <w:rPr>
          <w:rFonts w:eastAsia="ヒラギノ明朝 Pro W3"/>
          <w:color w:val="000000"/>
          <w:sz w:val="30"/>
          <w:szCs w:val="30"/>
          <w:lang w:val="en-US"/>
        </w:rPr>
        <w:t xml:space="preserve">water total and carbonate hardness:  </w:t>
      </w:r>
    </w:p>
    <w:p w:rsidR="000B53FB" w:rsidRPr="00FA4B77" w:rsidRDefault="000B53FB" w:rsidP="000B53FB">
      <w:pPr>
        <w:autoSpaceDE w:val="0"/>
        <w:autoSpaceDN w:val="0"/>
        <w:adjustRightInd w:val="0"/>
        <w:ind w:firstLine="567"/>
        <w:jc w:val="both"/>
        <w:rPr>
          <w:i/>
          <w:color w:val="000000"/>
          <w:sz w:val="30"/>
          <w:szCs w:val="30"/>
          <w:vertAlign w:val="subscript"/>
          <w:lang w:val="en-US"/>
        </w:rPr>
      </w:pPr>
      <w:r>
        <w:rPr>
          <w:i/>
          <w:color w:val="000000"/>
          <w:sz w:val="30"/>
          <w:szCs w:val="30"/>
          <w:lang w:val="en-US"/>
        </w:rPr>
        <w:t xml:space="preserve">                                               </w:t>
      </w:r>
      <w:proofErr w:type="gramStart"/>
      <w:r w:rsidRPr="00FA4B77">
        <w:rPr>
          <w:i/>
          <w:color w:val="000000"/>
          <w:sz w:val="30"/>
          <w:szCs w:val="30"/>
          <w:lang w:val="en-US"/>
        </w:rPr>
        <w:t>H</w:t>
      </w:r>
      <w:r w:rsidRPr="00FA4B77">
        <w:rPr>
          <w:i/>
          <w:color w:val="000000"/>
          <w:sz w:val="30"/>
          <w:szCs w:val="30"/>
          <w:vertAlign w:val="subscript"/>
          <w:lang w:val="en-US"/>
        </w:rPr>
        <w:t>n</w:t>
      </w:r>
      <w:proofErr w:type="gramEnd"/>
      <w:r w:rsidRPr="00FA4B77">
        <w:rPr>
          <w:i/>
          <w:color w:val="000000"/>
          <w:sz w:val="30"/>
          <w:szCs w:val="30"/>
          <w:lang w:val="en-US"/>
        </w:rPr>
        <w:t xml:space="preserve"> = H</w:t>
      </w:r>
      <w:r w:rsidRPr="00FA4B77">
        <w:rPr>
          <w:i/>
          <w:color w:val="000000"/>
          <w:sz w:val="30"/>
          <w:szCs w:val="30"/>
          <w:vertAlign w:val="subscript"/>
          <w:lang w:val="en-US"/>
        </w:rPr>
        <w:t>t</w:t>
      </w:r>
      <w:r w:rsidRPr="00FA4B77">
        <w:rPr>
          <w:i/>
          <w:color w:val="000000"/>
          <w:sz w:val="30"/>
          <w:szCs w:val="30"/>
          <w:lang w:val="en-US"/>
        </w:rPr>
        <w:t xml:space="preserve"> – H</w:t>
      </w:r>
      <w:r w:rsidRPr="00FA4B77">
        <w:rPr>
          <w:i/>
          <w:color w:val="000000"/>
          <w:sz w:val="30"/>
          <w:szCs w:val="30"/>
          <w:vertAlign w:val="subscript"/>
          <w:lang w:val="en-US"/>
        </w:rPr>
        <w:t>c</w:t>
      </w:r>
      <w:r w:rsidRPr="005C788D">
        <w:rPr>
          <w:sz w:val="30"/>
          <w:szCs w:val="30"/>
        </w:rPr>
        <w:t xml:space="preserve"> </w:t>
      </w:r>
      <w:r>
        <w:rPr>
          <w:sz w:val="30"/>
          <w:szCs w:val="30"/>
          <w:lang w:val="en-US"/>
        </w:rPr>
        <w:t xml:space="preserve">                                      </w:t>
      </w:r>
      <w:r w:rsidRPr="005C788D">
        <w:rPr>
          <w:sz w:val="30"/>
          <w:szCs w:val="30"/>
        </w:rPr>
        <w:t>(10.15)</w:t>
      </w:r>
    </w:p>
    <w:p w:rsidR="000B53FB" w:rsidRPr="000B53FB" w:rsidRDefault="000B53FB" w:rsidP="000B53FB">
      <w:pPr>
        <w:rPr>
          <w:lang w:val="en-US"/>
        </w:rPr>
      </w:pPr>
    </w:p>
    <w:p w:rsidR="00411801" w:rsidRPr="00E763BF" w:rsidRDefault="00411801" w:rsidP="00577C70">
      <w:pPr>
        <w:pStyle w:val="ab"/>
        <w:numPr>
          <w:ilvl w:val="0"/>
          <w:numId w:val="17"/>
        </w:numPr>
        <w:ind w:left="0" w:firstLine="567"/>
        <w:jc w:val="both"/>
        <w:rPr>
          <w:sz w:val="30"/>
          <w:szCs w:val="30"/>
          <w:lang w:val="en-US"/>
        </w:rPr>
      </w:pPr>
      <w:r w:rsidRPr="00411801">
        <w:rPr>
          <w:sz w:val="30"/>
          <w:szCs w:val="30"/>
          <w:lang w:val="en-US"/>
        </w:rPr>
        <w:t xml:space="preserve">Based on obtained results calculate the amount of lime or lime milk and soda ash for water softening. Interaction of reagents with hardness salts in water is described by reaction equations 10.4-10.10.  </w:t>
      </w:r>
    </w:p>
    <w:p w:rsidR="00DA6281" w:rsidRDefault="00411801" w:rsidP="00034814">
      <w:pPr>
        <w:pStyle w:val="ab"/>
        <w:ind w:left="0" w:firstLine="567"/>
        <w:jc w:val="both"/>
        <w:rPr>
          <w:sz w:val="30"/>
          <w:szCs w:val="30"/>
          <w:lang w:val="en-US"/>
        </w:rPr>
      </w:pPr>
      <w:r>
        <w:rPr>
          <w:sz w:val="30"/>
          <w:szCs w:val="30"/>
          <w:lang w:val="en-US"/>
        </w:rPr>
        <w:t xml:space="preserve">Consumption of slaked lime </w:t>
      </w:r>
      <w:proofErr w:type="gramStart"/>
      <w:r w:rsidRPr="00411801">
        <w:rPr>
          <w:i/>
          <w:sz w:val="30"/>
          <w:szCs w:val="30"/>
          <w:lang w:val="en-US"/>
        </w:rPr>
        <w:t>m</w:t>
      </w:r>
      <w:r w:rsidRPr="00411801">
        <w:rPr>
          <w:i/>
          <w:sz w:val="30"/>
          <w:szCs w:val="30"/>
          <w:vertAlign w:val="subscript"/>
          <w:lang w:val="en-US"/>
        </w:rPr>
        <w:t>Ca(</w:t>
      </w:r>
      <w:proofErr w:type="gramEnd"/>
      <w:r w:rsidRPr="00411801">
        <w:rPr>
          <w:i/>
          <w:sz w:val="30"/>
          <w:szCs w:val="30"/>
          <w:vertAlign w:val="subscript"/>
          <w:lang w:val="en-US"/>
        </w:rPr>
        <w:t>OH)2</w:t>
      </w:r>
      <w:r w:rsidRPr="00411801">
        <w:rPr>
          <w:i/>
          <w:sz w:val="30"/>
          <w:szCs w:val="30"/>
          <w:lang w:val="en-US"/>
        </w:rPr>
        <w:t xml:space="preserve"> (</w:t>
      </w:r>
      <w:r>
        <w:rPr>
          <w:i/>
          <w:sz w:val="30"/>
          <w:szCs w:val="30"/>
          <w:lang w:val="en-US"/>
        </w:rPr>
        <w:t>mg</w:t>
      </w:r>
      <w:r w:rsidRPr="00411801">
        <w:rPr>
          <w:i/>
          <w:sz w:val="30"/>
          <w:szCs w:val="30"/>
          <w:lang w:val="en-US"/>
        </w:rPr>
        <w:t>/</w:t>
      </w:r>
      <w:r>
        <w:rPr>
          <w:i/>
          <w:sz w:val="30"/>
          <w:szCs w:val="30"/>
          <w:lang w:val="en-US"/>
        </w:rPr>
        <w:t>l of water</w:t>
      </w:r>
      <w:r w:rsidRPr="00411801">
        <w:rPr>
          <w:i/>
          <w:sz w:val="30"/>
          <w:szCs w:val="30"/>
          <w:lang w:val="en-US"/>
        </w:rPr>
        <w:t>)</w:t>
      </w:r>
      <w:r>
        <w:rPr>
          <w:i/>
          <w:sz w:val="30"/>
          <w:szCs w:val="30"/>
          <w:lang w:val="en-US"/>
        </w:rPr>
        <w:t xml:space="preserve"> </w:t>
      </w:r>
      <w:r w:rsidRPr="00411801">
        <w:rPr>
          <w:sz w:val="30"/>
          <w:szCs w:val="30"/>
          <w:lang w:val="en-US"/>
        </w:rPr>
        <w:t>for</w:t>
      </w:r>
      <w:r>
        <w:rPr>
          <w:i/>
          <w:sz w:val="30"/>
          <w:szCs w:val="30"/>
          <w:lang w:val="en-US"/>
        </w:rPr>
        <w:t xml:space="preserve"> </w:t>
      </w:r>
      <w:r>
        <w:rPr>
          <w:sz w:val="30"/>
          <w:szCs w:val="30"/>
          <w:lang w:val="en-US"/>
        </w:rPr>
        <w:t>carbonate hardness removal is calculated by the expression:</w:t>
      </w:r>
    </w:p>
    <w:p w:rsidR="00034814" w:rsidRPr="00E763BF" w:rsidRDefault="00034814" w:rsidP="00034814">
      <w:pPr>
        <w:pStyle w:val="ab"/>
        <w:ind w:left="0" w:firstLine="567"/>
        <w:jc w:val="both"/>
        <w:rPr>
          <w:sz w:val="30"/>
          <w:szCs w:val="30"/>
          <w:lang w:val="en-US"/>
        </w:rPr>
      </w:pPr>
    </w:p>
    <w:p w:rsidR="00411801" w:rsidRDefault="00DA6281" w:rsidP="005C788D">
      <w:pPr>
        <w:pStyle w:val="ab"/>
        <w:ind w:left="0"/>
        <w:jc w:val="center"/>
        <w:rPr>
          <w:sz w:val="30"/>
          <w:szCs w:val="30"/>
          <w:lang w:val="en-US"/>
        </w:rPr>
      </w:pPr>
      <w:r w:rsidRPr="00E763BF">
        <w:rPr>
          <w:i/>
          <w:sz w:val="30"/>
          <w:szCs w:val="30"/>
          <w:lang w:val="en-US"/>
        </w:rPr>
        <w:t xml:space="preserve">                                  </w:t>
      </w:r>
      <w:r w:rsidR="00411801">
        <w:rPr>
          <w:i/>
          <w:sz w:val="30"/>
          <w:szCs w:val="30"/>
          <w:lang w:val="en-US"/>
        </w:rPr>
        <w:t xml:space="preserve">         </w:t>
      </w:r>
      <w:r w:rsidRPr="00E763BF">
        <w:rPr>
          <w:i/>
          <w:sz w:val="30"/>
          <w:szCs w:val="30"/>
          <w:lang w:val="en-US"/>
        </w:rPr>
        <w:t xml:space="preserve">   </w:t>
      </w:r>
      <w:proofErr w:type="gramStart"/>
      <w:r w:rsidRPr="005C788D">
        <w:rPr>
          <w:i/>
          <w:sz w:val="30"/>
          <w:szCs w:val="30"/>
          <w:lang w:val="en-US"/>
        </w:rPr>
        <w:t>m</w:t>
      </w:r>
      <w:r w:rsidRPr="005C788D">
        <w:rPr>
          <w:i/>
          <w:sz w:val="30"/>
          <w:szCs w:val="30"/>
          <w:vertAlign w:val="subscript"/>
          <w:lang w:val="en-US"/>
        </w:rPr>
        <w:t>Ca</w:t>
      </w:r>
      <w:r w:rsidRPr="00E763BF">
        <w:rPr>
          <w:i/>
          <w:sz w:val="30"/>
          <w:szCs w:val="30"/>
          <w:vertAlign w:val="subscript"/>
          <w:lang w:val="en-US"/>
        </w:rPr>
        <w:t>(</w:t>
      </w:r>
      <w:proofErr w:type="gramEnd"/>
      <w:r w:rsidRPr="005C788D">
        <w:rPr>
          <w:i/>
          <w:sz w:val="30"/>
          <w:szCs w:val="30"/>
          <w:vertAlign w:val="subscript"/>
          <w:lang w:val="en-US"/>
        </w:rPr>
        <w:t>OH</w:t>
      </w:r>
      <w:r w:rsidRPr="00E763BF">
        <w:rPr>
          <w:i/>
          <w:sz w:val="30"/>
          <w:szCs w:val="30"/>
          <w:vertAlign w:val="subscript"/>
          <w:lang w:val="en-US"/>
        </w:rPr>
        <w:t>)2</w:t>
      </w:r>
      <w:r w:rsidRPr="00E763BF">
        <w:rPr>
          <w:i/>
          <w:sz w:val="30"/>
          <w:szCs w:val="30"/>
          <w:lang w:val="en-US"/>
        </w:rPr>
        <w:t>= 1</w:t>
      </w:r>
      <w:r w:rsidR="00411801">
        <w:rPr>
          <w:i/>
          <w:sz w:val="30"/>
          <w:szCs w:val="30"/>
          <w:lang w:val="en-US"/>
        </w:rPr>
        <w:t>.</w:t>
      </w:r>
      <w:r w:rsidRPr="00E763BF">
        <w:rPr>
          <w:i/>
          <w:sz w:val="30"/>
          <w:szCs w:val="30"/>
          <w:lang w:val="en-US"/>
        </w:rPr>
        <w:t>05∙</w:t>
      </w:r>
      <w:r w:rsidRPr="005C788D">
        <w:rPr>
          <w:i/>
          <w:sz w:val="30"/>
          <w:szCs w:val="30"/>
        </w:rPr>
        <w:t>Н</w:t>
      </w:r>
      <w:r w:rsidR="00411801">
        <w:rPr>
          <w:i/>
          <w:sz w:val="30"/>
          <w:szCs w:val="30"/>
          <w:vertAlign w:val="subscript"/>
          <w:lang w:val="en-US"/>
        </w:rPr>
        <w:t>c</w:t>
      </w:r>
      <w:r w:rsidRPr="00E763BF">
        <w:rPr>
          <w:i/>
          <w:sz w:val="30"/>
          <w:szCs w:val="30"/>
          <w:vertAlign w:val="subscript"/>
          <w:lang w:val="en-US"/>
        </w:rPr>
        <w:t xml:space="preserve"> </w:t>
      </w:r>
      <w:r w:rsidRPr="00E763BF">
        <w:rPr>
          <w:i/>
          <w:sz w:val="30"/>
          <w:szCs w:val="30"/>
          <w:lang w:val="en-US"/>
        </w:rPr>
        <w:t xml:space="preserve">∙37                                 </w:t>
      </w:r>
      <w:r w:rsidRPr="00E763BF">
        <w:rPr>
          <w:sz w:val="30"/>
          <w:szCs w:val="30"/>
          <w:lang w:val="en-US"/>
        </w:rPr>
        <w:t>(10.16)</w:t>
      </w:r>
    </w:p>
    <w:p w:rsidR="00B72A92" w:rsidRPr="00B72A92" w:rsidRDefault="00B72A92" w:rsidP="005C788D">
      <w:pPr>
        <w:pStyle w:val="ab"/>
        <w:ind w:left="0"/>
        <w:jc w:val="center"/>
        <w:rPr>
          <w:sz w:val="30"/>
          <w:szCs w:val="30"/>
          <w:lang w:val="en-US"/>
        </w:rPr>
      </w:pPr>
    </w:p>
    <w:p w:rsidR="00DA6281" w:rsidRPr="00411801" w:rsidRDefault="00411801" w:rsidP="005C788D">
      <w:pPr>
        <w:jc w:val="both"/>
        <w:rPr>
          <w:sz w:val="30"/>
          <w:szCs w:val="30"/>
          <w:lang w:val="en-US"/>
        </w:rPr>
      </w:pPr>
      <w:proofErr w:type="gramStart"/>
      <w:r>
        <w:rPr>
          <w:sz w:val="30"/>
          <w:szCs w:val="30"/>
          <w:lang w:val="en-US"/>
        </w:rPr>
        <w:t>where</w:t>
      </w:r>
      <w:proofErr w:type="gramEnd"/>
      <w:r w:rsidR="00DA6281" w:rsidRPr="00411801">
        <w:rPr>
          <w:sz w:val="30"/>
          <w:szCs w:val="30"/>
          <w:lang w:val="en-US"/>
        </w:rPr>
        <w:t xml:space="preserve"> 37</w:t>
      </w:r>
      <w:r>
        <w:rPr>
          <w:sz w:val="30"/>
          <w:szCs w:val="30"/>
          <w:lang w:val="en-US"/>
        </w:rPr>
        <w:t xml:space="preserve"> is equivalent of </w:t>
      </w:r>
      <w:r w:rsidR="00DA6281" w:rsidRPr="005C788D">
        <w:rPr>
          <w:sz w:val="30"/>
          <w:szCs w:val="30"/>
          <w:lang w:val="en-US"/>
        </w:rPr>
        <w:t>Ca</w:t>
      </w:r>
      <w:r w:rsidR="00DA6281" w:rsidRPr="00411801">
        <w:rPr>
          <w:sz w:val="30"/>
          <w:szCs w:val="30"/>
          <w:lang w:val="en-US"/>
        </w:rPr>
        <w:t>(</w:t>
      </w:r>
      <w:r w:rsidR="00DA6281" w:rsidRPr="005C788D">
        <w:rPr>
          <w:sz w:val="30"/>
          <w:szCs w:val="30"/>
          <w:lang w:val="en-US"/>
        </w:rPr>
        <w:t>OH</w:t>
      </w:r>
      <w:r w:rsidR="00DA6281" w:rsidRPr="00411801">
        <w:rPr>
          <w:sz w:val="30"/>
          <w:szCs w:val="30"/>
          <w:lang w:val="en-US"/>
        </w:rPr>
        <w:t>)</w:t>
      </w:r>
      <w:r w:rsidR="00DA6281" w:rsidRPr="00411801">
        <w:rPr>
          <w:sz w:val="30"/>
          <w:szCs w:val="30"/>
          <w:vertAlign w:val="subscript"/>
          <w:lang w:val="en-US"/>
        </w:rPr>
        <w:t>2</w:t>
      </w:r>
      <w:r w:rsidR="00DA6281" w:rsidRPr="00411801">
        <w:rPr>
          <w:sz w:val="30"/>
          <w:szCs w:val="30"/>
          <w:lang w:val="en-US"/>
        </w:rPr>
        <w:t>,</w:t>
      </w:r>
    </w:p>
    <w:p w:rsidR="00411801" w:rsidRDefault="00DA6281" w:rsidP="005C788D">
      <w:pPr>
        <w:jc w:val="both"/>
        <w:rPr>
          <w:sz w:val="30"/>
          <w:szCs w:val="30"/>
          <w:lang w:val="en-US"/>
        </w:rPr>
      </w:pPr>
      <w:r w:rsidRPr="00411801">
        <w:rPr>
          <w:sz w:val="30"/>
          <w:szCs w:val="30"/>
          <w:lang w:val="en-US"/>
        </w:rPr>
        <w:t xml:space="preserve">        </w:t>
      </w:r>
      <w:r w:rsidR="00034814">
        <w:rPr>
          <w:sz w:val="30"/>
          <w:szCs w:val="30"/>
          <w:lang w:val="en-US"/>
        </w:rPr>
        <w:t xml:space="preserve">  </w:t>
      </w:r>
      <w:r w:rsidRPr="00411801">
        <w:rPr>
          <w:sz w:val="30"/>
          <w:szCs w:val="30"/>
          <w:lang w:val="en-US"/>
        </w:rPr>
        <w:t>1</w:t>
      </w:r>
      <w:r w:rsidR="00411801">
        <w:rPr>
          <w:sz w:val="30"/>
          <w:szCs w:val="30"/>
          <w:lang w:val="en-US"/>
        </w:rPr>
        <w:t>.</w:t>
      </w:r>
      <w:r w:rsidRPr="00411801">
        <w:rPr>
          <w:sz w:val="30"/>
          <w:szCs w:val="30"/>
          <w:lang w:val="en-US"/>
        </w:rPr>
        <w:t xml:space="preserve">05 </w:t>
      </w:r>
      <w:r w:rsidR="00411801">
        <w:rPr>
          <w:sz w:val="30"/>
          <w:szCs w:val="30"/>
          <w:lang w:val="en-US"/>
        </w:rPr>
        <w:t xml:space="preserve">is coefficient taking into account 5% lime excess. </w:t>
      </w:r>
    </w:p>
    <w:p w:rsidR="00DA6281" w:rsidRPr="00411801" w:rsidRDefault="00411801" w:rsidP="005C788D">
      <w:pPr>
        <w:jc w:val="both"/>
        <w:rPr>
          <w:sz w:val="30"/>
          <w:szCs w:val="30"/>
          <w:lang w:val="en-US"/>
        </w:rPr>
      </w:pPr>
      <w:r>
        <w:rPr>
          <w:sz w:val="30"/>
          <w:szCs w:val="30"/>
          <w:lang w:val="en-US"/>
        </w:rPr>
        <w:t>If</w:t>
      </w:r>
      <w:r w:rsidRPr="00411801">
        <w:rPr>
          <w:sz w:val="30"/>
          <w:szCs w:val="30"/>
          <w:lang w:val="en-US"/>
        </w:rPr>
        <w:t xml:space="preserve"> </w:t>
      </w:r>
      <w:r>
        <w:rPr>
          <w:sz w:val="30"/>
          <w:szCs w:val="30"/>
          <w:lang w:val="en-US"/>
        </w:rPr>
        <w:t>dry</w:t>
      </w:r>
      <w:r w:rsidRPr="00411801">
        <w:rPr>
          <w:sz w:val="30"/>
          <w:szCs w:val="30"/>
          <w:lang w:val="en-US"/>
        </w:rPr>
        <w:t xml:space="preserve"> </w:t>
      </w:r>
      <w:r>
        <w:rPr>
          <w:sz w:val="30"/>
          <w:szCs w:val="30"/>
          <w:lang w:val="en-US"/>
        </w:rPr>
        <w:t>lime</w:t>
      </w:r>
      <w:r w:rsidRPr="00411801">
        <w:rPr>
          <w:sz w:val="30"/>
          <w:szCs w:val="30"/>
          <w:lang w:val="en-US"/>
        </w:rPr>
        <w:t xml:space="preserve"> </w:t>
      </w:r>
      <w:r>
        <w:rPr>
          <w:sz w:val="30"/>
          <w:szCs w:val="30"/>
          <w:lang w:val="en-US"/>
        </w:rPr>
        <w:t>is</w:t>
      </w:r>
      <w:r w:rsidRPr="00411801">
        <w:rPr>
          <w:sz w:val="30"/>
          <w:szCs w:val="30"/>
          <w:lang w:val="en-US"/>
        </w:rPr>
        <w:t xml:space="preserve"> </w:t>
      </w:r>
      <w:r>
        <w:rPr>
          <w:sz w:val="30"/>
          <w:szCs w:val="30"/>
          <w:lang w:val="en-US"/>
        </w:rPr>
        <w:t xml:space="preserve">used it is necessary to recalculate into CaO, i.e. </w:t>
      </w:r>
      <w:r w:rsidR="00DA6281" w:rsidRPr="005C788D">
        <w:rPr>
          <w:i/>
          <w:sz w:val="30"/>
          <w:szCs w:val="30"/>
          <w:lang w:val="en-US"/>
        </w:rPr>
        <w:t>m</w:t>
      </w:r>
      <w:r w:rsidR="00DA6281" w:rsidRPr="005C788D">
        <w:rPr>
          <w:i/>
          <w:sz w:val="30"/>
          <w:szCs w:val="30"/>
          <w:vertAlign w:val="subscript"/>
          <w:lang w:val="en-US"/>
        </w:rPr>
        <w:t>CaO</w:t>
      </w:r>
      <w:r w:rsidR="00DA6281" w:rsidRPr="00411801">
        <w:rPr>
          <w:i/>
          <w:sz w:val="30"/>
          <w:szCs w:val="30"/>
          <w:lang w:val="en-US"/>
        </w:rPr>
        <w:t xml:space="preserve">= </w:t>
      </w:r>
      <w:proofErr w:type="gramStart"/>
      <w:r w:rsidR="00DA6281" w:rsidRPr="005C788D">
        <w:rPr>
          <w:i/>
          <w:sz w:val="30"/>
          <w:szCs w:val="30"/>
          <w:lang w:val="en-US"/>
        </w:rPr>
        <w:t>m</w:t>
      </w:r>
      <w:r w:rsidR="00DA6281" w:rsidRPr="005C788D">
        <w:rPr>
          <w:i/>
          <w:sz w:val="30"/>
          <w:szCs w:val="30"/>
          <w:vertAlign w:val="subscript"/>
          <w:lang w:val="en-US"/>
        </w:rPr>
        <w:t>Ca</w:t>
      </w:r>
      <w:r w:rsidR="00DA6281" w:rsidRPr="00411801">
        <w:rPr>
          <w:i/>
          <w:sz w:val="30"/>
          <w:szCs w:val="30"/>
          <w:vertAlign w:val="subscript"/>
          <w:lang w:val="en-US"/>
        </w:rPr>
        <w:t>(</w:t>
      </w:r>
      <w:proofErr w:type="gramEnd"/>
      <w:r w:rsidR="00DA6281" w:rsidRPr="005C788D">
        <w:rPr>
          <w:i/>
          <w:sz w:val="30"/>
          <w:szCs w:val="30"/>
          <w:vertAlign w:val="subscript"/>
          <w:lang w:val="en-US"/>
        </w:rPr>
        <w:t>OH</w:t>
      </w:r>
      <w:r w:rsidR="00DA6281" w:rsidRPr="00411801">
        <w:rPr>
          <w:i/>
          <w:sz w:val="30"/>
          <w:szCs w:val="30"/>
          <w:vertAlign w:val="subscript"/>
          <w:lang w:val="en-US"/>
        </w:rPr>
        <w:t>)2</w:t>
      </w:r>
      <w:r w:rsidR="00DA6281" w:rsidRPr="00411801">
        <w:rPr>
          <w:sz w:val="30"/>
          <w:szCs w:val="30"/>
          <w:lang w:val="en-US"/>
        </w:rPr>
        <w:t xml:space="preserve"> </w:t>
      </w:r>
      <w:r w:rsidR="00DA6281" w:rsidRPr="00411801">
        <w:rPr>
          <w:i/>
          <w:sz w:val="30"/>
          <w:szCs w:val="30"/>
          <w:lang w:val="en-US"/>
        </w:rPr>
        <w:t xml:space="preserve">∙56/74. </w:t>
      </w:r>
    </w:p>
    <w:p w:rsidR="00DA6281" w:rsidRDefault="00034814" w:rsidP="00034814">
      <w:pPr>
        <w:pStyle w:val="ab"/>
        <w:ind w:left="0" w:firstLine="567"/>
        <w:jc w:val="both"/>
        <w:rPr>
          <w:sz w:val="30"/>
          <w:szCs w:val="30"/>
          <w:lang w:val="en-US"/>
        </w:rPr>
      </w:pPr>
      <w:r>
        <w:rPr>
          <w:sz w:val="30"/>
          <w:szCs w:val="30"/>
          <w:lang w:val="en-US"/>
        </w:rPr>
        <w:t>Consumption</w:t>
      </w:r>
      <w:r w:rsidRPr="00034814">
        <w:rPr>
          <w:sz w:val="30"/>
          <w:szCs w:val="30"/>
          <w:lang w:val="en-US"/>
        </w:rPr>
        <w:t xml:space="preserve"> </w:t>
      </w:r>
      <w:r>
        <w:rPr>
          <w:sz w:val="30"/>
          <w:szCs w:val="30"/>
          <w:lang w:val="en-US"/>
        </w:rPr>
        <w:t>of</w:t>
      </w:r>
      <w:r w:rsidRPr="00034814">
        <w:rPr>
          <w:sz w:val="30"/>
          <w:szCs w:val="30"/>
          <w:lang w:val="en-US"/>
        </w:rPr>
        <w:t xml:space="preserve"> </w:t>
      </w:r>
      <w:r>
        <w:rPr>
          <w:sz w:val="30"/>
          <w:szCs w:val="30"/>
          <w:lang w:val="en-US"/>
        </w:rPr>
        <w:t>soda</w:t>
      </w:r>
      <w:r w:rsidRPr="00034814">
        <w:rPr>
          <w:sz w:val="30"/>
          <w:szCs w:val="30"/>
          <w:lang w:val="en-US"/>
        </w:rPr>
        <w:t xml:space="preserve"> </w:t>
      </w:r>
      <w:r>
        <w:rPr>
          <w:sz w:val="30"/>
          <w:szCs w:val="30"/>
          <w:lang w:val="en-US"/>
        </w:rPr>
        <w:t>ash</w:t>
      </w:r>
      <w:r w:rsidRPr="00034814">
        <w:rPr>
          <w:sz w:val="30"/>
          <w:szCs w:val="30"/>
          <w:lang w:val="en-US"/>
        </w:rPr>
        <w:t xml:space="preserve"> </w:t>
      </w:r>
      <w:r w:rsidR="00DA6281" w:rsidRPr="005C788D">
        <w:rPr>
          <w:i/>
          <w:sz w:val="30"/>
          <w:szCs w:val="30"/>
          <w:lang w:val="en-US"/>
        </w:rPr>
        <w:t>m</w:t>
      </w:r>
      <w:r w:rsidR="00DA6281" w:rsidRPr="005C788D">
        <w:rPr>
          <w:i/>
          <w:sz w:val="30"/>
          <w:szCs w:val="30"/>
          <w:vertAlign w:val="subscript"/>
          <w:lang w:val="en-US"/>
        </w:rPr>
        <w:t>Na</w:t>
      </w:r>
      <w:r w:rsidR="00DA6281" w:rsidRPr="00034814">
        <w:rPr>
          <w:i/>
          <w:sz w:val="30"/>
          <w:szCs w:val="30"/>
          <w:vertAlign w:val="subscript"/>
          <w:lang w:val="en-US"/>
        </w:rPr>
        <w:t>2</w:t>
      </w:r>
      <w:r w:rsidR="00DA6281" w:rsidRPr="005C788D">
        <w:rPr>
          <w:i/>
          <w:sz w:val="30"/>
          <w:szCs w:val="30"/>
          <w:vertAlign w:val="subscript"/>
          <w:lang w:val="en-US"/>
        </w:rPr>
        <w:t>CO</w:t>
      </w:r>
      <w:r w:rsidR="00DA6281" w:rsidRPr="00034814">
        <w:rPr>
          <w:i/>
          <w:sz w:val="30"/>
          <w:szCs w:val="30"/>
          <w:vertAlign w:val="subscript"/>
          <w:lang w:val="en-US"/>
        </w:rPr>
        <w:t>3</w:t>
      </w:r>
      <w:r w:rsidR="00DA6281" w:rsidRPr="00034814">
        <w:rPr>
          <w:i/>
          <w:sz w:val="30"/>
          <w:szCs w:val="30"/>
          <w:lang w:val="en-US"/>
        </w:rPr>
        <w:t xml:space="preserve"> (</w:t>
      </w:r>
      <w:r>
        <w:rPr>
          <w:i/>
          <w:sz w:val="30"/>
          <w:szCs w:val="30"/>
          <w:lang w:val="en-US"/>
        </w:rPr>
        <w:t>mg</w:t>
      </w:r>
      <w:r w:rsidRPr="00034814">
        <w:rPr>
          <w:i/>
          <w:sz w:val="30"/>
          <w:szCs w:val="30"/>
          <w:lang w:val="en-US"/>
        </w:rPr>
        <w:t>/</w:t>
      </w:r>
      <w:r>
        <w:rPr>
          <w:i/>
          <w:sz w:val="30"/>
          <w:szCs w:val="30"/>
          <w:lang w:val="en-US"/>
        </w:rPr>
        <w:t>l</w:t>
      </w:r>
      <w:r w:rsidRPr="00034814">
        <w:rPr>
          <w:i/>
          <w:sz w:val="30"/>
          <w:szCs w:val="30"/>
          <w:lang w:val="en-US"/>
        </w:rPr>
        <w:t xml:space="preserve"> </w:t>
      </w:r>
      <w:r>
        <w:rPr>
          <w:i/>
          <w:sz w:val="30"/>
          <w:szCs w:val="30"/>
          <w:lang w:val="en-US"/>
        </w:rPr>
        <w:t>of</w:t>
      </w:r>
      <w:r w:rsidRPr="00034814">
        <w:rPr>
          <w:i/>
          <w:sz w:val="30"/>
          <w:szCs w:val="30"/>
          <w:lang w:val="en-US"/>
        </w:rPr>
        <w:t xml:space="preserve"> </w:t>
      </w:r>
      <w:r>
        <w:rPr>
          <w:i/>
          <w:sz w:val="30"/>
          <w:szCs w:val="30"/>
          <w:lang w:val="en-US"/>
        </w:rPr>
        <w:t>water</w:t>
      </w:r>
      <w:r w:rsidR="00DA6281" w:rsidRPr="00034814">
        <w:rPr>
          <w:i/>
          <w:sz w:val="30"/>
          <w:szCs w:val="30"/>
          <w:lang w:val="en-US"/>
        </w:rPr>
        <w:t>)</w:t>
      </w:r>
      <w:r w:rsidRPr="00034814">
        <w:rPr>
          <w:sz w:val="30"/>
          <w:szCs w:val="30"/>
          <w:lang w:val="en-US"/>
        </w:rPr>
        <w:t xml:space="preserve"> </w:t>
      </w:r>
      <w:r w:rsidRPr="00411801">
        <w:rPr>
          <w:sz w:val="30"/>
          <w:szCs w:val="30"/>
          <w:lang w:val="en-US"/>
        </w:rPr>
        <w:t>for</w:t>
      </w:r>
      <w:r>
        <w:rPr>
          <w:i/>
          <w:sz w:val="30"/>
          <w:szCs w:val="30"/>
          <w:lang w:val="en-US"/>
        </w:rPr>
        <w:t xml:space="preserve"> non-</w:t>
      </w:r>
      <w:r>
        <w:rPr>
          <w:sz w:val="30"/>
          <w:szCs w:val="30"/>
          <w:lang w:val="en-US"/>
        </w:rPr>
        <w:t>carbonate hardness removal is calculated by the expression:</w:t>
      </w:r>
    </w:p>
    <w:p w:rsidR="00034814" w:rsidRPr="00E763BF" w:rsidRDefault="00034814" w:rsidP="00034814">
      <w:pPr>
        <w:pStyle w:val="ab"/>
        <w:ind w:left="0" w:firstLine="567"/>
        <w:jc w:val="both"/>
        <w:rPr>
          <w:sz w:val="30"/>
          <w:szCs w:val="30"/>
          <w:lang w:val="en-US"/>
        </w:rPr>
      </w:pPr>
    </w:p>
    <w:p w:rsidR="00034814" w:rsidRDefault="00DA6281" w:rsidP="005C788D">
      <w:pPr>
        <w:pStyle w:val="ab"/>
        <w:ind w:left="0"/>
        <w:jc w:val="center"/>
        <w:rPr>
          <w:sz w:val="30"/>
          <w:szCs w:val="30"/>
          <w:lang w:val="en-US"/>
        </w:rPr>
      </w:pPr>
      <w:r w:rsidRPr="00034814">
        <w:rPr>
          <w:i/>
          <w:sz w:val="30"/>
          <w:szCs w:val="30"/>
          <w:lang w:val="en-US"/>
        </w:rPr>
        <w:t xml:space="preserve">                                   </w:t>
      </w:r>
      <w:r w:rsidR="00034814">
        <w:rPr>
          <w:i/>
          <w:sz w:val="30"/>
          <w:szCs w:val="30"/>
          <w:lang w:val="en-US"/>
        </w:rPr>
        <w:t xml:space="preserve">          </w:t>
      </w:r>
      <w:r w:rsidRPr="00034814">
        <w:rPr>
          <w:i/>
          <w:sz w:val="30"/>
          <w:szCs w:val="30"/>
          <w:lang w:val="en-US"/>
        </w:rPr>
        <w:t xml:space="preserve">  </w:t>
      </w:r>
      <w:r w:rsidRPr="005C788D">
        <w:rPr>
          <w:i/>
          <w:sz w:val="30"/>
          <w:szCs w:val="30"/>
          <w:lang w:val="en-US"/>
        </w:rPr>
        <w:t>m</w:t>
      </w:r>
      <w:r w:rsidRPr="005C788D">
        <w:rPr>
          <w:i/>
          <w:sz w:val="30"/>
          <w:szCs w:val="30"/>
          <w:vertAlign w:val="subscript"/>
          <w:lang w:val="en-US"/>
        </w:rPr>
        <w:t>Na</w:t>
      </w:r>
      <w:r w:rsidRPr="00034814">
        <w:rPr>
          <w:i/>
          <w:sz w:val="30"/>
          <w:szCs w:val="30"/>
          <w:vertAlign w:val="subscript"/>
          <w:lang w:val="en-US"/>
        </w:rPr>
        <w:t>2</w:t>
      </w:r>
      <w:r w:rsidRPr="005C788D">
        <w:rPr>
          <w:i/>
          <w:sz w:val="30"/>
          <w:szCs w:val="30"/>
          <w:vertAlign w:val="subscript"/>
          <w:lang w:val="en-US"/>
        </w:rPr>
        <w:t>CO</w:t>
      </w:r>
      <w:r w:rsidRPr="00034814">
        <w:rPr>
          <w:i/>
          <w:sz w:val="30"/>
          <w:szCs w:val="30"/>
          <w:vertAlign w:val="subscript"/>
          <w:lang w:val="en-US"/>
        </w:rPr>
        <w:t>3</w:t>
      </w:r>
      <w:r w:rsidRPr="00034814">
        <w:rPr>
          <w:i/>
          <w:sz w:val="30"/>
          <w:szCs w:val="30"/>
          <w:lang w:val="en-US"/>
        </w:rPr>
        <w:t xml:space="preserve"> = 1</w:t>
      </w:r>
      <w:r w:rsidR="00034814">
        <w:rPr>
          <w:i/>
          <w:sz w:val="30"/>
          <w:szCs w:val="30"/>
          <w:lang w:val="en-US"/>
        </w:rPr>
        <w:t>.</w:t>
      </w:r>
      <w:r w:rsidRPr="00034814">
        <w:rPr>
          <w:i/>
          <w:sz w:val="30"/>
          <w:szCs w:val="30"/>
          <w:lang w:val="en-US"/>
        </w:rPr>
        <w:t xml:space="preserve">1∙ </w:t>
      </w:r>
      <w:r w:rsidRPr="005C788D">
        <w:rPr>
          <w:i/>
          <w:sz w:val="30"/>
          <w:szCs w:val="30"/>
        </w:rPr>
        <w:t>Н</w:t>
      </w:r>
      <w:r w:rsidR="00034814">
        <w:rPr>
          <w:i/>
          <w:sz w:val="30"/>
          <w:szCs w:val="30"/>
          <w:vertAlign w:val="subscript"/>
          <w:lang w:val="en-US"/>
        </w:rPr>
        <w:t>n</w:t>
      </w:r>
      <w:r w:rsidRPr="00034814">
        <w:rPr>
          <w:i/>
          <w:sz w:val="30"/>
          <w:szCs w:val="30"/>
          <w:lang w:val="en-US"/>
        </w:rPr>
        <w:t xml:space="preserve">∙53                                  </w:t>
      </w:r>
      <w:r w:rsidRPr="00034814">
        <w:rPr>
          <w:sz w:val="30"/>
          <w:szCs w:val="30"/>
          <w:lang w:val="en-US"/>
        </w:rPr>
        <w:t>(10.17)</w:t>
      </w:r>
    </w:p>
    <w:p w:rsidR="00B72A92" w:rsidRPr="00034814" w:rsidRDefault="00B72A92" w:rsidP="005C788D">
      <w:pPr>
        <w:pStyle w:val="ab"/>
        <w:ind w:left="0"/>
        <w:jc w:val="center"/>
        <w:rPr>
          <w:sz w:val="30"/>
          <w:szCs w:val="30"/>
          <w:lang w:val="en-US"/>
        </w:rPr>
      </w:pPr>
    </w:p>
    <w:p w:rsidR="00DA6281" w:rsidRPr="00034814" w:rsidRDefault="00034814" w:rsidP="005C788D">
      <w:pPr>
        <w:jc w:val="both"/>
        <w:rPr>
          <w:sz w:val="30"/>
          <w:szCs w:val="30"/>
          <w:lang w:val="en-US"/>
        </w:rPr>
      </w:pPr>
      <w:proofErr w:type="gramStart"/>
      <w:r>
        <w:rPr>
          <w:sz w:val="30"/>
          <w:szCs w:val="30"/>
          <w:lang w:val="en-US"/>
        </w:rPr>
        <w:t>where</w:t>
      </w:r>
      <w:proofErr w:type="gramEnd"/>
      <w:r w:rsidR="00DA6281" w:rsidRPr="00034814">
        <w:rPr>
          <w:sz w:val="30"/>
          <w:szCs w:val="30"/>
          <w:lang w:val="en-US"/>
        </w:rPr>
        <w:t xml:space="preserve"> 53</w:t>
      </w:r>
      <w:r>
        <w:rPr>
          <w:sz w:val="30"/>
          <w:szCs w:val="30"/>
          <w:lang w:val="en-US"/>
        </w:rPr>
        <w:t xml:space="preserve"> is equivalent of </w:t>
      </w:r>
      <w:r w:rsidR="00DA6281" w:rsidRPr="005C788D">
        <w:rPr>
          <w:sz w:val="30"/>
          <w:szCs w:val="30"/>
          <w:lang w:val="en-US"/>
        </w:rPr>
        <w:t>Na</w:t>
      </w:r>
      <w:r w:rsidR="00DA6281" w:rsidRPr="00034814">
        <w:rPr>
          <w:sz w:val="30"/>
          <w:szCs w:val="30"/>
          <w:vertAlign w:val="subscript"/>
          <w:lang w:val="en-US"/>
        </w:rPr>
        <w:t>2</w:t>
      </w:r>
      <w:r w:rsidR="00DA6281" w:rsidRPr="005C788D">
        <w:rPr>
          <w:sz w:val="30"/>
          <w:szCs w:val="30"/>
          <w:lang w:val="en-US"/>
        </w:rPr>
        <w:t>CO</w:t>
      </w:r>
      <w:r w:rsidR="00DA6281" w:rsidRPr="00034814">
        <w:rPr>
          <w:sz w:val="30"/>
          <w:szCs w:val="30"/>
          <w:vertAlign w:val="subscript"/>
          <w:lang w:val="en-US"/>
        </w:rPr>
        <w:t>3</w:t>
      </w:r>
      <w:r w:rsidR="00DA6281" w:rsidRPr="00034814">
        <w:rPr>
          <w:sz w:val="30"/>
          <w:szCs w:val="30"/>
          <w:lang w:val="en-US"/>
        </w:rPr>
        <w:t>,</w:t>
      </w:r>
    </w:p>
    <w:p w:rsidR="00DA6281" w:rsidRPr="00034814" w:rsidRDefault="00DA6281" w:rsidP="005C788D">
      <w:pPr>
        <w:jc w:val="both"/>
        <w:rPr>
          <w:sz w:val="30"/>
          <w:szCs w:val="30"/>
          <w:lang w:val="en-US"/>
        </w:rPr>
      </w:pPr>
      <w:r w:rsidRPr="00034814">
        <w:rPr>
          <w:sz w:val="30"/>
          <w:szCs w:val="30"/>
          <w:lang w:val="en-US"/>
        </w:rPr>
        <w:t xml:space="preserve">        </w:t>
      </w:r>
      <w:r w:rsidR="00034814" w:rsidRPr="00034814">
        <w:rPr>
          <w:sz w:val="30"/>
          <w:szCs w:val="30"/>
          <w:lang w:val="en-US"/>
        </w:rPr>
        <w:t xml:space="preserve">  </w:t>
      </w:r>
      <w:r w:rsidRPr="00034814">
        <w:rPr>
          <w:sz w:val="30"/>
          <w:szCs w:val="30"/>
          <w:lang w:val="en-US"/>
        </w:rPr>
        <w:t>1</w:t>
      </w:r>
      <w:r w:rsidR="00034814" w:rsidRPr="00034814">
        <w:rPr>
          <w:sz w:val="30"/>
          <w:szCs w:val="30"/>
          <w:lang w:val="en-US"/>
        </w:rPr>
        <w:t>.</w:t>
      </w:r>
      <w:r w:rsidRPr="00034814">
        <w:rPr>
          <w:sz w:val="30"/>
          <w:szCs w:val="30"/>
          <w:lang w:val="en-US"/>
        </w:rPr>
        <w:t xml:space="preserve">1 </w:t>
      </w:r>
      <w:r w:rsidR="00034814">
        <w:rPr>
          <w:sz w:val="30"/>
          <w:szCs w:val="30"/>
          <w:lang w:val="en-US"/>
        </w:rPr>
        <w:t>is</w:t>
      </w:r>
      <w:r w:rsidR="00034814" w:rsidRPr="00034814">
        <w:rPr>
          <w:sz w:val="30"/>
          <w:szCs w:val="30"/>
          <w:lang w:val="en-US"/>
        </w:rPr>
        <w:t xml:space="preserve"> </w:t>
      </w:r>
      <w:r w:rsidR="00034814">
        <w:rPr>
          <w:sz w:val="30"/>
          <w:szCs w:val="30"/>
          <w:lang w:val="en-US"/>
        </w:rPr>
        <w:t>coefficient taking into account 10% lime excess.</w:t>
      </w:r>
    </w:p>
    <w:p w:rsidR="00F03FDF" w:rsidRDefault="00F03FDF" w:rsidP="00F03FDF">
      <w:pPr>
        <w:ind w:firstLine="567"/>
        <w:jc w:val="both"/>
        <w:rPr>
          <w:sz w:val="30"/>
          <w:szCs w:val="30"/>
          <w:lang w:val="en-US"/>
        </w:rPr>
      </w:pPr>
      <w:r>
        <w:rPr>
          <w:sz w:val="30"/>
          <w:szCs w:val="30"/>
          <w:lang w:val="en-US"/>
        </w:rPr>
        <w:lastRenderedPageBreak/>
        <w:t xml:space="preserve">If less water volume is taken for its softening, for example 250ml instead of 1 liter, then consumption of lime and soda ash is recalculated fro given water volume, i.e. </w:t>
      </w:r>
      <w:r w:rsidRPr="005C788D">
        <w:rPr>
          <w:i/>
          <w:sz w:val="30"/>
          <w:szCs w:val="30"/>
          <w:lang w:val="en-US"/>
        </w:rPr>
        <w:t>m</w:t>
      </w:r>
      <w:r w:rsidRPr="005C788D">
        <w:rPr>
          <w:i/>
          <w:sz w:val="30"/>
          <w:szCs w:val="30"/>
          <w:vertAlign w:val="subscript"/>
          <w:lang w:val="en-US"/>
        </w:rPr>
        <w:t>CaO</w:t>
      </w:r>
      <w:r w:rsidRPr="00F03FDF">
        <w:rPr>
          <w:i/>
          <w:sz w:val="30"/>
          <w:szCs w:val="30"/>
          <w:vertAlign w:val="superscript"/>
          <w:lang w:val="en-US"/>
        </w:rPr>
        <w:t>1</w:t>
      </w:r>
      <w:r w:rsidRPr="00F03FDF">
        <w:rPr>
          <w:i/>
          <w:sz w:val="30"/>
          <w:szCs w:val="30"/>
          <w:lang w:val="en-US"/>
        </w:rPr>
        <w:t xml:space="preserve"> = </w:t>
      </w:r>
      <w:r w:rsidRPr="005C788D">
        <w:rPr>
          <w:i/>
          <w:sz w:val="30"/>
          <w:szCs w:val="30"/>
          <w:lang w:val="en-US"/>
        </w:rPr>
        <w:t>m</w:t>
      </w:r>
      <w:r w:rsidRPr="005C788D">
        <w:rPr>
          <w:i/>
          <w:sz w:val="30"/>
          <w:szCs w:val="30"/>
          <w:vertAlign w:val="subscript"/>
          <w:lang w:val="en-US"/>
        </w:rPr>
        <w:t>CaO</w:t>
      </w:r>
      <w:r w:rsidRPr="00F03FDF">
        <w:rPr>
          <w:i/>
          <w:sz w:val="30"/>
          <w:szCs w:val="30"/>
          <w:lang w:val="en-US"/>
        </w:rPr>
        <w:t xml:space="preserve"> ∙250/1000 </w:t>
      </w:r>
      <w:r w:rsidRPr="005C788D">
        <w:rPr>
          <w:sz w:val="30"/>
          <w:szCs w:val="30"/>
        </w:rPr>
        <w:t>и</w:t>
      </w:r>
      <w:r w:rsidRPr="00F03FDF">
        <w:rPr>
          <w:i/>
          <w:sz w:val="30"/>
          <w:szCs w:val="30"/>
          <w:lang w:val="en-US"/>
        </w:rPr>
        <w:t xml:space="preserve"> </w:t>
      </w:r>
      <w:r w:rsidRPr="005C788D">
        <w:rPr>
          <w:i/>
          <w:sz w:val="30"/>
          <w:szCs w:val="30"/>
          <w:lang w:val="en-US"/>
        </w:rPr>
        <w:t>m</w:t>
      </w:r>
      <w:r w:rsidRPr="005C788D">
        <w:rPr>
          <w:i/>
          <w:sz w:val="30"/>
          <w:szCs w:val="30"/>
          <w:vertAlign w:val="subscript"/>
          <w:lang w:val="en-US"/>
        </w:rPr>
        <w:t>Na</w:t>
      </w:r>
      <w:r w:rsidRPr="00F03FDF">
        <w:rPr>
          <w:i/>
          <w:sz w:val="30"/>
          <w:szCs w:val="30"/>
          <w:vertAlign w:val="subscript"/>
          <w:lang w:val="en-US"/>
        </w:rPr>
        <w:t>2</w:t>
      </w:r>
      <w:r w:rsidRPr="005C788D">
        <w:rPr>
          <w:i/>
          <w:sz w:val="30"/>
          <w:szCs w:val="30"/>
          <w:vertAlign w:val="subscript"/>
          <w:lang w:val="en-US"/>
        </w:rPr>
        <w:t>CO</w:t>
      </w:r>
      <w:r w:rsidRPr="00F03FDF">
        <w:rPr>
          <w:i/>
          <w:sz w:val="30"/>
          <w:szCs w:val="30"/>
          <w:vertAlign w:val="subscript"/>
          <w:lang w:val="en-US"/>
        </w:rPr>
        <w:t>3</w:t>
      </w:r>
      <w:r w:rsidRPr="00F03FDF">
        <w:rPr>
          <w:i/>
          <w:sz w:val="30"/>
          <w:szCs w:val="30"/>
          <w:vertAlign w:val="superscript"/>
          <w:lang w:val="en-US"/>
        </w:rPr>
        <w:t>1</w:t>
      </w:r>
      <w:r w:rsidRPr="00F03FDF">
        <w:rPr>
          <w:i/>
          <w:sz w:val="30"/>
          <w:szCs w:val="30"/>
          <w:lang w:val="en-US"/>
        </w:rPr>
        <w:t xml:space="preserve"> = </w:t>
      </w:r>
      <w:r w:rsidRPr="005C788D">
        <w:rPr>
          <w:i/>
          <w:sz w:val="30"/>
          <w:szCs w:val="30"/>
          <w:lang w:val="en-US"/>
        </w:rPr>
        <w:t>m</w:t>
      </w:r>
      <w:r w:rsidRPr="005C788D">
        <w:rPr>
          <w:i/>
          <w:sz w:val="30"/>
          <w:szCs w:val="30"/>
          <w:vertAlign w:val="subscript"/>
          <w:lang w:val="en-US"/>
        </w:rPr>
        <w:t>Na</w:t>
      </w:r>
      <w:r w:rsidRPr="00F03FDF">
        <w:rPr>
          <w:i/>
          <w:sz w:val="30"/>
          <w:szCs w:val="30"/>
          <w:vertAlign w:val="subscript"/>
          <w:lang w:val="en-US"/>
        </w:rPr>
        <w:t>2</w:t>
      </w:r>
      <w:r w:rsidRPr="005C788D">
        <w:rPr>
          <w:i/>
          <w:sz w:val="30"/>
          <w:szCs w:val="30"/>
          <w:vertAlign w:val="subscript"/>
          <w:lang w:val="en-US"/>
        </w:rPr>
        <w:t>CO</w:t>
      </w:r>
      <w:r w:rsidRPr="00F03FDF">
        <w:rPr>
          <w:i/>
          <w:sz w:val="30"/>
          <w:szCs w:val="30"/>
          <w:vertAlign w:val="subscript"/>
          <w:lang w:val="en-US"/>
        </w:rPr>
        <w:t>3</w:t>
      </w:r>
      <w:r w:rsidRPr="00F03FDF">
        <w:rPr>
          <w:i/>
          <w:sz w:val="30"/>
          <w:szCs w:val="30"/>
          <w:lang w:val="en-US"/>
        </w:rPr>
        <w:t xml:space="preserve">∙250/1000. </w:t>
      </w:r>
      <w:r>
        <w:rPr>
          <w:sz w:val="30"/>
          <w:szCs w:val="30"/>
          <w:lang w:val="en-US"/>
        </w:rPr>
        <w:t xml:space="preserve">  </w:t>
      </w:r>
    </w:p>
    <w:p w:rsidR="00C0725C" w:rsidRPr="00C0725C" w:rsidRDefault="00F03FDF" w:rsidP="00577C70">
      <w:pPr>
        <w:pStyle w:val="ab"/>
        <w:numPr>
          <w:ilvl w:val="0"/>
          <w:numId w:val="17"/>
        </w:numPr>
        <w:ind w:left="0" w:firstLine="709"/>
        <w:jc w:val="both"/>
        <w:rPr>
          <w:sz w:val="30"/>
          <w:szCs w:val="30"/>
          <w:lang w:val="en-US"/>
        </w:rPr>
      </w:pPr>
      <w:r>
        <w:rPr>
          <w:sz w:val="30"/>
          <w:szCs w:val="30"/>
          <w:lang w:val="en-US"/>
        </w:rPr>
        <w:t>Weigh</w:t>
      </w:r>
      <w:r w:rsidRPr="00C0725C">
        <w:rPr>
          <w:sz w:val="30"/>
          <w:szCs w:val="30"/>
          <w:lang w:val="en-US"/>
        </w:rPr>
        <w:t xml:space="preserve"> </w:t>
      </w:r>
      <w:r w:rsidR="00C0725C">
        <w:rPr>
          <w:sz w:val="30"/>
          <w:szCs w:val="30"/>
          <w:lang w:val="en-US"/>
        </w:rPr>
        <w:t xml:space="preserve">calculated amount of lime and soda ash </w:t>
      </w:r>
      <w:r w:rsidR="00C0725C">
        <w:rPr>
          <w:rFonts w:eastAsia="ヒラギノ明朝 Pro W3"/>
          <w:color w:val="000000"/>
          <w:sz w:val="30"/>
          <w:szCs w:val="30"/>
          <w:lang w:val="en-US"/>
        </w:rPr>
        <w:t>on the</w:t>
      </w:r>
      <w:r w:rsidR="00C0725C" w:rsidRPr="00980A0A">
        <w:rPr>
          <w:sz w:val="30"/>
          <w:szCs w:val="30"/>
          <w:lang w:val="en-US"/>
        </w:rPr>
        <w:t xml:space="preserve"> </w:t>
      </w:r>
      <w:r w:rsidR="00C0725C">
        <w:rPr>
          <w:sz w:val="30"/>
          <w:szCs w:val="30"/>
          <w:lang w:val="en-US"/>
        </w:rPr>
        <w:t>a</w:t>
      </w:r>
      <w:r w:rsidR="00C0725C" w:rsidRPr="000B18CB">
        <w:rPr>
          <w:sz w:val="30"/>
          <w:szCs w:val="30"/>
          <w:lang w:val="en-US"/>
        </w:rPr>
        <w:t>nalytical balance</w:t>
      </w:r>
      <w:r w:rsidR="00C0725C">
        <w:rPr>
          <w:rFonts w:eastAsia="ヒラギノ明朝 Pro W3"/>
          <w:color w:val="000000"/>
          <w:sz w:val="30"/>
          <w:szCs w:val="30"/>
          <w:lang w:val="en-US"/>
        </w:rPr>
        <w:t xml:space="preserve"> </w:t>
      </w:r>
      <w:r w:rsidR="00C0725C" w:rsidRPr="00980A0A">
        <w:rPr>
          <w:rFonts w:eastAsia="ヒラギノ明朝 Pro W3"/>
          <w:color w:val="000000"/>
          <w:sz w:val="30"/>
          <w:szCs w:val="30"/>
          <w:lang w:val="en-US"/>
        </w:rPr>
        <w:t>with accuracy to</w:t>
      </w:r>
      <w:r w:rsidR="00C0725C">
        <w:rPr>
          <w:sz w:val="30"/>
          <w:szCs w:val="30"/>
          <w:lang w:val="en-US"/>
        </w:rPr>
        <w:t xml:space="preserve"> 0.01g. </w:t>
      </w:r>
      <w:r w:rsidR="00C0725C">
        <w:rPr>
          <w:color w:val="000000"/>
          <w:sz w:val="30"/>
          <w:szCs w:val="30"/>
          <w:lang w:val="en-US"/>
        </w:rPr>
        <w:t>Place 25</w:t>
      </w:r>
      <w:r w:rsidR="00C0725C" w:rsidRPr="00176AD3">
        <w:rPr>
          <w:color w:val="000000"/>
          <w:sz w:val="30"/>
          <w:szCs w:val="30"/>
          <w:lang w:val="en-US"/>
        </w:rPr>
        <w:t xml:space="preserve">0ml of </w:t>
      </w:r>
      <w:r w:rsidR="00C0725C">
        <w:rPr>
          <w:color w:val="000000"/>
          <w:sz w:val="30"/>
          <w:szCs w:val="30"/>
          <w:lang w:val="en-US"/>
        </w:rPr>
        <w:t xml:space="preserve">analyzed </w:t>
      </w:r>
      <w:r w:rsidR="00C0725C" w:rsidRPr="00176AD3">
        <w:rPr>
          <w:color w:val="000000"/>
          <w:sz w:val="30"/>
          <w:szCs w:val="30"/>
          <w:lang w:val="en-US"/>
        </w:rPr>
        <w:t xml:space="preserve">water into </w:t>
      </w:r>
      <w:r w:rsidR="00C0725C">
        <w:rPr>
          <w:color w:val="000000"/>
          <w:sz w:val="30"/>
          <w:szCs w:val="30"/>
          <w:lang w:val="en-US"/>
        </w:rPr>
        <w:t xml:space="preserve">500ml </w:t>
      </w:r>
      <w:r w:rsidR="00C0725C" w:rsidRPr="00176AD3">
        <w:rPr>
          <w:color w:val="000000"/>
          <w:sz w:val="30"/>
          <w:szCs w:val="30"/>
          <w:lang w:val="en-US"/>
        </w:rPr>
        <w:t>conical flask</w:t>
      </w:r>
      <w:r w:rsidR="00C0725C">
        <w:rPr>
          <w:color w:val="000000"/>
          <w:sz w:val="30"/>
          <w:szCs w:val="30"/>
          <w:lang w:val="en-US"/>
        </w:rPr>
        <w:t xml:space="preserve">, heat up to the temperature </w:t>
      </w:r>
      <w:r w:rsidR="00C0725C" w:rsidRPr="00C0725C">
        <w:rPr>
          <w:sz w:val="30"/>
          <w:szCs w:val="30"/>
          <w:lang w:val="en-US"/>
        </w:rPr>
        <w:t>40-50</w:t>
      </w:r>
      <w:r w:rsidR="00C0725C" w:rsidRPr="00C0725C">
        <w:rPr>
          <w:sz w:val="30"/>
          <w:szCs w:val="30"/>
          <w:vertAlign w:val="superscript"/>
          <w:lang w:val="en-US"/>
        </w:rPr>
        <w:t>0</w:t>
      </w:r>
      <w:r w:rsidR="00C0725C" w:rsidRPr="005C788D">
        <w:rPr>
          <w:sz w:val="30"/>
          <w:szCs w:val="30"/>
        </w:rPr>
        <w:t>С</w:t>
      </w:r>
      <w:r w:rsidR="00C0725C">
        <w:rPr>
          <w:sz w:val="30"/>
          <w:szCs w:val="30"/>
          <w:lang w:val="en-US"/>
        </w:rPr>
        <w:t xml:space="preserve"> and dissolve </w:t>
      </w:r>
      <w:r w:rsidR="00BD3B33">
        <w:rPr>
          <w:sz w:val="30"/>
          <w:szCs w:val="30"/>
          <w:lang w:val="en-US"/>
        </w:rPr>
        <w:t xml:space="preserve">in it consecutively reagent samples - at first lime and then soda ash. </w:t>
      </w:r>
      <w:r w:rsidR="00BD3B33">
        <w:rPr>
          <w:color w:val="000000"/>
          <w:sz w:val="30"/>
          <w:szCs w:val="30"/>
          <w:lang w:val="en-US"/>
        </w:rPr>
        <w:t xml:space="preserve">The mix is stirred for 4-5 minutes. Then settle and filtrate it on the paper filter and </w:t>
      </w:r>
      <w:r w:rsidR="00BD3B33" w:rsidRPr="00BD3B33">
        <w:rPr>
          <w:color w:val="000000"/>
          <w:sz w:val="30"/>
          <w:szCs w:val="30"/>
          <w:lang w:val="en-US"/>
        </w:rPr>
        <w:t>throw off</w:t>
      </w:r>
      <w:r w:rsidRPr="00C0725C">
        <w:rPr>
          <w:sz w:val="30"/>
          <w:szCs w:val="30"/>
          <w:lang w:val="en-US"/>
        </w:rPr>
        <w:t xml:space="preserve"> </w:t>
      </w:r>
      <w:r w:rsidR="00BD3B33">
        <w:rPr>
          <w:sz w:val="30"/>
          <w:szCs w:val="30"/>
          <w:lang w:val="en-US"/>
        </w:rPr>
        <w:t xml:space="preserve">first portions of the filtrate. </w:t>
      </w:r>
    </w:p>
    <w:p w:rsidR="00BD3B33" w:rsidRPr="00BD3B33" w:rsidRDefault="00BD3B33" w:rsidP="00BD3B33">
      <w:pPr>
        <w:pStyle w:val="ab"/>
        <w:ind w:left="0" w:firstLine="567"/>
        <w:jc w:val="both"/>
        <w:rPr>
          <w:sz w:val="30"/>
          <w:szCs w:val="30"/>
          <w:lang w:val="en-US"/>
        </w:rPr>
      </w:pPr>
      <w:r>
        <w:rPr>
          <w:sz w:val="30"/>
          <w:szCs w:val="30"/>
          <w:lang w:val="en-US"/>
        </w:rPr>
        <w:t>4.</w:t>
      </w:r>
      <w:r w:rsidR="00B72A92">
        <w:rPr>
          <w:sz w:val="30"/>
          <w:szCs w:val="30"/>
          <w:lang w:val="en-US"/>
        </w:rPr>
        <w:t xml:space="preserve"> </w:t>
      </w:r>
      <w:r>
        <w:rPr>
          <w:sz w:val="30"/>
          <w:szCs w:val="30"/>
          <w:lang w:val="en-US"/>
        </w:rPr>
        <w:t xml:space="preserve">Analyze purified water and determine carbonate </w:t>
      </w:r>
      <w:r w:rsidRPr="005C788D">
        <w:rPr>
          <w:i/>
          <w:sz w:val="30"/>
          <w:szCs w:val="30"/>
        </w:rPr>
        <w:t>Н</w:t>
      </w:r>
      <w:r>
        <w:rPr>
          <w:i/>
          <w:sz w:val="30"/>
          <w:szCs w:val="30"/>
          <w:vertAlign w:val="subscript"/>
          <w:lang w:val="en-US"/>
        </w:rPr>
        <w:t>c</w:t>
      </w:r>
      <w:r w:rsidRPr="00BD3B33">
        <w:rPr>
          <w:i/>
          <w:sz w:val="30"/>
          <w:szCs w:val="30"/>
          <w:vertAlign w:val="superscript"/>
          <w:lang w:val="en-US"/>
        </w:rPr>
        <w:t>1</w:t>
      </w:r>
      <w:r w:rsidRPr="00BD3B33">
        <w:rPr>
          <w:sz w:val="30"/>
          <w:szCs w:val="30"/>
          <w:lang w:val="en-US"/>
        </w:rPr>
        <w:t xml:space="preserve"> </w:t>
      </w:r>
      <w:r>
        <w:rPr>
          <w:sz w:val="30"/>
          <w:szCs w:val="30"/>
          <w:lang w:val="en-US"/>
        </w:rPr>
        <w:t xml:space="preserve">and total </w:t>
      </w:r>
      <w:r w:rsidRPr="00BD3B33">
        <w:rPr>
          <w:i/>
          <w:sz w:val="30"/>
          <w:szCs w:val="30"/>
          <w:lang w:val="en-US"/>
        </w:rPr>
        <w:t>H</w:t>
      </w:r>
      <w:r>
        <w:rPr>
          <w:i/>
          <w:sz w:val="30"/>
          <w:szCs w:val="30"/>
          <w:vertAlign w:val="subscript"/>
          <w:lang w:val="en-US"/>
        </w:rPr>
        <w:t>t</w:t>
      </w:r>
      <w:r w:rsidRPr="00BD3B33">
        <w:rPr>
          <w:i/>
          <w:sz w:val="30"/>
          <w:szCs w:val="30"/>
          <w:vertAlign w:val="superscript"/>
          <w:lang w:val="en-US"/>
        </w:rPr>
        <w:t>1</w:t>
      </w:r>
      <w:r>
        <w:rPr>
          <w:i/>
          <w:sz w:val="30"/>
          <w:szCs w:val="30"/>
          <w:vertAlign w:val="superscript"/>
          <w:lang w:val="en-US"/>
        </w:rPr>
        <w:t xml:space="preserve"> </w:t>
      </w:r>
      <w:r>
        <w:rPr>
          <w:sz w:val="30"/>
          <w:szCs w:val="30"/>
          <w:lang w:val="en-US"/>
        </w:rPr>
        <w:t xml:space="preserve">hardness by methods and formulas described in #5 </w:t>
      </w:r>
      <w:proofErr w:type="gramStart"/>
      <w:r>
        <w:rPr>
          <w:sz w:val="30"/>
          <w:szCs w:val="30"/>
          <w:lang w:val="en-US"/>
        </w:rPr>
        <w:t>lab</w:t>
      </w:r>
      <w:proofErr w:type="gramEnd"/>
      <w:r>
        <w:rPr>
          <w:sz w:val="30"/>
          <w:szCs w:val="30"/>
          <w:lang w:val="en-US"/>
        </w:rPr>
        <w:t xml:space="preserve"> (formulas </w:t>
      </w:r>
      <w:r w:rsidRPr="00BD3B33">
        <w:rPr>
          <w:sz w:val="30"/>
          <w:szCs w:val="30"/>
          <w:lang w:val="en-US"/>
        </w:rPr>
        <w:t>10.13-10.15.</w:t>
      </w:r>
      <w:r>
        <w:rPr>
          <w:sz w:val="30"/>
          <w:szCs w:val="30"/>
          <w:lang w:val="en-US"/>
        </w:rPr>
        <w:t>).</w:t>
      </w:r>
    </w:p>
    <w:p w:rsidR="00DA6281" w:rsidRPr="00B72A92" w:rsidRDefault="00B72A92" w:rsidP="00B72A92">
      <w:pPr>
        <w:ind w:firstLine="567"/>
        <w:jc w:val="both"/>
        <w:rPr>
          <w:sz w:val="30"/>
          <w:szCs w:val="30"/>
          <w:lang w:val="en-US"/>
        </w:rPr>
      </w:pPr>
      <w:r w:rsidRPr="00B72A92">
        <w:rPr>
          <w:sz w:val="30"/>
          <w:szCs w:val="30"/>
          <w:lang w:val="en-US"/>
        </w:rPr>
        <w:t xml:space="preserve">5. </w:t>
      </w:r>
      <w:r>
        <w:rPr>
          <w:sz w:val="30"/>
          <w:szCs w:val="30"/>
          <w:lang w:val="en-US"/>
        </w:rPr>
        <w:t xml:space="preserve">Calculate water softening degree by the formula: </w:t>
      </w:r>
    </w:p>
    <w:p w:rsidR="00DA6281" w:rsidRPr="00B72A92" w:rsidRDefault="00DA6281" w:rsidP="005C788D">
      <w:pPr>
        <w:pStyle w:val="ab"/>
        <w:ind w:left="0"/>
        <w:jc w:val="both"/>
        <w:rPr>
          <w:sz w:val="30"/>
          <w:szCs w:val="30"/>
          <w:lang w:val="en-US"/>
        </w:rPr>
      </w:pPr>
    </w:p>
    <w:p w:rsidR="00DA6281" w:rsidRPr="00E763BF" w:rsidRDefault="00DA6281" w:rsidP="005C788D">
      <w:pPr>
        <w:pStyle w:val="ab"/>
        <w:ind w:left="0"/>
        <w:jc w:val="center"/>
        <w:rPr>
          <w:sz w:val="30"/>
          <w:szCs w:val="30"/>
          <w:lang w:val="en-US"/>
        </w:rPr>
      </w:pPr>
      <w:r w:rsidRPr="00E763BF">
        <w:rPr>
          <w:sz w:val="30"/>
          <w:szCs w:val="30"/>
          <w:lang w:val="en-US"/>
        </w:rPr>
        <w:t xml:space="preserve">                                </w:t>
      </w:r>
      <w:r w:rsidR="00B72A92" w:rsidRPr="00E763BF">
        <w:rPr>
          <w:sz w:val="30"/>
          <w:szCs w:val="30"/>
          <w:lang w:val="en-US"/>
        </w:rPr>
        <w:t xml:space="preserve">     </w:t>
      </w:r>
      <w:r w:rsidRPr="00E763BF">
        <w:rPr>
          <w:sz w:val="30"/>
          <w:szCs w:val="30"/>
          <w:lang w:val="en-US"/>
        </w:rPr>
        <w:t xml:space="preserve">        </w:t>
      </w:r>
      <w:r w:rsidRPr="005C788D">
        <w:rPr>
          <w:b/>
          <w:position w:val="-30"/>
          <w:sz w:val="30"/>
          <w:szCs w:val="30"/>
        </w:rPr>
        <w:object w:dxaOrig="2320" w:dyaOrig="720">
          <v:shape id="_x0000_i1105" type="#_x0000_t75" style="width:114.6pt;height:36.6pt" o:ole="" fillcolor="window">
            <v:imagedata r:id="rId180" o:title=""/>
          </v:shape>
          <o:OLEObject Type="Embed" ProgID="Equation.3" ShapeID="_x0000_i1105" DrawAspect="Content" ObjectID="_1489317370" r:id="rId181"/>
        </w:object>
      </w:r>
      <w:r w:rsidRPr="00E763BF">
        <w:rPr>
          <w:sz w:val="30"/>
          <w:szCs w:val="30"/>
          <w:lang w:val="en-US"/>
        </w:rPr>
        <w:t xml:space="preserve">                                 </w:t>
      </w:r>
      <w:r w:rsidR="00B72A92" w:rsidRPr="00E763BF">
        <w:rPr>
          <w:sz w:val="30"/>
          <w:szCs w:val="30"/>
          <w:lang w:val="en-US"/>
        </w:rPr>
        <w:t xml:space="preserve">  </w:t>
      </w:r>
      <w:r w:rsidRPr="00E763BF">
        <w:rPr>
          <w:sz w:val="30"/>
          <w:szCs w:val="30"/>
          <w:lang w:val="en-US"/>
        </w:rPr>
        <w:t xml:space="preserve">   (10.18)</w:t>
      </w:r>
    </w:p>
    <w:p w:rsidR="00DA6281" w:rsidRDefault="00B72A92" w:rsidP="00B72A92">
      <w:pPr>
        <w:pStyle w:val="ab"/>
        <w:ind w:left="0" w:firstLine="567"/>
        <w:jc w:val="both"/>
        <w:rPr>
          <w:sz w:val="30"/>
          <w:szCs w:val="30"/>
          <w:lang w:val="en-US"/>
        </w:rPr>
      </w:pPr>
      <w:r w:rsidRPr="00B72A92">
        <w:rPr>
          <w:sz w:val="30"/>
          <w:szCs w:val="30"/>
          <w:lang w:val="en-US"/>
        </w:rPr>
        <w:t xml:space="preserve">6. </w:t>
      </w:r>
      <w:r>
        <w:rPr>
          <w:sz w:val="30"/>
          <w:szCs w:val="30"/>
          <w:lang w:val="en-US"/>
        </w:rPr>
        <w:t xml:space="preserve">Make a conclusion about effectiveness of water softening by reagent soda-lime method. </w:t>
      </w:r>
    </w:p>
    <w:p w:rsidR="00B72A92" w:rsidRDefault="00B72A92" w:rsidP="00B72A92">
      <w:pPr>
        <w:pStyle w:val="ab"/>
        <w:ind w:left="0" w:firstLine="567"/>
        <w:jc w:val="both"/>
        <w:rPr>
          <w:sz w:val="30"/>
          <w:szCs w:val="30"/>
          <w:lang w:val="en-US"/>
        </w:rPr>
      </w:pPr>
    </w:p>
    <w:p w:rsidR="00C210CC" w:rsidRPr="00C210CC" w:rsidRDefault="00C210CC" w:rsidP="00B72A92">
      <w:pPr>
        <w:pStyle w:val="ab"/>
        <w:ind w:left="0" w:firstLine="567"/>
        <w:jc w:val="both"/>
        <w:rPr>
          <w:sz w:val="30"/>
          <w:szCs w:val="30"/>
          <w:lang w:val="en-US"/>
        </w:rPr>
      </w:pPr>
    </w:p>
    <w:p w:rsidR="00DB6A41" w:rsidRDefault="00DA6281" w:rsidP="00DB6A41">
      <w:pPr>
        <w:pStyle w:val="a4"/>
        <w:ind w:left="720" w:firstLine="0"/>
        <w:rPr>
          <w:b/>
          <w:sz w:val="30"/>
          <w:szCs w:val="30"/>
          <w:lang w:val="en-US"/>
        </w:rPr>
      </w:pPr>
      <w:r w:rsidRPr="00DB6A41">
        <w:rPr>
          <w:b/>
          <w:sz w:val="30"/>
          <w:szCs w:val="30"/>
          <w:lang w:val="en-US"/>
        </w:rPr>
        <w:t>4</w:t>
      </w:r>
      <w:r w:rsidRPr="00DB6A41">
        <w:rPr>
          <w:sz w:val="30"/>
          <w:szCs w:val="30"/>
          <w:lang w:val="en-US"/>
        </w:rPr>
        <w:t xml:space="preserve"> </w:t>
      </w:r>
      <w:r w:rsidR="00DB6A41" w:rsidRPr="00C64A79">
        <w:rPr>
          <w:b/>
          <w:sz w:val="30"/>
          <w:szCs w:val="30"/>
          <w:lang w:val="en-US"/>
        </w:rPr>
        <w:t>SAFETY PRECAUTIONS</w:t>
      </w:r>
    </w:p>
    <w:p w:rsidR="00DB6A41" w:rsidRPr="000B18CB" w:rsidRDefault="00DB6A41" w:rsidP="00DB6A41">
      <w:pPr>
        <w:jc w:val="center"/>
        <w:rPr>
          <w:sz w:val="30"/>
          <w:szCs w:val="30"/>
          <w:lang w:val="en-US"/>
        </w:rPr>
      </w:pPr>
    </w:p>
    <w:p w:rsidR="00DB6A41" w:rsidRPr="00684A70" w:rsidRDefault="00DB6A41" w:rsidP="00DB6A41">
      <w:pPr>
        <w:ind w:firstLine="567"/>
        <w:jc w:val="both"/>
        <w:rPr>
          <w:sz w:val="30"/>
          <w:szCs w:val="30"/>
          <w:lang w:val="en-US"/>
        </w:rPr>
      </w:pPr>
      <w:r>
        <w:rPr>
          <w:rFonts w:eastAsia="ヒラギノ明朝 Pro W3"/>
          <w:color w:val="000000"/>
          <w:sz w:val="30"/>
          <w:szCs w:val="30"/>
          <w:lang w:val="en-US"/>
        </w:rPr>
        <w:t xml:space="preserve">1. </w:t>
      </w:r>
      <w:proofErr w:type="gramStart"/>
      <w:r>
        <w:rPr>
          <w:rFonts w:eastAsia="ヒラギノ明朝 Pro W3"/>
          <w:color w:val="000000"/>
          <w:sz w:val="30"/>
          <w:szCs w:val="30"/>
          <w:lang w:val="en-US"/>
        </w:rPr>
        <w:t>Be</w:t>
      </w:r>
      <w:proofErr w:type="gramEnd"/>
      <w:r>
        <w:rPr>
          <w:rFonts w:eastAsia="ヒラギノ明朝 Pro W3"/>
          <w:color w:val="000000"/>
          <w:sz w:val="30"/>
          <w:szCs w:val="30"/>
          <w:lang w:val="en-US"/>
        </w:rPr>
        <w:t xml:space="preserve"> careful when </w:t>
      </w:r>
      <w:r w:rsidRPr="004B6AAD">
        <w:rPr>
          <w:bCs/>
          <w:color w:val="000000"/>
          <w:spacing w:val="-1"/>
          <w:sz w:val="30"/>
          <w:szCs w:val="30"/>
          <w:lang w:val="en-US"/>
        </w:rPr>
        <w:t>acid</w:t>
      </w:r>
      <w:r>
        <w:rPr>
          <w:bCs/>
          <w:color w:val="000000"/>
          <w:spacing w:val="-1"/>
          <w:sz w:val="30"/>
          <w:szCs w:val="30"/>
          <w:lang w:val="en-US"/>
        </w:rPr>
        <w:t>, alkalis and salt solutions preparation: avoid to contact with skin</w:t>
      </w:r>
      <w:r w:rsidRPr="00684A70">
        <w:rPr>
          <w:rFonts w:eastAsia="ヒラギノ明朝 Pro W3"/>
          <w:color w:val="000000"/>
          <w:sz w:val="30"/>
          <w:szCs w:val="30"/>
          <w:lang w:val="en-US"/>
        </w:rPr>
        <w:t xml:space="preserve">. </w:t>
      </w:r>
    </w:p>
    <w:p w:rsidR="00DB6A41" w:rsidRPr="004B6AAD" w:rsidRDefault="00DB6A41" w:rsidP="00DB6A41">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w:t>
      </w:r>
      <w:r>
        <w:rPr>
          <w:bCs/>
          <w:color w:val="000000"/>
          <w:spacing w:val="-1"/>
          <w:sz w:val="30"/>
          <w:szCs w:val="30"/>
          <w:lang w:val="en-US"/>
        </w:rPr>
        <w:t>I</w:t>
      </w:r>
      <w:r w:rsidRPr="004B6AAD">
        <w:rPr>
          <w:bCs/>
          <w:color w:val="000000"/>
          <w:spacing w:val="-1"/>
          <w:sz w:val="30"/>
          <w:szCs w:val="30"/>
          <w:lang w:val="en-US"/>
        </w:rPr>
        <w:t xml:space="preserve">n a case of acid contact </w:t>
      </w:r>
      <w:r>
        <w:rPr>
          <w:bCs/>
          <w:color w:val="000000"/>
          <w:spacing w:val="-1"/>
          <w:sz w:val="30"/>
          <w:szCs w:val="30"/>
          <w:lang w:val="en-US"/>
        </w:rPr>
        <w:t xml:space="preserve">with </w:t>
      </w:r>
      <w:r w:rsidRPr="004B6AAD">
        <w:rPr>
          <w:bCs/>
          <w:color w:val="000000"/>
          <w:spacing w:val="-1"/>
          <w:sz w:val="30"/>
          <w:szCs w:val="30"/>
          <w:lang w:val="en-US"/>
        </w:rPr>
        <w:t>skin it is necessary to wash off it by plenty of water</w:t>
      </w:r>
      <w:r w:rsidR="00C210CC">
        <w:rPr>
          <w:bCs/>
          <w:color w:val="000000"/>
          <w:spacing w:val="-1"/>
          <w:sz w:val="30"/>
          <w:szCs w:val="30"/>
          <w:lang w:val="en-US"/>
        </w:rPr>
        <w:t xml:space="preserve"> </w:t>
      </w:r>
      <w:proofErr w:type="gramStart"/>
      <w:r w:rsidR="00C210CC">
        <w:rPr>
          <w:bCs/>
          <w:color w:val="000000"/>
          <w:spacing w:val="-1"/>
          <w:sz w:val="30"/>
          <w:szCs w:val="30"/>
          <w:lang w:val="en-US"/>
        </w:rPr>
        <w:t xml:space="preserve">or </w:t>
      </w:r>
      <w:r w:rsidRPr="004B6AAD">
        <w:rPr>
          <w:bCs/>
          <w:color w:val="000000"/>
          <w:spacing w:val="-1"/>
          <w:sz w:val="30"/>
          <w:szCs w:val="30"/>
          <w:lang w:val="en-US"/>
        </w:rPr>
        <w:t xml:space="preserve"> by</w:t>
      </w:r>
      <w:proofErr w:type="gramEnd"/>
      <w:r w:rsidRPr="004B6AAD">
        <w:rPr>
          <w:bCs/>
          <w:color w:val="000000"/>
          <w:spacing w:val="-1"/>
          <w:sz w:val="30"/>
          <w:szCs w:val="30"/>
          <w:lang w:val="en-US"/>
        </w:rPr>
        <w:t xml:space="preserve"> soda solution</w:t>
      </w:r>
      <w:r>
        <w:rPr>
          <w:bCs/>
          <w:color w:val="000000"/>
          <w:spacing w:val="-1"/>
          <w:sz w:val="30"/>
          <w:szCs w:val="30"/>
          <w:lang w:val="en-US"/>
        </w:rPr>
        <w:t>.</w:t>
      </w:r>
    </w:p>
    <w:p w:rsidR="00C210CC" w:rsidRDefault="00C210CC" w:rsidP="00C210CC">
      <w:pPr>
        <w:ind w:firstLine="568"/>
        <w:rPr>
          <w:sz w:val="30"/>
          <w:szCs w:val="30"/>
          <w:lang w:val="en-US"/>
        </w:rPr>
      </w:pPr>
      <w:r>
        <w:rPr>
          <w:sz w:val="30"/>
          <w:szCs w:val="30"/>
          <w:lang w:val="en-US"/>
        </w:rPr>
        <w:t>3. When water and solution boiling on the e</w:t>
      </w:r>
      <w:r w:rsidRPr="00176AD3">
        <w:rPr>
          <w:sz w:val="30"/>
          <w:szCs w:val="30"/>
          <w:lang w:val="en-US"/>
        </w:rPr>
        <w:t>lectric heater</w:t>
      </w:r>
      <w:r>
        <w:rPr>
          <w:sz w:val="30"/>
          <w:szCs w:val="30"/>
          <w:lang w:val="en-US"/>
        </w:rPr>
        <w:t xml:space="preserve"> it is necessary to observe safety regulations when operating</w:t>
      </w:r>
      <w:r w:rsidRPr="00FA4B77">
        <w:rPr>
          <w:sz w:val="30"/>
          <w:szCs w:val="30"/>
          <w:lang w:val="en-US"/>
        </w:rPr>
        <w:t xml:space="preserve"> with electric heater</w:t>
      </w:r>
      <w:r>
        <w:rPr>
          <w:sz w:val="30"/>
          <w:szCs w:val="30"/>
          <w:lang w:val="en-US"/>
        </w:rPr>
        <w:t>s.</w:t>
      </w:r>
    </w:p>
    <w:p w:rsidR="00C210CC" w:rsidRDefault="00C210CC" w:rsidP="00C210CC">
      <w:pPr>
        <w:ind w:firstLine="567"/>
        <w:jc w:val="both"/>
        <w:rPr>
          <w:sz w:val="30"/>
          <w:szCs w:val="30"/>
          <w:lang w:val="en-US"/>
        </w:rPr>
      </w:pPr>
      <w:r>
        <w:rPr>
          <w:sz w:val="30"/>
          <w:szCs w:val="30"/>
          <w:lang w:val="en-US"/>
        </w:rPr>
        <w:t xml:space="preserve">4. </w:t>
      </w:r>
      <w:r>
        <w:rPr>
          <w:rFonts w:eastAsia="ヒラギノ明朝 Pro W3"/>
          <w:color w:val="000000"/>
          <w:sz w:val="30"/>
          <w:szCs w:val="30"/>
          <w:lang w:val="en-US"/>
        </w:rPr>
        <w:t xml:space="preserve">At </w:t>
      </w:r>
      <w:r w:rsidRPr="004A3E7D">
        <w:rPr>
          <w:rFonts w:eastAsia="ヒラギノ明朝 Pro W3"/>
          <w:color w:val="000000"/>
          <w:sz w:val="30"/>
          <w:szCs w:val="30"/>
          <w:lang w:val="en-US"/>
        </w:rPr>
        <w:t>electric trauma</w:t>
      </w:r>
      <w:r>
        <w:rPr>
          <w:rFonts w:eastAsia="ヒラギノ明朝 Pro W3"/>
          <w:color w:val="000000"/>
          <w:sz w:val="30"/>
          <w:szCs w:val="30"/>
          <w:lang w:val="en-US"/>
        </w:rPr>
        <w:t xml:space="preserve"> </w:t>
      </w:r>
      <w:r>
        <w:rPr>
          <w:sz w:val="30"/>
          <w:szCs w:val="30"/>
          <w:lang w:val="en-US"/>
        </w:rPr>
        <w:t xml:space="preserve">it is necessary to </w:t>
      </w:r>
      <w:r w:rsidRPr="00A1648F">
        <w:rPr>
          <w:sz w:val="30"/>
          <w:szCs w:val="30"/>
          <w:lang w:val="en-US"/>
        </w:rPr>
        <w:t>switch</w:t>
      </w:r>
      <w:r>
        <w:rPr>
          <w:sz w:val="30"/>
          <w:szCs w:val="30"/>
          <w:lang w:val="en-US"/>
        </w:rPr>
        <w:t xml:space="preserve"> off a </w:t>
      </w:r>
      <w:r w:rsidRPr="007E10BB">
        <w:rPr>
          <w:sz w:val="30"/>
          <w:szCs w:val="30"/>
          <w:lang w:val="en-US"/>
        </w:rPr>
        <w:t>knife switch</w:t>
      </w:r>
      <w:r>
        <w:rPr>
          <w:sz w:val="30"/>
          <w:szCs w:val="30"/>
          <w:lang w:val="en-US"/>
        </w:rPr>
        <w:t xml:space="preserve"> of an </w:t>
      </w:r>
      <w:r w:rsidRPr="007E10BB">
        <w:rPr>
          <w:sz w:val="30"/>
          <w:szCs w:val="30"/>
          <w:lang w:val="en-US"/>
        </w:rPr>
        <w:t>electric board</w:t>
      </w:r>
      <w:r>
        <w:rPr>
          <w:sz w:val="30"/>
          <w:szCs w:val="30"/>
          <w:lang w:val="en-US"/>
        </w:rPr>
        <w:t xml:space="preserve">. </w:t>
      </w:r>
    </w:p>
    <w:p w:rsidR="00C210CC" w:rsidRDefault="00C210CC" w:rsidP="00C210CC">
      <w:pPr>
        <w:ind w:firstLine="567"/>
        <w:jc w:val="both"/>
        <w:rPr>
          <w:rFonts w:eastAsia="ヒラギノ明朝 Pro W3"/>
          <w:color w:val="000000"/>
          <w:sz w:val="30"/>
          <w:szCs w:val="30"/>
          <w:lang w:val="en-US"/>
        </w:rPr>
      </w:pPr>
    </w:p>
    <w:p w:rsidR="00C210CC" w:rsidRDefault="00C210CC" w:rsidP="00C210CC">
      <w:pPr>
        <w:ind w:firstLine="568"/>
        <w:rPr>
          <w:sz w:val="30"/>
          <w:szCs w:val="30"/>
          <w:lang w:val="en-US"/>
        </w:rPr>
      </w:pPr>
    </w:p>
    <w:p w:rsidR="00C210CC" w:rsidRPr="0037057D" w:rsidRDefault="00C210CC" w:rsidP="00C210CC">
      <w:pPr>
        <w:jc w:val="center"/>
        <w:rPr>
          <w:b/>
          <w:sz w:val="30"/>
          <w:szCs w:val="30"/>
          <w:lang w:val="en-US"/>
        </w:rPr>
      </w:pPr>
      <w:r w:rsidRPr="0037057D">
        <w:rPr>
          <w:b/>
          <w:sz w:val="30"/>
          <w:szCs w:val="30"/>
          <w:lang w:val="en-US"/>
        </w:rPr>
        <w:t xml:space="preserve">5 </w:t>
      </w:r>
      <w:r w:rsidRPr="004A6371">
        <w:rPr>
          <w:b/>
          <w:sz w:val="30"/>
          <w:szCs w:val="30"/>
          <w:lang w:val="en-US"/>
        </w:rPr>
        <w:t>CONTROL</w:t>
      </w:r>
      <w:r w:rsidRPr="0037057D">
        <w:rPr>
          <w:b/>
          <w:sz w:val="30"/>
          <w:szCs w:val="30"/>
          <w:lang w:val="en-US"/>
        </w:rPr>
        <w:t xml:space="preserve"> </w:t>
      </w:r>
      <w:r w:rsidRPr="004A6371">
        <w:rPr>
          <w:b/>
          <w:sz w:val="30"/>
          <w:szCs w:val="30"/>
          <w:lang w:val="en-US"/>
        </w:rPr>
        <w:t>QUESTIONS</w:t>
      </w:r>
    </w:p>
    <w:p w:rsidR="00C210CC" w:rsidRDefault="00C210CC" w:rsidP="00C210CC">
      <w:pPr>
        <w:pStyle w:val="ab"/>
        <w:ind w:left="1080"/>
        <w:rPr>
          <w:b/>
          <w:sz w:val="30"/>
          <w:szCs w:val="30"/>
          <w:lang w:val="en-US"/>
        </w:rPr>
      </w:pPr>
    </w:p>
    <w:p w:rsidR="00E25CE9" w:rsidRDefault="00E25CE9" w:rsidP="00577C70">
      <w:pPr>
        <w:numPr>
          <w:ilvl w:val="0"/>
          <w:numId w:val="19"/>
        </w:numPr>
        <w:jc w:val="both"/>
        <w:rPr>
          <w:sz w:val="30"/>
          <w:szCs w:val="30"/>
          <w:lang w:val="en-US"/>
        </w:rPr>
      </w:pPr>
      <w:r w:rsidRPr="00E25CE9">
        <w:rPr>
          <w:sz w:val="30"/>
          <w:szCs w:val="30"/>
          <w:lang w:val="en-US"/>
        </w:rPr>
        <w:t xml:space="preserve">Characteristic of industrial sewage. </w:t>
      </w:r>
    </w:p>
    <w:p w:rsidR="00C210CC" w:rsidRDefault="00C210CC" w:rsidP="00577C70">
      <w:pPr>
        <w:numPr>
          <w:ilvl w:val="0"/>
          <w:numId w:val="19"/>
        </w:numPr>
        <w:jc w:val="both"/>
        <w:rPr>
          <w:sz w:val="30"/>
          <w:szCs w:val="30"/>
          <w:lang w:val="en-US"/>
        </w:rPr>
      </w:pPr>
      <w:r w:rsidRPr="00E25CE9">
        <w:rPr>
          <w:sz w:val="30"/>
          <w:szCs w:val="30"/>
          <w:lang w:val="en-US"/>
        </w:rPr>
        <w:t>Basic indicators of water quality.</w:t>
      </w:r>
    </w:p>
    <w:p w:rsidR="00E25CE9" w:rsidRPr="00E25CE9" w:rsidRDefault="00E25CE9" w:rsidP="00577C70">
      <w:pPr>
        <w:numPr>
          <w:ilvl w:val="0"/>
          <w:numId w:val="19"/>
        </w:numPr>
        <w:jc w:val="both"/>
        <w:rPr>
          <w:sz w:val="30"/>
          <w:szCs w:val="30"/>
          <w:lang w:val="en-US"/>
        </w:rPr>
      </w:pPr>
      <w:r>
        <w:rPr>
          <w:sz w:val="30"/>
          <w:szCs w:val="30"/>
          <w:lang w:val="en-US"/>
        </w:rPr>
        <w:t xml:space="preserve">Methods of industrial sewage purification. </w:t>
      </w:r>
    </w:p>
    <w:p w:rsidR="00C210CC" w:rsidRPr="00FA4B77" w:rsidRDefault="00E25CE9" w:rsidP="00577C70">
      <w:pPr>
        <w:numPr>
          <w:ilvl w:val="0"/>
          <w:numId w:val="19"/>
        </w:numPr>
        <w:jc w:val="both"/>
        <w:rPr>
          <w:sz w:val="30"/>
          <w:szCs w:val="30"/>
          <w:lang w:val="en-US"/>
        </w:rPr>
      </w:pPr>
      <w:r>
        <w:rPr>
          <w:sz w:val="30"/>
          <w:szCs w:val="30"/>
          <w:lang w:val="en-US"/>
        </w:rPr>
        <w:t>Concept of w</w:t>
      </w:r>
      <w:r w:rsidR="00C210CC">
        <w:rPr>
          <w:sz w:val="30"/>
          <w:szCs w:val="30"/>
          <w:lang w:val="en-US"/>
        </w:rPr>
        <w:t xml:space="preserve">ater hardness. </w:t>
      </w:r>
      <w:r>
        <w:rPr>
          <w:sz w:val="30"/>
          <w:szCs w:val="30"/>
          <w:lang w:val="en-US"/>
        </w:rPr>
        <w:t>Kinds of w</w:t>
      </w:r>
      <w:r w:rsidR="00C210CC" w:rsidRPr="00176AD3">
        <w:rPr>
          <w:sz w:val="30"/>
          <w:szCs w:val="30"/>
          <w:lang w:val="en-US"/>
        </w:rPr>
        <w:t xml:space="preserve">ater hardness. </w:t>
      </w:r>
    </w:p>
    <w:p w:rsidR="00C210CC" w:rsidRPr="00176AD3" w:rsidRDefault="00C210CC" w:rsidP="00E25CE9">
      <w:pPr>
        <w:autoSpaceDE w:val="0"/>
        <w:autoSpaceDN w:val="0"/>
        <w:adjustRightInd w:val="0"/>
        <w:ind w:firstLine="567"/>
        <w:jc w:val="both"/>
        <w:rPr>
          <w:color w:val="000000"/>
          <w:sz w:val="30"/>
          <w:szCs w:val="30"/>
          <w:lang w:val="en-US"/>
        </w:rPr>
      </w:pPr>
      <w:r>
        <w:rPr>
          <w:sz w:val="30"/>
          <w:szCs w:val="30"/>
          <w:lang w:val="en-US"/>
        </w:rPr>
        <w:t xml:space="preserve">5. </w:t>
      </w:r>
      <w:r w:rsidR="00E25CE9">
        <w:rPr>
          <w:sz w:val="30"/>
          <w:szCs w:val="30"/>
          <w:lang w:val="en-US"/>
        </w:rPr>
        <w:t>Chemical</w:t>
      </w:r>
      <w:r w:rsidRPr="00176AD3">
        <w:rPr>
          <w:sz w:val="30"/>
          <w:szCs w:val="30"/>
          <w:lang w:val="en-US"/>
        </w:rPr>
        <w:t xml:space="preserve"> methods of water softening.</w:t>
      </w:r>
    </w:p>
    <w:p w:rsidR="00C210CC" w:rsidRPr="00E25CE9" w:rsidRDefault="00E25CE9" w:rsidP="00C210CC">
      <w:pPr>
        <w:pStyle w:val="ab"/>
        <w:ind w:left="0" w:firstLine="567"/>
        <w:rPr>
          <w:sz w:val="30"/>
          <w:szCs w:val="30"/>
          <w:lang w:val="en-US"/>
        </w:rPr>
      </w:pPr>
      <w:r w:rsidRPr="00E25CE9">
        <w:rPr>
          <w:sz w:val="30"/>
          <w:szCs w:val="30"/>
          <w:lang w:val="en-US"/>
        </w:rPr>
        <w:t xml:space="preserve">6. </w:t>
      </w:r>
      <w:r>
        <w:rPr>
          <w:sz w:val="30"/>
          <w:szCs w:val="30"/>
          <w:lang w:val="en-US"/>
        </w:rPr>
        <w:t xml:space="preserve">Technique of determination of water softening degree. </w:t>
      </w:r>
    </w:p>
    <w:p w:rsidR="00DA6281" w:rsidRPr="00E763BF" w:rsidRDefault="00DA6281" w:rsidP="005C788D">
      <w:pPr>
        <w:rPr>
          <w:sz w:val="30"/>
          <w:szCs w:val="30"/>
          <w:lang w:val="en-US"/>
        </w:rPr>
      </w:pPr>
    </w:p>
    <w:p w:rsidR="001A033C" w:rsidRPr="00E763BF" w:rsidRDefault="001A033C" w:rsidP="005C788D">
      <w:pPr>
        <w:ind w:firstLine="709"/>
        <w:rPr>
          <w:sz w:val="30"/>
          <w:szCs w:val="30"/>
          <w:lang w:val="en-US"/>
        </w:rPr>
      </w:pPr>
    </w:p>
    <w:p w:rsidR="000A4572" w:rsidRPr="00E763BF" w:rsidRDefault="000A4572" w:rsidP="005C788D">
      <w:pPr>
        <w:pStyle w:val="30"/>
        <w:spacing w:after="0"/>
        <w:jc w:val="both"/>
        <w:rPr>
          <w:sz w:val="30"/>
          <w:szCs w:val="30"/>
          <w:lang w:val="en-US"/>
        </w:rPr>
      </w:pPr>
    </w:p>
    <w:p w:rsidR="00E25CE9" w:rsidRPr="00E25CE9" w:rsidRDefault="00E25CE9" w:rsidP="00E25CE9">
      <w:pPr>
        <w:jc w:val="center"/>
        <w:rPr>
          <w:b/>
          <w:sz w:val="30"/>
          <w:szCs w:val="30"/>
          <w:lang w:val="en-US"/>
        </w:rPr>
      </w:pPr>
      <w:r w:rsidRPr="00E25CE9">
        <w:rPr>
          <w:b/>
          <w:sz w:val="30"/>
          <w:szCs w:val="30"/>
          <w:lang w:val="en-US"/>
        </w:rPr>
        <w:lastRenderedPageBreak/>
        <w:t>#11 LABORATORY WORK</w:t>
      </w:r>
    </w:p>
    <w:p w:rsidR="00E25CE9" w:rsidRPr="00E25CE9" w:rsidRDefault="00E25CE9" w:rsidP="00E25CE9">
      <w:pPr>
        <w:jc w:val="center"/>
        <w:rPr>
          <w:b/>
          <w:sz w:val="30"/>
          <w:szCs w:val="30"/>
          <w:lang w:val="en-US"/>
        </w:rPr>
      </w:pPr>
      <w:r w:rsidRPr="00E25CE9">
        <w:rPr>
          <w:b/>
          <w:sz w:val="30"/>
          <w:szCs w:val="30"/>
          <w:lang w:val="en-US"/>
        </w:rPr>
        <w:t>WATER SOFTENING BY ION EXCHANGE METHOD</w:t>
      </w:r>
    </w:p>
    <w:p w:rsidR="000A4572" w:rsidRPr="00E25CE9" w:rsidRDefault="000A4572" w:rsidP="005C788D">
      <w:pPr>
        <w:pStyle w:val="30"/>
        <w:spacing w:after="0"/>
        <w:jc w:val="both"/>
        <w:rPr>
          <w:sz w:val="30"/>
          <w:szCs w:val="30"/>
          <w:lang w:val="en-US"/>
        </w:rPr>
      </w:pPr>
    </w:p>
    <w:p w:rsidR="00E25CE9" w:rsidRPr="00176AD3" w:rsidRDefault="00E25CE9" w:rsidP="00E25CE9">
      <w:pPr>
        <w:ind w:firstLine="567"/>
        <w:rPr>
          <w:rFonts w:eastAsia="ヒラギノ明朝 Pro W3"/>
          <w:b/>
          <w:color w:val="000000"/>
          <w:sz w:val="30"/>
          <w:szCs w:val="30"/>
          <w:lang w:val="en-US"/>
        </w:rPr>
      </w:pPr>
      <w:r w:rsidRPr="00176AD3">
        <w:rPr>
          <w:b/>
          <w:sz w:val="30"/>
          <w:szCs w:val="30"/>
          <w:lang w:val="en-US"/>
        </w:rPr>
        <w:t xml:space="preserve">1 THE AIM OF THE LAB:  </w:t>
      </w:r>
    </w:p>
    <w:p w:rsidR="00E25CE9" w:rsidRPr="00176AD3" w:rsidRDefault="00E25CE9" w:rsidP="00E25CE9">
      <w:pPr>
        <w:ind w:firstLine="567"/>
        <w:rPr>
          <w:rFonts w:eastAsia="ヒラギノ明朝 Pro W3"/>
          <w:color w:val="000000"/>
          <w:sz w:val="30"/>
          <w:szCs w:val="30"/>
          <w:lang w:val="en-US"/>
        </w:rPr>
      </w:pPr>
      <w:r w:rsidRPr="00176AD3">
        <w:rPr>
          <w:rFonts w:eastAsia="ヒラギノ明朝 Pro W3"/>
          <w:color w:val="000000"/>
          <w:sz w:val="30"/>
          <w:szCs w:val="30"/>
          <w:lang w:val="en-US"/>
        </w:rPr>
        <w:t xml:space="preserve">1. Practical acquaintance with </w:t>
      </w:r>
      <w:r w:rsidR="000574BF">
        <w:rPr>
          <w:rFonts w:eastAsia="ヒラギノ明朝 Pro W3"/>
          <w:color w:val="000000"/>
          <w:sz w:val="30"/>
          <w:szCs w:val="30"/>
          <w:lang w:val="en-US"/>
        </w:rPr>
        <w:t>ion exchange</w:t>
      </w:r>
      <w:r>
        <w:rPr>
          <w:rFonts w:eastAsia="ヒラギノ明朝 Pro W3"/>
          <w:color w:val="000000"/>
          <w:sz w:val="30"/>
          <w:szCs w:val="30"/>
          <w:lang w:val="en-US"/>
        </w:rPr>
        <w:t xml:space="preserve"> method</w:t>
      </w:r>
      <w:r w:rsidRPr="00176AD3">
        <w:rPr>
          <w:rFonts w:eastAsia="ヒラギノ明朝 Pro W3"/>
          <w:color w:val="000000"/>
          <w:sz w:val="30"/>
          <w:szCs w:val="30"/>
          <w:lang w:val="en-US"/>
        </w:rPr>
        <w:t xml:space="preserve"> of water </w:t>
      </w:r>
      <w:r>
        <w:rPr>
          <w:rFonts w:eastAsia="ヒラギノ明朝 Pro W3"/>
          <w:color w:val="000000"/>
          <w:sz w:val="30"/>
          <w:szCs w:val="30"/>
          <w:lang w:val="en-US"/>
        </w:rPr>
        <w:t>softening</w:t>
      </w:r>
      <w:r w:rsidRPr="00176AD3">
        <w:rPr>
          <w:rFonts w:eastAsia="ヒラギノ明朝 Pro W3"/>
          <w:color w:val="000000"/>
          <w:sz w:val="30"/>
          <w:szCs w:val="30"/>
          <w:lang w:val="en-US"/>
        </w:rPr>
        <w:t>.</w:t>
      </w:r>
    </w:p>
    <w:p w:rsidR="00E25CE9" w:rsidRPr="009D1D3E" w:rsidRDefault="00E25CE9" w:rsidP="00E25CE9">
      <w:pPr>
        <w:ind w:firstLine="567"/>
        <w:rPr>
          <w:sz w:val="30"/>
          <w:szCs w:val="30"/>
          <w:lang w:val="en-US"/>
        </w:rPr>
      </w:pPr>
      <w:r w:rsidRPr="00176AD3">
        <w:rPr>
          <w:sz w:val="30"/>
          <w:szCs w:val="30"/>
          <w:lang w:val="en-US"/>
        </w:rPr>
        <w:t xml:space="preserve">2. </w:t>
      </w:r>
      <w:r>
        <w:rPr>
          <w:sz w:val="30"/>
          <w:szCs w:val="30"/>
          <w:lang w:val="en-US"/>
        </w:rPr>
        <w:t>Determination</w:t>
      </w:r>
      <w:r w:rsidRPr="00521E39">
        <w:rPr>
          <w:sz w:val="30"/>
          <w:szCs w:val="30"/>
          <w:lang w:val="en-US"/>
        </w:rPr>
        <w:t xml:space="preserve"> </w:t>
      </w:r>
      <w:r>
        <w:rPr>
          <w:sz w:val="30"/>
          <w:szCs w:val="30"/>
          <w:lang w:val="en-US"/>
        </w:rPr>
        <w:t>of</w:t>
      </w:r>
      <w:r w:rsidRPr="00521E39">
        <w:rPr>
          <w:sz w:val="30"/>
          <w:szCs w:val="30"/>
          <w:lang w:val="en-US"/>
        </w:rPr>
        <w:t xml:space="preserve"> </w:t>
      </w:r>
      <w:r>
        <w:rPr>
          <w:sz w:val="30"/>
          <w:szCs w:val="30"/>
          <w:lang w:val="en-US"/>
        </w:rPr>
        <w:t>degree of water softening and w</w:t>
      </w:r>
      <w:r w:rsidRPr="00176AD3">
        <w:rPr>
          <w:sz w:val="30"/>
          <w:szCs w:val="30"/>
          <w:lang w:val="en-US"/>
        </w:rPr>
        <w:t>ater quality</w:t>
      </w:r>
      <w:r>
        <w:rPr>
          <w:sz w:val="30"/>
          <w:szCs w:val="30"/>
          <w:lang w:val="en-US"/>
        </w:rPr>
        <w:t xml:space="preserve"> after softening. </w:t>
      </w:r>
    </w:p>
    <w:p w:rsidR="00E25CE9" w:rsidRPr="00176AD3" w:rsidRDefault="00E25CE9" w:rsidP="00E25CE9">
      <w:pPr>
        <w:rPr>
          <w:rFonts w:eastAsia="ヒラギノ明朝 Pro W3"/>
          <w:color w:val="000000"/>
          <w:sz w:val="30"/>
          <w:szCs w:val="30"/>
          <w:lang w:val="en-US"/>
        </w:rPr>
      </w:pPr>
    </w:p>
    <w:p w:rsidR="00E25CE9" w:rsidRPr="00E25CE9" w:rsidRDefault="00E25CE9" w:rsidP="00E25CE9">
      <w:pPr>
        <w:ind w:left="2160" w:hanging="2160"/>
        <w:jc w:val="center"/>
        <w:rPr>
          <w:b/>
          <w:sz w:val="30"/>
          <w:szCs w:val="30"/>
          <w:lang w:val="en-US"/>
        </w:rPr>
      </w:pPr>
      <w:proofErr w:type="gramStart"/>
      <w:r w:rsidRPr="00E25CE9">
        <w:rPr>
          <w:b/>
          <w:sz w:val="30"/>
          <w:szCs w:val="30"/>
          <w:lang w:val="en-US"/>
        </w:rPr>
        <w:t xml:space="preserve">2 </w:t>
      </w:r>
      <w:r w:rsidRPr="00176AD3">
        <w:rPr>
          <w:b/>
          <w:sz w:val="30"/>
          <w:szCs w:val="30"/>
          <w:lang w:val="en-US"/>
        </w:rPr>
        <w:t>THEORETICAL</w:t>
      </w:r>
      <w:r w:rsidRPr="00E25CE9">
        <w:rPr>
          <w:b/>
          <w:sz w:val="30"/>
          <w:szCs w:val="30"/>
          <w:lang w:val="en-US"/>
        </w:rPr>
        <w:t xml:space="preserve"> </w:t>
      </w:r>
      <w:r w:rsidRPr="00176AD3">
        <w:rPr>
          <w:b/>
          <w:sz w:val="30"/>
          <w:szCs w:val="30"/>
          <w:lang w:val="en-US"/>
        </w:rPr>
        <w:t>INFORMATION</w:t>
      </w:r>
      <w:proofErr w:type="gramEnd"/>
    </w:p>
    <w:p w:rsidR="00E25CE9" w:rsidRPr="00E25CE9" w:rsidRDefault="00E25CE9" w:rsidP="00E25CE9">
      <w:pPr>
        <w:ind w:left="2160" w:hanging="2160"/>
        <w:jc w:val="center"/>
        <w:rPr>
          <w:b/>
          <w:sz w:val="30"/>
          <w:szCs w:val="30"/>
          <w:lang w:val="en-US"/>
        </w:rPr>
      </w:pPr>
      <w:r w:rsidRPr="00E25CE9">
        <w:rPr>
          <w:b/>
          <w:sz w:val="30"/>
          <w:szCs w:val="30"/>
          <w:lang w:val="en-US"/>
        </w:rPr>
        <w:t xml:space="preserve">2.1 </w:t>
      </w:r>
      <w:r w:rsidR="000574BF">
        <w:rPr>
          <w:b/>
          <w:sz w:val="30"/>
          <w:szCs w:val="30"/>
          <w:lang w:val="en-US"/>
        </w:rPr>
        <w:t>C</w:t>
      </w:r>
      <w:r>
        <w:rPr>
          <w:b/>
          <w:sz w:val="30"/>
          <w:szCs w:val="30"/>
          <w:lang w:val="en-US"/>
        </w:rPr>
        <w:t>haracteristics</w:t>
      </w:r>
      <w:r w:rsidR="000574BF">
        <w:rPr>
          <w:b/>
          <w:sz w:val="30"/>
          <w:szCs w:val="30"/>
          <w:lang w:val="en-US"/>
        </w:rPr>
        <w:t xml:space="preserve"> of methods of </w:t>
      </w:r>
      <w:r w:rsidR="000574BF" w:rsidRPr="000574BF">
        <w:rPr>
          <w:b/>
          <w:sz w:val="30"/>
          <w:szCs w:val="30"/>
          <w:lang w:val="en-US"/>
        </w:rPr>
        <w:t>sewage purification</w:t>
      </w:r>
    </w:p>
    <w:p w:rsidR="000A4572" w:rsidRPr="00E25CE9" w:rsidRDefault="000A4572" w:rsidP="005C788D">
      <w:pPr>
        <w:pStyle w:val="30"/>
        <w:spacing w:after="0"/>
        <w:jc w:val="both"/>
        <w:rPr>
          <w:sz w:val="30"/>
          <w:szCs w:val="30"/>
          <w:lang w:val="en-US"/>
        </w:rPr>
      </w:pPr>
    </w:p>
    <w:p w:rsidR="008B0FE8" w:rsidRDefault="000574BF" w:rsidP="00FA6D1D">
      <w:pPr>
        <w:pStyle w:val="22"/>
        <w:spacing w:after="0" w:line="240" w:lineRule="auto"/>
        <w:ind w:left="0" w:firstLine="567"/>
        <w:jc w:val="both"/>
        <w:rPr>
          <w:sz w:val="30"/>
          <w:szCs w:val="30"/>
          <w:lang w:val="en-US"/>
        </w:rPr>
      </w:pPr>
      <w:r>
        <w:rPr>
          <w:sz w:val="30"/>
          <w:szCs w:val="30"/>
          <w:lang w:val="en-US"/>
        </w:rPr>
        <w:t>Nowadays</w:t>
      </w:r>
      <w:r w:rsidRPr="000574BF">
        <w:rPr>
          <w:sz w:val="30"/>
          <w:szCs w:val="30"/>
          <w:lang w:val="en-US"/>
        </w:rPr>
        <w:t xml:space="preserve"> </w:t>
      </w:r>
      <w:r>
        <w:rPr>
          <w:sz w:val="30"/>
          <w:szCs w:val="30"/>
          <w:lang w:val="en-US"/>
        </w:rPr>
        <w:t>large</w:t>
      </w:r>
      <w:r w:rsidRPr="000574BF">
        <w:rPr>
          <w:sz w:val="30"/>
          <w:szCs w:val="30"/>
          <w:lang w:val="en-US"/>
        </w:rPr>
        <w:t xml:space="preserve"> </w:t>
      </w:r>
      <w:r>
        <w:rPr>
          <w:sz w:val="30"/>
          <w:szCs w:val="30"/>
          <w:lang w:val="en-US"/>
        </w:rPr>
        <w:t>volumes</w:t>
      </w:r>
      <w:r w:rsidRPr="000574BF">
        <w:rPr>
          <w:sz w:val="30"/>
          <w:szCs w:val="30"/>
          <w:lang w:val="en-US"/>
        </w:rPr>
        <w:t xml:space="preserve"> </w:t>
      </w:r>
      <w:r>
        <w:rPr>
          <w:sz w:val="30"/>
          <w:szCs w:val="30"/>
          <w:lang w:val="en-US"/>
        </w:rPr>
        <w:t>of</w:t>
      </w:r>
      <w:r w:rsidRPr="000574BF">
        <w:rPr>
          <w:sz w:val="30"/>
          <w:szCs w:val="30"/>
          <w:lang w:val="en-US"/>
        </w:rPr>
        <w:t xml:space="preserve"> </w:t>
      </w:r>
      <w:r>
        <w:rPr>
          <w:sz w:val="30"/>
          <w:szCs w:val="30"/>
          <w:lang w:val="en-US"/>
        </w:rPr>
        <w:t>sewage</w:t>
      </w:r>
      <w:r w:rsidRPr="000574BF">
        <w:rPr>
          <w:sz w:val="30"/>
          <w:szCs w:val="30"/>
          <w:lang w:val="en-US"/>
        </w:rPr>
        <w:t xml:space="preserve"> </w:t>
      </w:r>
      <w:r>
        <w:rPr>
          <w:sz w:val="30"/>
          <w:szCs w:val="30"/>
          <w:lang w:val="en-US"/>
        </w:rPr>
        <w:t>are</w:t>
      </w:r>
      <w:r w:rsidRPr="000574BF">
        <w:rPr>
          <w:sz w:val="30"/>
          <w:szCs w:val="30"/>
          <w:lang w:val="en-US"/>
        </w:rPr>
        <w:t xml:space="preserve"> </w:t>
      </w:r>
      <w:r>
        <w:rPr>
          <w:sz w:val="30"/>
          <w:szCs w:val="30"/>
          <w:lang w:val="en-US"/>
        </w:rPr>
        <w:t>formed</w:t>
      </w:r>
      <w:r w:rsidRPr="000574BF">
        <w:rPr>
          <w:sz w:val="30"/>
          <w:szCs w:val="30"/>
          <w:lang w:val="en-US"/>
        </w:rPr>
        <w:t xml:space="preserve"> </w:t>
      </w:r>
      <w:r>
        <w:rPr>
          <w:sz w:val="30"/>
          <w:szCs w:val="30"/>
          <w:lang w:val="en-US"/>
        </w:rPr>
        <w:t>in</w:t>
      </w:r>
      <w:r w:rsidRPr="000574BF">
        <w:rPr>
          <w:sz w:val="30"/>
          <w:szCs w:val="30"/>
          <w:lang w:val="en-US"/>
        </w:rPr>
        <w:t xml:space="preserve"> </w:t>
      </w:r>
      <w:r>
        <w:rPr>
          <w:sz w:val="30"/>
          <w:szCs w:val="30"/>
          <w:lang w:val="en-US"/>
        </w:rPr>
        <w:t>industrial</w:t>
      </w:r>
      <w:r w:rsidRPr="000574BF">
        <w:rPr>
          <w:sz w:val="30"/>
          <w:szCs w:val="30"/>
          <w:lang w:val="en-US"/>
        </w:rPr>
        <w:t xml:space="preserve"> </w:t>
      </w:r>
      <w:r>
        <w:rPr>
          <w:sz w:val="30"/>
          <w:szCs w:val="30"/>
          <w:lang w:val="en-US"/>
        </w:rPr>
        <w:t xml:space="preserve">productions. </w:t>
      </w:r>
      <w:r w:rsidR="00FA6D1D">
        <w:rPr>
          <w:sz w:val="30"/>
          <w:szCs w:val="30"/>
          <w:lang w:val="en-US"/>
        </w:rPr>
        <w:t>It</w:t>
      </w:r>
      <w:r w:rsidRPr="00FA6D1D">
        <w:rPr>
          <w:sz w:val="30"/>
          <w:szCs w:val="30"/>
          <w:lang w:val="en-US"/>
        </w:rPr>
        <w:t xml:space="preserve"> </w:t>
      </w:r>
      <w:r>
        <w:rPr>
          <w:sz w:val="30"/>
          <w:szCs w:val="30"/>
          <w:lang w:val="en-US"/>
        </w:rPr>
        <w:t>contain</w:t>
      </w:r>
      <w:r w:rsidR="00FA6D1D">
        <w:rPr>
          <w:sz w:val="30"/>
          <w:szCs w:val="30"/>
          <w:lang w:val="en-US"/>
        </w:rPr>
        <w:t>s</w:t>
      </w:r>
      <w:r w:rsidRPr="00FA6D1D">
        <w:rPr>
          <w:sz w:val="30"/>
          <w:szCs w:val="30"/>
          <w:lang w:val="en-US"/>
        </w:rPr>
        <w:t xml:space="preserve"> </w:t>
      </w:r>
      <w:r w:rsidR="00FA6D1D">
        <w:rPr>
          <w:sz w:val="30"/>
          <w:szCs w:val="30"/>
          <w:lang w:val="en-US"/>
        </w:rPr>
        <w:t>various</w:t>
      </w:r>
      <w:r w:rsidR="00FA6D1D" w:rsidRPr="00FA6D1D">
        <w:rPr>
          <w:sz w:val="30"/>
          <w:szCs w:val="30"/>
          <w:lang w:val="en-US"/>
        </w:rPr>
        <w:t xml:space="preserve"> </w:t>
      </w:r>
      <w:r w:rsidR="00FA6D1D">
        <w:rPr>
          <w:sz w:val="30"/>
          <w:szCs w:val="30"/>
          <w:lang w:val="en-US"/>
        </w:rPr>
        <w:t>chemical</w:t>
      </w:r>
      <w:r w:rsidR="00FA6D1D" w:rsidRPr="00FA6D1D">
        <w:rPr>
          <w:sz w:val="30"/>
          <w:szCs w:val="30"/>
          <w:lang w:val="en-US"/>
        </w:rPr>
        <w:t xml:space="preserve"> </w:t>
      </w:r>
      <w:r w:rsidR="00FA6D1D">
        <w:rPr>
          <w:sz w:val="30"/>
          <w:szCs w:val="30"/>
          <w:lang w:val="en-US"/>
        </w:rPr>
        <w:t>and</w:t>
      </w:r>
      <w:r w:rsidR="00FA6D1D" w:rsidRPr="00FA6D1D">
        <w:rPr>
          <w:sz w:val="30"/>
          <w:szCs w:val="30"/>
          <w:lang w:val="en-US"/>
        </w:rPr>
        <w:t xml:space="preserve"> </w:t>
      </w:r>
      <w:r w:rsidR="00FA6D1D">
        <w:rPr>
          <w:sz w:val="30"/>
          <w:szCs w:val="30"/>
          <w:lang w:val="en-US"/>
        </w:rPr>
        <w:t>mechanical</w:t>
      </w:r>
      <w:r w:rsidR="00FA6D1D" w:rsidRPr="00FA6D1D">
        <w:rPr>
          <w:sz w:val="30"/>
          <w:szCs w:val="30"/>
          <w:lang w:val="en-US"/>
        </w:rPr>
        <w:t xml:space="preserve"> </w:t>
      </w:r>
      <w:r w:rsidR="00FA6D1D">
        <w:rPr>
          <w:sz w:val="30"/>
          <w:szCs w:val="30"/>
          <w:lang w:val="en-US"/>
        </w:rPr>
        <w:t>impurities</w:t>
      </w:r>
      <w:r w:rsidR="00FA6D1D" w:rsidRPr="00FA6D1D">
        <w:rPr>
          <w:sz w:val="30"/>
          <w:szCs w:val="30"/>
          <w:lang w:val="en-US"/>
        </w:rPr>
        <w:t xml:space="preserve"> </w:t>
      </w:r>
      <w:r w:rsidR="00FA6D1D">
        <w:rPr>
          <w:sz w:val="30"/>
          <w:szCs w:val="30"/>
          <w:lang w:val="en-US"/>
        </w:rPr>
        <w:t>and</w:t>
      </w:r>
      <w:r w:rsidR="00FA6D1D" w:rsidRPr="00FA6D1D">
        <w:rPr>
          <w:sz w:val="30"/>
          <w:szCs w:val="30"/>
          <w:lang w:val="en-US"/>
        </w:rPr>
        <w:t xml:space="preserve"> </w:t>
      </w:r>
      <w:r w:rsidR="00FA6D1D" w:rsidRPr="0037057D">
        <w:rPr>
          <w:sz w:val="30"/>
          <w:szCs w:val="30"/>
          <w:lang w:val="en-US"/>
        </w:rPr>
        <w:t>influence</w:t>
      </w:r>
      <w:r w:rsidR="00FA6D1D">
        <w:rPr>
          <w:sz w:val="30"/>
          <w:szCs w:val="30"/>
          <w:lang w:val="en-US"/>
        </w:rPr>
        <w:t>s</w:t>
      </w:r>
      <w:r w:rsidR="00FA6D1D" w:rsidRPr="0037057D">
        <w:rPr>
          <w:sz w:val="30"/>
          <w:szCs w:val="30"/>
          <w:lang w:val="en-US"/>
        </w:rPr>
        <w:t xml:space="preserve"> negative</w:t>
      </w:r>
      <w:r w:rsidR="00FA6D1D">
        <w:rPr>
          <w:sz w:val="30"/>
          <w:szCs w:val="30"/>
          <w:lang w:val="en-US"/>
        </w:rPr>
        <w:t xml:space="preserve">ly on the environment causing pollution of underground and surface natural water and </w:t>
      </w:r>
      <w:r w:rsidR="00FA6D1D" w:rsidRPr="0037057D">
        <w:rPr>
          <w:sz w:val="30"/>
          <w:szCs w:val="30"/>
          <w:lang w:val="en-US"/>
        </w:rPr>
        <w:t>destruction</w:t>
      </w:r>
      <w:r w:rsidR="00FA6D1D">
        <w:rPr>
          <w:sz w:val="30"/>
          <w:szCs w:val="30"/>
          <w:lang w:val="en-US"/>
        </w:rPr>
        <w:t xml:space="preserve"> of natural balance of water sources. To</w:t>
      </w:r>
      <w:r w:rsidR="00FA6D1D" w:rsidRPr="008B0FE8">
        <w:rPr>
          <w:sz w:val="30"/>
          <w:szCs w:val="30"/>
          <w:lang w:val="en-US"/>
        </w:rPr>
        <w:t xml:space="preserve"> </w:t>
      </w:r>
      <w:r w:rsidR="00FA6D1D">
        <w:rPr>
          <w:sz w:val="30"/>
          <w:szCs w:val="30"/>
          <w:lang w:val="en-US"/>
        </w:rPr>
        <w:t>eliminate</w:t>
      </w:r>
      <w:r w:rsidR="00FA6D1D" w:rsidRPr="008B0FE8">
        <w:rPr>
          <w:sz w:val="30"/>
          <w:szCs w:val="30"/>
          <w:lang w:val="en-US"/>
        </w:rPr>
        <w:t xml:space="preserve"> </w:t>
      </w:r>
      <w:r w:rsidR="00FA6D1D">
        <w:rPr>
          <w:sz w:val="30"/>
          <w:szCs w:val="30"/>
          <w:lang w:val="en-US"/>
        </w:rPr>
        <w:t>harmful</w:t>
      </w:r>
      <w:r w:rsidR="00FA6D1D" w:rsidRPr="008B0FE8">
        <w:rPr>
          <w:sz w:val="30"/>
          <w:szCs w:val="30"/>
          <w:lang w:val="en-US"/>
        </w:rPr>
        <w:t xml:space="preserve"> </w:t>
      </w:r>
      <w:r w:rsidR="00FA6D1D">
        <w:rPr>
          <w:sz w:val="30"/>
          <w:szCs w:val="30"/>
          <w:lang w:val="en-US"/>
        </w:rPr>
        <w:t>influence</w:t>
      </w:r>
      <w:r w:rsidR="00FA6D1D" w:rsidRPr="008B0FE8">
        <w:rPr>
          <w:sz w:val="30"/>
          <w:szCs w:val="30"/>
          <w:lang w:val="en-US"/>
        </w:rPr>
        <w:t xml:space="preserve"> </w:t>
      </w:r>
      <w:r w:rsidR="00FA6D1D">
        <w:rPr>
          <w:sz w:val="30"/>
          <w:szCs w:val="30"/>
          <w:lang w:val="en-US"/>
        </w:rPr>
        <w:t>of</w:t>
      </w:r>
      <w:r w:rsidR="00FA6D1D" w:rsidRPr="008B0FE8">
        <w:rPr>
          <w:sz w:val="30"/>
          <w:szCs w:val="30"/>
          <w:lang w:val="en-US"/>
        </w:rPr>
        <w:t xml:space="preserve"> </w:t>
      </w:r>
      <w:r w:rsidR="00FA6D1D">
        <w:rPr>
          <w:sz w:val="30"/>
          <w:szCs w:val="30"/>
          <w:lang w:val="en-US"/>
        </w:rPr>
        <w:t>industrial</w:t>
      </w:r>
      <w:r w:rsidR="00FA6D1D" w:rsidRPr="008B0FE8">
        <w:rPr>
          <w:sz w:val="30"/>
          <w:szCs w:val="30"/>
          <w:lang w:val="en-US"/>
        </w:rPr>
        <w:t xml:space="preserve"> </w:t>
      </w:r>
      <w:r w:rsidR="008B0FE8">
        <w:rPr>
          <w:sz w:val="30"/>
          <w:szCs w:val="30"/>
          <w:lang w:val="en-US"/>
        </w:rPr>
        <w:t>sewage</w:t>
      </w:r>
      <w:r w:rsidR="008B0FE8" w:rsidRPr="008B0FE8">
        <w:rPr>
          <w:sz w:val="30"/>
          <w:szCs w:val="30"/>
          <w:lang w:val="en-US"/>
        </w:rPr>
        <w:t xml:space="preserve"> </w:t>
      </w:r>
      <w:r w:rsidR="008B0FE8" w:rsidRPr="0037057D">
        <w:rPr>
          <w:sz w:val="30"/>
          <w:szCs w:val="30"/>
          <w:lang w:val="en-US"/>
        </w:rPr>
        <w:t>disposal</w:t>
      </w:r>
      <w:r w:rsidR="008B0FE8" w:rsidRPr="008B0FE8">
        <w:rPr>
          <w:sz w:val="30"/>
          <w:szCs w:val="30"/>
          <w:lang w:val="en-US"/>
        </w:rPr>
        <w:t>,</w:t>
      </w:r>
      <w:r w:rsidR="00FA6D1D" w:rsidRPr="008B0FE8">
        <w:rPr>
          <w:sz w:val="30"/>
          <w:szCs w:val="30"/>
          <w:lang w:val="en-US"/>
        </w:rPr>
        <w:t xml:space="preserve"> </w:t>
      </w:r>
      <w:r w:rsidR="008B0FE8">
        <w:rPr>
          <w:sz w:val="30"/>
          <w:szCs w:val="30"/>
          <w:lang w:val="en-US"/>
        </w:rPr>
        <w:t>t</w:t>
      </w:r>
      <w:r w:rsidR="00FA6D1D">
        <w:rPr>
          <w:sz w:val="30"/>
          <w:szCs w:val="30"/>
          <w:lang w:val="en-US"/>
        </w:rPr>
        <w:t xml:space="preserve">o reduce water consumption and to prevent </w:t>
      </w:r>
      <w:r w:rsidR="00FA6D1D" w:rsidRPr="0037057D">
        <w:rPr>
          <w:sz w:val="30"/>
          <w:szCs w:val="30"/>
          <w:lang w:val="en-US"/>
        </w:rPr>
        <w:t>natural reservoir</w:t>
      </w:r>
      <w:r w:rsidR="00FA6D1D">
        <w:rPr>
          <w:sz w:val="30"/>
          <w:szCs w:val="30"/>
          <w:lang w:val="en-US"/>
        </w:rPr>
        <w:t xml:space="preserve"> pollution the </w:t>
      </w:r>
      <w:r w:rsidR="00FA6D1D" w:rsidRPr="009B4AD1">
        <w:rPr>
          <w:sz w:val="30"/>
          <w:szCs w:val="30"/>
          <w:lang w:val="en-US"/>
        </w:rPr>
        <w:t>waste</w:t>
      </w:r>
      <w:r w:rsidR="00FA6D1D">
        <w:rPr>
          <w:sz w:val="30"/>
          <w:szCs w:val="30"/>
          <w:lang w:val="en-US"/>
        </w:rPr>
        <w:t>less</w:t>
      </w:r>
      <w:r w:rsidR="00FA6D1D" w:rsidRPr="009B4AD1">
        <w:rPr>
          <w:sz w:val="30"/>
          <w:szCs w:val="30"/>
          <w:lang w:val="en-US"/>
        </w:rPr>
        <w:t xml:space="preserve"> discharge</w:t>
      </w:r>
      <w:r w:rsidR="00FA6D1D">
        <w:rPr>
          <w:sz w:val="30"/>
          <w:szCs w:val="30"/>
          <w:lang w:val="en-US"/>
        </w:rPr>
        <w:t xml:space="preserve"> schemes with </w:t>
      </w:r>
      <w:r w:rsidR="00FA6D1D" w:rsidRPr="00B44A93">
        <w:rPr>
          <w:sz w:val="30"/>
          <w:szCs w:val="30"/>
          <w:lang w:val="en-US"/>
        </w:rPr>
        <w:t>circulation water supply system</w:t>
      </w:r>
      <w:r w:rsidR="00FA6D1D">
        <w:rPr>
          <w:sz w:val="30"/>
          <w:szCs w:val="30"/>
          <w:lang w:val="en-US"/>
        </w:rPr>
        <w:t xml:space="preserve"> are used in modern industrial productions. </w:t>
      </w:r>
    </w:p>
    <w:p w:rsidR="008B0FE8" w:rsidRDefault="00FA6D1D" w:rsidP="00FA6D1D">
      <w:pPr>
        <w:pStyle w:val="22"/>
        <w:spacing w:after="0" w:line="240" w:lineRule="auto"/>
        <w:ind w:left="0" w:firstLine="567"/>
        <w:jc w:val="both"/>
        <w:rPr>
          <w:sz w:val="30"/>
          <w:szCs w:val="30"/>
          <w:lang w:val="en-US"/>
        </w:rPr>
      </w:pPr>
      <w:r>
        <w:rPr>
          <w:sz w:val="30"/>
          <w:szCs w:val="30"/>
          <w:lang w:val="en-US"/>
        </w:rPr>
        <w:t xml:space="preserve">Salts and gases dissolved in water </w:t>
      </w:r>
      <w:r w:rsidRPr="00B44A93">
        <w:rPr>
          <w:sz w:val="30"/>
          <w:szCs w:val="30"/>
          <w:lang w:val="en-US"/>
        </w:rPr>
        <w:t xml:space="preserve">harm </w:t>
      </w:r>
      <w:r>
        <w:rPr>
          <w:sz w:val="30"/>
          <w:szCs w:val="30"/>
          <w:lang w:val="en-US"/>
        </w:rPr>
        <w:t xml:space="preserve">to </w:t>
      </w:r>
      <w:r w:rsidRPr="00B44A93">
        <w:rPr>
          <w:sz w:val="30"/>
          <w:szCs w:val="30"/>
          <w:lang w:val="en-US"/>
        </w:rPr>
        <w:t>water circulation system</w:t>
      </w:r>
      <w:r>
        <w:rPr>
          <w:sz w:val="30"/>
          <w:szCs w:val="30"/>
          <w:lang w:val="en-US"/>
        </w:rPr>
        <w:t xml:space="preserve"> since they cause </w:t>
      </w:r>
      <w:r w:rsidRPr="00896A8D">
        <w:rPr>
          <w:sz w:val="30"/>
          <w:szCs w:val="30"/>
          <w:lang w:val="en-US"/>
        </w:rPr>
        <w:t>incrustation</w:t>
      </w:r>
      <w:r>
        <w:rPr>
          <w:sz w:val="30"/>
          <w:szCs w:val="30"/>
          <w:lang w:val="en-US"/>
        </w:rPr>
        <w:t xml:space="preserve"> formation and metal surface destruction due to corrosion processes. To obtain</w:t>
      </w:r>
      <w:r w:rsidRPr="00332D08">
        <w:rPr>
          <w:sz w:val="30"/>
          <w:szCs w:val="30"/>
          <w:lang w:val="en-US"/>
        </w:rPr>
        <w:t xml:space="preserve"> closed</w:t>
      </w:r>
      <w:r>
        <w:rPr>
          <w:sz w:val="30"/>
          <w:szCs w:val="30"/>
          <w:lang w:val="en-US"/>
        </w:rPr>
        <w:t>-loop</w:t>
      </w:r>
      <w:r w:rsidRPr="00332D08">
        <w:rPr>
          <w:sz w:val="30"/>
          <w:szCs w:val="30"/>
          <w:lang w:val="en-US"/>
        </w:rPr>
        <w:t xml:space="preserve"> water circulation</w:t>
      </w:r>
      <w:r>
        <w:rPr>
          <w:sz w:val="30"/>
          <w:szCs w:val="30"/>
          <w:lang w:val="en-US"/>
        </w:rPr>
        <w:t xml:space="preserve"> the system of water purification is </w:t>
      </w:r>
      <w:r w:rsidRPr="00332D08">
        <w:rPr>
          <w:sz w:val="30"/>
          <w:szCs w:val="30"/>
          <w:lang w:val="en-US"/>
        </w:rPr>
        <w:t>provided</w:t>
      </w:r>
      <w:r>
        <w:rPr>
          <w:sz w:val="30"/>
          <w:szCs w:val="30"/>
          <w:lang w:val="en-US"/>
        </w:rPr>
        <w:t xml:space="preserve"> using different methods of sewage cleaning. </w:t>
      </w:r>
    </w:p>
    <w:p w:rsidR="008B0FE8" w:rsidRDefault="008B0FE8" w:rsidP="008B0FE8">
      <w:pPr>
        <w:ind w:firstLine="567"/>
        <w:jc w:val="both"/>
        <w:rPr>
          <w:sz w:val="30"/>
          <w:szCs w:val="30"/>
          <w:lang w:val="en-US"/>
        </w:rPr>
      </w:pPr>
      <w:r>
        <w:rPr>
          <w:sz w:val="30"/>
          <w:szCs w:val="30"/>
          <w:lang w:val="en-US"/>
        </w:rPr>
        <w:t>Sewage purification degree is expressed by the generalized formula:</w:t>
      </w:r>
    </w:p>
    <w:p w:rsidR="008B0FE8" w:rsidRPr="009B4AD1" w:rsidRDefault="008B0FE8" w:rsidP="008B0FE8">
      <w:pPr>
        <w:ind w:firstLine="567"/>
        <w:jc w:val="both"/>
        <w:rPr>
          <w:sz w:val="30"/>
          <w:szCs w:val="30"/>
          <w:lang w:val="en-US"/>
        </w:rPr>
      </w:pPr>
    </w:p>
    <w:p w:rsidR="008B0FE8" w:rsidRPr="008B0FE8" w:rsidRDefault="008B0FE8" w:rsidP="008B0FE8">
      <w:pPr>
        <w:ind w:firstLine="425"/>
        <w:jc w:val="center"/>
        <w:rPr>
          <w:position w:val="-30"/>
          <w:sz w:val="30"/>
          <w:szCs w:val="30"/>
          <w:lang w:val="en-US"/>
        </w:rPr>
      </w:pPr>
      <w:r w:rsidRPr="008B0FE8">
        <w:rPr>
          <w:b/>
          <w:position w:val="-30"/>
          <w:sz w:val="30"/>
          <w:szCs w:val="30"/>
          <w:lang w:val="en-US"/>
        </w:rPr>
        <w:t xml:space="preserve">                                           </w:t>
      </w:r>
      <w:r w:rsidRPr="005C788D">
        <w:rPr>
          <w:b/>
          <w:position w:val="-30"/>
          <w:sz w:val="30"/>
          <w:szCs w:val="30"/>
        </w:rPr>
        <w:object w:dxaOrig="1820" w:dyaOrig="700">
          <v:shape id="_x0000_i1106" type="#_x0000_t75" style="width:89.4pt;height:36.6pt" o:ole="" fillcolor="window">
            <v:imagedata r:id="rId176" o:title=""/>
          </v:shape>
          <o:OLEObject Type="Embed" ProgID="Equation.3" ShapeID="_x0000_i1106" DrawAspect="Content" ObjectID="_1489317371" r:id="rId182"/>
        </w:object>
      </w:r>
      <w:r w:rsidRPr="008B0FE8">
        <w:rPr>
          <w:b/>
          <w:position w:val="-30"/>
          <w:sz w:val="30"/>
          <w:szCs w:val="30"/>
          <w:lang w:val="en-US"/>
        </w:rPr>
        <w:t xml:space="preserve">                                              </w:t>
      </w:r>
      <w:r w:rsidRPr="008B0FE8">
        <w:rPr>
          <w:position w:val="-30"/>
          <w:sz w:val="30"/>
          <w:szCs w:val="30"/>
          <w:lang w:val="en-US"/>
        </w:rPr>
        <w:t>(1</w:t>
      </w:r>
      <w:r>
        <w:rPr>
          <w:position w:val="-30"/>
          <w:sz w:val="30"/>
          <w:szCs w:val="30"/>
          <w:lang w:val="en-US"/>
        </w:rPr>
        <w:t>1</w:t>
      </w:r>
      <w:r w:rsidRPr="008B0FE8">
        <w:rPr>
          <w:position w:val="-30"/>
          <w:sz w:val="30"/>
          <w:szCs w:val="30"/>
          <w:lang w:val="en-US"/>
        </w:rPr>
        <w:t>.1)</w:t>
      </w:r>
    </w:p>
    <w:p w:rsidR="008B0FE8" w:rsidRPr="00F4273F" w:rsidRDefault="008B0FE8" w:rsidP="008B0FE8">
      <w:pPr>
        <w:jc w:val="both"/>
        <w:rPr>
          <w:position w:val="-30"/>
          <w:sz w:val="30"/>
          <w:szCs w:val="30"/>
          <w:lang w:val="en-US"/>
        </w:rPr>
      </w:pPr>
      <w:proofErr w:type="gramStart"/>
      <w:r>
        <w:rPr>
          <w:position w:val="-30"/>
          <w:sz w:val="30"/>
          <w:szCs w:val="30"/>
          <w:lang w:val="en-US"/>
        </w:rPr>
        <w:t>where</w:t>
      </w:r>
      <w:proofErr w:type="gramEnd"/>
      <w:r w:rsidRPr="00F4273F">
        <w:rPr>
          <w:position w:val="-30"/>
          <w:sz w:val="30"/>
          <w:szCs w:val="30"/>
          <w:lang w:val="en-US"/>
        </w:rPr>
        <w:t xml:space="preserve"> </w:t>
      </w:r>
      <w:r w:rsidRPr="005C788D">
        <w:rPr>
          <w:i/>
          <w:position w:val="-30"/>
          <w:sz w:val="30"/>
          <w:szCs w:val="30"/>
        </w:rPr>
        <w:t>с</w:t>
      </w:r>
      <w:r w:rsidRPr="00F4273F">
        <w:rPr>
          <w:i/>
          <w:position w:val="-30"/>
          <w:sz w:val="30"/>
          <w:szCs w:val="30"/>
          <w:vertAlign w:val="subscript"/>
          <w:lang w:val="en-US"/>
        </w:rPr>
        <w:t>1</w:t>
      </w:r>
      <w:r w:rsidRPr="00F4273F">
        <w:rPr>
          <w:position w:val="-30"/>
          <w:sz w:val="30"/>
          <w:szCs w:val="30"/>
          <w:lang w:val="en-US"/>
        </w:rPr>
        <w:t xml:space="preserve"> </w:t>
      </w:r>
      <w:r w:rsidRPr="005C788D">
        <w:rPr>
          <w:position w:val="-30"/>
          <w:sz w:val="30"/>
          <w:szCs w:val="30"/>
        </w:rPr>
        <w:t>и</w:t>
      </w:r>
      <w:r w:rsidRPr="00F4273F">
        <w:rPr>
          <w:position w:val="-30"/>
          <w:sz w:val="30"/>
          <w:szCs w:val="30"/>
          <w:lang w:val="en-US"/>
        </w:rPr>
        <w:t xml:space="preserve"> </w:t>
      </w:r>
      <w:r w:rsidRPr="005C788D">
        <w:rPr>
          <w:i/>
          <w:position w:val="-30"/>
          <w:sz w:val="30"/>
          <w:szCs w:val="30"/>
        </w:rPr>
        <w:t>с</w:t>
      </w:r>
      <w:r w:rsidRPr="00F4273F">
        <w:rPr>
          <w:i/>
          <w:position w:val="-30"/>
          <w:sz w:val="30"/>
          <w:szCs w:val="30"/>
          <w:vertAlign w:val="subscript"/>
          <w:lang w:val="en-US"/>
        </w:rPr>
        <w:t>2</w:t>
      </w:r>
      <w:r w:rsidRPr="00F4273F">
        <w:rPr>
          <w:position w:val="-30"/>
          <w:sz w:val="30"/>
          <w:szCs w:val="30"/>
          <w:vertAlign w:val="subscript"/>
          <w:lang w:val="en-US"/>
        </w:rPr>
        <w:t xml:space="preserve"> </w:t>
      </w:r>
      <w:r>
        <w:rPr>
          <w:position w:val="-30"/>
          <w:sz w:val="30"/>
          <w:szCs w:val="30"/>
          <w:lang w:val="en-US"/>
        </w:rPr>
        <w:t>are</w:t>
      </w:r>
      <w:r w:rsidRPr="00F4273F">
        <w:rPr>
          <w:position w:val="-30"/>
          <w:sz w:val="30"/>
          <w:szCs w:val="30"/>
          <w:lang w:val="en-US"/>
        </w:rPr>
        <w:t xml:space="preserve"> </w:t>
      </w:r>
      <w:r>
        <w:rPr>
          <w:position w:val="-30"/>
          <w:sz w:val="30"/>
          <w:szCs w:val="30"/>
          <w:lang w:val="en-US"/>
        </w:rPr>
        <w:t>concentrations</w:t>
      </w:r>
      <w:r w:rsidRPr="00F4273F">
        <w:rPr>
          <w:position w:val="-30"/>
          <w:sz w:val="30"/>
          <w:szCs w:val="30"/>
          <w:lang w:val="en-US"/>
        </w:rPr>
        <w:t xml:space="preserve"> </w:t>
      </w:r>
      <w:r>
        <w:rPr>
          <w:position w:val="-30"/>
          <w:sz w:val="30"/>
          <w:szCs w:val="30"/>
          <w:lang w:val="en-US"/>
        </w:rPr>
        <w:t>of</w:t>
      </w:r>
      <w:r w:rsidRPr="00F4273F">
        <w:rPr>
          <w:position w:val="-30"/>
          <w:sz w:val="30"/>
          <w:szCs w:val="30"/>
          <w:lang w:val="en-US"/>
        </w:rPr>
        <w:t xml:space="preserve"> </w:t>
      </w:r>
      <w:r>
        <w:rPr>
          <w:position w:val="-30"/>
          <w:sz w:val="30"/>
          <w:szCs w:val="30"/>
          <w:lang w:val="en-US"/>
        </w:rPr>
        <w:t>polluted</w:t>
      </w:r>
      <w:r w:rsidRPr="00F4273F">
        <w:rPr>
          <w:position w:val="-30"/>
          <w:sz w:val="30"/>
          <w:szCs w:val="30"/>
          <w:lang w:val="en-US"/>
        </w:rPr>
        <w:t xml:space="preserve"> </w:t>
      </w:r>
      <w:r>
        <w:rPr>
          <w:position w:val="-30"/>
          <w:sz w:val="30"/>
          <w:szCs w:val="30"/>
          <w:lang w:val="en-US"/>
        </w:rPr>
        <w:t xml:space="preserve">substances in water before and after purification. </w:t>
      </w:r>
      <w:r w:rsidRPr="00F4273F">
        <w:rPr>
          <w:position w:val="-30"/>
          <w:sz w:val="30"/>
          <w:szCs w:val="30"/>
          <w:lang w:val="en-US"/>
        </w:rPr>
        <w:t xml:space="preserve"> </w:t>
      </w:r>
    </w:p>
    <w:p w:rsidR="003A5614" w:rsidRDefault="008B0FE8" w:rsidP="003A5614">
      <w:pPr>
        <w:pStyle w:val="ae"/>
        <w:spacing w:before="0" w:beforeAutospacing="0" w:after="0" w:afterAutospacing="0"/>
        <w:ind w:firstLine="709"/>
        <w:jc w:val="both"/>
        <w:rPr>
          <w:position w:val="-30"/>
          <w:sz w:val="30"/>
          <w:szCs w:val="30"/>
          <w:lang w:val="en-US"/>
        </w:rPr>
      </w:pPr>
      <w:r>
        <w:rPr>
          <w:sz w:val="30"/>
          <w:szCs w:val="30"/>
          <w:lang w:val="en-US"/>
        </w:rPr>
        <w:t>Water a</w:t>
      </w:r>
      <w:r w:rsidRPr="00D959D0">
        <w:rPr>
          <w:sz w:val="30"/>
          <w:szCs w:val="30"/>
          <w:lang w:val="en-US"/>
        </w:rPr>
        <w:t xml:space="preserve">pplied </w:t>
      </w:r>
      <w:r>
        <w:rPr>
          <w:sz w:val="30"/>
          <w:szCs w:val="30"/>
          <w:lang w:val="en-US"/>
        </w:rPr>
        <w:t xml:space="preserve">in industrial processes must not contain harmful </w:t>
      </w:r>
      <w:proofErr w:type="gramStart"/>
      <w:r>
        <w:rPr>
          <w:sz w:val="30"/>
          <w:szCs w:val="30"/>
          <w:lang w:val="en-US"/>
        </w:rPr>
        <w:t>impurities,</w:t>
      </w:r>
      <w:proofErr w:type="gramEnd"/>
      <w:r>
        <w:rPr>
          <w:sz w:val="30"/>
          <w:szCs w:val="30"/>
          <w:lang w:val="en-US"/>
        </w:rPr>
        <w:t xml:space="preserve"> corrode equipment and form incrustation and insoluble sludge in apparatuses and pipelines. Various</w:t>
      </w:r>
      <w:r w:rsidRPr="00B30E5F">
        <w:rPr>
          <w:sz w:val="30"/>
          <w:szCs w:val="30"/>
          <w:lang w:val="en-US"/>
        </w:rPr>
        <w:t xml:space="preserve"> </w:t>
      </w:r>
      <w:r>
        <w:rPr>
          <w:sz w:val="30"/>
          <w:szCs w:val="30"/>
          <w:lang w:val="en-US"/>
        </w:rPr>
        <w:t>methods</w:t>
      </w:r>
      <w:r w:rsidRPr="00B30E5F">
        <w:rPr>
          <w:sz w:val="30"/>
          <w:szCs w:val="30"/>
          <w:lang w:val="en-US"/>
        </w:rPr>
        <w:t xml:space="preserve"> </w:t>
      </w:r>
      <w:r>
        <w:rPr>
          <w:sz w:val="30"/>
          <w:szCs w:val="30"/>
          <w:lang w:val="en-US"/>
        </w:rPr>
        <w:t>are</w:t>
      </w:r>
      <w:r w:rsidRPr="00B30E5F">
        <w:rPr>
          <w:sz w:val="30"/>
          <w:szCs w:val="30"/>
          <w:lang w:val="en-US"/>
        </w:rPr>
        <w:t xml:space="preserve"> </w:t>
      </w:r>
      <w:r>
        <w:rPr>
          <w:sz w:val="30"/>
          <w:szCs w:val="30"/>
          <w:lang w:val="en-US"/>
        </w:rPr>
        <w:t>used</w:t>
      </w:r>
      <w:r w:rsidRPr="00B30E5F">
        <w:rPr>
          <w:sz w:val="30"/>
          <w:szCs w:val="30"/>
          <w:lang w:val="en-US"/>
        </w:rPr>
        <w:t xml:space="preserve"> </w:t>
      </w:r>
      <w:r>
        <w:rPr>
          <w:sz w:val="30"/>
          <w:szCs w:val="30"/>
          <w:lang w:val="en-US"/>
        </w:rPr>
        <w:t>for</w:t>
      </w:r>
      <w:r w:rsidRPr="00B30E5F">
        <w:rPr>
          <w:sz w:val="30"/>
          <w:szCs w:val="30"/>
          <w:lang w:val="en-US"/>
        </w:rPr>
        <w:t xml:space="preserve"> </w:t>
      </w:r>
      <w:r>
        <w:rPr>
          <w:sz w:val="30"/>
          <w:szCs w:val="30"/>
          <w:lang w:val="en-US"/>
        </w:rPr>
        <w:t>industrial</w:t>
      </w:r>
      <w:r w:rsidRPr="00B30E5F">
        <w:rPr>
          <w:sz w:val="30"/>
          <w:szCs w:val="30"/>
          <w:lang w:val="en-US"/>
        </w:rPr>
        <w:t xml:space="preserve"> </w:t>
      </w:r>
      <w:r w:rsidR="00B30E5F">
        <w:rPr>
          <w:sz w:val="30"/>
          <w:szCs w:val="30"/>
          <w:lang w:val="en-US"/>
        </w:rPr>
        <w:t xml:space="preserve">sewage purification depending on pollution kind, concentration of polluted substances, required purification degree and modes of impurities formation. They are </w:t>
      </w:r>
      <w:r w:rsidR="00B30E5F">
        <w:rPr>
          <w:position w:val="-30"/>
          <w:sz w:val="30"/>
          <w:szCs w:val="30"/>
          <w:lang w:val="en-US"/>
        </w:rPr>
        <w:t>h</w:t>
      </w:r>
      <w:r>
        <w:rPr>
          <w:position w:val="-30"/>
          <w:sz w:val="30"/>
          <w:szCs w:val="30"/>
          <w:lang w:val="en-US"/>
        </w:rPr>
        <w:t xml:space="preserve">ydromechanical, chemical, physical-chemical, physical and thermal methods. Hydromechanical methods are based on difference in liquid and solid phase densities or on difference in pressures in front of and behind the filter </w:t>
      </w:r>
      <w:r w:rsidRPr="00D959D0">
        <w:rPr>
          <w:position w:val="-30"/>
          <w:sz w:val="30"/>
          <w:szCs w:val="30"/>
          <w:lang w:val="en-US"/>
        </w:rPr>
        <w:t>baffle</w:t>
      </w:r>
      <w:r>
        <w:rPr>
          <w:position w:val="-30"/>
          <w:sz w:val="30"/>
          <w:szCs w:val="30"/>
          <w:lang w:val="en-US"/>
        </w:rPr>
        <w:t xml:space="preserve">. </w:t>
      </w:r>
      <w:r w:rsidR="003A5614">
        <w:rPr>
          <w:position w:val="-30"/>
          <w:sz w:val="30"/>
          <w:szCs w:val="30"/>
          <w:lang w:val="en-US"/>
        </w:rPr>
        <w:t>Most widely used methods of water purification from mechanical admixtures are</w:t>
      </w:r>
      <w:r w:rsidRPr="008B0FE8">
        <w:rPr>
          <w:position w:val="-30"/>
          <w:sz w:val="30"/>
          <w:szCs w:val="30"/>
          <w:lang w:val="en-US"/>
        </w:rPr>
        <w:t xml:space="preserve"> </w:t>
      </w:r>
      <w:r w:rsidRPr="00D959D0">
        <w:rPr>
          <w:position w:val="-30"/>
          <w:sz w:val="30"/>
          <w:szCs w:val="30"/>
          <w:lang w:val="en-US"/>
        </w:rPr>
        <w:t>settling</w:t>
      </w:r>
      <w:r w:rsidRPr="008B0FE8">
        <w:rPr>
          <w:position w:val="-30"/>
          <w:sz w:val="30"/>
          <w:szCs w:val="30"/>
          <w:lang w:val="en-US"/>
        </w:rPr>
        <w:t>-</w:t>
      </w:r>
      <w:r w:rsidRPr="00D959D0">
        <w:rPr>
          <w:position w:val="-30"/>
          <w:sz w:val="30"/>
          <w:szCs w:val="30"/>
          <w:lang w:val="en-US"/>
        </w:rPr>
        <w:t>out</w:t>
      </w:r>
      <w:r w:rsidRPr="008B0FE8">
        <w:rPr>
          <w:position w:val="-30"/>
          <w:sz w:val="30"/>
          <w:szCs w:val="30"/>
          <w:lang w:val="en-US"/>
        </w:rPr>
        <w:t xml:space="preserve"> </w:t>
      </w:r>
      <w:r>
        <w:rPr>
          <w:position w:val="-30"/>
          <w:sz w:val="30"/>
          <w:szCs w:val="30"/>
          <w:lang w:val="en-US"/>
        </w:rPr>
        <w:t>and</w:t>
      </w:r>
      <w:r w:rsidRPr="008B0FE8">
        <w:rPr>
          <w:position w:val="-30"/>
          <w:sz w:val="30"/>
          <w:szCs w:val="30"/>
          <w:lang w:val="en-US"/>
        </w:rPr>
        <w:t xml:space="preserve"> </w:t>
      </w:r>
      <w:r>
        <w:rPr>
          <w:position w:val="-30"/>
          <w:sz w:val="30"/>
          <w:szCs w:val="30"/>
          <w:lang w:val="en-US"/>
        </w:rPr>
        <w:t>filtration</w:t>
      </w:r>
      <w:r w:rsidRPr="008B0FE8">
        <w:rPr>
          <w:position w:val="-30"/>
          <w:sz w:val="30"/>
          <w:szCs w:val="30"/>
          <w:lang w:val="en-US"/>
        </w:rPr>
        <w:t xml:space="preserve">. </w:t>
      </w:r>
    </w:p>
    <w:p w:rsidR="008B0FE8" w:rsidRDefault="008B0FE8" w:rsidP="003A5614">
      <w:pPr>
        <w:pStyle w:val="ae"/>
        <w:spacing w:before="0" w:beforeAutospacing="0" w:after="0" w:afterAutospacing="0"/>
        <w:ind w:firstLine="709"/>
        <w:jc w:val="both"/>
        <w:rPr>
          <w:position w:val="-30"/>
          <w:sz w:val="30"/>
          <w:szCs w:val="30"/>
          <w:lang w:val="en-US"/>
        </w:rPr>
      </w:pPr>
      <w:r>
        <w:rPr>
          <w:position w:val="-30"/>
          <w:sz w:val="30"/>
          <w:szCs w:val="30"/>
          <w:lang w:val="en-US"/>
        </w:rPr>
        <w:t>Chemical</w:t>
      </w:r>
      <w:r w:rsidRPr="00D959D0">
        <w:rPr>
          <w:position w:val="-30"/>
          <w:sz w:val="30"/>
          <w:szCs w:val="30"/>
          <w:lang w:val="en-US"/>
        </w:rPr>
        <w:t xml:space="preserve"> </w:t>
      </w:r>
      <w:r>
        <w:rPr>
          <w:position w:val="-30"/>
          <w:sz w:val="30"/>
          <w:szCs w:val="30"/>
          <w:lang w:val="en-US"/>
        </w:rPr>
        <w:t>methods</w:t>
      </w:r>
      <w:r w:rsidRPr="00D959D0">
        <w:rPr>
          <w:position w:val="-30"/>
          <w:sz w:val="30"/>
          <w:szCs w:val="30"/>
          <w:lang w:val="en-US"/>
        </w:rPr>
        <w:t xml:space="preserve"> </w:t>
      </w:r>
      <w:r>
        <w:rPr>
          <w:position w:val="-30"/>
          <w:sz w:val="30"/>
          <w:szCs w:val="30"/>
          <w:lang w:val="en-US"/>
        </w:rPr>
        <w:t xml:space="preserve">are used to neutralize acidic water and to soften water by some ion transition in insoluble compounds, to oxidize or to reduce toxic organic and inorganic impurities. These methods are also called as </w:t>
      </w:r>
      <w:r w:rsidRPr="00194FB7">
        <w:rPr>
          <w:position w:val="-30"/>
          <w:sz w:val="30"/>
          <w:szCs w:val="30"/>
          <w:lang w:val="en-US"/>
        </w:rPr>
        <w:t xml:space="preserve">reagent </w:t>
      </w:r>
      <w:r>
        <w:rPr>
          <w:position w:val="-30"/>
          <w:sz w:val="30"/>
          <w:szCs w:val="30"/>
          <w:lang w:val="en-US"/>
        </w:rPr>
        <w:lastRenderedPageBreak/>
        <w:t xml:space="preserve">methods since to separate impurities the special chemical reagents are added to water. Flotation, extraction, electrochemical, coagulation and sorption are called physical-chemical methods. </w:t>
      </w:r>
      <w:r w:rsidR="003A5614">
        <w:rPr>
          <w:position w:val="-30"/>
          <w:sz w:val="30"/>
          <w:szCs w:val="30"/>
          <w:lang w:val="en-US"/>
        </w:rPr>
        <w:t xml:space="preserve">Coagulation of colloid impurities is used for coarse microphase formation as </w:t>
      </w:r>
      <w:r w:rsidR="003A5614" w:rsidRPr="003A5614">
        <w:rPr>
          <w:position w:val="-30"/>
          <w:sz w:val="30"/>
          <w:szCs w:val="30"/>
          <w:lang w:val="en-US"/>
        </w:rPr>
        <w:t>floccules</w:t>
      </w:r>
      <w:r w:rsidR="003A5614">
        <w:rPr>
          <w:position w:val="-30"/>
          <w:sz w:val="30"/>
          <w:szCs w:val="30"/>
          <w:lang w:val="en-US"/>
        </w:rPr>
        <w:t xml:space="preserve"> by means of </w:t>
      </w:r>
      <w:r w:rsidR="003A5614" w:rsidRPr="003A5614">
        <w:rPr>
          <w:position w:val="-30"/>
          <w:sz w:val="30"/>
          <w:szCs w:val="30"/>
          <w:lang w:val="en-US"/>
        </w:rPr>
        <w:t>coagulating agent</w:t>
      </w:r>
      <w:r w:rsidR="003A5614">
        <w:rPr>
          <w:position w:val="-30"/>
          <w:sz w:val="30"/>
          <w:szCs w:val="30"/>
          <w:lang w:val="en-US"/>
        </w:rPr>
        <w:t xml:space="preserve">s – iron and aluminum sulphates addition to water with following solid phase precipitation. Formed </w:t>
      </w:r>
      <w:r w:rsidR="003A5614" w:rsidRPr="003A5614">
        <w:rPr>
          <w:position w:val="-30"/>
          <w:sz w:val="30"/>
          <w:szCs w:val="30"/>
          <w:lang w:val="en-US"/>
        </w:rPr>
        <w:t>flocculated mass</w:t>
      </w:r>
      <w:r w:rsidR="003A5614">
        <w:rPr>
          <w:position w:val="-30"/>
          <w:sz w:val="30"/>
          <w:szCs w:val="30"/>
          <w:lang w:val="en-US"/>
        </w:rPr>
        <w:t xml:space="preserve"> consisting mainly of </w:t>
      </w:r>
      <w:r w:rsidR="008559B5">
        <w:rPr>
          <w:position w:val="-30"/>
          <w:sz w:val="30"/>
          <w:szCs w:val="30"/>
          <w:lang w:val="en-US"/>
        </w:rPr>
        <w:t xml:space="preserve">iron and aluminum hydroxides and impurities are separated from water in settlers or in special clarifiers. </w:t>
      </w:r>
      <w:r>
        <w:rPr>
          <w:position w:val="-30"/>
          <w:sz w:val="30"/>
          <w:szCs w:val="30"/>
          <w:lang w:val="en-US"/>
        </w:rPr>
        <w:t xml:space="preserve">Most widely used sorption methods are adsorption and ion exchange used for sewage purification from </w:t>
      </w:r>
      <w:r w:rsidRPr="00194FB7">
        <w:rPr>
          <w:position w:val="-30"/>
          <w:sz w:val="30"/>
          <w:szCs w:val="30"/>
          <w:lang w:val="en-US"/>
        </w:rPr>
        <w:t>fine</w:t>
      </w:r>
      <w:r>
        <w:rPr>
          <w:position w:val="-30"/>
          <w:sz w:val="30"/>
          <w:szCs w:val="30"/>
          <w:lang w:val="en-US"/>
        </w:rPr>
        <w:t xml:space="preserve">, colloid and dissolved substances. </w:t>
      </w:r>
    </w:p>
    <w:p w:rsidR="00E25CE9" w:rsidRPr="008559B5" w:rsidRDefault="00E25CE9" w:rsidP="000574BF">
      <w:pPr>
        <w:pStyle w:val="ae"/>
        <w:spacing w:before="0" w:beforeAutospacing="0" w:after="0" w:afterAutospacing="0"/>
        <w:ind w:firstLine="709"/>
        <w:jc w:val="both"/>
        <w:rPr>
          <w:position w:val="-30"/>
          <w:sz w:val="30"/>
          <w:szCs w:val="30"/>
          <w:lang w:val="en-US"/>
        </w:rPr>
      </w:pPr>
    </w:p>
    <w:p w:rsidR="00E25CE9" w:rsidRPr="008559B5" w:rsidRDefault="00E25CE9" w:rsidP="000574BF">
      <w:pPr>
        <w:pStyle w:val="ae"/>
        <w:spacing w:before="0" w:beforeAutospacing="0" w:after="0" w:afterAutospacing="0"/>
        <w:jc w:val="center"/>
        <w:rPr>
          <w:b/>
          <w:position w:val="-30"/>
          <w:sz w:val="30"/>
          <w:szCs w:val="30"/>
          <w:lang w:val="en-US"/>
        </w:rPr>
      </w:pPr>
      <w:r w:rsidRPr="008559B5">
        <w:rPr>
          <w:b/>
          <w:position w:val="-30"/>
          <w:sz w:val="30"/>
          <w:szCs w:val="30"/>
          <w:lang w:val="en-US"/>
        </w:rPr>
        <w:t xml:space="preserve">2.2 </w:t>
      </w:r>
      <w:r w:rsidR="008559B5">
        <w:rPr>
          <w:b/>
          <w:position w:val="-30"/>
          <w:sz w:val="30"/>
          <w:szCs w:val="30"/>
          <w:lang w:val="en-US"/>
        </w:rPr>
        <w:t>Essence</w:t>
      </w:r>
      <w:r w:rsidR="008559B5" w:rsidRPr="008559B5">
        <w:rPr>
          <w:b/>
          <w:position w:val="-30"/>
          <w:sz w:val="30"/>
          <w:szCs w:val="30"/>
          <w:lang w:val="en-US"/>
        </w:rPr>
        <w:t xml:space="preserve"> </w:t>
      </w:r>
      <w:r w:rsidR="008559B5">
        <w:rPr>
          <w:b/>
          <w:position w:val="-30"/>
          <w:sz w:val="30"/>
          <w:szCs w:val="30"/>
          <w:lang w:val="en-US"/>
        </w:rPr>
        <w:t>of</w:t>
      </w:r>
      <w:r w:rsidR="008559B5" w:rsidRPr="008559B5">
        <w:rPr>
          <w:b/>
          <w:position w:val="-30"/>
          <w:sz w:val="30"/>
          <w:szCs w:val="30"/>
          <w:lang w:val="en-US"/>
        </w:rPr>
        <w:t xml:space="preserve"> </w:t>
      </w:r>
      <w:r w:rsidR="008559B5">
        <w:rPr>
          <w:b/>
          <w:position w:val="-30"/>
          <w:sz w:val="30"/>
          <w:szCs w:val="30"/>
          <w:lang w:val="en-US"/>
        </w:rPr>
        <w:t>ion</w:t>
      </w:r>
      <w:r w:rsidR="008559B5" w:rsidRPr="008559B5">
        <w:rPr>
          <w:b/>
          <w:position w:val="-30"/>
          <w:sz w:val="30"/>
          <w:szCs w:val="30"/>
          <w:lang w:val="en-US"/>
        </w:rPr>
        <w:t xml:space="preserve"> </w:t>
      </w:r>
      <w:r w:rsidR="008559B5">
        <w:rPr>
          <w:b/>
          <w:position w:val="-30"/>
          <w:sz w:val="30"/>
          <w:szCs w:val="30"/>
          <w:lang w:val="en-US"/>
        </w:rPr>
        <w:t>exchange</w:t>
      </w:r>
      <w:r w:rsidR="008559B5" w:rsidRPr="008559B5">
        <w:rPr>
          <w:b/>
          <w:position w:val="-30"/>
          <w:sz w:val="30"/>
          <w:szCs w:val="30"/>
          <w:lang w:val="en-US"/>
        </w:rPr>
        <w:t xml:space="preserve"> </w:t>
      </w:r>
      <w:r w:rsidR="008559B5">
        <w:rPr>
          <w:b/>
          <w:position w:val="-30"/>
          <w:sz w:val="30"/>
          <w:szCs w:val="30"/>
          <w:lang w:val="en-US"/>
        </w:rPr>
        <w:t>method</w:t>
      </w:r>
      <w:r w:rsidR="008559B5" w:rsidRPr="008559B5">
        <w:rPr>
          <w:b/>
          <w:position w:val="-30"/>
          <w:sz w:val="30"/>
          <w:szCs w:val="30"/>
          <w:lang w:val="en-US"/>
        </w:rPr>
        <w:t xml:space="preserve"> </w:t>
      </w:r>
      <w:r w:rsidR="008559B5">
        <w:rPr>
          <w:b/>
          <w:position w:val="-30"/>
          <w:sz w:val="30"/>
          <w:szCs w:val="30"/>
          <w:lang w:val="en-US"/>
        </w:rPr>
        <w:t>of</w:t>
      </w:r>
      <w:r w:rsidR="008559B5" w:rsidRPr="008559B5">
        <w:rPr>
          <w:b/>
          <w:position w:val="-30"/>
          <w:sz w:val="30"/>
          <w:szCs w:val="30"/>
          <w:lang w:val="en-US"/>
        </w:rPr>
        <w:t xml:space="preserve"> </w:t>
      </w:r>
      <w:r w:rsidR="008559B5">
        <w:rPr>
          <w:b/>
          <w:position w:val="-30"/>
          <w:sz w:val="30"/>
          <w:szCs w:val="30"/>
          <w:lang w:val="en-US"/>
        </w:rPr>
        <w:t>sewage purification</w:t>
      </w:r>
    </w:p>
    <w:p w:rsidR="00E25CE9" w:rsidRPr="008559B5" w:rsidRDefault="00E25CE9" w:rsidP="000574BF">
      <w:pPr>
        <w:pStyle w:val="ae"/>
        <w:spacing w:before="0" w:beforeAutospacing="0" w:after="0" w:afterAutospacing="0"/>
        <w:jc w:val="both"/>
        <w:rPr>
          <w:b/>
          <w:position w:val="-30"/>
          <w:sz w:val="30"/>
          <w:szCs w:val="30"/>
          <w:lang w:val="en-US"/>
        </w:rPr>
      </w:pPr>
    </w:p>
    <w:p w:rsidR="008559B5" w:rsidRPr="008559B5" w:rsidRDefault="008559B5" w:rsidP="00F35166">
      <w:pPr>
        <w:pStyle w:val="a4"/>
        <w:ind w:firstLine="567"/>
        <w:jc w:val="both"/>
        <w:rPr>
          <w:lang w:val="en-US"/>
        </w:rPr>
      </w:pPr>
      <w:r w:rsidRPr="00176AD3">
        <w:rPr>
          <w:rFonts w:eastAsia="ヒラギノ明朝 Pro W3"/>
          <w:b/>
          <w:color w:val="000000"/>
          <w:sz w:val="30"/>
          <w:szCs w:val="30"/>
          <w:lang w:val="en-US"/>
        </w:rPr>
        <w:t>Water hardness</w:t>
      </w:r>
      <w:r w:rsidRPr="00176AD3">
        <w:rPr>
          <w:sz w:val="30"/>
          <w:szCs w:val="30"/>
          <w:lang w:val="en-US"/>
        </w:rPr>
        <w:t xml:space="preserve"> is the </w:t>
      </w:r>
      <w:r>
        <w:rPr>
          <w:sz w:val="30"/>
          <w:szCs w:val="30"/>
          <w:lang w:val="en-US"/>
        </w:rPr>
        <w:t>main</w:t>
      </w:r>
      <w:r w:rsidRPr="00176AD3">
        <w:rPr>
          <w:sz w:val="30"/>
          <w:szCs w:val="30"/>
          <w:lang w:val="en-US"/>
        </w:rPr>
        <w:t xml:space="preserve"> qualit</w:t>
      </w:r>
      <w:r>
        <w:rPr>
          <w:sz w:val="30"/>
          <w:szCs w:val="30"/>
          <w:lang w:val="en-US"/>
        </w:rPr>
        <w:t>ative</w:t>
      </w:r>
      <w:r w:rsidRPr="00176AD3">
        <w:rPr>
          <w:sz w:val="30"/>
          <w:szCs w:val="30"/>
          <w:lang w:val="en-US"/>
        </w:rPr>
        <w:t xml:space="preserve"> indicator </w:t>
      </w:r>
      <w:r>
        <w:rPr>
          <w:sz w:val="30"/>
          <w:szCs w:val="30"/>
          <w:lang w:val="en-US"/>
        </w:rPr>
        <w:t>of industrial sewage</w:t>
      </w:r>
      <w:r w:rsidRPr="00176AD3">
        <w:rPr>
          <w:sz w:val="30"/>
          <w:szCs w:val="30"/>
          <w:lang w:val="en-US"/>
        </w:rPr>
        <w:t>. It is predetermined by calcium and magnesium salt</w:t>
      </w:r>
      <w:r>
        <w:rPr>
          <w:sz w:val="30"/>
          <w:szCs w:val="30"/>
          <w:lang w:val="en-US"/>
        </w:rPr>
        <w:t>s’</w:t>
      </w:r>
      <w:r w:rsidRPr="00176AD3">
        <w:rPr>
          <w:sz w:val="30"/>
          <w:szCs w:val="30"/>
          <w:lang w:val="en-US"/>
        </w:rPr>
        <w:t xml:space="preserve"> </w:t>
      </w:r>
      <w:r>
        <w:rPr>
          <w:sz w:val="30"/>
          <w:szCs w:val="30"/>
          <w:lang w:val="en-US"/>
        </w:rPr>
        <w:t>presence</w:t>
      </w:r>
      <w:r w:rsidRPr="00176AD3">
        <w:rPr>
          <w:sz w:val="30"/>
          <w:szCs w:val="30"/>
          <w:lang w:val="en-US"/>
        </w:rPr>
        <w:t xml:space="preserve"> in water.</w:t>
      </w:r>
      <w:r>
        <w:rPr>
          <w:sz w:val="30"/>
          <w:szCs w:val="30"/>
          <w:lang w:val="en-US"/>
        </w:rPr>
        <w:t xml:space="preserve"> To use the </w:t>
      </w:r>
      <w:r w:rsidRPr="00332D08">
        <w:rPr>
          <w:sz w:val="30"/>
          <w:szCs w:val="30"/>
          <w:lang w:val="en-US"/>
        </w:rPr>
        <w:t>water circulation</w:t>
      </w:r>
      <w:r>
        <w:rPr>
          <w:sz w:val="30"/>
          <w:szCs w:val="30"/>
          <w:lang w:val="en-US"/>
        </w:rPr>
        <w:t xml:space="preserve"> system i</w:t>
      </w:r>
      <w:r w:rsidR="00F35166">
        <w:rPr>
          <w:sz w:val="30"/>
          <w:szCs w:val="30"/>
          <w:lang w:val="en-US"/>
        </w:rPr>
        <w:t xml:space="preserve">t is </w:t>
      </w:r>
      <w:r>
        <w:rPr>
          <w:sz w:val="30"/>
          <w:szCs w:val="30"/>
          <w:lang w:val="en-US"/>
        </w:rPr>
        <w:t>n</w:t>
      </w:r>
      <w:r w:rsidR="00F35166">
        <w:rPr>
          <w:sz w:val="30"/>
          <w:szCs w:val="30"/>
          <w:lang w:val="en-US"/>
        </w:rPr>
        <w:t xml:space="preserve">ecessary to remove hardness by water softening. </w:t>
      </w:r>
      <w:r>
        <w:rPr>
          <w:sz w:val="30"/>
          <w:szCs w:val="30"/>
          <w:lang w:val="en-US"/>
        </w:rPr>
        <w:t xml:space="preserve"> </w:t>
      </w:r>
      <w:r w:rsidR="00F35166">
        <w:rPr>
          <w:sz w:val="30"/>
          <w:szCs w:val="30"/>
          <w:lang w:val="en-US"/>
        </w:rPr>
        <w:t xml:space="preserve">Water softening </w:t>
      </w:r>
      <w:r w:rsidR="00F35166" w:rsidRPr="00176AD3">
        <w:rPr>
          <w:sz w:val="30"/>
          <w:szCs w:val="30"/>
          <w:lang w:val="en-US"/>
        </w:rPr>
        <w:t xml:space="preserve">consists in complete or partial removal of </w:t>
      </w:r>
      <w:r w:rsidR="00F35166">
        <w:rPr>
          <w:sz w:val="30"/>
          <w:szCs w:val="30"/>
          <w:lang w:val="en-US"/>
        </w:rPr>
        <w:t xml:space="preserve">dissolved </w:t>
      </w:r>
      <w:r w:rsidR="00F35166" w:rsidRPr="00176AD3">
        <w:rPr>
          <w:sz w:val="30"/>
          <w:szCs w:val="30"/>
          <w:lang w:val="en-US"/>
        </w:rPr>
        <w:t xml:space="preserve">calcium and magnesium salts </w:t>
      </w:r>
      <w:r w:rsidR="00F35166">
        <w:rPr>
          <w:sz w:val="30"/>
          <w:szCs w:val="30"/>
          <w:lang w:val="en-US"/>
        </w:rPr>
        <w:t>from</w:t>
      </w:r>
      <w:r w:rsidR="00F35166" w:rsidRPr="00176AD3">
        <w:rPr>
          <w:sz w:val="30"/>
          <w:szCs w:val="30"/>
          <w:lang w:val="en-US"/>
        </w:rPr>
        <w:t xml:space="preserve"> water</w:t>
      </w:r>
      <w:r w:rsidR="00F35166">
        <w:rPr>
          <w:sz w:val="30"/>
          <w:szCs w:val="30"/>
          <w:lang w:val="en-US"/>
        </w:rPr>
        <w:t xml:space="preserve"> by chemical or physical-chemical methods. </w:t>
      </w:r>
      <w:r w:rsidR="00F35166" w:rsidRPr="00176AD3">
        <w:rPr>
          <w:sz w:val="30"/>
          <w:szCs w:val="30"/>
          <w:lang w:val="en-US"/>
        </w:rPr>
        <w:t>Coarse water softening (</w:t>
      </w:r>
      <w:r w:rsidR="00F35166" w:rsidRPr="00A0599D">
        <w:rPr>
          <w:sz w:val="30"/>
          <w:szCs w:val="30"/>
          <w:lang w:val="en-US"/>
        </w:rPr>
        <w:t>about</w:t>
      </w:r>
      <w:r w:rsidR="00F35166" w:rsidRPr="00176AD3">
        <w:rPr>
          <w:sz w:val="30"/>
          <w:szCs w:val="30"/>
          <w:lang w:val="en-US"/>
        </w:rPr>
        <w:t xml:space="preserve"> to 0.3 mg-eq/l</w:t>
      </w:r>
      <w:r w:rsidR="00F35166">
        <w:rPr>
          <w:sz w:val="30"/>
          <w:szCs w:val="30"/>
          <w:lang w:val="en-US"/>
        </w:rPr>
        <w:t xml:space="preserve"> of hardness salts</w:t>
      </w:r>
      <w:r w:rsidR="00F35166" w:rsidRPr="00176AD3">
        <w:rPr>
          <w:sz w:val="30"/>
          <w:szCs w:val="30"/>
          <w:lang w:val="en-US"/>
        </w:rPr>
        <w:t xml:space="preserve">) is carried out by means of </w:t>
      </w:r>
      <w:r w:rsidR="00F35166" w:rsidRPr="000B06CC">
        <w:rPr>
          <w:sz w:val="30"/>
          <w:szCs w:val="30"/>
          <w:lang w:val="en-US"/>
        </w:rPr>
        <w:t xml:space="preserve">soda-lime method, </w:t>
      </w:r>
      <w:r w:rsidR="00F35166">
        <w:rPr>
          <w:sz w:val="30"/>
          <w:szCs w:val="30"/>
          <w:lang w:val="en-US"/>
        </w:rPr>
        <w:t xml:space="preserve">i.e. by addition of lime, </w:t>
      </w:r>
      <w:r w:rsidR="00F35166" w:rsidRPr="000B06CC">
        <w:rPr>
          <w:sz w:val="30"/>
          <w:szCs w:val="30"/>
          <w:lang w:val="en-US"/>
        </w:rPr>
        <w:t>caustic soda</w:t>
      </w:r>
      <w:r w:rsidR="00F35166">
        <w:rPr>
          <w:sz w:val="30"/>
          <w:szCs w:val="30"/>
          <w:lang w:val="en-US"/>
        </w:rPr>
        <w:t xml:space="preserve"> or soda ash into water with precipitation of insoluble calcium and magnesium salts.  </w:t>
      </w:r>
    </w:p>
    <w:p w:rsidR="00F35166" w:rsidRDefault="00F35166" w:rsidP="00F35166">
      <w:pPr>
        <w:pStyle w:val="a4"/>
        <w:ind w:firstLine="567"/>
        <w:jc w:val="both"/>
        <w:rPr>
          <w:color w:val="000000"/>
          <w:sz w:val="30"/>
          <w:szCs w:val="30"/>
          <w:lang w:val="en-US"/>
        </w:rPr>
      </w:pPr>
      <w:r w:rsidRPr="00176AD3">
        <w:rPr>
          <w:sz w:val="30"/>
          <w:szCs w:val="30"/>
          <w:lang w:val="en-US"/>
        </w:rPr>
        <w:t xml:space="preserve">Fine water softening (to 0.03 mg-eq/l) is reached by phosphate method </w:t>
      </w:r>
      <w:r>
        <w:rPr>
          <w:sz w:val="30"/>
          <w:szCs w:val="30"/>
          <w:lang w:val="en-US"/>
        </w:rPr>
        <w:t xml:space="preserve">at </w:t>
      </w:r>
      <w:r w:rsidRPr="00A57EB5">
        <w:rPr>
          <w:sz w:val="30"/>
          <w:szCs w:val="30"/>
          <w:lang w:val="en-US"/>
        </w:rPr>
        <w:t xml:space="preserve">tri-sodium phosphate </w:t>
      </w:r>
      <w:r>
        <w:rPr>
          <w:sz w:val="30"/>
          <w:szCs w:val="30"/>
          <w:lang w:val="en-US"/>
        </w:rPr>
        <w:t xml:space="preserve">addition as the </w:t>
      </w:r>
      <w:r w:rsidRPr="00A57EB5">
        <w:rPr>
          <w:sz w:val="30"/>
          <w:szCs w:val="30"/>
          <w:lang w:val="en-US"/>
        </w:rPr>
        <w:t>softening agent</w:t>
      </w:r>
      <w:r>
        <w:rPr>
          <w:sz w:val="30"/>
          <w:szCs w:val="30"/>
          <w:lang w:val="en-US"/>
        </w:rPr>
        <w:t>.</w:t>
      </w:r>
      <w:r w:rsidRPr="00176AD3">
        <w:rPr>
          <w:sz w:val="30"/>
          <w:szCs w:val="30"/>
          <w:lang w:val="en-US"/>
        </w:rPr>
        <w:t xml:space="preserve"> </w:t>
      </w:r>
      <w:r>
        <w:rPr>
          <w:sz w:val="30"/>
          <w:szCs w:val="30"/>
          <w:lang w:val="en-US"/>
        </w:rPr>
        <w:t>I</w:t>
      </w:r>
      <w:r w:rsidRPr="00176AD3">
        <w:rPr>
          <w:sz w:val="30"/>
          <w:szCs w:val="30"/>
          <w:lang w:val="en-US"/>
        </w:rPr>
        <w:t xml:space="preserve">t permits to remove </w:t>
      </w:r>
      <w:r w:rsidRPr="00176AD3">
        <w:rPr>
          <w:color w:val="000000"/>
          <w:sz w:val="30"/>
          <w:szCs w:val="30"/>
          <w:lang w:val="en-US"/>
        </w:rPr>
        <w:t>water temporary and permanent hardness simultaneously</w:t>
      </w:r>
      <w:r>
        <w:rPr>
          <w:color w:val="000000"/>
          <w:sz w:val="30"/>
          <w:szCs w:val="30"/>
          <w:lang w:val="en-US"/>
        </w:rPr>
        <w:t xml:space="preserve">. Nowadays a complex method of water </w:t>
      </w:r>
      <w:r w:rsidR="00720EA9">
        <w:rPr>
          <w:color w:val="000000"/>
          <w:sz w:val="30"/>
          <w:szCs w:val="30"/>
          <w:lang w:val="en-US"/>
        </w:rPr>
        <w:t>softening</w:t>
      </w:r>
      <w:r>
        <w:rPr>
          <w:color w:val="000000"/>
          <w:sz w:val="30"/>
          <w:szCs w:val="30"/>
          <w:lang w:val="en-US"/>
        </w:rPr>
        <w:t xml:space="preserve"> </w:t>
      </w:r>
      <w:r w:rsidR="00720EA9">
        <w:rPr>
          <w:color w:val="000000"/>
          <w:sz w:val="30"/>
          <w:szCs w:val="30"/>
          <w:lang w:val="en-US"/>
        </w:rPr>
        <w:t xml:space="preserve">and </w:t>
      </w:r>
      <w:r w:rsidR="00720EA9" w:rsidRPr="00720EA9">
        <w:rPr>
          <w:color w:val="000000"/>
          <w:sz w:val="30"/>
          <w:szCs w:val="30"/>
          <w:lang w:val="en-US"/>
        </w:rPr>
        <w:t xml:space="preserve">demineralization </w:t>
      </w:r>
      <w:r w:rsidR="00720EA9">
        <w:rPr>
          <w:color w:val="000000"/>
          <w:sz w:val="30"/>
          <w:szCs w:val="30"/>
          <w:lang w:val="en-US"/>
        </w:rPr>
        <w:t xml:space="preserve">is often used in industrial water preparation. This method represents chemical and physical-chemical ion exchange methods combination. </w:t>
      </w:r>
    </w:p>
    <w:p w:rsidR="00720EA9" w:rsidRDefault="00720EA9" w:rsidP="00720EA9">
      <w:pPr>
        <w:pStyle w:val="a4"/>
        <w:ind w:firstLine="567"/>
        <w:jc w:val="both"/>
        <w:rPr>
          <w:sz w:val="30"/>
          <w:szCs w:val="30"/>
          <w:lang w:val="en-US"/>
        </w:rPr>
      </w:pPr>
      <w:r w:rsidRPr="00176AD3">
        <w:rPr>
          <w:sz w:val="30"/>
          <w:szCs w:val="30"/>
          <w:lang w:val="en-US"/>
        </w:rPr>
        <w:t>The most effective method of water softening</w:t>
      </w:r>
      <w:r>
        <w:rPr>
          <w:sz w:val="30"/>
          <w:szCs w:val="30"/>
          <w:lang w:val="en-US"/>
        </w:rPr>
        <w:t xml:space="preserve"> and </w:t>
      </w:r>
      <w:r w:rsidRPr="00A57EB5">
        <w:rPr>
          <w:sz w:val="30"/>
          <w:szCs w:val="30"/>
          <w:lang w:val="en-US"/>
        </w:rPr>
        <w:t>demineralization</w:t>
      </w:r>
      <w:r w:rsidRPr="00176AD3">
        <w:rPr>
          <w:sz w:val="30"/>
          <w:szCs w:val="30"/>
          <w:lang w:val="en-US"/>
        </w:rPr>
        <w:t xml:space="preserve"> is ion exchange method. </w:t>
      </w:r>
      <w:r>
        <w:rPr>
          <w:sz w:val="30"/>
          <w:szCs w:val="30"/>
          <w:lang w:val="en-US"/>
        </w:rPr>
        <w:t xml:space="preserve">The essence of this method consists in that some solid mineral and organic substances </w:t>
      </w:r>
      <w:r w:rsidRPr="00B04AC9">
        <w:rPr>
          <w:sz w:val="30"/>
          <w:szCs w:val="30"/>
          <w:lang w:val="en-US"/>
        </w:rPr>
        <w:t>of low solubility</w:t>
      </w:r>
      <w:r>
        <w:rPr>
          <w:sz w:val="30"/>
          <w:szCs w:val="30"/>
          <w:lang w:val="en-US"/>
        </w:rPr>
        <w:t xml:space="preserve"> are capable to extract from solutions </w:t>
      </w:r>
      <w:r w:rsidRPr="00B04AC9">
        <w:rPr>
          <w:sz w:val="30"/>
          <w:szCs w:val="30"/>
          <w:lang w:val="en-US"/>
        </w:rPr>
        <w:t xml:space="preserve">certain </w:t>
      </w:r>
      <w:r>
        <w:rPr>
          <w:sz w:val="30"/>
          <w:szCs w:val="30"/>
          <w:lang w:val="en-US"/>
        </w:rPr>
        <w:t>cations and anions as a result of them exchange into other ones contained in these solutions. C</w:t>
      </w:r>
      <w:r w:rsidRPr="00D934E2">
        <w:rPr>
          <w:sz w:val="30"/>
          <w:szCs w:val="30"/>
          <w:lang w:val="en-US"/>
        </w:rPr>
        <w:t xml:space="preserve">ationites </w:t>
      </w:r>
      <w:r>
        <w:rPr>
          <w:sz w:val="30"/>
          <w:szCs w:val="30"/>
          <w:lang w:val="en-US"/>
        </w:rPr>
        <w:t xml:space="preserve">and </w:t>
      </w:r>
      <w:r w:rsidRPr="00D934E2">
        <w:rPr>
          <w:sz w:val="30"/>
          <w:szCs w:val="30"/>
          <w:lang w:val="en-US"/>
        </w:rPr>
        <w:t xml:space="preserve">anionites </w:t>
      </w:r>
      <w:r>
        <w:rPr>
          <w:sz w:val="30"/>
          <w:szCs w:val="30"/>
          <w:lang w:val="en-US"/>
        </w:rPr>
        <w:t xml:space="preserve">are used to extract </w:t>
      </w:r>
      <w:r w:rsidRPr="00EF639D">
        <w:rPr>
          <w:sz w:val="30"/>
          <w:szCs w:val="30"/>
        </w:rPr>
        <w:t>Са</w:t>
      </w:r>
      <w:r w:rsidRPr="00D934E2">
        <w:rPr>
          <w:sz w:val="30"/>
          <w:szCs w:val="30"/>
          <w:vertAlign w:val="superscript"/>
          <w:lang w:val="en-US"/>
        </w:rPr>
        <w:t>2+</w:t>
      </w:r>
      <w:r w:rsidRPr="00D934E2">
        <w:rPr>
          <w:sz w:val="30"/>
          <w:szCs w:val="30"/>
          <w:lang w:val="en-US"/>
        </w:rPr>
        <w:t>, Mg</w:t>
      </w:r>
      <w:r w:rsidRPr="00D934E2">
        <w:rPr>
          <w:sz w:val="30"/>
          <w:szCs w:val="30"/>
          <w:vertAlign w:val="superscript"/>
          <w:lang w:val="en-US"/>
        </w:rPr>
        <w:t>2+</w:t>
      </w:r>
      <w:r w:rsidRPr="00D934E2">
        <w:rPr>
          <w:sz w:val="30"/>
          <w:szCs w:val="30"/>
          <w:lang w:val="en-US"/>
        </w:rPr>
        <w:t>, F</w:t>
      </w:r>
      <w:r w:rsidRPr="00EF639D">
        <w:rPr>
          <w:sz w:val="30"/>
          <w:szCs w:val="30"/>
        </w:rPr>
        <w:t>е</w:t>
      </w:r>
      <w:r w:rsidRPr="00D934E2">
        <w:rPr>
          <w:sz w:val="30"/>
          <w:szCs w:val="30"/>
          <w:vertAlign w:val="superscript"/>
          <w:lang w:val="en-US"/>
        </w:rPr>
        <w:t>3+</w:t>
      </w:r>
      <w:r w:rsidRPr="00D934E2">
        <w:rPr>
          <w:sz w:val="30"/>
          <w:szCs w:val="30"/>
          <w:lang w:val="en-US"/>
        </w:rPr>
        <w:t xml:space="preserve"> </w:t>
      </w:r>
      <w:r>
        <w:rPr>
          <w:sz w:val="30"/>
          <w:szCs w:val="30"/>
          <w:lang w:val="en-US"/>
        </w:rPr>
        <w:t>ions from water. S</w:t>
      </w:r>
      <w:r w:rsidRPr="00D934E2">
        <w:rPr>
          <w:sz w:val="30"/>
          <w:szCs w:val="30"/>
          <w:lang w:val="en-US"/>
        </w:rPr>
        <w:t>ulfonated coal</w:t>
      </w:r>
      <w:r>
        <w:rPr>
          <w:sz w:val="30"/>
          <w:szCs w:val="30"/>
          <w:lang w:val="en-US"/>
        </w:rPr>
        <w:t xml:space="preserve"> or </w:t>
      </w:r>
      <w:r w:rsidRPr="00D934E2">
        <w:rPr>
          <w:sz w:val="30"/>
          <w:szCs w:val="30"/>
          <w:lang w:val="en-US"/>
        </w:rPr>
        <w:t>high-molecular</w:t>
      </w:r>
      <w:r w:rsidRPr="00D934E2">
        <w:rPr>
          <w:lang w:val="en-US"/>
        </w:rPr>
        <w:t xml:space="preserve"> </w:t>
      </w:r>
      <w:r w:rsidRPr="00D934E2">
        <w:rPr>
          <w:sz w:val="30"/>
          <w:szCs w:val="30"/>
          <w:lang w:val="en-US"/>
        </w:rPr>
        <w:t>resin</w:t>
      </w:r>
      <w:r>
        <w:rPr>
          <w:sz w:val="30"/>
          <w:szCs w:val="30"/>
          <w:lang w:val="en-US"/>
        </w:rPr>
        <w:t>s containing active groups with</w:t>
      </w:r>
      <w:r w:rsidRPr="00D934E2">
        <w:rPr>
          <w:sz w:val="30"/>
          <w:szCs w:val="30"/>
          <w:lang w:val="en-US"/>
        </w:rPr>
        <w:t xml:space="preserve"> </w:t>
      </w:r>
      <w:r w:rsidRPr="00EF639D">
        <w:rPr>
          <w:sz w:val="30"/>
          <w:szCs w:val="30"/>
        </w:rPr>
        <w:t>Н</w:t>
      </w:r>
      <w:r w:rsidRPr="00D934E2">
        <w:rPr>
          <w:sz w:val="30"/>
          <w:szCs w:val="30"/>
          <w:vertAlign w:val="superscript"/>
          <w:lang w:val="en-US"/>
        </w:rPr>
        <w:t>+</w:t>
      </w:r>
      <w:r w:rsidRPr="00D934E2">
        <w:rPr>
          <w:sz w:val="30"/>
          <w:szCs w:val="30"/>
          <w:lang w:val="en-US"/>
        </w:rPr>
        <w:t>, Na</w:t>
      </w:r>
      <w:r w:rsidRPr="00D934E2">
        <w:rPr>
          <w:sz w:val="30"/>
          <w:szCs w:val="30"/>
          <w:vertAlign w:val="superscript"/>
          <w:lang w:val="en-US"/>
        </w:rPr>
        <w:t>+</w:t>
      </w:r>
      <w:r w:rsidRPr="00D934E2">
        <w:rPr>
          <w:sz w:val="30"/>
          <w:szCs w:val="30"/>
          <w:lang w:val="en-US"/>
        </w:rPr>
        <w:t>, NH</w:t>
      </w:r>
      <w:r w:rsidRPr="00D934E2">
        <w:rPr>
          <w:sz w:val="30"/>
          <w:szCs w:val="30"/>
          <w:vertAlign w:val="subscript"/>
          <w:lang w:val="en-US"/>
        </w:rPr>
        <w:t>4</w:t>
      </w:r>
      <w:r w:rsidRPr="00D934E2">
        <w:rPr>
          <w:sz w:val="30"/>
          <w:szCs w:val="30"/>
          <w:vertAlign w:val="superscript"/>
          <w:lang w:val="en-US"/>
        </w:rPr>
        <w:t>+</w:t>
      </w:r>
      <w:r>
        <w:rPr>
          <w:sz w:val="30"/>
          <w:szCs w:val="30"/>
          <w:lang w:val="en-US"/>
        </w:rPr>
        <w:t xml:space="preserve"> ions are c</w:t>
      </w:r>
      <w:r w:rsidRPr="00D934E2">
        <w:rPr>
          <w:sz w:val="30"/>
          <w:szCs w:val="30"/>
          <w:lang w:val="en-US"/>
        </w:rPr>
        <w:t>ationites</w:t>
      </w:r>
      <w:r>
        <w:rPr>
          <w:sz w:val="30"/>
          <w:szCs w:val="30"/>
          <w:lang w:val="en-US"/>
        </w:rPr>
        <w:t xml:space="preserve">; </w:t>
      </w:r>
      <w:r w:rsidRPr="00D934E2">
        <w:rPr>
          <w:sz w:val="30"/>
          <w:szCs w:val="30"/>
          <w:lang w:val="en-US"/>
        </w:rPr>
        <w:t>high-molecular</w:t>
      </w:r>
      <w:r w:rsidRPr="00D934E2">
        <w:rPr>
          <w:lang w:val="en-US"/>
        </w:rPr>
        <w:t xml:space="preserve"> </w:t>
      </w:r>
      <w:r w:rsidRPr="00D934E2">
        <w:rPr>
          <w:sz w:val="30"/>
          <w:szCs w:val="30"/>
          <w:lang w:val="en-US"/>
        </w:rPr>
        <w:t>resin</w:t>
      </w:r>
      <w:r>
        <w:rPr>
          <w:sz w:val="30"/>
          <w:szCs w:val="30"/>
          <w:lang w:val="en-US"/>
        </w:rPr>
        <w:t xml:space="preserve">s containing active groups with </w:t>
      </w:r>
      <w:r w:rsidRPr="00EF639D">
        <w:rPr>
          <w:sz w:val="30"/>
          <w:szCs w:val="30"/>
        </w:rPr>
        <w:t>ОН</w:t>
      </w:r>
      <w:r w:rsidRPr="00037F9C">
        <w:rPr>
          <w:sz w:val="30"/>
          <w:szCs w:val="30"/>
          <w:vertAlign w:val="superscript"/>
          <w:lang w:val="en-US"/>
        </w:rPr>
        <w:t>-</w:t>
      </w:r>
      <w:r w:rsidRPr="00037F9C">
        <w:rPr>
          <w:sz w:val="30"/>
          <w:szCs w:val="30"/>
          <w:lang w:val="en-US"/>
        </w:rPr>
        <w:t>, HCO</w:t>
      </w:r>
      <w:r w:rsidRPr="00037F9C">
        <w:rPr>
          <w:sz w:val="30"/>
          <w:szCs w:val="30"/>
          <w:vertAlign w:val="subscript"/>
          <w:lang w:val="en-US"/>
        </w:rPr>
        <w:t>3</w:t>
      </w:r>
      <w:r w:rsidRPr="00037F9C">
        <w:rPr>
          <w:sz w:val="30"/>
          <w:szCs w:val="30"/>
          <w:vertAlign w:val="superscript"/>
          <w:lang w:val="en-US"/>
        </w:rPr>
        <w:t>-</w:t>
      </w:r>
      <w:r w:rsidRPr="00037F9C">
        <w:rPr>
          <w:sz w:val="30"/>
          <w:szCs w:val="30"/>
          <w:lang w:val="en-US"/>
        </w:rPr>
        <w:t xml:space="preserve"> </w:t>
      </w:r>
      <w:r w:rsidRPr="00EF639D">
        <w:rPr>
          <w:sz w:val="30"/>
          <w:szCs w:val="30"/>
        </w:rPr>
        <w:t>и</w:t>
      </w:r>
      <w:r w:rsidRPr="00037F9C">
        <w:rPr>
          <w:sz w:val="30"/>
          <w:szCs w:val="30"/>
          <w:lang w:val="en-US"/>
        </w:rPr>
        <w:t xml:space="preserve"> </w:t>
      </w:r>
      <w:r w:rsidRPr="00EF639D">
        <w:rPr>
          <w:sz w:val="30"/>
          <w:szCs w:val="30"/>
        </w:rPr>
        <w:t>С</w:t>
      </w:r>
      <w:r w:rsidRPr="00037F9C">
        <w:rPr>
          <w:sz w:val="30"/>
          <w:szCs w:val="30"/>
          <w:lang w:val="en-US"/>
        </w:rPr>
        <w:t>0</w:t>
      </w:r>
      <w:r w:rsidRPr="00037F9C">
        <w:rPr>
          <w:sz w:val="30"/>
          <w:szCs w:val="30"/>
          <w:vertAlign w:val="subscript"/>
          <w:lang w:val="en-US"/>
        </w:rPr>
        <w:t>3</w:t>
      </w:r>
      <w:r w:rsidRPr="00037F9C">
        <w:rPr>
          <w:sz w:val="30"/>
          <w:szCs w:val="30"/>
          <w:vertAlign w:val="superscript"/>
          <w:lang w:val="en-US"/>
        </w:rPr>
        <w:t>2-</w:t>
      </w:r>
      <w:r>
        <w:rPr>
          <w:sz w:val="30"/>
          <w:szCs w:val="30"/>
          <w:vertAlign w:val="superscript"/>
          <w:lang w:val="en-US"/>
        </w:rPr>
        <w:t xml:space="preserve"> </w:t>
      </w:r>
      <w:r>
        <w:rPr>
          <w:sz w:val="30"/>
          <w:szCs w:val="30"/>
          <w:lang w:val="en-US"/>
        </w:rPr>
        <w:t xml:space="preserve">ions are </w:t>
      </w:r>
      <w:r w:rsidRPr="00D934E2">
        <w:rPr>
          <w:sz w:val="30"/>
          <w:szCs w:val="30"/>
          <w:lang w:val="en-US"/>
        </w:rPr>
        <w:t>anionites</w:t>
      </w:r>
      <w:r w:rsidRPr="00037F9C">
        <w:rPr>
          <w:sz w:val="30"/>
          <w:szCs w:val="30"/>
          <w:lang w:val="en-US"/>
        </w:rPr>
        <w:t xml:space="preserve">. </w:t>
      </w:r>
    </w:p>
    <w:p w:rsidR="00720EA9" w:rsidRDefault="00720EA9" w:rsidP="00720EA9">
      <w:pPr>
        <w:pStyle w:val="a4"/>
        <w:ind w:firstLine="567"/>
        <w:jc w:val="both"/>
        <w:rPr>
          <w:sz w:val="30"/>
          <w:szCs w:val="30"/>
          <w:lang w:val="en-US"/>
        </w:rPr>
      </w:pPr>
      <w:r>
        <w:rPr>
          <w:sz w:val="30"/>
          <w:szCs w:val="30"/>
          <w:lang w:val="en-US"/>
        </w:rPr>
        <w:t>C</w:t>
      </w:r>
      <w:r w:rsidRPr="00D934E2">
        <w:rPr>
          <w:sz w:val="30"/>
          <w:szCs w:val="30"/>
          <w:lang w:val="en-US"/>
        </w:rPr>
        <w:t>ationites</w:t>
      </w:r>
      <w:r>
        <w:rPr>
          <w:sz w:val="30"/>
          <w:szCs w:val="30"/>
          <w:lang w:val="en-US"/>
        </w:rPr>
        <w:t xml:space="preserve"> of H</w:t>
      </w:r>
      <w:r>
        <w:rPr>
          <w:sz w:val="30"/>
          <w:szCs w:val="30"/>
          <w:vertAlign w:val="superscript"/>
          <w:lang w:val="en-US"/>
        </w:rPr>
        <w:t xml:space="preserve">+ </w:t>
      </w:r>
      <w:r w:rsidR="00393C82">
        <w:rPr>
          <w:sz w:val="30"/>
          <w:szCs w:val="30"/>
          <w:lang w:val="en-US"/>
        </w:rPr>
        <w:t xml:space="preserve">and </w:t>
      </w:r>
      <w:r w:rsidR="00393C82" w:rsidRPr="00D934E2">
        <w:rPr>
          <w:sz w:val="30"/>
          <w:szCs w:val="30"/>
          <w:lang w:val="en-US"/>
        </w:rPr>
        <w:t>Na</w:t>
      </w:r>
      <w:r w:rsidR="00393C82" w:rsidRPr="00D934E2">
        <w:rPr>
          <w:sz w:val="30"/>
          <w:szCs w:val="30"/>
          <w:vertAlign w:val="superscript"/>
          <w:lang w:val="en-US"/>
        </w:rPr>
        <w:t>+</w:t>
      </w:r>
      <w:r w:rsidR="00393C82">
        <w:rPr>
          <w:sz w:val="30"/>
          <w:szCs w:val="30"/>
          <w:vertAlign w:val="superscript"/>
          <w:lang w:val="en-US"/>
        </w:rPr>
        <w:t xml:space="preserve"> </w:t>
      </w:r>
      <w:r w:rsidR="00393C82">
        <w:rPr>
          <w:sz w:val="30"/>
          <w:szCs w:val="30"/>
          <w:lang w:val="en-US"/>
        </w:rPr>
        <w:t>forms are usually used for water softening. Na-c</w:t>
      </w:r>
      <w:r w:rsidR="00393C82" w:rsidRPr="00D934E2">
        <w:rPr>
          <w:sz w:val="30"/>
          <w:szCs w:val="30"/>
          <w:lang w:val="en-US"/>
        </w:rPr>
        <w:t>ationites</w:t>
      </w:r>
      <w:r w:rsidR="00393C82">
        <w:rPr>
          <w:sz w:val="30"/>
          <w:szCs w:val="30"/>
          <w:lang w:val="en-US"/>
        </w:rPr>
        <w:t xml:space="preserve"> used in industrial water preparation are </w:t>
      </w:r>
      <w:r w:rsidR="00393C82" w:rsidRPr="00393C82">
        <w:rPr>
          <w:sz w:val="30"/>
          <w:szCs w:val="30"/>
          <w:lang w:val="en-US"/>
        </w:rPr>
        <w:t>alumosilicates</w:t>
      </w:r>
      <w:r w:rsidR="00393C82">
        <w:rPr>
          <w:sz w:val="30"/>
          <w:szCs w:val="30"/>
          <w:lang w:val="en-US"/>
        </w:rPr>
        <w:t xml:space="preserve">: </w:t>
      </w:r>
      <w:r w:rsidR="00393C82" w:rsidRPr="00393C82">
        <w:rPr>
          <w:sz w:val="30"/>
          <w:szCs w:val="30"/>
          <w:lang w:val="en-US"/>
        </w:rPr>
        <w:t>glauconite</w:t>
      </w:r>
      <w:r w:rsidR="00393C82">
        <w:rPr>
          <w:sz w:val="30"/>
          <w:szCs w:val="30"/>
          <w:lang w:val="en-US"/>
        </w:rPr>
        <w:t xml:space="preserve">, </w:t>
      </w:r>
      <w:r w:rsidR="00393C82" w:rsidRPr="00393C82">
        <w:rPr>
          <w:sz w:val="30"/>
          <w:szCs w:val="30"/>
          <w:lang w:val="en-US"/>
        </w:rPr>
        <w:t>zeolite</w:t>
      </w:r>
      <w:r w:rsidR="00393C82">
        <w:rPr>
          <w:sz w:val="30"/>
          <w:szCs w:val="30"/>
          <w:lang w:val="en-US"/>
        </w:rPr>
        <w:t xml:space="preserve">, </w:t>
      </w:r>
      <w:r w:rsidR="00393C82" w:rsidRPr="00393C82">
        <w:rPr>
          <w:sz w:val="30"/>
          <w:szCs w:val="30"/>
          <w:lang w:val="en-US"/>
        </w:rPr>
        <w:t>permutite</w:t>
      </w:r>
      <w:r w:rsidR="00393C82">
        <w:rPr>
          <w:sz w:val="30"/>
          <w:szCs w:val="30"/>
          <w:lang w:val="en-US"/>
        </w:rPr>
        <w:t>, etc. S</w:t>
      </w:r>
      <w:r w:rsidR="00393C82" w:rsidRPr="00D934E2">
        <w:rPr>
          <w:sz w:val="30"/>
          <w:szCs w:val="30"/>
          <w:lang w:val="en-US"/>
        </w:rPr>
        <w:t>ulfonated coal</w:t>
      </w:r>
      <w:r w:rsidR="00393C82">
        <w:rPr>
          <w:sz w:val="30"/>
          <w:szCs w:val="30"/>
          <w:lang w:val="en-US"/>
        </w:rPr>
        <w:t xml:space="preserve"> and synthetic</w:t>
      </w:r>
      <w:r w:rsidR="00393C82" w:rsidRPr="00D934E2">
        <w:rPr>
          <w:lang w:val="en-US"/>
        </w:rPr>
        <w:t xml:space="preserve"> </w:t>
      </w:r>
      <w:r w:rsidR="00393C82" w:rsidRPr="00D934E2">
        <w:rPr>
          <w:sz w:val="30"/>
          <w:szCs w:val="30"/>
          <w:lang w:val="en-US"/>
        </w:rPr>
        <w:t>resin</w:t>
      </w:r>
      <w:r w:rsidR="00393C82">
        <w:rPr>
          <w:sz w:val="30"/>
          <w:szCs w:val="30"/>
          <w:lang w:val="en-US"/>
        </w:rPr>
        <w:t>s are used as H-c</w:t>
      </w:r>
      <w:r w:rsidR="00393C82" w:rsidRPr="00D934E2">
        <w:rPr>
          <w:sz w:val="30"/>
          <w:szCs w:val="30"/>
          <w:lang w:val="en-US"/>
        </w:rPr>
        <w:t>ationites</w:t>
      </w:r>
      <w:r w:rsidR="00393C82">
        <w:rPr>
          <w:sz w:val="30"/>
          <w:szCs w:val="30"/>
          <w:lang w:val="en-US"/>
        </w:rPr>
        <w:t>. OH-</w:t>
      </w:r>
      <w:r w:rsidR="00393C82" w:rsidRPr="00D934E2">
        <w:rPr>
          <w:sz w:val="30"/>
          <w:szCs w:val="30"/>
          <w:lang w:val="en-US"/>
        </w:rPr>
        <w:t>anionites</w:t>
      </w:r>
      <w:r w:rsidR="00393C82">
        <w:rPr>
          <w:sz w:val="30"/>
          <w:szCs w:val="30"/>
          <w:lang w:val="en-US"/>
        </w:rPr>
        <w:t xml:space="preserve"> are represented by artificial resins of complex composition, for example, </w:t>
      </w:r>
      <w:r w:rsidR="00393C82" w:rsidRPr="00393C82">
        <w:rPr>
          <w:sz w:val="30"/>
          <w:szCs w:val="30"/>
          <w:lang w:val="en-US"/>
        </w:rPr>
        <w:t>carbamide resins</w:t>
      </w:r>
      <w:r w:rsidR="00393C82">
        <w:rPr>
          <w:sz w:val="30"/>
          <w:szCs w:val="30"/>
          <w:lang w:val="en-US"/>
        </w:rPr>
        <w:t xml:space="preserve">. </w:t>
      </w:r>
    </w:p>
    <w:p w:rsidR="00393C82" w:rsidRPr="00CB0C0D" w:rsidRDefault="00393C82" w:rsidP="00CB0C0D">
      <w:pPr>
        <w:ind w:firstLine="567"/>
        <w:jc w:val="both"/>
        <w:rPr>
          <w:sz w:val="30"/>
          <w:szCs w:val="30"/>
          <w:lang w:val="en-US"/>
        </w:rPr>
      </w:pPr>
      <w:r w:rsidRPr="00393C82">
        <w:rPr>
          <w:sz w:val="30"/>
          <w:szCs w:val="30"/>
          <w:lang w:val="en-US"/>
        </w:rPr>
        <w:t>Ion exchange between solution</w:t>
      </w:r>
      <w:r w:rsidR="00CB0C0D">
        <w:rPr>
          <w:sz w:val="30"/>
          <w:szCs w:val="30"/>
          <w:lang w:val="en-US"/>
        </w:rPr>
        <w:t>s</w:t>
      </w:r>
      <w:r w:rsidRPr="00393C82">
        <w:rPr>
          <w:sz w:val="30"/>
          <w:szCs w:val="30"/>
          <w:lang w:val="en-US"/>
        </w:rPr>
        <w:t xml:space="preserve"> and </w:t>
      </w:r>
      <w:r w:rsidR="00CB0C0D">
        <w:rPr>
          <w:sz w:val="30"/>
          <w:szCs w:val="30"/>
          <w:lang w:val="en-US"/>
        </w:rPr>
        <w:t xml:space="preserve">ionites is of heterogeneous chemical reaction nature. It should be noted that impurities removed from water by ion </w:t>
      </w:r>
      <w:r w:rsidR="00CB0C0D">
        <w:rPr>
          <w:sz w:val="30"/>
          <w:szCs w:val="30"/>
          <w:lang w:val="en-US"/>
        </w:rPr>
        <w:lastRenderedPageBreak/>
        <w:t xml:space="preserve">exchange method don’t form a precipitate; such treatment doesn’t require continuous component </w:t>
      </w:r>
      <w:r w:rsidR="00CB0C0D" w:rsidRPr="00CB0C0D">
        <w:rPr>
          <w:sz w:val="30"/>
          <w:szCs w:val="30"/>
          <w:lang w:val="en-US"/>
        </w:rPr>
        <w:t>dosing</w:t>
      </w:r>
      <w:r w:rsidR="00CB0C0D">
        <w:rPr>
          <w:sz w:val="30"/>
          <w:szCs w:val="30"/>
          <w:lang w:val="en-US"/>
        </w:rPr>
        <w:t xml:space="preserve">. The important characteristic of ionites is an </w:t>
      </w:r>
      <w:r w:rsidR="00CB0C0D" w:rsidRPr="00CB0C0D">
        <w:rPr>
          <w:sz w:val="30"/>
          <w:szCs w:val="30"/>
          <w:lang w:val="en-US"/>
        </w:rPr>
        <w:t>exchange capacity</w:t>
      </w:r>
      <w:r w:rsidR="00CB0C0D">
        <w:rPr>
          <w:sz w:val="30"/>
          <w:szCs w:val="30"/>
          <w:lang w:val="en-US"/>
        </w:rPr>
        <w:t xml:space="preserve"> showing the ionite ability to adsorb a certain number of ions in given conditions. A</w:t>
      </w:r>
      <w:r w:rsidR="00CB0C0D" w:rsidRPr="00CB0C0D">
        <w:rPr>
          <w:sz w:val="30"/>
          <w:szCs w:val="30"/>
          <w:lang w:val="en-US"/>
        </w:rPr>
        <w:t>dsorptive capacity</w:t>
      </w:r>
      <w:r w:rsidR="00CB0C0D">
        <w:rPr>
          <w:sz w:val="30"/>
          <w:szCs w:val="30"/>
          <w:lang w:val="en-US"/>
        </w:rPr>
        <w:t xml:space="preserve"> (</w:t>
      </w:r>
      <w:r w:rsidR="00CB0C0D" w:rsidRPr="00CB0C0D">
        <w:rPr>
          <w:sz w:val="30"/>
          <w:szCs w:val="30"/>
          <w:lang w:val="en-US"/>
        </w:rPr>
        <w:t>exchange capacity</w:t>
      </w:r>
      <w:r w:rsidR="00CB0C0D">
        <w:rPr>
          <w:sz w:val="30"/>
          <w:szCs w:val="30"/>
          <w:lang w:val="en-US"/>
        </w:rPr>
        <w:t xml:space="preserve">) E </w:t>
      </w:r>
      <w:r w:rsidR="00CB0C0D" w:rsidRPr="00CB0C0D">
        <w:rPr>
          <w:sz w:val="30"/>
          <w:szCs w:val="30"/>
          <w:lang w:val="en-US"/>
        </w:rPr>
        <w:t>(</w:t>
      </w:r>
      <w:r w:rsidR="00CB0C0D">
        <w:rPr>
          <w:sz w:val="30"/>
          <w:szCs w:val="30"/>
          <w:lang w:val="en-US"/>
        </w:rPr>
        <w:t>g</w:t>
      </w:r>
      <w:r w:rsidR="00CB0C0D" w:rsidRPr="00CB0C0D">
        <w:rPr>
          <w:sz w:val="30"/>
          <w:szCs w:val="30"/>
          <w:lang w:val="en-US"/>
        </w:rPr>
        <w:t>-</w:t>
      </w:r>
      <w:r w:rsidR="00CB0C0D">
        <w:rPr>
          <w:sz w:val="30"/>
          <w:szCs w:val="30"/>
          <w:lang w:val="en-US"/>
        </w:rPr>
        <w:t>eq</w:t>
      </w:r>
      <w:r w:rsidR="00CB0C0D" w:rsidRPr="00CB0C0D">
        <w:rPr>
          <w:sz w:val="30"/>
          <w:szCs w:val="30"/>
          <w:lang w:val="en-US"/>
        </w:rPr>
        <w:t>/</w:t>
      </w:r>
      <w:r w:rsidR="00CB0C0D">
        <w:rPr>
          <w:sz w:val="30"/>
          <w:szCs w:val="30"/>
          <w:lang w:val="en-US"/>
        </w:rPr>
        <w:t>m</w:t>
      </w:r>
      <w:r w:rsidR="00CB0C0D" w:rsidRPr="00CB0C0D">
        <w:rPr>
          <w:sz w:val="30"/>
          <w:szCs w:val="30"/>
          <w:vertAlign w:val="superscript"/>
          <w:lang w:val="en-US"/>
        </w:rPr>
        <w:t xml:space="preserve">3 </w:t>
      </w:r>
      <w:r w:rsidR="00CB0C0D">
        <w:rPr>
          <w:sz w:val="30"/>
          <w:szCs w:val="30"/>
          <w:lang w:val="en-US"/>
        </w:rPr>
        <w:t>of ionite</w:t>
      </w:r>
      <w:r w:rsidR="00CB0C0D" w:rsidRPr="00CB0C0D">
        <w:rPr>
          <w:sz w:val="30"/>
          <w:szCs w:val="30"/>
          <w:lang w:val="en-US"/>
        </w:rPr>
        <w:t>)</w:t>
      </w:r>
      <w:r w:rsidR="00CB0C0D">
        <w:rPr>
          <w:sz w:val="30"/>
          <w:szCs w:val="30"/>
          <w:lang w:val="en-US"/>
        </w:rPr>
        <w:t xml:space="preserve"> is expressed as the amount of equivalents of calcium and magnesium cations which can be adsorbed </w:t>
      </w:r>
      <w:r w:rsidR="009D01FF">
        <w:rPr>
          <w:sz w:val="30"/>
          <w:szCs w:val="30"/>
          <w:lang w:val="en-US"/>
        </w:rPr>
        <w:t xml:space="preserve">by a unit of ionite mass or volume. So </w:t>
      </w:r>
      <w:r w:rsidR="009D01FF" w:rsidRPr="000574BF">
        <w:rPr>
          <w:sz w:val="30"/>
          <w:szCs w:val="30"/>
        </w:rPr>
        <w:t>Е</w:t>
      </w:r>
      <w:r w:rsidR="009D01FF" w:rsidRPr="009D01FF">
        <w:rPr>
          <w:sz w:val="30"/>
          <w:szCs w:val="30"/>
          <w:lang w:val="en-US"/>
        </w:rPr>
        <w:t>=1000</w:t>
      </w:r>
      <w:r w:rsidR="009D01FF">
        <w:rPr>
          <w:sz w:val="30"/>
          <w:szCs w:val="30"/>
          <w:lang w:val="en-US"/>
        </w:rPr>
        <w:t xml:space="preserve"> g</w:t>
      </w:r>
      <w:r w:rsidR="009D01FF" w:rsidRPr="00CB0C0D">
        <w:rPr>
          <w:sz w:val="30"/>
          <w:szCs w:val="30"/>
          <w:lang w:val="en-US"/>
        </w:rPr>
        <w:t>-</w:t>
      </w:r>
      <w:r w:rsidR="009D01FF">
        <w:rPr>
          <w:sz w:val="30"/>
          <w:szCs w:val="30"/>
          <w:lang w:val="en-US"/>
        </w:rPr>
        <w:t>eq</w:t>
      </w:r>
      <w:r w:rsidR="009D01FF" w:rsidRPr="00CB0C0D">
        <w:rPr>
          <w:sz w:val="30"/>
          <w:szCs w:val="30"/>
          <w:lang w:val="en-US"/>
        </w:rPr>
        <w:t>/</w:t>
      </w:r>
      <w:r w:rsidR="009D01FF">
        <w:rPr>
          <w:sz w:val="30"/>
          <w:szCs w:val="30"/>
          <w:lang w:val="en-US"/>
        </w:rPr>
        <w:t>m</w:t>
      </w:r>
      <w:r w:rsidR="009D01FF" w:rsidRPr="00CB0C0D">
        <w:rPr>
          <w:sz w:val="30"/>
          <w:szCs w:val="30"/>
          <w:vertAlign w:val="superscript"/>
          <w:lang w:val="en-US"/>
        </w:rPr>
        <w:t>3</w:t>
      </w:r>
      <w:r w:rsidR="009D01FF">
        <w:rPr>
          <w:sz w:val="30"/>
          <w:szCs w:val="30"/>
          <w:vertAlign w:val="superscript"/>
          <w:lang w:val="en-US"/>
        </w:rPr>
        <w:t xml:space="preserve"> </w:t>
      </w:r>
      <w:r w:rsidR="009D01FF">
        <w:rPr>
          <w:sz w:val="30"/>
          <w:szCs w:val="30"/>
          <w:lang w:val="en-US"/>
        </w:rPr>
        <w:t>for s</w:t>
      </w:r>
      <w:r w:rsidR="009D01FF" w:rsidRPr="00D934E2">
        <w:rPr>
          <w:sz w:val="30"/>
          <w:szCs w:val="30"/>
          <w:lang w:val="en-US"/>
        </w:rPr>
        <w:t>ulfonated coal</w:t>
      </w:r>
      <w:r w:rsidR="009D01FF">
        <w:rPr>
          <w:sz w:val="30"/>
          <w:szCs w:val="30"/>
          <w:lang w:val="en-US"/>
        </w:rPr>
        <w:t xml:space="preserve"> and </w:t>
      </w:r>
      <w:r w:rsidR="009D01FF" w:rsidRPr="000574BF">
        <w:rPr>
          <w:sz w:val="30"/>
          <w:szCs w:val="30"/>
        </w:rPr>
        <w:t>Е</w:t>
      </w:r>
      <w:r w:rsidR="009D01FF" w:rsidRPr="009D01FF">
        <w:rPr>
          <w:sz w:val="30"/>
          <w:szCs w:val="30"/>
          <w:lang w:val="en-US"/>
        </w:rPr>
        <w:t xml:space="preserve">=850 </w:t>
      </w:r>
      <w:r w:rsidR="009D01FF">
        <w:rPr>
          <w:sz w:val="30"/>
          <w:szCs w:val="30"/>
          <w:lang w:val="en-US"/>
        </w:rPr>
        <w:t>g</w:t>
      </w:r>
      <w:r w:rsidR="009D01FF" w:rsidRPr="00CB0C0D">
        <w:rPr>
          <w:sz w:val="30"/>
          <w:szCs w:val="30"/>
          <w:lang w:val="en-US"/>
        </w:rPr>
        <w:t>-</w:t>
      </w:r>
      <w:r w:rsidR="009D01FF">
        <w:rPr>
          <w:sz w:val="30"/>
          <w:szCs w:val="30"/>
          <w:lang w:val="en-US"/>
        </w:rPr>
        <w:t>eq</w:t>
      </w:r>
      <w:r w:rsidR="009D01FF" w:rsidRPr="00CB0C0D">
        <w:rPr>
          <w:sz w:val="30"/>
          <w:szCs w:val="30"/>
          <w:lang w:val="en-US"/>
        </w:rPr>
        <w:t>/</w:t>
      </w:r>
      <w:r w:rsidR="009D01FF">
        <w:rPr>
          <w:sz w:val="30"/>
          <w:szCs w:val="30"/>
          <w:lang w:val="en-US"/>
        </w:rPr>
        <w:t>m</w:t>
      </w:r>
      <w:r w:rsidR="009D01FF" w:rsidRPr="00CB0C0D">
        <w:rPr>
          <w:sz w:val="30"/>
          <w:szCs w:val="30"/>
          <w:vertAlign w:val="superscript"/>
          <w:lang w:val="en-US"/>
        </w:rPr>
        <w:t>3</w:t>
      </w:r>
      <w:r w:rsidR="009D01FF">
        <w:rPr>
          <w:sz w:val="30"/>
          <w:szCs w:val="30"/>
          <w:vertAlign w:val="superscript"/>
          <w:lang w:val="en-US"/>
        </w:rPr>
        <w:t xml:space="preserve"> </w:t>
      </w:r>
      <w:r w:rsidR="009D01FF">
        <w:rPr>
          <w:sz w:val="30"/>
          <w:szCs w:val="30"/>
          <w:lang w:val="en-US"/>
        </w:rPr>
        <w:t xml:space="preserve">for </w:t>
      </w:r>
      <w:r w:rsidR="009D01FF" w:rsidRPr="00393C82">
        <w:rPr>
          <w:sz w:val="30"/>
          <w:szCs w:val="30"/>
          <w:lang w:val="en-US"/>
        </w:rPr>
        <w:t>alumosilicates</w:t>
      </w:r>
      <w:r w:rsidR="009D01FF">
        <w:rPr>
          <w:sz w:val="30"/>
          <w:szCs w:val="30"/>
          <w:lang w:val="en-US"/>
        </w:rPr>
        <w:t xml:space="preserve">. </w:t>
      </w:r>
      <w:r w:rsidR="009D01FF" w:rsidRPr="009D01FF">
        <w:rPr>
          <w:sz w:val="30"/>
          <w:szCs w:val="30"/>
          <w:lang w:val="en-US"/>
        </w:rPr>
        <w:t xml:space="preserve"> </w:t>
      </w:r>
      <w:r w:rsidR="009D01FF">
        <w:rPr>
          <w:sz w:val="30"/>
          <w:szCs w:val="30"/>
          <w:lang w:val="en-US"/>
        </w:rPr>
        <w:t xml:space="preserve"> </w:t>
      </w:r>
    </w:p>
    <w:p w:rsidR="00720EA9" w:rsidRPr="00E763BF" w:rsidRDefault="00E763BF" w:rsidP="00720EA9">
      <w:pPr>
        <w:pStyle w:val="a4"/>
        <w:ind w:firstLine="567"/>
        <w:jc w:val="both"/>
        <w:rPr>
          <w:sz w:val="30"/>
          <w:szCs w:val="30"/>
          <w:lang w:val="en-US"/>
        </w:rPr>
      </w:pPr>
      <w:r>
        <w:rPr>
          <w:sz w:val="30"/>
          <w:szCs w:val="30"/>
          <w:lang w:val="en-US"/>
        </w:rPr>
        <w:t>The basis of cation softening is a reaction of exchange of sodium and hydrogen ions of c</w:t>
      </w:r>
      <w:r w:rsidRPr="00D934E2">
        <w:rPr>
          <w:sz w:val="30"/>
          <w:szCs w:val="30"/>
          <w:lang w:val="en-US"/>
        </w:rPr>
        <w:t>ationites</w:t>
      </w:r>
      <w:r>
        <w:rPr>
          <w:sz w:val="30"/>
          <w:szCs w:val="30"/>
          <w:lang w:val="en-US"/>
        </w:rPr>
        <w:t xml:space="preserve"> for </w:t>
      </w:r>
      <w:r w:rsidRPr="000574BF">
        <w:rPr>
          <w:sz w:val="30"/>
          <w:szCs w:val="30"/>
        </w:rPr>
        <w:t>Са</w:t>
      </w:r>
      <w:r w:rsidRPr="00E763BF">
        <w:rPr>
          <w:sz w:val="30"/>
          <w:szCs w:val="30"/>
          <w:vertAlign w:val="superscript"/>
          <w:lang w:val="en-US"/>
        </w:rPr>
        <w:t>2+</w:t>
      </w:r>
      <w:r w:rsidRPr="00E763BF">
        <w:rPr>
          <w:sz w:val="30"/>
          <w:szCs w:val="30"/>
          <w:lang w:val="en-US"/>
        </w:rPr>
        <w:t xml:space="preserve"> </w:t>
      </w:r>
      <w:r>
        <w:rPr>
          <w:sz w:val="30"/>
          <w:szCs w:val="30"/>
          <w:lang w:val="en-US"/>
        </w:rPr>
        <w:t>and</w:t>
      </w:r>
      <w:r w:rsidRPr="00E763BF">
        <w:rPr>
          <w:sz w:val="30"/>
          <w:szCs w:val="30"/>
          <w:lang w:val="en-US"/>
        </w:rPr>
        <w:t xml:space="preserve"> Mg</w:t>
      </w:r>
      <w:r w:rsidRPr="00E763BF">
        <w:rPr>
          <w:sz w:val="30"/>
          <w:szCs w:val="30"/>
          <w:vertAlign w:val="superscript"/>
          <w:lang w:val="en-US"/>
        </w:rPr>
        <w:t>2+</w:t>
      </w:r>
      <w:r>
        <w:rPr>
          <w:sz w:val="30"/>
          <w:szCs w:val="30"/>
          <w:vertAlign w:val="superscript"/>
          <w:lang w:val="en-US"/>
        </w:rPr>
        <w:t xml:space="preserve"> </w:t>
      </w:r>
      <w:r>
        <w:rPr>
          <w:sz w:val="30"/>
          <w:szCs w:val="30"/>
          <w:lang w:val="en-US"/>
        </w:rPr>
        <w:t>ions. Exchange of sodium ions is called as Na-</w:t>
      </w:r>
      <w:r w:rsidRPr="00E763BF">
        <w:rPr>
          <w:sz w:val="30"/>
          <w:szCs w:val="30"/>
          <w:lang w:val="en-US"/>
        </w:rPr>
        <w:t>cationization</w:t>
      </w:r>
      <w:r>
        <w:rPr>
          <w:sz w:val="30"/>
          <w:szCs w:val="30"/>
          <w:lang w:val="en-US"/>
        </w:rPr>
        <w:t xml:space="preserve"> and hydrogen ions – as H-</w:t>
      </w:r>
      <w:r w:rsidRPr="00E763BF">
        <w:rPr>
          <w:sz w:val="30"/>
          <w:szCs w:val="30"/>
          <w:lang w:val="en-US"/>
        </w:rPr>
        <w:t>cationization</w:t>
      </w:r>
      <w:r>
        <w:rPr>
          <w:sz w:val="30"/>
          <w:szCs w:val="30"/>
          <w:lang w:val="en-US"/>
        </w:rPr>
        <w:t>. The process of Na-</w:t>
      </w:r>
      <w:r w:rsidRPr="00E763BF">
        <w:rPr>
          <w:sz w:val="30"/>
          <w:szCs w:val="30"/>
          <w:lang w:val="en-US"/>
        </w:rPr>
        <w:t>cationization</w:t>
      </w:r>
      <w:r>
        <w:rPr>
          <w:sz w:val="30"/>
          <w:szCs w:val="30"/>
          <w:lang w:val="en-US"/>
        </w:rPr>
        <w:t xml:space="preserve"> is described by reaction equations:</w:t>
      </w:r>
    </w:p>
    <w:p w:rsidR="00E25CE9" w:rsidRPr="00FE2D72" w:rsidRDefault="00E25CE9" w:rsidP="000574BF">
      <w:pPr>
        <w:pStyle w:val="ae"/>
        <w:spacing w:before="0" w:beforeAutospacing="0" w:after="0" w:afterAutospacing="0"/>
        <w:ind w:firstLine="709"/>
        <w:jc w:val="both"/>
        <w:rPr>
          <w:sz w:val="30"/>
          <w:szCs w:val="30"/>
          <w:lang w:val="en-US"/>
        </w:rPr>
      </w:pPr>
    </w:p>
    <w:p w:rsidR="00E25CE9" w:rsidRPr="000574BF" w:rsidRDefault="00E25CE9" w:rsidP="000574BF">
      <w:pPr>
        <w:pStyle w:val="ae"/>
        <w:spacing w:before="0" w:beforeAutospacing="0" w:after="0" w:afterAutospacing="0"/>
        <w:ind w:firstLine="709"/>
        <w:jc w:val="center"/>
        <w:rPr>
          <w:sz w:val="30"/>
          <w:szCs w:val="30"/>
          <w:lang w:val="pt-BR"/>
        </w:rPr>
      </w:pPr>
      <w:r w:rsidRPr="00E763BF">
        <w:rPr>
          <w:sz w:val="30"/>
          <w:szCs w:val="30"/>
          <w:lang w:val="en-US"/>
        </w:rPr>
        <w:t xml:space="preserve">                               </w:t>
      </w:r>
      <w:r w:rsidRPr="000574BF">
        <w:rPr>
          <w:sz w:val="30"/>
          <w:szCs w:val="30"/>
          <w:lang w:val="pt-BR"/>
        </w:rPr>
        <w:t>2R/Na</w:t>
      </w:r>
      <w:r w:rsidRPr="000574BF">
        <w:rPr>
          <w:sz w:val="30"/>
          <w:szCs w:val="30"/>
          <w:vertAlign w:val="superscript"/>
          <w:lang w:val="pt-BR"/>
        </w:rPr>
        <w:t>+</w:t>
      </w:r>
      <w:r w:rsidRPr="000574BF">
        <w:rPr>
          <w:sz w:val="30"/>
          <w:szCs w:val="30"/>
          <w:lang w:val="pt-BR"/>
        </w:rPr>
        <w:t xml:space="preserve"> + Ca</w:t>
      </w:r>
      <w:r w:rsidRPr="000574BF">
        <w:rPr>
          <w:sz w:val="30"/>
          <w:szCs w:val="30"/>
          <w:vertAlign w:val="superscript"/>
          <w:lang w:val="pt-BR"/>
        </w:rPr>
        <w:t>2+</w:t>
      </w:r>
      <w:r w:rsidRPr="000574BF">
        <w:rPr>
          <w:sz w:val="30"/>
          <w:szCs w:val="30"/>
          <w:lang w:val="pt-BR"/>
        </w:rPr>
        <w:t xml:space="preserve"> ↔R</w:t>
      </w:r>
      <w:r w:rsidRPr="000574BF">
        <w:rPr>
          <w:sz w:val="30"/>
          <w:szCs w:val="30"/>
          <w:vertAlign w:val="subscript"/>
          <w:lang w:val="pt-BR"/>
        </w:rPr>
        <w:t>2</w:t>
      </w:r>
      <w:r w:rsidRPr="000574BF">
        <w:rPr>
          <w:sz w:val="30"/>
          <w:szCs w:val="30"/>
          <w:lang w:val="pt-BR"/>
        </w:rPr>
        <w:t>/Ca</w:t>
      </w:r>
      <w:r w:rsidRPr="000574BF">
        <w:rPr>
          <w:sz w:val="30"/>
          <w:szCs w:val="30"/>
          <w:vertAlign w:val="superscript"/>
          <w:lang w:val="pt-BR"/>
        </w:rPr>
        <w:t>2+</w:t>
      </w:r>
      <w:r w:rsidRPr="000574BF">
        <w:rPr>
          <w:sz w:val="30"/>
          <w:szCs w:val="30"/>
          <w:lang w:val="pt-BR"/>
        </w:rPr>
        <w:t xml:space="preserve"> + 2Na</w:t>
      </w:r>
      <w:r w:rsidRPr="000574BF">
        <w:rPr>
          <w:sz w:val="30"/>
          <w:szCs w:val="30"/>
          <w:vertAlign w:val="superscript"/>
          <w:lang w:val="pt-BR"/>
        </w:rPr>
        <w:t>+</w:t>
      </w:r>
      <w:r w:rsidRPr="000574BF">
        <w:rPr>
          <w:sz w:val="30"/>
          <w:szCs w:val="30"/>
          <w:lang w:val="pt-BR"/>
        </w:rPr>
        <w:t xml:space="preserve">                         (</w:t>
      </w:r>
      <w:r w:rsidRPr="00E763BF">
        <w:rPr>
          <w:sz w:val="30"/>
          <w:szCs w:val="30"/>
          <w:lang w:val="en-US"/>
        </w:rPr>
        <w:t>11</w:t>
      </w:r>
      <w:r w:rsidRPr="000574BF">
        <w:rPr>
          <w:sz w:val="30"/>
          <w:szCs w:val="30"/>
          <w:lang w:val="pt-BR"/>
        </w:rPr>
        <w:t>.</w:t>
      </w:r>
      <w:r w:rsidRPr="00E763BF">
        <w:rPr>
          <w:sz w:val="30"/>
          <w:szCs w:val="30"/>
          <w:lang w:val="en-US"/>
        </w:rPr>
        <w:t>2</w:t>
      </w:r>
      <w:r w:rsidRPr="000574BF">
        <w:rPr>
          <w:sz w:val="30"/>
          <w:szCs w:val="30"/>
          <w:lang w:val="pt-BR"/>
        </w:rPr>
        <w:t>)</w:t>
      </w:r>
    </w:p>
    <w:p w:rsidR="00E25CE9" w:rsidRPr="000574BF" w:rsidRDefault="00E25CE9" w:rsidP="000574BF">
      <w:pPr>
        <w:pStyle w:val="ae"/>
        <w:spacing w:before="0" w:beforeAutospacing="0" w:after="0" w:afterAutospacing="0"/>
        <w:ind w:firstLine="709"/>
        <w:jc w:val="center"/>
        <w:rPr>
          <w:sz w:val="30"/>
          <w:szCs w:val="30"/>
          <w:lang w:val="pt-BR"/>
        </w:rPr>
      </w:pPr>
      <w:r w:rsidRPr="000574BF">
        <w:rPr>
          <w:sz w:val="30"/>
          <w:szCs w:val="30"/>
          <w:lang w:val="pt-BR"/>
        </w:rPr>
        <w:t xml:space="preserve">                             2R/Na</w:t>
      </w:r>
      <w:r w:rsidRPr="000574BF">
        <w:rPr>
          <w:sz w:val="30"/>
          <w:szCs w:val="30"/>
          <w:vertAlign w:val="superscript"/>
          <w:lang w:val="pt-BR"/>
        </w:rPr>
        <w:t>+</w:t>
      </w:r>
      <w:r w:rsidRPr="000574BF">
        <w:rPr>
          <w:sz w:val="30"/>
          <w:szCs w:val="30"/>
          <w:lang w:val="pt-BR"/>
        </w:rPr>
        <w:t xml:space="preserve"> + Mg</w:t>
      </w:r>
      <w:r w:rsidRPr="000574BF">
        <w:rPr>
          <w:sz w:val="30"/>
          <w:szCs w:val="30"/>
          <w:vertAlign w:val="superscript"/>
          <w:lang w:val="pt-BR"/>
        </w:rPr>
        <w:t>2+</w:t>
      </w:r>
      <w:r w:rsidRPr="000574BF">
        <w:rPr>
          <w:sz w:val="30"/>
          <w:szCs w:val="30"/>
          <w:lang w:val="pt-BR"/>
        </w:rPr>
        <w:t xml:space="preserve"> ↔R</w:t>
      </w:r>
      <w:r w:rsidRPr="000574BF">
        <w:rPr>
          <w:sz w:val="30"/>
          <w:szCs w:val="30"/>
          <w:vertAlign w:val="subscript"/>
          <w:lang w:val="pt-BR"/>
        </w:rPr>
        <w:t>2</w:t>
      </w:r>
      <w:r w:rsidRPr="000574BF">
        <w:rPr>
          <w:sz w:val="30"/>
          <w:szCs w:val="30"/>
          <w:lang w:val="pt-BR"/>
        </w:rPr>
        <w:t>/Mg</w:t>
      </w:r>
      <w:r w:rsidRPr="000574BF">
        <w:rPr>
          <w:sz w:val="30"/>
          <w:szCs w:val="30"/>
          <w:vertAlign w:val="superscript"/>
          <w:lang w:val="pt-BR"/>
        </w:rPr>
        <w:t>2+</w:t>
      </w:r>
      <w:r w:rsidRPr="000574BF">
        <w:rPr>
          <w:sz w:val="30"/>
          <w:szCs w:val="30"/>
          <w:lang w:val="pt-BR"/>
        </w:rPr>
        <w:t xml:space="preserve"> + 2Na</w:t>
      </w:r>
      <w:r w:rsidRPr="000574BF">
        <w:rPr>
          <w:sz w:val="30"/>
          <w:szCs w:val="30"/>
          <w:vertAlign w:val="superscript"/>
          <w:lang w:val="pt-BR"/>
        </w:rPr>
        <w:t>+</w:t>
      </w:r>
      <w:r w:rsidRPr="000574BF">
        <w:rPr>
          <w:sz w:val="30"/>
          <w:szCs w:val="30"/>
          <w:lang w:val="pt-BR"/>
        </w:rPr>
        <w:t xml:space="preserve">                         (</w:t>
      </w:r>
      <w:r w:rsidRPr="000574BF">
        <w:rPr>
          <w:sz w:val="30"/>
          <w:szCs w:val="30"/>
          <w:lang w:val="en-US"/>
        </w:rPr>
        <w:t>11</w:t>
      </w:r>
      <w:r w:rsidRPr="000574BF">
        <w:rPr>
          <w:sz w:val="30"/>
          <w:szCs w:val="30"/>
          <w:lang w:val="pt-BR"/>
        </w:rPr>
        <w:t>.</w:t>
      </w:r>
      <w:r w:rsidRPr="000574BF">
        <w:rPr>
          <w:sz w:val="30"/>
          <w:szCs w:val="30"/>
          <w:lang w:val="en-US"/>
        </w:rPr>
        <w:t>3</w:t>
      </w:r>
      <w:r w:rsidRPr="000574BF">
        <w:rPr>
          <w:sz w:val="30"/>
          <w:szCs w:val="30"/>
          <w:lang w:val="pt-BR"/>
        </w:rPr>
        <w:t>)</w:t>
      </w:r>
    </w:p>
    <w:p w:rsidR="00E25CE9" w:rsidRPr="000574BF" w:rsidRDefault="00E25CE9" w:rsidP="000574BF">
      <w:pPr>
        <w:pStyle w:val="ae"/>
        <w:spacing w:before="0" w:beforeAutospacing="0" w:after="0" w:afterAutospacing="0"/>
        <w:ind w:firstLine="709"/>
        <w:jc w:val="center"/>
        <w:rPr>
          <w:sz w:val="30"/>
          <w:szCs w:val="30"/>
          <w:lang w:val="pt-BR"/>
        </w:rPr>
      </w:pPr>
    </w:p>
    <w:p w:rsidR="00E25CE9" w:rsidRPr="009A3982" w:rsidRDefault="00E763BF" w:rsidP="000574BF">
      <w:pPr>
        <w:pStyle w:val="ae"/>
        <w:spacing w:before="0" w:beforeAutospacing="0" w:after="0" w:afterAutospacing="0"/>
        <w:jc w:val="both"/>
        <w:rPr>
          <w:sz w:val="30"/>
          <w:szCs w:val="30"/>
          <w:lang w:val="en-US"/>
        </w:rPr>
      </w:pPr>
      <w:r w:rsidRPr="00E763BF">
        <w:rPr>
          <w:sz w:val="30"/>
          <w:szCs w:val="30"/>
          <w:lang w:val="pt-BR"/>
        </w:rPr>
        <w:t>where</w:t>
      </w:r>
      <w:r w:rsidR="00E25CE9" w:rsidRPr="00E763BF">
        <w:rPr>
          <w:sz w:val="30"/>
          <w:szCs w:val="30"/>
          <w:lang w:val="pt-BR"/>
        </w:rPr>
        <w:t xml:space="preserve"> R </w:t>
      </w:r>
      <w:r w:rsidRPr="00E763BF">
        <w:rPr>
          <w:sz w:val="30"/>
          <w:szCs w:val="30"/>
          <w:lang w:val="pt-BR"/>
        </w:rPr>
        <w:t>is complex of a matrix and a functional group which doesn’t participate in the ion e</w:t>
      </w:r>
      <w:r>
        <w:rPr>
          <w:sz w:val="30"/>
          <w:szCs w:val="30"/>
          <w:lang w:val="pt-BR"/>
        </w:rPr>
        <w:t>xchange (</w:t>
      </w:r>
      <w:r w:rsidR="009A3982">
        <w:rPr>
          <w:sz w:val="30"/>
          <w:szCs w:val="30"/>
          <w:lang w:val="pt-BR"/>
        </w:rPr>
        <w:t xml:space="preserve">it is assumed to be </w:t>
      </w:r>
      <w:r w:rsidR="009A3982" w:rsidRPr="009A3982">
        <w:rPr>
          <w:sz w:val="30"/>
          <w:szCs w:val="30"/>
          <w:lang w:val="pt-BR"/>
        </w:rPr>
        <w:t>monovalent</w:t>
      </w:r>
      <w:r>
        <w:rPr>
          <w:sz w:val="30"/>
          <w:szCs w:val="30"/>
          <w:lang w:val="pt-BR"/>
        </w:rPr>
        <w:t xml:space="preserve">). </w:t>
      </w:r>
      <w:r w:rsidR="009A3982">
        <w:rPr>
          <w:sz w:val="30"/>
          <w:szCs w:val="30"/>
          <w:lang w:val="pt-BR"/>
        </w:rPr>
        <w:t xml:space="preserve">The cation exchange at </w:t>
      </w:r>
      <w:r w:rsidR="009A3982">
        <w:rPr>
          <w:sz w:val="30"/>
          <w:szCs w:val="30"/>
          <w:lang w:val="en-US"/>
        </w:rPr>
        <w:t>H</w:t>
      </w:r>
      <w:r w:rsidR="009A3982" w:rsidRPr="009A3982">
        <w:rPr>
          <w:sz w:val="30"/>
          <w:szCs w:val="30"/>
          <w:lang w:val="en-US"/>
        </w:rPr>
        <w:t>-</w:t>
      </w:r>
      <w:r w:rsidR="009A3982" w:rsidRPr="00E763BF">
        <w:rPr>
          <w:sz w:val="30"/>
          <w:szCs w:val="30"/>
          <w:lang w:val="en-US"/>
        </w:rPr>
        <w:t>cationization</w:t>
      </w:r>
      <w:r w:rsidR="009A3982" w:rsidRPr="009A3982">
        <w:rPr>
          <w:sz w:val="30"/>
          <w:szCs w:val="30"/>
          <w:lang w:val="en-US"/>
        </w:rPr>
        <w:t xml:space="preserve"> </w:t>
      </w:r>
      <w:r w:rsidR="009A3982">
        <w:rPr>
          <w:sz w:val="30"/>
          <w:szCs w:val="30"/>
          <w:lang w:val="en-US"/>
        </w:rPr>
        <w:t>proceeds according to reaction equations:</w:t>
      </w:r>
      <w:r w:rsidR="00E25CE9" w:rsidRPr="00E763BF">
        <w:rPr>
          <w:sz w:val="30"/>
          <w:szCs w:val="30"/>
          <w:lang w:val="pt-BR"/>
        </w:rPr>
        <w:br/>
      </w:r>
    </w:p>
    <w:p w:rsidR="00E25CE9" w:rsidRPr="00FE2D72" w:rsidRDefault="00E25CE9" w:rsidP="000574BF">
      <w:pPr>
        <w:pStyle w:val="ae"/>
        <w:spacing w:before="0" w:beforeAutospacing="0" w:after="0" w:afterAutospacing="0"/>
        <w:ind w:firstLine="709"/>
        <w:rPr>
          <w:sz w:val="30"/>
          <w:szCs w:val="30"/>
          <w:lang w:val="en-US"/>
        </w:rPr>
      </w:pPr>
      <w:r w:rsidRPr="009A3982">
        <w:rPr>
          <w:sz w:val="30"/>
          <w:szCs w:val="30"/>
          <w:lang w:val="en-US"/>
        </w:rPr>
        <w:t xml:space="preserve">                          </w:t>
      </w:r>
      <w:r w:rsidRPr="00FE2D72">
        <w:rPr>
          <w:sz w:val="30"/>
          <w:szCs w:val="30"/>
          <w:lang w:val="en-US"/>
        </w:rPr>
        <w:t>2</w:t>
      </w:r>
      <w:r w:rsidRPr="000574BF">
        <w:rPr>
          <w:sz w:val="30"/>
          <w:szCs w:val="30"/>
          <w:lang w:val="en-US"/>
        </w:rPr>
        <w:t>R</w:t>
      </w:r>
      <w:r w:rsidRPr="00FE2D72">
        <w:rPr>
          <w:sz w:val="30"/>
          <w:szCs w:val="30"/>
          <w:lang w:val="en-US"/>
        </w:rPr>
        <w:t>/</w:t>
      </w:r>
      <w:r w:rsidRPr="000574BF">
        <w:rPr>
          <w:sz w:val="30"/>
          <w:szCs w:val="30"/>
          <w:lang w:val="en-US"/>
        </w:rPr>
        <w:t>H</w:t>
      </w:r>
      <w:r w:rsidRPr="00FE2D72">
        <w:rPr>
          <w:sz w:val="30"/>
          <w:szCs w:val="30"/>
          <w:vertAlign w:val="superscript"/>
          <w:lang w:val="en-US"/>
        </w:rPr>
        <w:t>+</w:t>
      </w:r>
      <w:r w:rsidRPr="00FE2D72">
        <w:rPr>
          <w:sz w:val="30"/>
          <w:szCs w:val="30"/>
          <w:lang w:val="en-US"/>
        </w:rPr>
        <w:t xml:space="preserve"> + </w:t>
      </w:r>
      <w:r w:rsidRPr="000574BF">
        <w:rPr>
          <w:sz w:val="30"/>
          <w:szCs w:val="30"/>
          <w:lang w:val="en-US"/>
        </w:rPr>
        <w:t>Ca</w:t>
      </w:r>
      <w:r w:rsidRPr="00FE2D72">
        <w:rPr>
          <w:sz w:val="30"/>
          <w:szCs w:val="30"/>
          <w:vertAlign w:val="superscript"/>
          <w:lang w:val="en-US"/>
        </w:rPr>
        <w:t>2+</w:t>
      </w:r>
      <w:r w:rsidRPr="00FE2D72">
        <w:rPr>
          <w:sz w:val="30"/>
          <w:szCs w:val="30"/>
          <w:lang w:val="en-US"/>
        </w:rPr>
        <w:t xml:space="preserve"> </w:t>
      </w:r>
      <w:r w:rsidRPr="000574BF">
        <w:rPr>
          <w:sz w:val="30"/>
          <w:szCs w:val="30"/>
          <w:lang w:val="pt-BR"/>
        </w:rPr>
        <w:t>↔</w:t>
      </w:r>
      <w:r w:rsidRPr="000574BF">
        <w:rPr>
          <w:sz w:val="30"/>
          <w:szCs w:val="30"/>
          <w:lang w:val="en-US"/>
        </w:rPr>
        <w:t>R</w:t>
      </w:r>
      <w:r w:rsidRPr="00FE2D72">
        <w:rPr>
          <w:sz w:val="30"/>
          <w:szCs w:val="30"/>
          <w:vertAlign w:val="subscript"/>
          <w:lang w:val="en-US"/>
        </w:rPr>
        <w:t>2</w:t>
      </w:r>
      <w:r w:rsidRPr="00FE2D72">
        <w:rPr>
          <w:sz w:val="30"/>
          <w:szCs w:val="30"/>
          <w:lang w:val="en-US"/>
        </w:rPr>
        <w:t>/</w:t>
      </w:r>
      <w:r w:rsidRPr="000574BF">
        <w:rPr>
          <w:sz w:val="30"/>
          <w:szCs w:val="30"/>
          <w:lang w:val="en-US"/>
        </w:rPr>
        <w:t>Ca</w:t>
      </w:r>
      <w:r w:rsidRPr="00FE2D72">
        <w:rPr>
          <w:sz w:val="30"/>
          <w:szCs w:val="30"/>
          <w:vertAlign w:val="superscript"/>
          <w:lang w:val="en-US"/>
        </w:rPr>
        <w:t>2+</w:t>
      </w:r>
      <w:r w:rsidRPr="00FE2D72">
        <w:rPr>
          <w:sz w:val="30"/>
          <w:szCs w:val="30"/>
          <w:lang w:val="en-US"/>
        </w:rPr>
        <w:t xml:space="preserve"> + 2</w:t>
      </w:r>
      <w:r w:rsidRPr="000574BF">
        <w:rPr>
          <w:sz w:val="30"/>
          <w:szCs w:val="30"/>
          <w:lang w:val="en-US"/>
        </w:rPr>
        <w:t>H</w:t>
      </w:r>
      <w:r w:rsidRPr="00FE2D72">
        <w:rPr>
          <w:sz w:val="30"/>
          <w:szCs w:val="30"/>
          <w:vertAlign w:val="superscript"/>
          <w:lang w:val="en-US"/>
        </w:rPr>
        <w:t xml:space="preserve">+ </w:t>
      </w:r>
      <w:r w:rsidRPr="00FE2D72">
        <w:rPr>
          <w:sz w:val="30"/>
          <w:szCs w:val="30"/>
          <w:lang w:val="en-US"/>
        </w:rPr>
        <w:t xml:space="preserve">                                (11.4)      </w:t>
      </w:r>
    </w:p>
    <w:p w:rsidR="00E25CE9" w:rsidRPr="00FE2D72" w:rsidRDefault="00E25CE9" w:rsidP="000574BF">
      <w:pPr>
        <w:pStyle w:val="ae"/>
        <w:spacing w:before="0" w:beforeAutospacing="0" w:after="0" w:afterAutospacing="0"/>
        <w:ind w:firstLine="709"/>
        <w:rPr>
          <w:sz w:val="30"/>
          <w:szCs w:val="30"/>
          <w:lang w:val="en-US"/>
        </w:rPr>
      </w:pPr>
      <w:r w:rsidRPr="00FE2D72">
        <w:rPr>
          <w:sz w:val="30"/>
          <w:szCs w:val="30"/>
          <w:lang w:val="en-US"/>
        </w:rPr>
        <w:t xml:space="preserve">                          </w:t>
      </w:r>
      <w:r w:rsidRPr="000574BF">
        <w:rPr>
          <w:sz w:val="30"/>
          <w:szCs w:val="30"/>
          <w:lang w:val="pt-BR"/>
        </w:rPr>
        <w:t>2R/H</w:t>
      </w:r>
      <w:r w:rsidRPr="000574BF">
        <w:rPr>
          <w:sz w:val="30"/>
          <w:szCs w:val="30"/>
          <w:vertAlign w:val="superscript"/>
          <w:lang w:val="pt-BR"/>
        </w:rPr>
        <w:t>+</w:t>
      </w:r>
      <w:r w:rsidRPr="000574BF">
        <w:rPr>
          <w:sz w:val="30"/>
          <w:szCs w:val="30"/>
          <w:lang w:val="pt-BR"/>
        </w:rPr>
        <w:t xml:space="preserve"> + Mg</w:t>
      </w:r>
      <w:r w:rsidRPr="000574BF">
        <w:rPr>
          <w:sz w:val="30"/>
          <w:szCs w:val="30"/>
          <w:vertAlign w:val="superscript"/>
          <w:lang w:val="pt-BR"/>
        </w:rPr>
        <w:t>2+</w:t>
      </w:r>
      <w:r w:rsidRPr="000574BF">
        <w:rPr>
          <w:sz w:val="30"/>
          <w:szCs w:val="30"/>
          <w:lang w:val="pt-BR"/>
        </w:rPr>
        <w:t xml:space="preserve"> ↔R</w:t>
      </w:r>
      <w:r w:rsidRPr="000574BF">
        <w:rPr>
          <w:sz w:val="30"/>
          <w:szCs w:val="30"/>
          <w:vertAlign w:val="subscript"/>
          <w:lang w:val="pt-BR"/>
        </w:rPr>
        <w:t>2</w:t>
      </w:r>
      <w:r w:rsidRPr="000574BF">
        <w:rPr>
          <w:sz w:val="30"/>
          <w:szCs w:val="30"/>
          <w:lang w:val="pt-BR"/>
        </w:rPr>
        <w:t>/Mg</w:t>
      </w:r>
      <w:r w:rsidRPr="000574BF">
        <w:rPr>
          <w:sz w:val="30"/>
          <w:szCs w:val="30"/>
          <w:vertAlign w:val="superscript"/>
          <w:lang w:val="pt-BR"/>
        </w:rPr>
        <w:t>2+</w:t>
      </w:r>
      <w:r w:rsidRPr="000574BF">
        <w:rPr>
          <w:sz w:val="30"/>
          <w:szCs w:val="30"/>
          <w:lang w:val="pt-BR"/>
        </w:rPr>
        <w:t xml:space="preserve"> + 2H</w:t>
      </w:r>
      <w:r w:rsidRPr="000574BF">
        <w:rPr>
          <w:sz w:val="30"/>
          <w:szCs w:val="30"/>
          <w:vertAlign w:val="superscript"/>
          <w:lang w:val="pt-BR"/>
        </w:rPr>
        <w:t xml:space="preserve">+ </w:t>
      </w:r>
      <w:r w:rsidRPr="000574BF">
        <w:rPr>
          <w:sz w:val="30"/>
          <w:szCs w:val="30"/>
          <w:lang w:val="pt-BR"/>
        </w:rPr>
        <w:t xml:space="preserve">                              (</w:t>
      </w:r>
      <w:r w:rsidRPr="00FE2D72">
        <w:rPr>
          <w:sz w:val="30"/>
          <w:szCs w:val="30"/>
          <w:lang w:val="en-US"/>
        </w:rPr>
        <w:t>11</w:t>
      </w:r>
      <w:r w:rsidRPr="000574BF">
        <w:rPr>
          <w:sz w:val="30"/>
          <w:szCs w:val="30"/>
          <w:lang w:val="pt-BR"/>
        </w:rPr>
        <w:t>.</w:t>
      </w:r>
      <w:r w:rsidRPr="00FE2D72">
        <w:rPr>
          <w:sz w:val="30"/>
          <w:szCs w:val="30"/>
          <w:lang w:val="en-US"/>
        </w:rPr>
        <w:t>5</w:t>
      </w:r>
      <w:r w:rsidRPr="000574BF">
        <w:rPr>
          <w:sz w:val="30"/>
          <w:szCs w:val="30"/>
          <w:lang w:val="pt-BR"/>
        </w:rPr>
        <w:t xml:space="preserve">) </w:t>
      </w:r>
    </w:p>
    <w:p w:rsidR="00E25CE9" w:rsidRPr="00FE2D72" w:rsidRDefault="00E25CE9" w:rsidP="000574BF">
      <w:pPr>
        <w:pStyle w:val="ae"/>
        <w:spacing w:before="0" w:beforeAutospacing="0" w:after="0" w:afterAutospacing="0"/>
        <w:ind w:firstLine="709"/>
        <w:rPr>
          <w:sz w:val="30"/>
          <w:szCs w:val="30"/>
          <w:lang w:val="en-US"/>
        </w:rPr>
      </w:pPr>
    </w:p>
    <w:p w:rsidR="00FE2D72" w:rsidRPr="00FE2D72" w:rsidRDefault="009A3982" w:rsidP="000574BF">
      <w:pPr>
        <w:ind w:firstLine="454"/>
        <w:jc w:val="both"/>
        <w:rPr>
          <w:sz w:val="30"/>
          <w:szCs w:val="30"/>
          <w:lang w:val="en-US"/>
        </w:rPr>
      </w:pPr>
      <w:r>
        <w:rPr>
          <w:sz w:val="30"/>
          <w:szCs w:val="30"/>
          <w:lang w:val="en-US"/>
        </w:rPr>
        <w:t>Reactions</w:t>
      </w:r>
      <w:r w:rsidRPr="00FE2D72">
        <w:rPr>
          <w:sz w:val="30"/>
          <w:szCs w:val="30"/>
          <w:lang w:val="en-US"/>
        </w:rPr>
        <w:t xml:space="preserve"> </w:t>
      </w:r>
      <w:r>
        <w:rPr>
          <w:sz w:val="30"/>
          <w:szCs w:val="30"/>
          <w:lang w:val="en-US"/>
        </w:rPr>
        <w:t>of</w:t>
      </w:r>
      <w:r w:rsidRPr="00FE2D72">
        <w:rPr>
          <w:sz w:val="30"/>
          <w:szCs w:val="30"/>
          <w:lang w:val="en-US"/>
        </w:rPr>
        <w:t xml:space="preserve"> </w:t>
      </w:r>
      <w:r>
        <w:rPr>
          <w:sz w:val="30"/>
          <w:szCs w:val="30"/>
          <w:lang w:val="en-US"/>
        </w:rPr>
        <w:t>ion</w:t>
      </w:r>
      <w:r w:rsidRPr="00FE2D72">
        <w:rPr>
          <w:sz w:val="30"/>
          <w:szCs w:val="30"/>
          <w:lang w:val="en-US"/>
        </w:rPr>
        <w:t xml:space="preserve"> </w:t>
      </w:r>
      <w:r>
        <w:rPr>
          <w:sz w:val="30"/>
          <w:szCs w:val="30"/>
          <w:lang w:val="en-US"/>
        </w:rPr>
        <w:t>exchange</w:t>
      </w:r>
      <w:r w:rsidRPr="00FE2D72">
        <w:rPr>
          <w:sz w:val="30"/>
          <w:szCs w:val="30"/>
          <w:lang w:val="en-US"/>
        </w:rPr>
        <w:t xml:space="preserve"> </w:t>
      </w:r>
      <w:r>
        <w:rPr>
          <w:sz w:val="30"/>
          <w:szCs w:val="30"/>
          <w:lang w:val="en-US"/>
        </w:rPr>
        <w:t>are</w:t>
      </w:r>
      <w:r w:rsidRPr="00FE2D72">
        <w:rPr>
          <w:sz w:val="30"/>
          <w:szCs w:val="30"/>
          <w:lang w:val="en-US"/>
        </w:rPr>
        <w:t xml:space="preserve"> </w:t>
      </w:r>
      <w:r w:rsidR="00FE2D72">
        <w:rPr>
          <w:sz w:val="30"/>
          <w:szCs w:val="30"/>
          <w:lang w:val="en-US"/>
        </w:rPr>
        <w:t xml:space="preserve">reversible ones, and when reaching the required limit of ionite </w:t>
      </w:r>
      <w:r w:rsidR="00FE2D72" w:rsidRPr="00CB0C0D">
        <w:rPr>
          <w:sz w:val="30"/>
          <w:szCs w:val="30"/>
          <w:lang w:val="en-US"/>
        </w:rPr>
        <w:t>exchange capacity</w:t>
      </w:r>
      <w:r w:rsidR="00FE2D72">
        <w:rPr>
          <w:sz w:val="30"/>
          <w:szCs w:val="30"/>
          <w:lang w:val="en-US"/>
        </w:rPr>
        <w:t xml:space="preserve"> they are regenerated by washing with sodium chloride solution or with diluted sulphuric acid. Na-cationite regeneration is carried out by 6-8% sodium chloride solution, and H-cationite regeneration is carried out by acid solutions, for example 1.0-1.5% sulphuric acid solution. </w:t>
      </w:r>
      <w:r w:rsidR="00FE2D72" w:rsidRPr="00FE2D72">
        <w:rPr>
          <w:sz w:val="30"/>
          <w:szCs w:val="30"/>
          <w:lang w:val="en-US"/>
        </w:rPr>
        <w:t>NaCl</w:t>
      </w:r>
      <w:r w:rsidR="00FE2D72">
        <w:rPr>
          <w:sz w:val="30"/>
          <w:szCs w:val="30"/>
          <w:lang w:val="en-US"/>
        </w:rPr>
        <w:t xml:space="preserve"> application for this purpose is traditional one; it is predetermined </w:t>
      </w:r>
      <w:r w:rsidR="004501D6">
        <w:rPr>
          <w:sz w:val="30"/>
          <w:szCs w:val="30"/>
          <w:lang w:val="en-US"/>
        </w:rPr>
        <w:t>by</w:t>
      </w:r>
      <w:r w:rsidR="00FE2D72">
        <w:rPr>
          <w:sz w:val="30"/>
          <w:szCs w:val="30"/>
          <w:lang w:val="en-US"/>
        </w:rPr>
        <w:t xml:space="preserve"> </w:t>
      </w:r>
      <w:r w:rsidR="004501D6">
        <w:rPr>
          <w:sz w:val="30"/>
          <w:szCs w:val="30"/>
          <w:lang w:val="en-US"/>
        </w:rPr>
        <w:t xml:space="preserve">table salt </w:t>
      </w:r>
      <w:r w:rsidR="00FE2D72" w:rsidRPr="00FE2D72">
        <w:rPr>
          <w:sz w:val="30"/>
          <w:szCs w:val="30"/>
          <w:lang w:val="en-US"/>
        </w:rPr>
        <w:t>wide-spread</w:t>
      </w:r>
      <w:r w:rsidR="004501D6">
        <w:rPr>
          <w:sz w:val="30"/>
          <w:szCs w:val="30"/>
          <w:lang w:val="en-US"/>
        </w:rPr>
        <w:t>ing</w:t>
      </w:r>
      <w:r w:rsidR="00FE2D72">
        <w:rPr>
          <w:sz w:val="30"/>
          <w:szCs w:val="30"/>
          <w:lang w:val="en-US"/>
        </w:rPr>
        <w:t xml:space="preserve"> </w:t>
      </w:r>
      <w:r w:rsidR="004501D6">
        <w:rPr>
          <w:sz w:val="30"/>
          <w:szCs w:val="30"/>
          <w:lang w:val="en-US"/>
        </w:rPr>
        <w:t xml:space="preserve">and low cost. </w:t>
      </w:r>
      <w:r w:rsidR="004501D6" w:rsidRPr="00D934E2">
        <w:rPr>
          <w:sz w:val="30"/>
          <w:szCs w:val="30"/>
          <w:lang w:val="en-US"/>
        </w:rPr>
        <w:t>Anionites</w:t>
      </w:r>
      <w:r w:rsidR="004501D6">
        <w:rPr>
          <w:sz w:val="30"/>
          <w:szCs w:val="30"/>
          <w:lang w:val="en-US"/>
        </w:rPr>
        <w:t xml:space="preserve"> are regenerated by washing with diluted alkaline solutions, sodium carbonate or hydrocarbonate solutions, more often 4% NaOH solution. </w:t>
      </w:r>
    </w:p>
    <w:p w:rsidR="00E25CE9" w:rsidRPr="004501D6" w:rsidRDefault="004501D6" w:rsidP="004501D6">
      <w:pPr>
        <w:ind w:firstLine="567"/>
        <w:jc w:val="both"/>
        <w:rPr>
          <w:sz w:val="30"/>
          <w:szCs w:val="30"/>
          <w:lang w:val="en-US"/>
        </w:rPr>
      </w:pPr>
      <w:r>
        <w:rPr>
          <w:sz w:val="30"/>
          <w:szCs w:val="30"/>
          <w:lang w:val="en-US"/>
        </w:rPr>
        <w:t>The</w:t>
      </w:r>
      <w:r w:rsidRPr="004501D6">
        <w:rPr>
          <w:sz w:val="30"/>
          <w:szCs w:val="30"/>
          <w:lang w:val="en-US"/>
        </w:rPr>
        <w:t xml:space="preserve"> </w:t>
      </w:r>
      <w:r>
        <w:rPr>
          <w:sz w:val="30"/>
          <w:szCs w:val="30"/>
          <w:lang w:val="en-US"/>
        </w:rPr>
        <w:t>process</w:t>
      </w:r>
      <w:r w:rsidRPr="004501D6">
        <w:rPr>
          <w:sz w:val="30"/>
          <w:szCs w:val="30"/>
          <w:lang w:val="en-US"/>
        </w:rPr>
        <w:t xml:space="preserve"> </w:t>
      </w:r>
      <w:r>
        <w:rPr>
          <w:sz w:val="30"/>
          <w:szCs w:val="30"/>
          <w:lang w:val="en-US"/>
        </w:rPr>
        <w:t>of</w:t>
      </w:r>
      <w:r w:rsidRPr="004501D6">
        <w:rPr>
          <w:sz w:val="30"/>
          <w:szCs w:val="30"/>
          <w:lang w:val="en-US"/>
        </w:rPr>
        <w:t xml:space="preserve"> </w:t>
      </w:r>
      <w:r>
        <w:rPr>
          <w:sz w:val="30"/>
          <w:szCs w:val="30"/>
          <w:lang w:val="en-US"/>
        </w:rPr>
        <w:t>cationite</w:t>
      </w:r>
      <w:r w:rsidRPr="004501D6">
        <w:rPr>
          <w:sz w:val="30"/>
          <w:szCs w:val="30"/>
          <w:lang w:val="en-US"/>
        </w:rPr>
        <w:t xml:space="preserve"> </w:t>
      </w:r>
      <w:r>
        <w:rPr>
          <w:sz w:val="30"/>
          <w:szCs w:val="30"/>
          <w:lang w:val="en-US"/>
        </w:rPr>
        <w:t>regeneration</w:t>
      </w:r>
      <w:r w:rsidRPr="004501D6">
        <w:rPr>
          <w:sz w:val="30"/>
          <w:szCs w:val="30"/>
          <w:lang w:val="en-US"/>
        </w:rPr>
        <w:t xml:space="preserve"> </w:t>
      </w:r>
      <w:r>
        <w:rPr>
          <w:sz w:val="30"/>
          <w:szCs w:val="30"/>
          <w:lang w:val="en-US"/>
        </w:rPr>
        <w:t>with sodium chloride solution</w:t>
      </w:r>
      <w:r w:rsidRPr="004501D6">
        <w:rPr>
          <w:sz w:val="30"/>
          <w:szCs w:val="30"/>
          <w:lang w:val="en-US"/>
        </w:rPr>
        <w:t xml:space="preserve"> </w:t>
      </w:r>
      <w:r>
        <w:rPr>
          <w:sz w:val="30"/>
          <w:szCs w:val="30"/>
          <w:lang w:val="en-US"/>
        </w:rPr>
        <w:t xml:space="preserve">is described by following reaction equations: </w:t>
      </w:r>
    </w:p>
    <w:p w:rsidR="00E25CE9" w:rsidRPr="004501D6" w:rsidRDefault="00E25CE9" w:rsidP="000574BF">
      <w:pPr>
        <w:ind w:firstLine="454"/>
        <w:jc w:val="both"/>
        <w:rPr>
          <w:sz w:val="30"/>
          <w:szCs w:val="30"/>
          <w:lang w:val="en-US"/>
        </w:rPr>
      </w:pPr>
    </w:p>
    <w:p w:rsidR="00E25CE9" w:rsidRPr="000574BF" w:rsidRDefault="00E25CE9" w:rsidP="000574BF">
      <w:pPr>
        <w:pStyle w:val="ae"/>
        <w:spacing w:before="0" w:beforeAutospacing="0" w:after="0" w:afterAutospacing="0"/>
        <w:ind w:firstLine="709"/>
        <w:jc w:val="center"/>
        <w:rPr>
          <w:sz w:val="30"/>
          <w:szCs w:val="30"/>
          <w:lang w:val="pt-BR"/>
        </w:rPr>
      </w:pPr>
      <w:r w:rsidRPr="004501D6">
        <w:rPr>
          <w:sz w:val="30"/>
          <w:szCs w:val="30"/>
          <w:lang w:val="en-US"/>
        </w:rPr>
        <w:t xml:space="preserve">                     </w:t>
      </w:r>
      <w:r w:rsidRPr="000574BF">
        <w:rPr>
          <w:sz w:val="30"/>
          <w:szCs w:val="30"/>
          <w:lang w:val="pt-BR"/>
        </w:rPr>
        <w:t>R</w:t>
      </w:r>
      <w:r w:rsidRPr="000574BF">
        <w:rPr>
          <w:sz w:val="30"/>
          <w:szCs w:val="30"/>
          <w:vertAlign w:val="subscript"/>
          <w:lang w:val="pt-BR"/>
        </w:rPr>
        <w:t>2</w:t>
      </w:r>
      <w:r w:rsidRPr="000574BF">
        <w:rPr>
          <w:sz w:val="30"/>
          <w:szCs w:val="30"/>
          <w:lang w:val="pt-BR"/>
        </w:rPr>
        <w:t>/Ca</w:t>
      </w:r>
      <w:r w:rsidRPr="000574BF">
        <w:rPr>
          <w:sz w:val="30"/>
          <w:szCs w:val="30"/>
          <w:vertAlign w:val="superscript"/>
          <w:lang w:val="pt-BR"/>
        </w:rPr>
        <w:t>2+</w:t>
      </w:r>
      <w:r w:rsidRPr="000574BF">
        <w:rPr>
          <w:sz w:val="30"/>
          <w:szCs w:val="30"/>
          <w:lang w:val="pt-BR"/>
        </w:rPr>
        <w:t xml:space="preserve"> + nNa</w:t>
      </w:r>
      <w:r w:rsidRPr="000574BF">
        <w:rPr>
          <w:sz w:val="30"/>
          <w:szCs w:val="30"/>
          <w:vertAlign w:val="superscript"/>
          <w:lang w:val="pt-BR"/>
        </w:rPr>
        <w:t>+</w:t>
      </w:r>
      <w:r w:rsidRPr="000574BF">
        <w:rPr>
          <w:sz w:val="30"/>
          <w:szCs w:val="30"/>
          <w:vertAlign w:val="superscript"/>
          <w:lang w:val="en-US"/>
        </w:rPr>
        <w:t xml:space="preserve"> </w:t>
      </w:r>
      <w:r w:rsidRPr="000574BF">
        <w:rPr>
          <w:sz w:val="30"/>
          <w:szCs w:val="30"/>
          <w:lang w:val="pt-BR"/>
        </w:rPr>
        <w:t>→ 2R/Na</w:t>
      </w:r>
      <w:r w:rsidRPr="000574BF">
        <w:rPr>
          <w:sz w:val="30"/>
          <w:szCs w:val="30"/>
          <w:vertAlign w:val="superscript"/>
          <w:lang w:val="pt-BR"/>
        </w:rPr>
        <w:t>+</w:t>
      </w:r>
      <w:r w:rsidRPr="000574BF">
        <w:rPr>
          <w:sz w:val="30"/>
          <w:szCs w:val="30"/>
          <w:lang w:val="pt-BR"/>
        </w:rPr>
        <w:t xml:space="preserve"> + Ca</w:t>
      </w:r>
      <w:r w:rsidRPr="000574BF">
        <w:rPr>
          <w:sz w:val="30"/>
          <w:szCs w:val="30"/>
          <w:vertAlign w:val="superscript"/>
          <w:lang w:val="pt-BR"/>
        </w:rPr>
        <w:t>2+</w:t>
      </w:r>
      <w:r w:rsidRPr="000574BF">
        <w:rPr>
          <w:sz w:val="30"/>
          <w:szCs w:val="30"/>
          <w:vertAlign w:val="superscript"/>
          <w:lang w:val="en-US"/>
        </w:rPr>
        <w:t xml:space="preserve"> </w:t>
      </w:r>
      <w:r w:rsidRPr="000574BF">
        <w:rPr>
          <w:sz w:val="30"/>
          <w:szCs w:val="30"/>
          <w:lang w:val="en-US"/>
        </w:rPr>
        <w:t>+ (n-2)</w:t>
      </w:r>
      <w:r w:rsidRPr="000574BF">
        <w:rPr>
          <w:sz w:val="30"/>
          <w:szCs w:val="30"/>
          <w:lang w:val="pt-BR"/>
        </w:rPr>
        <w:t xml:space="preserve"> Na</w:t>
      </w:r>
      <w:r w:rsidRPr="000574BF">
        <w:rPr>
          <w:sz w:val="30"/>
          <w:szCs w:val="30"/>
          <w:vertAlign w:val="superscript"/>
          <w:lang w:val="pt-BR"/>
        </w:rPr>
        <w:t>+</w:t>
      </w:r>
      <w:r w:rsidRPr="000574BF">
        <w:rPr>
          <w:sz w:val="30"/>
          <w:szCs w:val="30"/>
          <w:lang w:val="pt-BR"/>
        </w:rPr>
        <w:t xml:space="preserve">               (</w:t>
      </w:r>
      <w:r w:rsidRPr="000574BF">
        <w:rPr>
          <w:sz w:val="30"/>
          <w:szCs w:val="30"/>
          <w:lang w:val="en-US"/>
        </w:rPr>
        <w:t>11</w:t>
      </w:r>
      <w:r w:rsidRPr="000574BF">
        <w:rPr>
          <w:sz w:val="30"/>
          <w:szCs w:val="30"/>
          <w:lang w:val="pt-BR"/>
        </w:rPr>
        <w:t>.6)</w:t>
      </w:r>
    </w:p>
    <w:p w:rsidR="00E25CE9" w:rsidRDefault="00E25CE9" w:rsidP="000574BF">
      <w:pPr>
        <w:pStyle w:val="ae"/>
        <w:spacing w:before="0" w:beforeAutospacing="0" w:after="0" w:afterAutospacing="0"/>
        <w:ind w:firstLine="709"/>
        <w:jc w:val="center"/>
        <w:rPr>
          <w:sz w:val="30"/>
          <w:szCs w:val="30"/>
          <w:lang w:val="pt-BR"/>
        </w:rPr>
      </w:pPr>
      <w:r w:rsidRPr="000574BF">
        <w:rPr>
          <w:sz w:val="30"/>
          <w:szCs w:val="30"/>
          <w:lang w:val="pt-BR"/>
        </w:rPr>
        <w:t xml:space="preserve">                     R</w:t>
      </w:r>
      <w:r w:rsidRPr="000574BF">
        <w:rPr>
          <w:sz w:val="30"/>
          <w:szCs w:val="30"/>
          <w:vertAlign w:val="subscript"/>
          <w:lang w:val="pt-BR"/>
        </w:rPr>
        <w:t>2</w:t>
      </w:r>
      <w:r w:rsidRPr="000574BF">
        <w:rPr>
          <w:sz w:val="30"/>
          <w:szCs w:val="30"/>
          <w:lang w:val="pt-BR"/>
        </w:rPr>
        <w:t>/Mg</w:t>
      </w:r>
      <w:r w:rsidRPr="000574BF">
        <w:rPr>
          <w:sz w:val="30"/>
          <w:szCs w:val="30"/>
          <w:vertAlign w:val="superscript"/>
          <w:lang w:val="pt-BR"/>
        </w:rPr>
        <w:t>2+</w:t>
      </w:r>
      <w:r w:rsidRPr="000574BF">
        <w:rPr>
          <w:sz w:val="30"/>
          <w:szCs w:val="30"/>
          <w:lang w:val="pt-BR"/>
        </w:rPr>
        <w:t xml:space="preserve"> + nNa</w:t>
      </w:r>
      <w:r w:rsidRPr="000574BF">
        <w:rPr>
          <w:sz w:val="30"/>
          <w:szCs w:val="30"/>
          <w:vertAlign w:val="superscript"/>
          <w:lang w:val="pt-BR"/>
        </w:rPr>
        <w:t>+</w:t>
      </w:r>
      <w:r w:rsidRPr="000574BF">
        <w:rPr>
          <w:sz w:val="30"/>
          <w:szCs w:val="30"/>
          <w:lang w:val="pt-BR"/>
        </w:rPr>
        <w:t xml:space="preserve"> → 2R/Na</w:t>
      </w:r>
      <w:r w:rsidRPr="000574BF">
        <w:rPr>
          <w:sz w:val="30"/>
          <w:szCs w:val="30"/>
          <w:vertAlign w:val="superscript"/>
          <w:lang w:val="pt-BR"/>
        </w:rPr>
        <w:t>+</w:t>
      </w:r>
      <w:r w:rsidRPr="000574BF">
        <w:rPr>
          <w:sz w:val="30"/>
          <w:szCs w:val="30"/>
          <w:lang w:val="pt-BR"/>
        </w:rPr>
        <w:t xml:space="preserve"> + Mg</w:t>
      </w:r>
      <w:r w:rsidRPr="000574BF">
        <w:rPr>
          <w:sz w:val="30"/>
          <w:szCs w:val="30"/>
          <w:vertAlign w:val="superscript"/>
          <w:lang w:val="pt-BR"/>
        </w:rPr>
        <w:t>2+</w:t>
      </w:r>
      <w:r w:rsidRPr="000574BF">
        <w:rPr>
          <w:sz w:val="30"/>
          <w:szCs w:val="30"/>
          <w:lang w:val="pt-BR"/>
        </w:rPr>
        <w:t xml:space="preserve"> + </w:t>
      </w:r>
      <w:r w:rsidRPr="000574BF">
        <w:rPr>
          <w:sz w:val="30"/>
          <w:szCs w:val="30"/>
          <w:lang w:val="en-US"/>
        </w:rPr>
        <w:t>(n-2)</w:t>
      </w:r>
      <w:r w:rsidRPr="000574BF">
        <w:rPr>
          <w:sz w:val="30"/>
          <w:szCs w:val="30"/>
          <w:lang w:val="pt-BR"/>
        </w:rPr>
        <w:t xml:space="preserve"> Na</w:t>
      </w:r>
      <w:r w:rsidRPr="000574BF">
        <w:rPr>
          <w:sz w:val="30"/>
          <w:szCs w:val="30"/>
          <w:vertAlign w:val="superscript"/>
          <w:lang w:val="pt-BR"/>
        </w:rPr>
        <w:t xml:space="preserve">+               </w:t>
      </w:r>
      <w:r w:rsidR="004501D6">
        <w:rPr>
          <w:sz w:val="30"/>
          <w:szCs w:val="30"/>
          <w:vertAlign w:val="superscript"/>
          <w:lang w:val="pt-BR"/>
        </w:rPr>
        <w:t xml:space="preserve"> </w:t>
      </w:r>
      <w:r w:rsidRPr="000574BF">
        <w:rPr>
          <w:sz w:val="30"/>
          <w:szCs w:val="30"/>
          <w:vertAlign w:val="superscript"/>
          <w:lang w:val="pt-BR"/>
        </w:rPr>
        <w:t xml:space="preserve">  </w:t>
      </w:r>
      <w:r w:rsidRPr="000574BF">
        <w:rPr>
          <w:sz w:val="30"/>
          <w:szCs w:val="30"/>
          <w:lang w:val="pt-BR"/>
        </w:rPr>
        <w:t>(</w:t>
      </w:r>
      <w:r w:rsidRPr="000574BF">
        <w:rPr>
          <w:sz w:val="30"/>
          <w:szCs w:val="30"/>
          <w:lang w:val="en-US"/>
        </w:rPr>
        <w:t>11</w:t>
      </w:r>
      <w:r w:rsidRPr="000574BF">
        <w:rPr>
          <w:sz w:val="30"/>
          <w:szCs w:val="30"/>
          <w:lang w:val="pt-BR"/>
        </w:rPr>
        <w:t>.7)</w:t>
      </w:r>
    </w:p>
    <w:p w:rsidR="00B20AA3" w:rsidRPr="000574BF" w:rsidRDefault="00B20AA3" w:rsidP="000574BF">
      <w:pPr>
        <w:pStyle w:val="ae"/>
        <w:spacing w:before="0" w:beforeAutospacing="0" w:after="0" w:afterAutospacing="0"/>
        <w:ind w:firstLine="709"/>
        <w:jc w:val="center"/>
        <w:rPr>
          <w:sz w:val="30"/>
          <w:szCs w:val="30"/>
          <w:lang w:val="en-US"/>
        </w:rPr>
      </w:pPr>
    </w:p>
    <w:p w:rsidR="00E25CE9" w:rsidRPr="000574BF" w:rsidRDefault="00E25CE9" w:rsidP="000574BF">
      <w:pPr>
        <w:pStyle w:val="ae"/>
        <w:spacing w:before="0" w:beforeAutospacing="0" w:after="0" w:afterAutospacing="0"/>
        <w:ind w:firstLine="709"/>
        <w:jc w:val="both"/>
        <w:rPr>
          <w:sz w:val="30"/>
          <w:szCs w:val="30"/>
          <w:lang w:val="en-US"/>
        </w:rPr>
      </w:pPr>
    </w:p>
    <w:p w:rsidR="004501D6" w:rsidRPr="00176AD3" w:rsidRDefault="004501D6" w:rsidP="004501D6">
      <w:pPr>
        <w:jc w:val="center"/>
        <w:rPr>
          <w:rFonts w:eastAsia="ヒラギノ明朝 Pro W3"/>
          <w:color w:val="000000"/>
          <w:sz w:val="30"/>
          <w:szCs w:val="30"/>
          <w:lang w:val="en-US"/>
        </w:rPr>
      </w:pPr>
      <w:r>
        <w:rPr>
          <w:rFonts w:eastAsia="ヒラギノ明朝 Pro W3"/>
          <w:b/>
          <w:color w:val="000000"/>
          <w:sz w:val="30"/>
          <w:szCs w:val="30"/>
          <w:lang w:val="en-US"/>
        </w:rPr>
        <w:t>3</w:t>
      </w:r>
      <w:r w:rsidRPr="00176AD3">
        <w:rPr>
          <w:rFonts w:eastAsia="ヒラギノ明朝 Pro W3"/>
          <w:b/>
          <w:color w:val="000000"/>
          <w:sz w:val="30"/>
          <w:szCs w:val="30"/>
          <w:lang w:val="en-US"/>
        </w:rPr>
        <w:t xml:space="preserve"> </w:t>
      </w:r>
      <w:r>
        <w:rPr>
          <w:rFonts w:eastAsia="ヒラギノ明朝 Pro W3"/>
          <w:b/>
          <w:color w:val="000000"/>
          <w:sz w:val="30"/>
          <w:szCs w:val="30"/>
          <w:lang w:val="en-US"/>
        </w:rPr>
        <w:t xml:space="preserve">THE </w:t>
      </w:r>
      <w:r w:rsidRPr="00176AD3">
        <w:rPr>
          <w:rFonts w:eastAsia="ヒラギノ明朝 Pro W3"/>
          <w:b/>
          <w:color w:val="000000"/>
          <w:sz w:val="30"/>
          <w:szCs w:val="30"/>
          <w:lang w:val="en-US"/>
        </w:rPr>
        <w:t>TECHNIQUE OF LAB CARRYING OUT</w:t>
      </w:r>
    </w:p>
    <w:p w:rsidR="004501D6" w:rsidRPr="00176AD3" w:rsidRDefault="004501D6" w:rsidP="004501D6">
      <w:pPr>
        <w:ind w:hanging="2124"/>
        <w:jc w:val="center"/>
        <w:rPr>
          <w:rFonts w:eastAsia="ヒラギノ明朝 Pro W3"/>
          <w:color w:val="000000"/>
          <w:sz w:val="30"/>
          <w:szCs w:val="30"/>
          <w:lang w:val="en-US"/>
        </w:rPr>
      </w:pPr>
    </w:p>
    <w:p w:rsidR="004501D6" w:rsidRPr="00176AD3" w:rsidRDefault="004501D6" w:rsidP="004501D6">
      <w:pPr>
        <w:ind w:firstLine="567"/>
        <w:jc w:val="both"/>
        <w:rPr>
          <w:b/>
          <w:sz w:val="30"/>
          <w:szCs w:val="30"/>
          <w:lang w:val="en-US"/>
        </w:rPr>
      </w:pPr>
      <w:r>
        <w:rPr>
          <w:b/>
          <w:sz w:val="30"/>
          <w:szCs w:val="30"/>
          <w:lang w:val="en-US"/>
        </w:rPr>
        <w:t>3. 1</w:t>
      </w:r>
      <w:r w:rsidRPr="00176AD3">
        <w:rPr>
          <w:b/>
          <w:sz w:val="30"/>
          <w:szCs w:val="30"/>
          <w:lang w:val="en-US"/>
        </w:rPr>
        <w:t xml:space="preserve"> </w:t>
      </w:r>
      <w:proofErr w:type="gramStart"/>
      <w:r w:rsidRPr="00176AD3">
        <w:rPr>
          <w:b/>
          <w:sz w:val="30"/>
          <w:szCs w:val="30"/>
          <w:lang w:val="en-US"/>
        </w:rPr>
        <w:t>The</w:t>
      </w:r>
      <w:proofErr w:type="gramEnd"/>
      <w:r w:rsidRPr="00176AD3">
        <w:rPr>
          <w:b/>
          <w:sz w:val="30"/>
          <w:szCs w:val="30"/>
          <w:lang w:val="en-US"/>
        </w:rPr>
        <w:t xml:space="preserve"> equipment and technical means:</w:t>
      </w:r>
    </w:p>
    <w:p w:rsidR="004501D6" w:rsidRPr="00176AD3" w:rsidRDefault="004501D6" w:rsidP="004501D6">
      <w:pPr>
        <w:ind w:right="535" w:firstLine="567"/>
        <w:jc w:val="both"/>
        <w:rPr>
          <w:sz w:val="30"/>
          <w:szCs w:val="30"/>
          <w:lang w:val="en-US"/>
        </w:rPr>
      </w:pPr>
      <w:r w:rsidRPr="00176AD3">
        <w:rPr>
          <w:sz w:val="30"/>
          <w:szCs w:val="30"/>
          <w:lang w:val="en-US"/>
        </w:rPr>
        <w:t xml:space="preserve">1. Electric closed heater </w:t>
      </w:r>
    </w:p>
    <w:p w:rsidR="004501D6" w:rsidRPr="00176AD3" w:rsidRDefault="004501D6" w:rsidP="004501D6">
      <w:pPr>
        <w:ind w:firstLine="567"/>
        <w:jc w:val="both"/>
        <w:rPr>
          <w:sz w:val="30"/>
          <w:szCs w:val="30"/>
          <w:lang w:val="en-US"/>
        </w:rPr>
      </w:pPr>
      <w:r w:rsidRPr="00176AD3">
        <w:rPr>
          <w:sz w:val="30"/>
          <w:szCs w:val="30"/>
          <w:lang w:val="en-US"/>
        </w:rPr>
        <w:lastRenderedPageBreak/>
        <w:t xml:space="preserve">2. Chemical glassware </w:t>
      </w:r>
    </w:p>
    <w:p w:rsidR="004501D6" w:rsidRPr="00176AD3" w:rsidRDefault="004501D6" w:rsidP="004501D6">
      <w:pPr>
        <w:tabs>
          <w:tab w:val="left" w:pos="9638"/>
          <w:tab w:val="left" w:pos="9720"/>
        </w:tabs>
        <w:ind w:right="98" w:firstLine="567"/>
        <w:jc w:val="both"/>
        <w:rPr>
          <w:sz w:val="30"/>
          <w:szCs w:val="30"/>
          <w:lang w:val="en-US"/>
        </w:rPr>
      </w:pPr>
      <w:r w:rsidRPr="00176AD3">
        <w:rPr>
          <w:sz w:val="30"/>
          <w:szCs w:val="30"/>
          <w:lang w:val="en-US"/>
        </w:rPr>
        <w:t>3. Titrimeter</w:t>
      </w:r>
    </w:p>
    <w:p w:rsidR="004501D6" w:rsidRDefault="004501D6" w:rsidP="004501D6">
      <w:pPr>
        <w:tabs>
          <w:tab w:val="left" w:pos="9638"/>
          <w:tab w:val="left" w:pos="9720"/>
        </w:tabs>
        <w:ind w:right="98" w:firstLine="567"/>
        <w:jc w:val="both"/>
        <w:rPr>
          <w:sz w:val="30"/>
          <w:szCs w:val="30"/>
          <w:lang w:val="en-US"/>
        </w:rPr>
      </w:pPr>
      <w:r w:rsidRPr="00176AD3">
        <w:rPr>
          <w:sz w:val="30"/>
          <w:szCs w:val="30"/>
          <w:lang w:val="en-US"/>
        </w:rPr>
        <w:t xml:space="preserve">4. </w:t>
      </w:r>
      <w:r>
        <w:rPr>
          <w:sz w:val="30"/>
          <w:szCs w:val="30"/>
          <w:lang w:val="en-US"/>
        </w:rPr>
        <w:t>W</w:t>
      </w:r>
      <w:r w:rsidRPr="003E66CC">
        <w:rPr>
          <w:sz w:val="30"/>
          <w:szCs w:val="30"/>
          <w:lang w:val="en-US"/>
        </w:rPr>
        <w:t>ater still</w:t>
      </w:r>
      <w:r w:rsidRPr="00705BF7">
        <w:rPr>
          <w:sz w:val="30"/>
          <w:szCs w:val="30"/>
          <w:lang w:val="en-US"/>
        </w:rPr>
        <w:t xml:space="preserve"> </w:t>
      </w:r>
      <w:r>
        <w:rPr>
          <w:sz w:val="30"/>
          <w:szCs w:val="30"/>
          <w:lang w:val="en-US"/>
        </w:rPr>
        <w:t>Liston</w:t>
      </w:r>
      <w:r w:rsidRPr="00705BF7">
        <w:rPr>
          <w:sz w:val="30"/>
          <w:szCs w:val="30"/>
          <w:lang w:val="en-US"/>
        </w:rPr>
        <w:t xml:space="preserve"> </w:t>
      </w:r>
      <w:r>
        <w:rPr>
          <w:sz w:val="30"/>
          <w:szCs w:val="30"/>
        </w:rPr>
        <w:t>А</w:t>
      </w:r>
      <w:r w:rsidRPr="00705BF7">
        <w:rPr>
          <w:sz w:val="30"/>
          <w:szCs w:val="30"/>
          <w:lang w:val="en-US"/>
        </w:rPr>
        <w:t xml:space="preserve"> 1210</w:t>
      </w:r>
    </w:p>
    <w:p w:rsidR="004501D6" w:rsidRDefault="004501D6" w:rsidP="004501D6">
      <w:pPr>
        <w:tabs>
          <w:tab w:val="left" w:pos="9638"/>
          <w:tab w:val="left" w:pos="9720"/>
        </w:tabs>
        <w:ind w:right="98" w:firstLine="567"/>
        <w:jc w:val="both"/>
        <w:rPr>
          <w:sz w:val="30"/>
          <w:szCs w:val="30"/>
          <w:lang w:val="en-US"/>
        </w:rPr>
      </w:pPr>
      <w:r>
        <w:rPr>
          <w:sz w:val="30"/>
          <w:szCs w:val="30"/>
          <w:lang w:val="en-US"/>
        </w:rPr>
        <w:t>5. C</w:t>
      </w:r>
      <w:r w:rsidR="008B6DFA">
        <w:rPr>
          <w:sz w:val="30"/>
          <w:szCs w:val="30"/>
          <w:lang w:val="en-US"/>
        </w:rPr>
        <w:t>ation-exchange</w:t>
      </w:r>
      <w:r w:rsidRPr="004501D6">
        <w:rPr>
          <w:sz w:val="30"/>
          <w:szCs w:val="30"/>
          <w:lang w:val="en-US"/>
        </w:rPr>
        <w:t xml:space="preserve"> column</w:t>
      </w:r>
    </w:p>
    <w:p w:rsidR="004501D6" w:rsidRDefault="004501D6" w:rsidP="004501D6">
      <w:pPr>
        <w:tabs>
          <w:tab w:val="left" w:pos="9638"/>
          <w:tab w:val="left" w:pos="9720"/>
        </w:tabs>
        <w:ind w:right="98" w:firstLine="567"/>
        <w:jc w:val="both"/>
        <w:rPr>
          <w:sz w:val="30"/>
          <w:szCs w:val="30"/>
          <w:lang w:val="en-US"/>
        </w:rPr>
      </w:pPr>
      <w:r>
        <w:rPr>
          <w:sz w:val="30"/>
          <w:szCs w:val="30"/>
          <w:lang w:val="en-US"/>
        </w:rPr>
        <w:t xml:space="preserve">6. </w:t>
      </w:r>
      <w:r w:rsidRPr="0010518A">
        <w:rPr>
          <w:sz w:val="30"/>
          <w:szCs w:val="30"/>
          <w:lang w:val="en-US"/>
        </w:rPr>
        <w:t xml:space="preserve">Analytical balance </w:t>
      </w:r>
      <w:r w:rsidRPr="0010518A">
        <w:rPr>
          <w:sz w:val="30"/>
          <w:szCs w:val="30"/>
        </w:rPr>
        <w:t>ВЛТЭ</w:t>
      </w:r>
      <w:r w:rsidRPr="0010518A">
        <w:rPr>
          <w:sz w:val="30"/>
          <w:szCs w:val="30"/>
          <w:lang w:val="en-US"/>
        </w:rPr>
        <w:t>-150</w:t>
      </w:r>
    </w:p>
    <w:p w:rsidR="004501D6" w:rsidRPr="00176AD3" w:rsidRDefault="004501D6" w:rsidP="004501D6">
      <w:pPr>
        <w:ind w:hanging="2124"/>
        <w:jc w:val="center"/>
        <w:rPr>
          <w:rFonts w:eastAsia="ヒラギノ明朝 Pro W3"/>
          <w:color w:val="000000"/>
          <w:sz w:val="30"/>
          <w:szCs w:val="30"/>
          <w:lang w:val="en-US"/>
        </w:rPr>
      </w:pPr>
    </w:p>
    <w:p w:rsidR="00E25CE9" w:rsidRPr="00012CC2" w:rsidRDefault="00E25CE9" w:rsidP="000574BF">
      <w:pPr>
        <w:tabs>
          <w:tab w:val="left" w:pos="9638"/>
          <w:tab w:val="left" w:pos="9720"/>
        </w:tabs>
        <w:jc w:val="center"/>
        <w:rPr>
          <w:b/>
          <w:sz w:val="30"/>
          <w:szCs w:val="30"/>
          <w:lang w:val="en-US"/>
        </w:rPr>
      </w:pPr>
      <w:r w:rsidRPr="00012CC2">
        <w:rPr>
          <w:b/>
          <w:sz w:val="30"/>
          <w:szCs w:val="30"/>
          <w:lang w:val="en-US"/>
        </w:rPr>
        <w:t xml:space="preserve">3.2 </w:t>
      </w:r>
      <w:r w:rsidR="004501D6">
        <w:rPr>
          <w:b/>
          <w:sz w:val="30"/>
          <w:szCs w:val="30"/>
          <w:lang w:val="en-US"/>
        </w:rPr>
        <w:t>Description</w:t>
      </w:r>
      <w:r w:rsidR="004501D6" w:rsidRPr="00012CC2">
        <w:rPr>
          <w:b/>
          <w:sz w:val="30"/>
          <w:szCs w:val="30"/>
          <w:lang w:val="en-US"/>
        </w:rPr>
        <w:t xml:space="preserve"> </w:t>
      </w:r>
      <w:r w:rsidR="004501D6">
        <w:rPr>
          <w:b/>
          <w:sz w:val="30"/>
          <w:szCs w:val="30"/>
          <w:lang w:val="en-US"/>
        </w:rPr>
        <w:t>of</w:t>
      </w:r>
      <w:r w:rsidR="004501D6" w:rsidRPr="00012CC2">
        <w:rPr>
          <w:b/>
          <w:sz w:val="30"/>
          <w:szCs w:val="30"/>
          <w:lang w:val="en-US"/>
        </w:rPr>
        <w:t xml:space="preserve"> </w:t>
      </w:r>
      <w:r w:rsidR="00012CC2">
        <w:rPr>
          <w:b/>
          <w:sz w:val="30"/>
          <w:szCs w:val="30"/>
          <w:lang w:val="en-US"/>
        </w:rPr>
        <w:t>the</w:t>
      </w:r>
      <w:r w:rsidR="00012CC2" w:rsidRPr="00012CC2">
        <w:rPr>
          <w:b/>
          <w:sz w:val="30"/>
          <w:szCs w:val="30"/>
          <w:lang w:val="en-US"/>
        </w:rPr>
        <w:t xml:space="preserve"> </w:t>
      </w:r>
      <w:r w:rsidR="004501D6">
        <w:rPr>
          <w:b/>
          <w:sz w:val="30"/>
          <w:szCs w:val="30"/>
          <w:lang w:val="en-US"/>
        </w:rPr>
        <w:t>plant</w:t>
      </w:r>
      <w:r w:rsidR="004501D6" w:rsidRPr="00012CC2">
        <w:rPr>
          <w:b/>
          <w:sz w:val="30"/>
          <w:szCs w:val="30"/>
          <w:lang w:val="en-US"/>
        </w:rPr>
        <w:t xml:space="preserve"> </w:t>
      </w:r>
      <w:r w:rsidR="004501D6">
        <w:rPr>
          <w:b/>
          <w:sz w:val="30"/>
          <w:szCs w:val="30"/>
          <w:lang w:val="en-US"/>
        </w:rPr>
        <w:t>for</w:t>
      </w:r>
      <w:r w:rsidR="004501D6" w:rsidRPr="00012CC2">
        <w:rPr>
          <w:b/>
          <w:sz w:val="30"/>
          <w:szCs w:val="30"/>
          <w:lang w:val="en-US"/>
        </w:rPr>
        <w:t xml:space="preserve"> </w:t>
      </w:r>
      <w:r w:rsidR="00012CC2">
        <w:rPr>
          <w:b/>
          <w:sz w:val="30"/>
          <w:szCs w:val="30"/>
          <w:lang w:val="en-US"/>
        </w:rPr>
        <w:t>water</w:t>
      </w:r>
      <w:r w:rsidR="00012CC2" w:rsidRPr="00012CC2">
        <w:rPr>
          <w:b/>
          <w:sz w:val="30"/>
          <w:szCs w:val="30"/>
          <w:lang w:val="en-US"/>
        </w:rPr>
        <w:t xml:space="preserve"> </w:t>
      </w:r>
      <w:r w:rsidR="00012CC2">
        <w:rPr>
          <w:b/>
          <w:sz w:val="30"/>
          <w:szCs w:val="30"/>
          <w:lang w:val="en-US"/>
        </w:rPr>
        <w:t xml:space="preserve">softening by ion exchange method </w:t>
      </w:r>
    </w:p>
    <w:p w:rsidR="00E25CE9" w:rsidRPr="00012CC2" w:rsidRDefault="00E25CE9" w:rsidP="000574BF">
      <w:pPr>
        <w:tabs>
          <w:tab w:val="left" w:pos="9638"/>
          <w:tab w:val="left" w:pos="9720"/>
        </w:tabs>
        <w:rPr>
          <w:b/>
          <w:sz w:val="30"/>
          <w:szCs w:val="30"/>
          <w:lang w:val="en-US"/>
        </w:rPr>
      </w:pPr>
    </w:p>
    <w:p w:rsidR="00012CC2" w:rsidRPr="00D51CEC" w:rsidRDefault="00012CC2" w:rsidP="00BE29E9">
      <w:pPr>
        <w:tabs>
          <w:tab w:val="left" w:pos="9638"/>
          <w:tab w:val="left" w:pos="9720"/>
        </w:tabs>
        <w:ind w:firstLine="567"/>
        <w:jc w:val="both"/>
        <w:rPr>
          <w:sz w:val="30"/>
          <w:szCs w:val="30"/>
          <w:lang w:val="en-US"/>
        </w:rPr>
      </w:pPr>
      <w:r>
        <w:rPr>
          <w:sz w:val="30"/>
          <w:szCs w:val="30"/>
          <w:lang w:val="en-US"/>
        </w:rPr>
        <w:t>The</w:t>
      </w:r>
      <w:r w:rsidRPr="00012CC2">
        <w:rPr>
          <w:sz w:val="30"/>
          <w:szCs w:val="30"/>
          <w:lang w:val="en-US"/>
        </w:rPr>
        <w:t xml:space="preserve"> </w:t>
      </w:r>
      <w:r>
        <w:rPr>
          <w:sz w:val="30"/>
          <w:szCs w:val="30"/>
          <w:lang w:val="en-US"/>
        </w:rPr>
        <w:t>scheme</w:t>
      </w:r>
      <w:r w:rsidRPr="00012CC2">
        <w:rPr>
          <w:sz w:val="30"/>
          <w:szCs w:val="30"/>
          <w:lang w:val="en-US"/>
        </w:rPr>
        <w:t xml:space="preserve"> </w:t>
      </w:r>
      <w:r>
        <w:rPr>
          <w:sz w:val="30"/>
          <w:szCs w:val="30"/>
          <w:lang w:val="en-US"/>
        </w:rPr>
        <w:t>of</w:t>
      </w:r>
      <w:r w:rsidRPr="00012CC2">
        <w:rPr>
          <w:sz w:val="30"/>
          <w:szCs w:val="30"/>
          <w:lang w:val="en-US"/>
        </w:rPr>
        <w:t xml:space="preserve"> </w:t>
      </w:r>
      <w:r>
        <w:rPr>
          <w:sz w:val="30"/>
          <w:szCs w:val="30"/>
          <w:lang w:val="en-US"/>
        </w:rPr>
        <w:t>the</w:t>
      </w:r>
      <w:r w:rsidRPr="00012CC2">
        <w:rPr>
          <w:sz w:val="30"/>
          <w:szCs w:val="30"/>
          <w:lang w:val="en-US"/>
        </w:rPr>
        <w:t xml:space="preserve"> </w:t>
      </w:r>
      <w:r>
        <w:rPr>
          <w:sz w:val="30"/>
          <w:szCs w:val="30"/>
          <w:lang w:val="en-US"/>
        </w:rPr>
        <w:t>lab</w:t>
      </w:r>
      <w:r w:rsidRPr="00012CC2">
        <w:rPr>
          <w:sz w:val="30"/>
          <w:szCs w:val="30"/>
          <w:lang w:val="en-US"/>
        </w:rPr>
        <w:t xml:space="preserve"> </w:t>
      </w:r>
      <w:r>
        <w:rPr>
          <w:sz w:val="30"/>
          <w:szCs w:val="30"/>
          <w:lang w:val="en-US"/>
        </w:rPr>
        <w:t>plant</w:t>
      </w:r>
      <w:r w:rsidRPr="00012CC2">
        <w:rPr>
          <w:sz w:val="30"/>
          <w:szCs w:val="30"/>
          <w:lang w:val="en-US"/>
        </w:rPr>
        <w:t xml:space="preserve"> </w:t>
      </w:r>
      <w:r>
        <w:rPr>
          <w:sz w:val="30"/>
          <w:szCs w:val="30"/>
          <w:lang w:val="en-US"/>
        </w:rPr>
        <w:t xml:space="preserve">for water hardness removal by ion exchange method is imaged in Fig. 15. It consists of a flask </w:t>
      </w:r>
      <w:r w:rsidR="008B6DFA">
        <w:rPr>
          <w:sz w:val="30"/>
          <w:szCs w:val="30"/>
          <w:lang w:val="en-US"/>
        </w:rPr>
        <w:t xml:space="preserve">5 </w:t>
      </w:r>
      <w:r>
        <w:rPr>
          <w:sz w:val="30"/>
          <w:szCs w:val="30"/>
          <w:lang w:val="en-US"/>
        </w:rPr>
        <w:t>for purified water collection</w:t>
      </w:r>
      <w:r w:rsidR="008B6DFA">
        <w:rPr>
          <w:sz w:val="30"/>
          <w:szCs w:val="30"/>
          <w:lang w:val="en-US"/>
        </w:rPr>
        <w:t>, a loading funnel 6 and an ion exchange column 1, fixed at a stand 7. The cation-exchange</w:t>
      </w:r>
      <w:r w:rsidR="008B6DFA" w:rsidRPr="004501D6">
        <w:rPr>
          <w:sz w:val="30"/>
          <w:szCs w:val="30"/>
          <w:lang w:val="en-US"/>
        </w:rPr>
        <w:t xml:space="preserve"> column</w:t>
      </w:r>
      <w:r>
        <w:rPr>
          <w:sz w:val="30"/>
          <w:szCs w:val="30"/>
          <w:lang w:val="en-US"/>
        </w:rPr>
        <w:t xml:space="preserve"> </w:t>
      </w:r>
      <w:r w:rsidR="008B6DFA">
        <w:rPr>
          <w:sz w:val="30"/>
          <w:szCs w:val="30"/>
          <w:lang w:val="en-US"/>
        </w:rPr>
        <w:t xml:space="preserve">represents a </w:t>
      </w:r>
      <w:r w:rsidR="008B6DFA" w:rsidRPr="008B6DFA">
        <w:rPr>
          <w:sz w:val="30"/>
          <w:szCs w:val="30"/>
          <w:lang w:val="en-US"/>
        </w:rPr>
        <w:t>separating funnel</w:t>
      </w:r>
      <w:r w:rsidR="008B6DFA">
        <w:rPr>
          <w:sz w:val="30"/>
          <w:szCs w:val="30"/>
          <w:lang w:val="en-US"/>
        </w:rPr>
        <w:t xml:space="preserve"> of 4-5cm diameter and 20cm </w:t>
      </w:r>
      <w:r w:rsidR="008B6DFA" w:rsidRPr="008B6DFA">
        <w:rPr>
          <w:sz w:val="30"/>
          <w:szCs w:val="30"/>
          <w:lang w:val="en-US"/>
        </w:rPr>
        <w:t>height</w:t>
      </w:r>
      <w:r w:rsidR="008B6DFA">
        <w:rPr>
          <w:sz w:val="30"/>
          <w:szCs w:val="30"/>
          <w:lang w:val="en-US"/>
        </w:rPr>
        <w:t xml:space="preserve">, 60-70% full of Na-cationite 2 and equipped with a cock 4 for </w:t>
      </w:r>
      <w:r w:rsidR="00D51CEC" w:rsidRPr="00D51CEC">
        <w:rPr>
          <w:sz w:val="30"/>
          <w:szCs w:val="30"/>
          <w:lang w:val="en-US"/>
        </w:rPr>
        <w:t>treated</w:t>
      </w:r>
      <w:r w:rsidR="00D51CEC">
        <w:rPr>
          <w:sz w:val="30"/>
          <w:szCs w:val="30"/>
          <w:lang w:val="en-US"/>
        </w:rPr>
        <w:t xml:space="preserve"> </w:t>
      </w:r>
      <w:r w:rsidR="008B6DFA">
        <w:rPr>
          <w:sz w:val="30"/>
          <w:szCs w:val="30"/>
          <w:lang w:val="en-US"/>
        </w:rPr>
        <w:t xml:space="preserve">water </w:t>
      </w:r>
      <w:r w:rsidR="00D51CEC" w:rsidRPr="00D51CEC">
        <w:rPr>
          <w:sz w:val="30"/>
          <w:szCs w:val="30"/>
          <w:lang w:val="en-US"/>
        </w:rPr>
        <w:t>discharge</w:t>
      </w:r>
      <w:r w:rsidR="00D51CEC">
        <w:rPr>
          <w:sz w:val="30"/>
          <w:szCs w:val="30"/>
          <w:lang w:val="en-US"/>
        </w:rPr>
        <w:t>. The cationite</w:t>
      </w:r>
      <w:r w:rsidR="00D51CEC" w:rsidRPr="00D51CEC">
        <w:rPr>
          <w:sz w:val="30"/>
          <w:szCs w:val="30"/>
          <w:lang w:val="en-US"/>
        </w:rPr>
        <w:t xml:space="preserve"> </w:t>
      </w:r>
      <w:r w:rsidR="00D51CEC">
        <w:rPr>
          <w:sz w:val="30"/>
          <w:szCs w:val="30"/>
          <w:lang w:val="en-US"/>
        </w:rPr>
        <w:t xml:space="preserve">is placed on a </w:t>
      </w:r>
      <w:r w:rsidR="00D51CEC" w:rsidRPr="00D51CEC">
        <w:rPr>
          <w:sz w:val="30"/>
          <w:szCs w:val="30"/>
          <w:lang w:val="en-US"/>
        </w:rPr>
        <w:t>glass fibre</w:t>
      </w:r>
      <w:r w:rsidR="00D51CEC">
        <w:rPr>
          <w:sz w:val="30"/>
          <w:szCs w:val="30"/>
          <w:lang w:val="en-US"/>
        </w:rPr>
        <w:t xml:space="preserve"> layer 3 in the column bottom.</w:t>
      </w:r>
    </w:p>
    <w:p w:rsidR="00E25CE9" w:rsidRPr="008F7FBA" w:rsidRDefault="00E25CE9" w:rsidP="000574BF">
      <w:pPr>
        <w:tabs>
          <w:tab w:val="left" w:pos="9638"/>
          <w:tab w:val="left" w:pos="9720"/>
        </w:tabs>
        <w:ind w:firstLine="709"/>
        <w:jc w:val="both"/>
        <w:rPr>
          <w:sz w:val="30"/>
          <w:szCs w:val="30"/>
          <w:lang w:val="en-US"/>
        </w:rPr>
      </w:pPr>
    </w:p>
    <w:p w:rsidR="00E25CE9" w:rsidRPr="00293993" w:rsidRDefault="00E25CE9" w:rsidP="000574BF">
      <w:pPr>
        <w:tabs>
          <w:tab w:val="left" w:pos="9638"/>
          <w:tab w:val="left" w:pos="9720"/>
        </w:tabs>
        <w:ind w:firstLine="709"/>
        <w:jc w:val="both"/>
        <w:rPr>
          <w:sz w:val="30"/>
          <w:szCs w:val="30"/>
          <w:lang w:val="en-US"/>
        </w:rPr>
      </w:pPr>
    </w:p>
    <w:p w:rsidR="00E25CE9" w:rsidRPr="000574BF" w:rsidRDefault="00E25CE9" w:rsidP="000574BF">
      <w:pPr>
        <w:tabs>
          <w:tab w:val="left" w:pos="9638"/>
          <w:tab w:val="left" w:pos="9720"/>
        </w:tabs>
        <w:ind w:firstLine="709"/>
        <w:jc w:val="center"/>
        <w:rPr>
          <w:sz w:val="30"/>
          <w:szCs w:val="30"/>
        </w:rPr>
      </w:pPr>
      <w:r w:rsidRPr="000574BF">
        <w:rPr>
          <w:noProof/>
          <w:sz w:val="30"/>
          <w:szCs w:val="30"/>
        </w:rPr>
        <w:drawing>
          <wp:inline distT="0" distB="0" distL="0" distR="0">
            <wp:extent cx="2308860" cy="4274820"/>
            <wp:effectExtent l="19050" t="0" r="0" b="0"/>
            <wp:docPr id="9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83" cstate="print"/>
                    <a:srcRect/>
                    <a:stretch>
                      <a:fillRect/>
                    </a:stretch>
                  </pic:blipFill>
                  <pic:spPr bwMode="auto">
                    <a:xfrm>
                      <a:off x="0" y="0"/>
                      <a:ext cx="2308860" cy="4274820"/>
                    </a:xfrm>
                    <a:prstGeom prst="rect">
                      <a:avLst/>
                    </a:prstGeom>
                    <a:noFill/>
                    <a:ln w="9525">
                      <a:noFill/>
                      <a:miter lim="800000"/>
                      <a:headEnd/>
                      <a:tailEnd/>
                    </a:ln>
                  </pic:spPr>
                </pic:pic>
              </a:graphicData>
            </a:graphic>
          </wp:inline>
        </w:drawing>
      </w:r>
    </w:p>
    <w:p w:rsidR="00E25CE9" w:rsidRPr="000574BF" w:rsidRDefault="00E25CE9" w:rsidP="000574BF">
      <w:pPr>
        <w:tabs>
          <w:tab w:val="left" w:pos="9638"/>
          <w:tab w:val="left" w:pos="9720"/>
        </w:tabs>
        <w:ind w:firstLine="709"/>
        <w:jc w:val="center"/>
        <w:rPr>
          <w:sz w:val="30"/>
          <w:szCs w:val="30"/>
        </w:rPr>
      </w:pPr>
    </w:p>
    <w:tbl>
      <w:tblPr>
        <w:tblW w:w="0" w:type="auto"/>
        <w:tblLook w:val="00A0"/>
      </w:tblPr>
      <w:tblGrid>
        <w:gridCol w:w="9854"/>
      </w:tblGrid>
      <w:tr w:rsidR="00E25CE9" w:rsidRPr="00127A8D" w:rsidTr="00E763BF">
        <w:tc>
          <w:tcPr>
            <w:tcW w:w="9854" w:type="dxa"/>
          </w:tcPr>
          <w:p w:rsidR="00E25CE9" w:rsidRPr="00BE29E9" w:rsidRDefault="00E25CE9" w:rsidP="000574BF">
            <w:pPr>
              <w:pStyle w:val="22"/>
              <w:spacing w:after="0" w:line="240" w:lineRule="auto"/>
              <w:ind w:left="0"/>
              <w:jc w:val="center"/>
              <w:rPr>
                <w:lang w:val="en-US"/>
              </w:rPr>
            </w:pPr>
            <w:r w:rsidRPr="00BE29E9">
              <w:rPr>
                <w:lang w:val="en-US"/>
              </w:rPr>
              <w:t>1</w:t>
            </w:r>
            <w:r w:rsidR="00BE29E9">
              <w:rPr>
                <w:lang w:val="en-US"/>
              </w:rPr>
              <w:t>-separating</w:t>
            </w:r>
            <w:r w:rsidR="00BE29E9" w:rsidRPr="00BE29E9">
              <w:rPr>
                <w:lang w:val="en-US"/>
              </w:rPr>
              <w:t xml:space="preserve"> </w:t>
            </w:r>
            <w:r w:rsidR="00BE29E9">
              <w:rPr>
                <w:lang w:val="en-US"/>
              </w:rPr>
              <w:t>funnel</w:t>
            </w:r>
            <w:r w:rsidRPr="00BE29E9">
              <w:rPr>
                <w:lang w:val="en-US"/>
              </w:rPr>
              <w:t>,  2</w:t>
            </w:r>
            <w:r w:rsidR="00BE29E9">
              <w:rPr>
                <w:lang w:val="en-US"/>
              </w:rPr>
              <w:t>-cationite</w:t>
            </w:r>
            <w:r w:rsidRPr="00BE29E9">
              <w:rPr>
                <w:lang w:val="en-US"/>
              </w:rPr>
              <w:t>,  3</w:t>
            </w:r>
            <w:r w:rsidR="00BE29E9">
              <w:rPr>
                <w:lang w:val="en-US"/>
              </w:rPr>
              <w:t>-</w:t>
            </w:r>
            <w:r w:rsidR="00DC34B6" w:rsidRPr="00DC34B6">
              <w:rPr>
                <w:lang w:val="en-US"/>
              </w:rPr>
              <w:t>grid</w:t>
            </w:r>
            <w:r w:rsidRPr="00BE29E9">
              <w:rPr>
                <w:lang w:val="en-US"/>
              </w:rPr>
              <w:t>, 4</w:t>
            </w:r>
            <w:r w:rsidR="00DC34B6">
              <w:rPr>
                <w:lang w:val="en-US"/>
              </w:rPr>
              <w:t>-cock</w:t>
            </w:r>
            <w:r w:rsidRPr="00BE29E9">
              <w:rPr>
                <w:lang w:val="en-US"/>
              </w:rPr>
              <w:t>,  5</w:t>
            </w:r>
            <w:r w:rsidR="00DC34B6">
              <w:rPr>
                <w:lang w:val="en-US"/>
              </w:rPr>
              <w:t>-water collecting flask</w:t>
            </w:r>
            <w:r w:rsidRPr="00BE29E9">
              <w:rPr>
                <w:lang w:val="en-US"/>
              </w:rPr>
              <w:t xml:space="preserve">, </w:t>
            </w:r>
          </w:p>
          <w:p w:rsidR="00E25CE9" w:rsidRPr="00293993" w:rsidRDefault="00E25CE9" w:rsidP="000574BF">
            <w:pPr>
              <w:pStyle w:val="22"/>
              <w:spacing w:after="0" w:line="240" w:lineRule="auto"/>
              <w:ind w:left="0"/>
              <w:jc w:val="center"/>
              <w:rPr>
                <w:lang w:val="en-US"/>
              </w:rPr>
            </w:pPr>
            <w:r w:rsidRPr="00293993">
              <w:rPr>
                <w:lang w:val="en-US"/>
              </w:rPr>
              <w:t>6</w:t>
            </w:r>
            <w:r w:rsidR="00DC34B6">
              <w:rPr>
                <w:lang w:val="en-US"/>
              </w:rPr>
              <w:t>-loading funnel</w:t>
            </w:r>
            <w:r w:rsidRPr="00293993">
              <w:rPr>
                <w:lang w:val="en-US"/>
              </w:rPr>
              <w:t>,  7</w:t>
            </w:r>
            <w:r w:rsidR="00DC34B6">
              <w:rPr>
                <w:lang w:val="en-US"/>
              </w:rPr>
              <w:t>-stand</w:t>
            </w:r>
          </w:p>
          <w:p w:rsidR="00E25CE9" w:rsidRPr="00BE29E9" w:rsidRDefault="00BE29E9" w:rsidP="00BE29E9">
            <w:pPr>
              <w:pStyle w:val="22"/>
              <w:spacing w:after="0" w:line="240" w:lineRule="auto"/>
              <w:ind w:left="0"/>
              <w:jc w:val="center"/>
              <w:rPr>
                <w:lang w:val="en-US"/>
              </w:rPr>
            </w:pPr>
            <w:r>
              <w:rPr>
                <w:lang w:val="en-US"/>
              </w:rPr>
              <w:t>Fig.</w:t>
            </w:r>
            <w:r w:rsidR="00E25CE9" w:rsidRPr="00BE29E9">
              <w:rPr>
                <w:lang w:val="en-US"/>
              </w:rPr>
              <w:t xml:space="preserve"> 1</w:t>
            </w:r>
            <w:r>
              <w:rPr>
                <w:lang w:val="en-US"/>
              </w:rPr>
              <w:t>5.</w:t>
            </w:r>
            <w:r w:rsidR="00E25CE9" w:rsidRPr="00BE29E9">
              <w:rPr>
                <w:lang w:val="en-US"/>
              </w:rPr>
              <w:t xml:space="preserve"> </w:t>
            </w:r>
            <w:r w:rsidRPr="00BE29E9">
              <w:rPr>
                <w:lang w:val="en-US"/>
              </w:rPr>
              <w:t>Scheme of the lab plant for cationite water softening</w:t>
            </w:r>
            <w:r>
              <w:rPr>
                <w:sz w:val="30"/>
                <w:szCs w:val="30"/>
                <w:lang w:val="en-US"/>
              </w:rPr>
              <w:t xml:space="preserve"> </w:t>
            </w:r>
          </w:p>
        </w:tc>
      </w:tr>
    </w:tbl>
    <w:p w:rsidR="00E25CE9" w:rsidRDefault="00E25CE9" w:rsidP="000574BF">
      <w:pPr>
        <w:pStyle w:val="ab"/>
        <w:ind w:left="0"/>
        <w:jc w:val="both"/>
        <w:rPr>
          <w:sz w:val="30"/>
          <w:szCs w:val="30"/>
          <w:lang w:val="en-US"/>
        </w:rPr>
      </w:pPr>
    </w:p>
    <w:p w:rsidR="00B20AA3" w:rsidRPr="00BE29E9" w:rsidRDefault="00B20AA3" w:rsidP="000574BF">
      <w:pPr>
        <w:pStyle w:val="ab"/>
        <w:ind w:left="0"/>
        <w:jc w:val="both"/>
        <w:rPr>
          <w:sz w:val="30"/>
          <w:szCs w:val="30"/>
          <w:lang w:val="en-US"/>
        </w:rPr>
      </w:pPr>
    </w:p>
    <w:p w:rsidR="00BE29E9" w:rsidRDefault="00BE29E9" w:rsidP="00BE29E9">
      <w:pPr>
        <w:tabs>
          <w:tab w:val="left" w:pos="9638"/>
          <w:tab w:val="left" w:pos="9720"/>
        </w:tabs>
        <w:ind w:right="98" w:firstLine="567"/>
        <w:jc w:val="center"/>
        <w:rPr>
          <w:rFonts w:eastAsia="ヒラギノ明朝 Pro W3"/>
          <w:b/>
          <w:color w:val="000000"/>
          <w:sz w:val="30"/>
          <w:szCs w:val="30"/>
          <w:lang w:val="en-US"/>
        </w:rPr>
      </w:pPr>
      <w:r w:rsidRPr="004501D6">
        <w:rPr>
          <w:b/>
          <w:sz w:val="30"/>
          <w:szCs w:val="30"/>
          <w:lang w:val="en-US"/>
        </w:rPr>
        <w:lastRenderedPageBreak/>
        <w:t xml:space="preserve">3.3 </w:t>
      </w:r>
      <w:r>
        <w:rPr>
          <w:rFonts w:eastAsia="ヒラギノ明朝 Pro W3"/>
          <w:b/>
          <w:color w:val="000000"/>
          <w:sz w:val="30"/>
          <w:szCs w:val="30"/>
          <w:lang w:val="en-US"/>
        </w:rPr>
        <w:t>The order of lab carrying out</w:t>
      </w:r>
    </w:p>
    <w:p w:rsidR="00BE29E9" w:rsidRPr="004501D6" w:rsidRDefault="00BE29E9" w:rsidP="00BE29E9">
      <w:pPr>
        <w:tabs>
          <w:tab w:val="left" w:pos="9638"/>
          <w:tab w:val="left" w:pos="9720"/>
        </w:tabs>
        <w:jc w:val="center"/>
        <w:rPr>
          <w:b/>
          <w:sz w:val="30"/>
          <w:szCs w:val="30"/>
          <w:lang w:val="en-US"/>
        </w:rPr>
      </w:pPr>
    </w:p>
    <w:p w:rsidR="00BE29E9" w:rsidRPr="008F7FBA" w:rsidRDefault="00BE29E9" w:rsidP="00BE29E9">
      <w:pPr>
        <w:pStyle w:val="ab"/>
        <w:tabs>
          <w:tab w:val="left" w:pos="9638"/>
          <w:tab w:val="left" w:pos="9720"/>
        </w:tabs>
        <w:ind w:left="0" w:firstLine="709"/>
        <w:jc w:val="both"/>
        <w:rPr>
          <w:sz w:val="30"/>
          <w:szCs w:val="30"/>
          <w:lang w:val="en-US"/>
        </w:rPr>
      </w:pPr>
      <w:r w:rsidRPr="008F7FBA">
        <w:rPr>
          <w:sz w:val="30"/>
          <w:szCs w:val="30"/>
          <w:lang w:val="en-US"/>
        </w:rPr>
        <w:t xml:space="preserve">1. </w:t>
      </w:r>
      <w:r>
        <w:rPr>
          <w:sz w:val="30"/>
          <w:szCs w:val="30"/>
          <w:lang w:val="en-US"/>
        </w:rPr>
        <w:t>Prepare</w:t>
      </w:r>
      <w:r w:rsidRPr="008F7FBA">
        <w:rPr>
          <w:sz w:val="30"/>
          <w:szCs w:val="30"/>
          <w:lang w:val="en-US"/>
        </w:rPr>
        <w:t xml:space="preserve"> </w:t>
      </w:r>
      <w:r>
        <w:rPr>
          <w:sz w:val="30"/>
          <w:szCs w:val="30"/>
          <w:lang w:val="en-US"/>
        </w:rPr>
        <w:t>ion</w:t>
      </w:r>
      <w:r w:rsidRPr="008F7FBA">
        <w:rPr>
          <w:sz w:val="30"/>
          <w:szCs w:val="30"/>
          <w:lang w:val="en-US"/>
        </w:rPr>
        <w:t xml:space="preserve"> </w:t>
      </w:r>
      <w:r>
        <w:rPr>
          <w:sz w:val="30"/>
          <w:szCs w:val="30"/>
          <w:lang w:val="en-US"/>
        </w:rPr>
        <w:t>exchange</w:t>
      </w:r>
      <w:r w:rsidRPr="008F7FBA">
        <w:rPr>
          <w:sz w:val="30"/>
          <w:szCs w:val="30"/>
          <w:lang w:val="en-US"/>
        </w:rPr>
        <w:t xml:space="preserve"> </w:t>
      </w:r>
      <w:r>
        <w:rPr>
          <w:sz w:val="30"/>
          <w:szCs w:val="30"/>
          <w:lang w:val="en-US"/>
        </w:rPr>
        <w:t>column</w:t>
      </w:r>
      <w:r w:rsidRPr="008F7FBA">
        <w:rPr>
          <w:sz w:val="30"/>
          <w:szCs w:val="30"/>
          <w:lang w:val="en-US"/>
        </w:rPr>
        <w:t xml:space="preserve"> </w:t>
      </w:r>
      <w:r>
        <w:rPr>
          <w:sz w:val="30"/>
          <w:szCs w:val="30"/>
          <w:lang w:val="en-US"/>
        </w:rPr>
        <w:t xml:space="preserve">for the work. Prepare </w:t>
      </w:r>
      <w:r w:rsidRPr="008F7FBA">
        <w:rPr>
          <w:sz w:val="30"/>
          <w:szCs w:val="30"/>
          <w:lang w:val="en-US"/>
        </w:rPr>
        <w:t>250-300</w:t>
      </w:r>
      <w:r>
        <w:rPr>
          <w:sz w:val="30"/>
          <w:szCs w:val="30"/>
          <w:lang w:val="en-US"/>
        </w:rPr>
        <w:t xml:space="preserve">ml of 6-8% sodium chloride solution and pass it through the column for cationite regeneration after previous experiments when </w:t>
      </w:r>
      <w:r w:rsidRPr="00CB0C0D">
        <w:rPr>
          <w:sz w:val="30"/>
          <w:szCs w:val="30"/>
          <w:lang w:val="en-US"/>
        </w:rPr>
        <w:t xml:space="preserve">exchange </w:t>
      </w:r>
      <w:proofErr w:type="gramStart"/>
      <w:r w:rsidRPr="00CB0C0D">
        <w:rPr>
          <w:sz w:val="30"/>
          <w:szCs w:val="30"/>
          <w:lang w:val="en-US"/>
        </w:rPr>
        <w:t>capacity</w:t>
      </w:r>
      <w:r>
        <w:rPr>
          <w:sz w:val="30"/>
          <w:szCs w:val="30"/>
          <w:lang w:val="en-US"/>
        </w:rPr>
        <w:t xml:space="preserve"> limit</w:t>
      </w:r>
      <w:proofErr w:type="gramEnd"/>
      <w:r>
        <w:rPr>
          <w:sz w:val="30"/>
          <w:szCs w:val="30"/>
          <w:lang w:val="en-US"/>
        </w:rPr>
        <w:t xml:space="preserve"> reaching. The salt excess is washed-out with 300-400ml of distilled water.</w:t>
      </w:r>
    </w:p>
    <w:p w:rsidR="00BE29E9" w:rsidRPr="00BE29E9" w:rsidRDefault="00BE29E9" w:rsidP="00BE29E9">
      <w:pPr>
        <w:ind w:firstLine="709"/>
        <w:jc w:val="both"/>
        <w:rPr>
          <w:sz w:val="30"/>
          <w:szCs w:val="30"/>
          <w:lang w:val="en-US"/>
        </w:rPr>
      </w:pPr>
      <w:r w:rsidRPr="002E083F">
        <w:rPr>
          <w:sz w:val="30"/>
          <w:szCs w:val="30"/>
          <w:lang w:val="en-US"/>
        </w:rPr>
        <w:t xml:space="preserve">2. </w:t>
      </w:r>
      <w:r>
        <w:rPr>
          <w:sz w:val="30"/>
          <w:szCs w:val="30"/>
          <w:lang w:val="en-US"/>
        </w:rPr>
        <w:t>Pass</w:t>
      </w:r>
      <w:r w:rsidRPr="002E083F">
        <w:rPr>
          <w:sz w:val="30"/>
          <w:szCs w:val="30"/>
          <w:lang w:val="en-US"/>
        </w:rPr>
        <w:t xml:space="preserve"> </w:t>
      </w:r>
      <w:r>
        <w:rPr>
          <w:sz w:val="30"/>
          <w:szCs w:val="30"/>
          <w:lang w:val="en-US"/>
        </w:rPr>
        <w:t>through</w:t>
      </w:r>
      <w:r w:rsidRPr="002E083F">
        <w:rPr>
          <w:sz w:val="30"/>
          <w:szCs w:val="30"/>
          <w:lang w:val="en-US"/>
        </w:rPr>
        <w:t xml:space="preserve"> </w:t>
      </w:r>
      <w:r>
        <w:rPr>
          <w:sz w:val="30"/>
          <w:szCs w:val="30"/>
          <w:lang w:val="en-US"/>
        </w:rPr>
        <w:t>the</w:t>
      </w:r>
      <w:r w:rsidRPr="002E083F">
        <w:rPr>
          <w:sz w:val="30"/>
          <w:szCs w:val="30"/>
          <w:lang w:val="en-US"/>
        </w:rPr>
        <w:t xml:space="preserve"> </w:t>
      </w:r>
      <w:r>
        <w:rPr>
          <w:sz w:val="30"/>
          <w:szCs w:val="30"/>
          <w:lang w:val="en-US"/>
        </w:rPr>
        <w:t>cationite</w:t>
      </w:r>
      <w:r w:rsidRPr="002E083F">
        <w:rPr>
          <w:sz w:val="30"/>
          <w:szCs w:val="30"/>
          <w:lang w:val="en-US"/>
        </w:rPr>
        <w:t xml:space="preserve"> 100-150</w:t>
      </w:r>
      <w:r>
        <w:rPr>
          <w:sz w:val="30"/>
          <w:szCs w:val="30"/>
          <w:lang w:val="en-US"/>
        </w:rPr>
        <w:t>ml</w:t>
      </w:r>
      <w:r w:rsidRPr="002E083F">
        <w:rPr>
          <w:sz w:val="30"/>
          <w:szCs w:val="30"/>
          <w:lang w:val="en-US"/>
        </w:rPr>
        <w:t xml:space="preserve"> </w:t>
      </w:r>
      <w:r>
        <w:rPr>
          <w:sz w:val="30"/>
          <w:szCs w:val="30"/>
          <w:lang w:val="en-US"/>
        </w:rPr>
        <w:t>of</w:t>
      </w:r>
      <w:r w:rsidRPr="002E083F">
        <w:rPr>
          <w:sz w:val="30"/>
          <w:szCs w:val="30"/>
          <w:lang w:val="en-US"/>
        </w:rPr>
        <w:t xml:space="preserve"> tap water </w:t>
      </w:r>
      <w:r>
        <w:rPr>
          <w:sz w:val="30"/>
          <w:szCs w:val="30"/>
          <w:lang w:val="en-US"/>
        </w:rPr>
        <w:t>of</w:t>
      </w:r>
      <w:r w:rsidRPr="002E083F">
        <w:rPr>
          <w:sz w:val="30"/>
          <w:szCs w:val="30"/>
          <w:lang w:val="en-US"/>
        </w:rPr>
        <w:t xml:space="preserve"> </w:t>
      </w:r>
      <w:r>
        <w:rPr>
          <w:sz w:val="30"/>
          <w:szCs w:val="30"/>
          <w:lang w:val="en-US"/>
        </w:rPr>
        <w:t>known</w:t>
      </w:r>
      <w:r w:rsidRPr="002E083F">
        <w:rPr>
          <w:sz w:val="30"/>
          <w:szCs w:val="30"/>
          <w:lang w:val="en-US"/>
        </w:rPr>
        <w:t xml:space="preserve"> </w:t>
      </w:r>
      <w:r>
        <w:rPr>
          <w:sz w:val="30"/>
          <w:szCs w:val="30"/>
          <w:lang w:val="en-US"/>
        </w:rPr>
        <w:t>hardness</w:t>
      </w:r>
      <w:r w:rsidRPr="002E083F">
        <w:rPr>
          <w:sz w:val="30"/>
          <w:szCs w:val="30"/>
          <w:lang w:val="en-US"/>
        </w:rPr>
        <w:t xml:space="preserve"> </w:t>
      </w:r>
      <w:r>
        <w:rPr>
          <w:sz w:val="30"/>
          <w:szCs w:val="30"/>
          <w:lang w:val="en-US"/>
        </w:rPr>
        <w:t>H</w:t>
      </w:r>
      <w:r>
        <w:rPr>
          <w:sz w:val="30"/>
          <w:szCs w:val="30"/>
          <w:vertAlign w:val="subscript"/>
          <w:lang w:val="en-US"/>
        </w:rPr>
        <w:t>t</w:t>
      </w:r>
      <w:r w:rsidRPr="002E083F">
        <w:rPr>
          <w:sz w:val="30"/>
          <w:szCs w:val="30"/>
          <w:vertAlign w:val="subscript"/>
          <w:lang w:val="en-US"/>
        </w:rPr>
        <w:t xml:space="preserve"> </w:t>
      </w:r>
      <w:r w:rsidRPr="002E083F">
        <w:rPr>
          <w:sz w:val="30"/>
          <w:szCs w:val="30"/>
          <w:lang w:val="en-US"/>
        </w:rPr>
        <w:t>(</w:t>
      </w:r>
      <w:r>
        <w:rPr>
          <w:sz w:val="30"/>
          <w:szCs w:val="30"/>
          <w:lang w:val="en-US"/>
        </w:rPr>
        <w:t>by the analyses results of #5 lab</w:t>
      </w:r>
      <w:r w:rsidRPr="002E083F">
        <w:rPr>
          <w:sz w:val="30"/>
          <w:szCs w:val="30"/>
          <w:lang w:val="en-US"/>
        </w:rPr>
        <w:t xml:space="preserve">) </w:t>
      </w:r>
      <w:r>
        <w:rPr>
          <w:sz w:val="30"/>
          <w:szCs w:val="30"/>
          <w:lang w:val="en-US"/>
        </w:rPr>
        <w:t xml:space="preserve">with the </w:t>
      </w:r>
      <w:r w:rsidRPr="002E083F">
        <w:rPr>
          <w:sz w:val="30"/>
          <w:szCs w:val="30"/>
          <w:lang w:val="en-US"/>
        </w:rPr>
        <w:t xml:space="preserve">outflow velocity </w:t>
      </w:r>
      <w:r>
        <w:rPr>
          <w:sz w:val="30"/>
          <w:szCs w:val="30"/>
          <w:lang w:val="en-US"/>
        </w:rPr>
        <w:t xml:space="preserve">1 drop per second. </w:t>
      </w:r>
    </w:p>
    <w:p w:rsidR="00BE29E9" w:rsidRPr="00BE29E9" w:rsidRDefault="00BE29E9" w:rsidP="00BE29E9">
      <w:pPr>
        <w:pStyle w:val="ab"/>
        <w:tabs>
          <w:tab w:val="left" w:pos="9638"/>
          <w:tab w:val="left" w:pos="9720"/>
        </w:tabs>
        <w:ind w:left="0" w:firstLine="709"/>
        <w:jc w:val="both"/>
        <w:rPr>
          <w:sz w:val="30"/>
          <w:szCs w:val="30"/>
          <w:lang w:val="en-US"/>
        </w:rPr>
      </w:pPr>
      <w:r w:rsidRPr="00BE29E9">
        <w:rPr>
          <w:sz w:val="30"/>
          <w:szCs w:val="30"/>
          <w:lang w:val="en-US"/>
        </w:rPr>
        <w:t xml:space="preserve">3. </w:t>
      </w:r>
      <w:r>
        <w:rPr>
          <w:sz w:val="30"/>
          <w:szCs w:val="30"/>
          <w:lang w:val="en-US"/>
        </w:rPr>
        <w:t>Collected</w:t>
      </w:r>
      <w:r w:rsidRPr="00BE29E9">
        <w:rPr>
          <w:sz w:val="30"/>
          <w:szCs w:val="30"/>
          <w:lang w:val="en-US"/>
        </w:rPr>
        <w:t xml:space="preserve"> </w:t>
      </w:r>
      <w:r>
        <w:rPr>
          <w:sz w:val="30"/>
          <w:szCs w:val="30"/>
          <w:lang w:val="en-US"/>
        </w:rPr>
        <w:t>softened</w:t>
      </w:r>
      <w:r w:rsidRPr="00BE29E9">
        <w:rPr>
          <w:sz w:val="30"/>
          <w:szCs w:val="30"/>
          <w:lang w:val="en-US"/>
        </w:rPr>
        <w:t xml:space="preserve"> </w:t>
      </w:r>
      <w:r>
        <w:rPr>
          <w:sz w:val="30"/>
          <w:szCs w:val="30"/>
          <w:lang w:val="en-US"/>
        </w:rPr>
        <w:t>water</w:t>
      </w:r>
      <w:r w:rsidRPr="00BE29E9">
        <w:rPr>
          <w:sz w:val="30"/>
          <w:szCs w:val="30"/>
          <w:lang w:val="en-US"/>
        </w:rPr>
        <w:t xml:space="preserve"> </w:t>
      </w:r>
      <w:r>
        <w:rPr>
          <w:sz w:val="30"/>
          <w:szCs w:val="30"/>
          <w:lang w:val="en-US"/>
        </w:rPr>
        <w:t>after</w:t>
      </w:r>
      <w:r w:rsidRPr="00BE29E9">
        <w:rPr>
          <w:sz w:val="30"/>
          <w:szCs w:val="30"/>
          <w:lang w:val="en-US"/>
        </w:rPr>
        <w:t xml:space="preserve"> </w:t>
      </w:r>
      <w:r>
        <w:rPr>
          <w:sz w:val="30"/>
          <w:szCs w:val="30"/>
          <w:lang w:val="en-US"/>
        </w:rPr>
        <w:t>the</w:t>
      </w:r>
      <w:r w:rsidRPr="00BE29E9">
        <w:rPr>
          <w:sz w:val="30"/>
          <w:szCs w:val="30"/>
          <w:lang w:val="en-US"/>
        </w:rPr>
        <w:t xml:space="preserve"> </w:t>
      </w:r>
      <w:r>
        <w:rPr>
          <w:sz w:val="30"/>
          <w:szCs w:val="30"/>
          <w:lang w:val="en-US"/>
        </w:rPr>
        <w:t>cation</w:t>
      </w:r>
      <w:r w:rsidRPr="00BE29E9">
        <w:rPr>
          <w:sz w:val="30"/>
          <w:szCs w:val="30"/>
          <w:lang w:val="en-US"/>
        </w:rPr>
        <w:t>-</w:t>
      </w:r>
      <w:r>
        <w:rPr>
          <w:sz w:val="30"/>
          <w:szCs w:val="30"/>
          <w:lang w:val="en-US"/>
        </w:rPr>
        <w:t>exchange</w:t>
      </w:r>
      <w:r w:rsidRPr="00BE29E9">
        <w:rPr>
          <w:sz w:val="30"/>
          <w:szCs w:val="30"/>
          <w:lang w:val="en-US"/>
        </w:rPr>
        <w:t xml:space="preserve"> </w:t>
      </w:r>
      <w:r w:rsidRPr="004501D6">
        <w:rPr>
          <w:sz w:val="30"/>
          <w:szCs w:val="30"/>
          <w:lang w:val="en-US"/>
        </w:rPr>
        <w:t>column</w:t>
      </w:r>
      <w:r w:rsidRPr="00BE29E9">
        <w:rPr>
          <w:sz w:val="30"/>
          <w:szCs w:val="30"/>
          <w:lang w:val="en-US"/>
        </w:rPr>
        <w:t xml:space="preserve"> </w:t>
      </w:r>
      <w:r>
        <w:rPr>
          <w:sz w:val="30"/>
          <w:szCs w:val="30"/>
          <w:lang w:val="en-US"/>
        </w:rPr>
        <w:t>is</w:t>
      </w:r>
      <w:r w:rsidRPr="00BE29E9">
        <w:rPr>
          <w:sz w:val="30"/>
          <w:szCs w:val="30"/>
          <w:lang w:val="en-US"/>
        </w:rPr>
        <w:t xml:space="preserve"> </w:t>
      </w:r>
      <w:r>
        <w:rPr>
          <w:sz w:val="30"/>
          <w:szCs w:val="30"/>
          <w:lang w:val="en-US"/>
        </w:rPr>
        <w:t>subjected</w:t>
      </w:r>
      <w:r w:rsidRPr="00BE29E9">
        <w:rPr>
          <w:sz w:val="30"/>
          <w:szCs w:val="30"/>
          <w:lang w:val="en-US"/>
        </w:rPr>
        <w:t xml:space="preserve"> </w:t>
      </w:r>
      <w:r>
        <w:rPr>
          <w:sz w:val="30"/>
          <w:szCs w:val="30"/>
          <w:lang w:val="en-US"/>
        </w:rPr>
        <w:t>to</w:t>
      </w:r>
      <w:r w:rsidRPr="00BE29E9">
        <w:rPr>
          <w:sz w:val="30"/>
          <w:szCs w:val="30"/>
          <w:lang w:val="en-US"/>
        </w:rPr>
        <w:t xml:space="preserve"> </w:t>
      </w:r>
      <w:r>
        <w:rPr>
          <w:sz w:val="30"/>
          <w:szCs w:val="30"/>
          <w:lang w:val="en-US"/>
        </w:rPr>
        <w:t>the</w:t>
      </w:r>
      <w:r w:rsidRPr="00BE29E9">
        <w:rPr>
          <w:sz w:val="30"/>
          <w:szCs w:val="30"/>
          <w:lang w:val="en-US"/>
        </w:rPr>
        <w:t xml:space="preserve"> </w:t>
      </w:r>
      <w:r>
        <w:rPr>
          <w:sz w:val="30"/>
          <w:szCs w:val="30"/>
          <w:lang w:val="en-US"/>
        </w:rPr>
        <w:t>chemical</w:t>
      </w:r>
      <w:r w:rsidRPr="00BE29E9">
        <w:rPr>
          <w:sz w:val="30"/>
          <w:szCs w:val="30"/>
          <w:lang w:val="en-US"/>
        </w:rPr>
        <w:t xml:space="preserve"> </w:t>
      </w:r>
      <w:r>
        <w:rPr>
          <w:sz w:val="30"/>
          <w:szCs w:val="30"/>
          <w:lang w:val="en-US"/>
        </w:rPr>
        <w:t>analysis</w:t>
      </w:r>
      <w:r w:rsidRPr="00BE29E9">
        <w:rPr>
          <w:sz w:val="30"/>
          <w:szCs w:val="30"/>
          <w:lang w:val="en-US"/>
        </w:rPr>
        <w:t xml:space="preserve"> </w:t>
      </w:r>
      <w:r>
        <w:rPr>
          <w:sz w:val="30"/>
          <w:szCs w:val="30"/>
          <w:lang w:val="en-US"/>
        </w:rPr>
        <w:t>to</w:t>
      </w:r>
      <w:r w:rsidRPr="00BE29E9">
        <w:rPr>
          <w:sz w:val="30"/>
          <w:szCs w:val="30"/>
          <w:lang w:val="en-US"/>
        </w:rPr>
        <w:t xml:space="preserve"> </w:t>
      </w:r>
      <w:r>
        <w:rPr>
          <w:sz w:val="30"/>
          <w:szCs w:val="30"/>
          <w:lang w:val="en-US"/>
        </w:rPr>
        <w:t>determine</w:t>
      </w:r>
      <w:r w:rsidRPr="00BE29E9">
        <w:rPr>
          <w:sz w:val="30"/>
          <w:szCs w:val="30"/>
          <w:lang w:val="en-US"/>
        </w:rPr>
        <w:t xml:space="preserve"> </w:t>
      </w:r>
      <w:r>
        <w:rPr>
          <w:sz w:val="30"/>
          <w:szCs w:val="30"/>
          <w:lang w:val="en-US"/>
        </w:rPr>
        <w:t>carbonate</w:t>
      </w:r>
      <w:r w:rsidRPr="00BE29E9">
        <w:rPr>
          <w:sz w:val="30"/>
          <w:szCs w:val="30"/>
          <w:lang w:val="en-US"/>
        </w:rPr>
        <w:t xml:space="preserve"> </w:t>
      </w:r>
      <w:r>
        <w:rPr>
          <w:sz w:val="30"/>
          <w:szCs w:val="30"/>
          <w:lang w:val="en-US"/>
        </w:rPr>
        <w:t>and</w:t>
      </w:r>
      <w:r w:rsidRPr="00BE29E9">
        <w:rPr>
          <w:sz w:val="30"/>
          <w:szCs w:val="30"/>
          <w:lang w:val="en-US"/>
        </w:rPr>
        <w:t xml:space="preserve"> </w:t>
      </w:r>
      <w:r>
        <w:rPr>
          <w:sz w:val="30"/>
          <w:szCs w:val="30"/>
          <w:lang w:val="en-US"/>
        </w:rPr>
        <w:t>total</w:t>
      </w:r>
      <w:r w:rsidRPr="00BE29E9">
        <w:rPr>
          <w:sz w:val="30"/>
          <w:szCs w:val="30"/>
          <w:lang w:val="en-US"/>
        </w:rPr>
        <w:t xml:space="preserve"> </w:t>
      </w:r>
      <w:r>
        <w:rPr>
          <w:sz w:val="30"/>
          <w:szCs w:val="30"/>
          <w:lang w:val="en-US"/>
        </w:rPr>
        <w:t>hardness</w:t>
      </w:r>
      <w:r w:rsidRPr="00BE29E9">
        <w:rPr>
          <w:sz w:val="30"/>
          <w:szCs w:val="30"/>
          <w:lang w:val="en-US"/>
        </w:rPr>
        <w:t xml:space="preserve"> </w:t>
      </w:r>
      <w:r>
        <w:rPr>
          <w:sz w:val="30"/>
          <w:szCs w:val="30"/>
          <w:lang w:val="en-US"/>
        </w:rPr>
        <w:t>H</w:t>
      </w:r>
      <w:r>
        <w:rPr>
          <w:sz w:val="30"/>
          <w:szCs w:val="30"/>
          <w:vertAlign w:val="subscript"/>
          <w:lang w:val="en-US"/>
        </w:rPr>
        <w:t>t</w:t>
      </w:r>
      <w:r w:rsidRPr="00BE29E9">
        <w:rPr>
          <w:sz w:val="30"/>
          <w:szCs w:val="30"/>
          <w:vertAlign w:val="superscript"/>
          <w:lang w:val="en-US"/>
        </w:rPr>
        <w:t xml:space="preserve">2 </w:t>
      </w:r>
      <w:r>
        <w:rPr>
          <w:sz w:val="30"/>
          <w:szCs w:val="30"/>
          <w:lang w:val="en-US"/>
        </w:rPr>
        <w:t xml:space="preserve">by the technique of #5 </w:t>
      </w:r>
      <w:proofErr w:type="gramStart"/>
      <w:r>
        <w:rPr>
          <w:sz w:val="30"/>
          <w:szCs w:val="30"/>
          <w:lang w:val="en-US"/>
        </w:rPr>
        <w:t>lab</w:t>
      </w:r>
      <w:proofErr w:type="gramEnd"/>
      <w:r>
        <w:rPr>
          <w:sz w:val="30"/>
          <w:szCs w:val="30"/>
          <w:lang w:val="en-US"/>
        </w:rPr>
        <w:t xml:space="preserve">. </w:t>
      </w:r>
      <w:r w:rsidRPr="00BE29E9">
        <w:rPr>
          <w:sz w:val="30"/>
          <w:szCs w:val="30"/>
          <w:lang w:val="en-US"/>
        </w:rPr>
        <w:t xml:space="preserve"> </w:t>
      </w:r>
    </w:p>
    <w:p w:rsidR="00B20AA3" w:rsidRPr="00B20AA3" w:rsidRDefault="00E25CE9" w:rsidP="00B20AA3">
      <w:pPr>
        <w:pStyle w:val="ab"/>
        <w:ind w:left="0" w:firstLine="567"/>
        <w:jc w:val="both"/>
        <w:rPr>
          <w:sz w:val="30"/>
          <w:szCs w:val="30"/>
          <w:lang w:val="en-US"/>
        </w:rPr>
      </w:pPr>
      <w:r w:rsidRPr="00B20AA3">
        <w:rPr>
          <w:sz w:val="30"/>
          <w:szCs w:val="30"/>
          <w:lang w:val="en-US"/>
        </w:rPr>
        <w:t xml:space="preserve">4. </w:t>
      </w:r>
      <w:r w:rsidR="00B20AA3">
        <w:rPr>
          <w:sz w:val="30"/>
          <w:szCs w:val="30"/>
          <w:lang w:val="en-US"/>
        </w:rPr>
        <w:t xml:space="preserve">Calculate water softening degree by the formula: </w:t>
      </w:r>
    </w:p>
    <w:p w:rsidR="00E25CE9" w:rsidRPr="00B20AA3" w:rsidRDefault="00E25CE9" w:rsidP="000574BF">
      <w:pPr>
        <w:pStyle w:val="ab"/>
        <w:ind w:left="0"/>
        <w:jc w:val="both"/>
        <w:rPr>
          <w:sz w:val="30"/>
          <w:szCs w:val="30"/>
          <w:lang w:val="en-US"/>
        </w:rPr>
      </w:pPr>
      <w:r w:rsidRPr="00B20AA3">
        <w:rPr>
          <w:sz w:val="30"/>
          <w:szCs w:val="30"/>
          <w:lang w:val="en-US"/>
        </w:rPr>
        <w:t xml:space="preserve">                                      </w:t>
      </w:r>
      <w:r w:rsidR="00B20AA3">
        <w:rPr>
          <w:sz w:val="30"/>
          <w:szCs w:val="30"/>
          <w:lang w:val="en-US"/>
        </w:rPr>
        <w:t xml:space="preserve">          </w:t>
      </w:r>
      <w:r w:rsidRPr="00B20AA3">
        <w:rPr>
          <w:sz w:val="30"/>
          <w:szCs w:val="30"/>
          <w:lang w:val="en-US"/>
        </w:rPr>
        <w:t xml:space="preserve">   </w:t>
      </w:r>
      <w:r w:rsidRPr="000574BF">
        <w:rPr>
          <w:b/>
          <w:position w:val="-30"/>
          <w:sz w:val="30"/>
          <w:szCs w:val="30"/>
        </w:rPr>
        <w:object w:dxaOrig="2340" w:dyaOrig="720">
          <v:shape id="_x0000_i1107" type="#_x0000_t75" style="width:117pt;height:36.6pt" o:ole="" fillcolor="window">
            <v:imagedata r:id="rId184" o:title=""/>
          </v:shape>
          <o:OLEObject Type="Embed" ProgID="Equation.3" ShapeID="_x0000_i1107" DrawAspect="Content" ObjectID="_1489317372" r:id="rId185"/>
        </w:object>
      </w:r>
      <w:r w:rsidRPr="00B20AA3">
        <w:rPr>
          <w:sz w:val="30"/>
          <w:szCs w:val="30"/>
          <w:lang w:val="en-US"/>
        </w:rPr>
        <w:t xml:space="preserve">                                    (11.8)</w:t>
      </w:r>
    </w:p>
    <w:p w:rsidR="00E25CE9" w:rsidRDefault="00E25CE9" w:rsidP="00B20AA3">
      <w:pPr>
        <w:ind w:firstLine="567"/>
        <w:jc w:val="both"/>
        <w:rPr>
          <w:sz w:val="30"/>
          <w:szCs w:val="30"/>
          <w:lang w:val="en-US"/>
        </w:rPr>
      </w:pPr>
      <w:r w:rsidRPr="00B20AA3">
        <w:rPr>
          <w:sz w:val="30"/>
          <w:szCs w:val="30"/>
          <w:lang w:val="en-US"/>
        </w:rPr>
        <w:t xml:space="preserve">5. </w:t>
      </w:r>
      <w:r w:rsidR="00B20AA3">
        <w:rPr>
          <w:sz w:val="30"/>
          <w:szCs w:val="30"/>
          <w:lang w:val="en-US"/>
        </w:rPr>
        <w:t xml:space="preserve">Make a conclusion of effectiveness of water softening by ion exchange method. </w:t>
      </w:r>
    </w:p>
    <w:p w:rsidR="002B2A0C" w:rsidRPr="002B2A0C" w:rsidRDefault="002B2A0C" w:rsidP="00B20AA3">
      <w:pPr>
        <w:ind w:firstLine="567"/>
        <w:jc w:val="both"/>
        <w:rPr>
          <w:sz w:val="30"/>
          <w:szCs w:val="30"/>
          <w:lang w:val="en-US"/>
        </w:rPr>
      </w:pPr>
    </w:p>
    <w:p w:rsidR="00E25CE9" w:rsidRPr="002B2A0C" w:rsidRDefault="00E25CE9" w:rsidP="000574BF">
      <w:pPr>
        <w:ind w:firstLine="709"/>
        <w:jc w:val="both"/>
        <w:rPr>
          <w:sz w:val="30"/>
          <w:szCs w:val="30"/>
          <w:lang w:val="en-US"/>
        </w:rPr>
      </w:pPr>
    </w:p>
    <w:p w:rsidR="009E3F6B" w:rsidRDefault="009E3F6B" w:rsidP="009E3F6B">
      <w:pPr>
        <w:pStyle w:val="a4"/>
        <w:ind w:left="720" w:firstLine="0"/>
        <w:rPr>
          <w:b/>
          <w:sz w:val="30"/>
          <w:szCs w:val="30"/>
          <w:lang w:val="en-US"/>
        </w:rPr>
      </w:pPr>
      <w:r w:rsidRPr="00DB6A41">
        <w:rPr>
          <w:b/>
          <w:sz w:val="30"/>
          <w:szCs w:val="30"/>
          <w:lang w:val="en-US"/>
        </w:rPr>
        <w:t>4</w:t>
      </w:r>
      <w:r w:rsidRPr="00DB6A41">
        <w:rPr>
          <w:sz w:val="30"/>
          <w:szCs w:val="30"/>
          <w:lang w:val="en-US"/>
        </w:rPr>
        <w:t xml:space="preserve"> </w:t>
      </w:r>
      <w:r w:rsidRPr="00C64A79">
        <w:rPr>
          <w:b/>
          <w:sz w:val="30"/>
          <w:szCs w:val="30"/>
          <w:lang w:val="en-US"/>
        </w:rPr>
        <w:t>SAFETY PRECAUTIONS</w:t>
      </w:r>
    </w:p>
    <w:p w:rsidR="009E3F6B" w:rsidRPr="000B18CB" w:rsidRDefault="009E3F6B" w:rsidP="009E3F6B">
      <w:pPr>
        <w:jc w:val="center"/>
        <w:rPr>
          <w:sz w:val="30"/>
          <w:szCs w:val="30"/>
          <w:lang w:val="en-US"/>
        </w:rPr>
      </w:pPr>
    </w:p>
    <w:p w:rsidR="009E3F6B" w:rsidRPr="00684A70" w:rsidRDefault="009E3F6B" w:rsidP="009E3F6B">
      <w:pPr>
        <w:ind w:firstLine="567"/>
        <w:jc w:val="both"/>
        <w:rPr>
          <w:sz w:val="30"/>
          <w:szCs w:val="30"/>
          <w:lang w:val="en-US"/>
        </w:rPr>
      </w:pPr>
      <w:r>
        <w:rPr>
          <w:rFonts w:eastAsia="ヒラギノ明朝 Pro W3"/>
          <w:color w:val="000000"/>
          <w:sz w:val="30"/>
          <w:szCs w:val="30"/>
          <w:lang w:val="en-US"/>
        </w:rPr>
        <w:t xml:space="preserve">1. </w:t>
      </w:r>
      <w:proofErr w:type="gramStart"/>
      <w:r>
        <w:rPr>
          <w:rFonts w:eastAsia="ヒラギノ明朝 Pro W3"/>
          <w:color w:val="000000"/>
          <w:sz w:val="30"/>
          <w:szCs w:val="30"/>
          <w:lang w:val="en-US"/>
        </w:rPr>
        <w:t>Be</w:t>
      </w:r>
      <w:proofErr w:type="gramEnd"/>
      <w:r>
        <w:rPr>
          <w:rFonts w:eastAsia="ヒラギノ明朝 Pro W3"/>
          <w:color w:val="000000"/>
          <w:sz w:val="30"/>
          <w:szCs w:val="30"/>
          <w:lang w:val="en-US"/>
        </w:rPr>
        <w:t xml:space="preserve"> careful when </w:t>
      </w:r>
      <w:r w:rsidRPr="004B6AAD">
        <w:rPr>
          <w:bCs/>
          <w:color w:val="000000"/>
          <w:spacing w:val="-1"/>
          <w:sz w:val="30"/>
          <w:szCs w:val="30"/>
          <w:lang w:val="en-US"/>
        </w:rPr>
        <w:t>acid</w:t>
      </w:r>
      <w:r>
        <w:rPr>
          <w:bCs/>
          <w:color w:val="000000"/>
          <w:spacing w:val="-1"/>
          <w:sz w:val="30"/>
          <w:szCs w:val="30"/>
          <w:lang w:val="en-US"/>
        </w:rPr>
        <w:t>, alkalis and salt solutions preparation: avoid to contact with skin</w:t>
      </w:r>
      <w:r w:rsidRPr="00684A70">
        <w:rPr>
          <w:rFonts w:eastAsia="ヒラギノ明朝 Pro W3"/>
          <w:color w:val="000000"/>
          <w:sz w:val="30"/>
          <w:szCs w:val="30"/>
          <w:lang w:val="en-US"/>
        </w:rPr>
        <w:t xml:space="preserve">. </w:t>
      </w:r>
    </w:p>
    <w:p w:rsidR="009E3F6B" w:rsidRPr="004B6AAD" w:rsidRDefault="009E3F6B" w:rsidP="009E3F6B">
      <w:pPr>
        <w:ind w:firstLine="567"/>
        <w:jc w:val="both"/>
        <w:rPr>
          <w:rFonts w:eastAsia="ヒラギノ明朝 Pro W3"/>
          <w:color w:val="000000"/>
          <w:sz w:val="30"/>
          <w:szCs w:val="30"/>
          <w:lang w:val="en-US"/>
        </w:rPr>
      </w:pPr>
      <w:r>
        <w:rPr>
          <w:rFonts w:eastAsia="ヒラギノ明朝 Pro W3"/>
          <w:color w:val="000000"/>
          <w:sz w:val="30"/>
          <w:szCs w:val="30"/>
          <w:lang w:val="en-US"/>
        </w:rPr>
        <w:t xml:space="preserve">2. </w:t>
      </w:r>
      <w:r>
        <w:rPr>
          <w:bCs/>
          <w:color w:val="000000"/>
          <w:spacing w:val="-1"/>
          <w:sz w:val="30"/>
          <w:szCs w:val="30"/>
          <w:lang w:val="en-US"/>
        </w:rPr>
        <w:t>I</w:t>
      </w:r>
      <w:r w:rsidRPr="004B6AAD">
        <w:rPr>
          <w:bCs/>
          <w:color w:val="000000"/>
          <w:spacing w:val="-1"/>
          <w:sz w:val="30"/>
          <w:szCs w:val="30"/>
          <w:lang w:val="en-US"/>
        </w:rPr>
        <w:t xml:space="preserve">n a case of acid contact </w:t>
      </w:r>
      <w:r>
        <w:rPr>
          <w:bCs/>
          <w:color w:val="000000"/>
          <w:spacing w:val="-1"/>
          <w:sz w:val="30"/>
          <w:szCs w:val="30"/>
          <w:lang w:val="en-US"/>
        </w:rPr>
        <w:t xml:space="preserve">with </w:t>
      </w:r>
      <w:r w:rsidRPr="004B6AAD">
        <w:rPr>
          <w:bCs/>
          <w:color w:val="000000"/>
          <w:spacing w:val="-1"/>
          <w:sz w:val="30"/>
          <w:szCs w:val="30"/>
          <w:lang w:val="en-US"/>
        </w:rPr>
        <w:t>skin it is necessary to wash off it by plenty of water</w:t>
      </w:r>
      <w:r>
        <w:rPr>
          <w:bCs/>
          <w:color w:val="000000"/>
          <w:spacing w:val="-1"/>
          <w:sz w:val="30"/>
          <w:szCs w:val="30"/>
          <w:lang w:val="en-US"/>
        </w:rPr>
        <w:t xml:space="preserve"> or </w:t>
      </w:r>
      <w:r w:rsidRPr="004B6AAD">
        <w:rPr>
          <w:bCs/>
          <w:color w:val="000000"/>
          <w:spacing w:val="-1"/>
          <w:sz w:val="30"/>
          <w:szCs w:val="30"/>
          <w:lang w:val="en-US"/>
        </w:rPr>
        <w:t>by soda solution</w:t>
      </w:r>
      <w:r>
        <w:rPr>
          <w:bCs/>
          <w:color w:val="000000"/>
          <w:spacing w:val="-1"/>
          <w:sz w:val="30"/>
          <w:szCs w:val="30"/>
          <w:lang w:val="en-US"/>
        </w:rPr>
        <w:t>.</w:t>
      </w:r>
    </w:p>
    <w:p w:rsidR="009E3F6B" w:rsidRDefault="009E3F6B" w:rsidP="009E3F6B">
      <w:pPr>
        <w:ind w:firstLine="568"/>
        <w:rPr>
          <w:sz w:val="30"/>
          <w:szCs w:val="30"/>
          <w:lang w:val="en-US"/>
        </w:rPr>
      </w:pPr>
      <w:r>
        <w:rPr>
          <w:sz w:val="30"/>
          <w:szCs w:val="30"/>
          <w:lang w:val="en-US"/>
        </w:rPr>
        <w:t>3. When water and solution boiling on the e</w:t>
      </w:r>
      <w:r w:rsidRPr="00176AD3">
        <w:rPr>
          <w:sz w:val="30"/>
          <w:szCs w:val="30"/>
          <w:lang w:val="en-US"/>
        </w:rPr>
        <w:t>lectric heater</w:t>
      </w:r>
      <w:r>
        <w:rPr>
          <w:sz w:val="30"/>
          <w:szCs w:val="30"/>
          <w:lang w:val="en-US"/>
        </w:rPr>
        <w:t xml:space="preserve"> it is necessary to observe safety regulations when operating</w:t>
      </w:r>
      <w:r w:rsidRPr="00FA4B77">
        <w:rPr>
          <w:sz w:val="30"/>
          <w:szCs w:val="30"/>
          <w:lang w:val="en-US"/>
        </w:rPr>
        <w:t xml:space="preserve"> with electric heater</w:t>
      </w:r>
      <w:r>
        <w:rPr>
          <w:sz w:val="30"/>
          <w:szCs w:val="30"/>
          <w:lang w:val="en-US"/>
        </w:rPr>
        <w:t>s.</w:t>
      </w:r>
    </w:p>
    <w:p w:rsidR="009E3F6B" w:rsidRDefault="009E3F6B" w:rsidP="009E3F6B">
      <w:pPr>
        <w:ind w:firstLine="567"/>
        <w:jc w:val="both"/>
        <w:rPr>
          <w:sz w:val="30"/>
          <w:szCs w:val="30"/>
          <w:lang w:val="en-US"/>
        </w:rPr>
      </w:pPr>
      <w:r>
        <w:rPr>
          <w:sz w:val="30"/>
          <w:szCs w:val="30"/>
          <w:lang w:val="en-US"/>
        </w:rPr>
        <w:t xml:space="preserve">4. </w:t>
      </w:r>
      <w:r>
        <w:rPr>
          <w:rFonts w:eastAsia="ヒラギノ明朝 Pro W3"/>
          <w:color w:val="000000"/>
          <w:sz w:val="30"/>
          <w:szCs w:val="30"/>
          <w:lang w:val="en-US"/>
        </w:rPr>
        <w:t xml:space="preserve">At </w:t>
      </w:r>
      <w:r w:rsidRPr="004A3E7D">
        <w:rPr>
          <w:rFonts w:eastAsia="ヒラギノ明朝 Pro W3"/>
          <w:color w:val="000000"/>
          <w:sz w:val="30"/>
          <w:szCs w:val="30"/>
          <w:lang w:val="en-US"/>
        </w:rPr>
        <w:t>electric trauma</w:t>
      </w:r>
      <w:r>
        <w:rPr>
          <w:rFonts w:eastAsia="ヒラギノ明朝 Pro W3"/>
          <w:color w:val="000000"/>
          <w:sz w:val="30"/>
          <w:szCs w:val="30"/>
          <w:lang w:val="en-US"/>
        </w:rPr>
        <w:t xml:space="preserve"> </w:t>
      </w:r>
      <w:r>
        <w:rPr>
          <w:sz w:val="30"/>
          <w:szCs w:val="30"/>
          <w:lang w:val="en-US"/>
        </w:rPr>
        <w:t xml:space="preserve">it is necessary to </w:t>
      </w:r>
      <w:r w:rsidRPr="00A1648F">
        <w:rPr>
          <w:sz w:val="30"/>
          <w:szCs w:val="30"/>
          <w:lang w:val="en-US"/>
        </w:rPr>
        <w:t>switch</w:t>
      </w:r>
      <w:r>
        <w:rPr>
          <w:sz w:val="30"/>
          <w:szCs w:val="30"/>
          <w:lang w:val="en-US"/>
        </w:rPr>
        <w:t xml:space="preserve"> off a </w:t>
      </w:r>
      <w:r w:rsidRPr="007E10BB">
        <w:rPr>
          <w:sz w:val="30"/>
          <w:szCs w:val="30"/>
          <w:lang w:val="en-US"/>
        </w:rPr>
        <w:t>knife switch</w:t>
      </w:r>
      <w:r>
        <w:rPr>
          <w:sz w:val="30"/>
          <w:szCs w:val="30"/>
          <w:lang w:val="en-US"/>
        </w:rPr>
        <w:t xml:space="preserve"> of an </w:t>
      </w:r>
      <w:r w:rsidRPr="007E10BB">
        <w:rPr>
          <w:sz w:val="30"/>
          <w:szCs w:val="30"/>
          <w:lang w:val="en-US"/>
        </w:rPr>
        <w:t>electric board</w:t>
      </w:r>
      <w:r>
        <w:rPr>
          <w:sz w:val="30"/>
          <w:szCs w:val="30"/>
          <w:lang w:val="en-US"/>
        </w:rPr>
        <w:t xml:space="preserve">. </w:t>
      </w:r>
    </w:p>
    <w:p w:rsidR="009E3F6B" w:rsidRDefault="009E3F6B" w:rsidP="009E3F6B">
      <w:pPr>
        <w:ind w:firstLine="567"/>
        <w:jc w:val="both"/>
        <w:rPr>
          <w:rFonts w:eastAsia="ヒラギノ明朝 Pro W3"/>
          <w:color w:val="000000"/>
          <w:sz w:val="30"/>
          <w:szCs w:val="30"/>
          <w:lang w:val="en-US"/>
        </w:rPr>
      </w:pPr>
    </w:p>
    <w:p w:rsidR="002B2A0C" w:rsidRDefault="002B2A0C" w:rsidP="009E3F6B">
      <w:pPr>
        <w:ind w:firstLine="567"/>
        <w:jc w:val="both"/>
        <w:rPr>
          <w:rFonts w:eastAsia="ヒラギノ明朝 Pro W3"/>
          <w:color w:val="000000"/>
          <w:sz w:val="30"/>
          <w:szCs w:val="30"/>
          <w:lang w:val="en-US"/>
        </w:rPr>
      </w:pPr>
    </w:p>
    <w:p w:rsidR="009E3F6B" w:rsidRPr="0037057D" w:rsidRDefault="009E3F6B" w:rsidP="009E3F6B">
      <w:pPr>
        <w:jc w:val="center"/>
        <w:rPr>
          <w:b/>
          <w:sz w:val="30"/>
          <w:szCs w:val="30"/>
          <w:lang w:val="en-US"/>
        </w:rPr>
      </w:pPr>
      <w:r w:rsidRPr="0037057D">
        <w:rPr>
          <w:b/>
          <w:sz w:val="30"/>
          <w:szCs w:val="30"/>
          <w:lang w:val="en-US"/>
        </w:rPr>
        <w:t xml:space="preserve">5 </w:t>
      </w:r>
      <w:r w:rsidRPr="004A6371">
        <w:rPr>
          <w:b/>
          <w:sz w:val="30"/>
          <w:szCs w:val="30"/>
          <w:lang w:val="en-US"/>
        </w:rPr>
        <w:t>CONTROL</w:t>
      </w:r>
      <w:r w:rsidRPr="0037057D">
        <w:rPr>
          <w:b/>
          <w:sz w:val="30"/>
          <w:szCs w:val="30"/>
          <w:lang w:val="en-US"/>
        </w:rPr>
        <w:t xml:space="preserve"> </w:t>
      </w:r>
      <w:r w:rsidRPr="004A6371">
        <w:rPr>
          <w:b/>
          <w:sz w:val="30"/>
          <w:szCs w:val="30"/>
          <w:lang w:val="en-US"/>
        </w:rPr>
        <w:t>QUESTIONS</w:t>
      </w:r>
    </w:p>
    <w:p w:rsidR="009E3F6B" w:rsidRDefault="009E3F6B" w:rsidP="009E3F6B">
      <w:pPr>
        <w:pStyle w:val="ab"/>
        <w:ind w:left="1080"/>
        <w:rPr>
          <w:b/>
          <w:sz w:val="30"/>
          <w:szCs w:val="30"/>
          <w:lang w:val="en-US"/>
        </w:rPr>
      </w:pPr>
    </w:p>
    <w:p w:rsidR="009E3F6B" w:rsidRDefault="009E3F6B" w:rsidP="009E3F6B">
      <w:pPr>
        <w:numPr>
          <w:ilvl w:val="0"/>
          <w:numId w:val="23"/>
        </w:numPr>
        <w:jc w:val="both"/>
        <w:rPr>
          <w:sz w:val="30"/>
          <w:szCs w:val="30"/>
          <w:lang w:val="en-US"/>
        </w:rPr>
      </w:pPr>
      <w:r w:rsidRPr="00E25CE9">
        <w:rPr>
          <w:sz w:val="30"/>
          <w:szCs w:val="30"/>
          <w:lang w:val="en-US"/>
        </w:rPr>
        <w:t xml:space="preserve">Characteristic of industrial sewage. </w:t>
      </w:r>
    </w:p>
    <w:p w:rsidR="009E3F6B" w:rsidRPr="00E25CE9" w:rsidRDefault="009E3F6B" w:rsidP="009E3F6B">
      <w:pPr>
        <w:numPr>
          <w:ilvl w:val="0"/>
          <w:numId w:val="23"/>
        </w:numPr>
        <w:jc w:val="both"/>
        <w:rPr>
          <w:sz w:val="30"/>
          <w:szCs w:val="30"/>
          <w:lang w:val="en-US"/>
        </w:rPr>
      </w:pPr>
      <w:r>
        <w:rPr>
          <w:sz w:val="30"/>
          <w:szCs w:val="30"/>
          <w:lang w:val="en-US"/>
        </w:rPr>
        <w:t xml:space="preserve">Methods of industrial sewage purification. </w:t>
      </w:r>
    </w:p>
    <w:p w:rsidR="009E3F6B" w:rsidRPr="00FA4B77" w:rsidRDefault="009E3F6B" w:rsidP="009E3F6B">
      <w:pPr>
        <w:numPr>
          <w:ilvl w:val="0"/>
          <w:numId w:val="23"/>
        </w:numPr>
        <w:jc w:val="both"/>
        <w:rPr>
          <w:sz w:val="30"/>
          <w:szCs w:val="30"/>
          <w:lang w:val="en-US"/>
        </w:rPr>
      </w:pPr>
      <w:r>
        <w:rPr>
          <w:sz w:val="30"/>
          <w:szCs w:val="30"/>
          <w:lang w:val="en-US"/>
        </w:rPr>
        <w:t>Concept of water hardness. Kinds of w</w:t>
      </w:r>
      <w:r w:rsidRPr="00176AD3">
        <w:rPr>
          <w:sz w:val="30"/>
          <w:szCs w:val="30"/>
          <w:lang w:val="en-US"/>
        </w:rPr>
        <w:t xml:space="preserve">ater hardness. </w:t>
      </w:r>
    </w:p>
    <w:p w:rsidR="009E3F6B" w:rsidRPr="00176AD3" w:rsidRDefault="009E3F6B" w:rsidP="009E3F6B">
      <w:pPr>
        <w:autoSpaceDE w:val="0"/>
        <w:autoSpaceDN w:val="0"/>
        <w:adjustRightInd w:val="0"/>
        <w:ind w:firstLine="567"/>
        <w:jc w:val="both"/>
        <w:rPr>
          <w:color w:val="000000"/>
          <w:sz w:val="30"/>
          <w:szCs w:val="30"/>
          <w:lang w:val="en-US"/>
        </w:rPr>
      </w:pPr>
      <w:r>
        <w:rPr>
          <w:sz w:val="30"/>
          <w:szCs w:val="30"/>
          <w:lang w:val="en-US"/>
        </w:rPr>
        <w:t xml:space="preserve">4. Essence of ion exchange method of water softening. </w:t>
      </w:r>
      <w:proofErr w:type="gramStart"/>
      <w:r>
        <w:rPr>
          <w:sz w:val="30"/>
          <w:szCs w:val="30"/>
          <w:lang w:val="en-US"/>
        </w:rPr>
        <w:t>Kinds of used cationites and anionites</w:t>
      </w:r>
      <w:r w:rsidRPr="00176AD3">
        <w:rPr>
          <w:sz w:val="30"/>
          <w:szCs w:val="30"/>
          <w:lang w:val="en-US"/>
        </w:rPr>
        <w:t>.</w:t>
      </w:r>
      <w:proofErr w:type="gramEnd"/>
      <w:r>
        <w:rPr>
          <w:sz w:val="30"/>
          <w:szCs w:val="30"/>
          <w:lang w:val="en-US"/>
        </w:rPr>
        <w:t xml:space="preserve"> </w:t>
      </w:r>
    </w:p>
    <w:p w:rsidR="009E3F6B" w:rsidRDefault="009E3F6B" w:rsidP="009E3F6B">
      <w:pPr>
        <w:pStyle w:val="ab"/>
        <w:numPr>
          <w:ilvl w:val="0"/>
          <w:numId w:val="19"/>
        </w:numPr>
        <w:jc w:val="both"/>
        <w:rPr>
          <w:sz w:val="30"/>
          <w:szCs w:val="30"/>
          <w:lang w:val="en-US"/>
        </w:rPr>
      </w:pPr>
      <w:r w:rsidRPr="009E3F6B">
        <w:rPr>
          <w:sz w:val="30"/>
          <w:szCs w:val="30"/>
          <w:lang w:val="en-US"/>
        </w:rPr>
        <w:t xml:space="preserve">Technique of determination of water softening degree. </w:t>
      </w:r>
    </w:p>
    <w:p w:rsidR="009E3F6B" w:rsidRDefault="002B2A0C" w:rsidP="002B2A0C">
      <w:pPr>
        <w:pStyle w:val="ab"/>
        <w:ind w:left="567"/>
        <w:jc w:val="both"/>
        <w:rPr>
          <w:sz w:val="30"/>
          <w:szCs w:val="30"/>
          <w:lang w:val="en-US"/>
        </w:rPr>
      </w:pPr>
      <w:r>
        <w:rPr>
          <w:sz w:val="30"/>
          <w:szCs w:val="30"/>
          <w:lang w:val="en-US"/>
        </w:rPr>
        <w:t xml:space="preserve">6. </w:t>
      </w:r>
      <w:r w:rsidRPr="002B2A0C">
        <w:rPr>
          <w:sz w:val="30"/>
          <w:szCs w:val="30"/>
          <w:lang w:val="en-US"/>
        </w:rPr>
        <w:t>Design and the operation principle of</w:t>
      </w:r>
      <w:r w:rsidRPr="002B2A0C">
        <w:rPr>
          <w:lang w:val="en-US"/>
        </w:rPr>
        <w:t xml:space="preserve"> </w:t>
      </w:r>
      <w:r w:rsidRPr="002B2A0C">
        <w:rPr>
          <w:sz w:val="30"/>
          <w:szCs w:val="30"/>
          <w:lang w:val="en-US"/>
        </w:rPr>
        <w:t>ion exchange column</w:t>
      </w:r>
      <w:r>
        <w:rPr>
          <w:sz w:val="30"/>
          <w:szCs w:val="30"/>
          <w:lang w:val="en-US"/>
        </w:rPr>
        <w:t>.</w:t>
      </w:r>
      <w:r w:rsidRPr="002B2A0C">
        <w:rPr>
          <w:sz w:val="30"/>
          <w:szCs w:val="30"/>
          <w:lang w:val="en-US"/>
        </w:rPr>
        <w:t xml:space="preserve"> </w:t>
      </w:r>
    </w:p>
    <w:p w:rsidR="002B2A0C" w:rsidRPr="002B2A0C" w:rsidRDefault="002B2A0C" w:rsidP="002B2A0C">
      <w:pPr>
        <w:pStyle w:val="ab"/>
        <w:ind w:left="567"/>
        <w:jc w:val="both"/>
        <w:rPr>
          <w:sz w:val="30"/>
          <w:szCs w:val="30"/>
          <w:lang w:val="en-US"/>
        </w:rPr>
      </w:pPr>
      <w:r>
        <w:rPr>
          <w:sz w:val="30"/>
          <w:szCs w:val="30"/>
          <w:lang w:val="en-US"/>
        </w:rPr>
        <w:t xml:space="preserve">7. Full </w:t>
      </w:r>
      <w:r w:rsidRPr="00CB0C0D">
        <w:rPr>
          <w:sz w:val="30"/>
          <w:szCs w:val="30"/>
          <w:lang w:val="en-US"/>
        </w:rPr>
        <w:t>exchange capacity</w:t>
      </w:r>
      <w:r>
        <w:rPr>
          <w:sz w:val="30"/>
          <w:szCs w:val="30"/>
          <w:lang w:val="en-US"/>
        </w:rPr>
        <w:t>, its determination.</w:t>
      </w:r>
    </w:p>
    <w:p w:rsidR="00E25CE9" w:rsidRPr="009E3F6B" w:rsidRDefault="009E3F6B" w:rsidP="009E3F6B">
      <w:pPr>
        <w:tabs>
          <w:tab w:val="left" w:pos="2280"/>
        </w:tabs>
        <w:rPr>
          <w:b/>
          <w:sz w:val="30"/>
          <w:szCs w:val="30"/>
          <w:lang w:val="en-US"/>
        </w:rPr>
      </w:pPr>
      <w:r>
        <w:rPr>
          <w:sz w:val="30"/>
          <w:szCs w:val="30"/>
          <w:lang w:val="en-US"/>
        </w:rPr>
        <w:tab/>
      </w:r>
    </w:p>
    <w:p w:rsidR="006D109A" w:rsidRPr="00C67EB5" w:rsidRDefault="00C67EB5" w:rsidP="006D109A">
      <w:pPr>
        <w:pStyle w:val="a4"/>
        <w:ind w:left="1080" w:firstLine="0"/>
        <w:rPr>
          <w:b/>
          <w:lang w:val="kk-KZ"/>
        </w:rPr>
      </w:pPr>
      <w:r>
        <w:rPr>
          <w:b/>
          <w:lang w:val="en-US"/>
        </w:rPr>
        <w:lastRenderedPageBreak/>
        <w:t>REFERENCES</w:t>
      </w:r>
      <w:r w:rsidR="006D109A" w:rsidRPr="00177966">
        <w:rPr>
          <w:b/>
        </w:rPr>
        <w:t xml:space="preserve"> </w:t>
      </w:r>
    </w:p>
    <w:p w:rsidR="006D109A" w:rsidRPr="0037057D" w:rsidRDefault="006D109A" w:rsidP="006D109A">
      <w:pPr>
        <w:ind w:left="709"/>
      </w:pPr>
    </w:p>
    <w:p w:rsidR="00177966" w:rsidRPr="00EF639D" w:rsidRDefault="00177966" w:rsidP="00C67EB5">
      <w:pPr>
        <w:pStyle w:val="a4"/>
        <w:ind w:firstLine="567"/>
        <w:jc w:val="both"/>
        <w:rPr>
          <w:sz w:val="30"/>
          <w:szCs w:val="30"/>
        </w:rPr>
      </w:pPr>
      <w:r w:rsidRPr="00EF639D">
        <w:rPr>
          <w:sz w:val="30"/>
          <w:szCs w:val="30"/>
        </w:rPr>
        <w:t xml:space="preserve">1. Лабораторный практикум по общей химической технологии. / Учебное пособие под ред. В.С. Бескова. – М.: БИНОМ. – Лаборатория знаний, 2010. – 279с. </w:t>
      </w:r>
    </w:p>
    <w:p w:rsidR="00177966" w:rsidRPr="00EF639D" w:rsidRDefault="00177966" w:rsidP="00C67EB5">
      <w:pPr>
        <w:ind w:firstLine="567"/>
        <w:rPr>
          <w:sz w:val="30"/>
          <w:szCs w:val="30"/>
        </w:rPr>
      </w:pPr>
      <w:r w:rsidRPr="00EF639D">
        <w:rPr>
          <w:sz w:val="30"/>
          <w:szCs w:val="30"/>
        </w:rPr>
        <w:t xml:space="preserve">2. Бесков В.С. Общая химическая технология. Учебник для вузов. М.: Академкнига, 2005. - 452 с. </w:t>
      </w:r>
    </w:p>
    <w:p w:rsidR="00177966" w:rsidRPr="00EF639D" w:rsidRDefault="00177966" w:rsidP="00C67EB5">
      <w:pPr>
        <w:pStyle w:val="a4"/>
        <w:ind w:firstLine="567"/>
        <w:jc w:val="both"/>
        <w:rPr>
          <w:rFonts w:eastAsia="Times New Roman"/>
          <w:sz w:val="30"/>
          <w:szCs w:val="30"/>
        </w:rPr>
      </w:pPr>
      <w:r w:rsidRPr="00EF639D">
        <w:rPr>
          <w:rFonts w:eastAsia="Times New Roman"/>
          <w:sz w:val="30"/>
          <w:szCs w:val="30"/>
        </w:rPr>
        <w:t xml:space="preserve">3. Игнатенков В.И., Бесков В.С. Примеры и задачи по общей химической технологии. Учебное пособие для вузов. М.: </w:t>
      </w:r>
      <w:r>
        <w:rPr>
          <w:rFonts w:eastAsia="Times New Roman"/>
          <w:sz w:val="30"/>
          <w:szCs w:val="30"/>
        </w:rPr>
        <w:t>Академкнига</w:t>
      </w:r>
      <w:r w:rsidRPr="00EF639D">
        <w:rPr>
          <w:rFonts w:eastAsia="Times New Roman"/>
          <w:sz w:val="30"/>
          <w:szCs w:val="30"/>
        </w:rPr>
        <w:t>, 2005. - 198 с.</w:t>
      </w:r>
    </w:p>
    <w:p w:rsidR="00177966" w:rsidRPr="00EF639D" w:rsidRDefault="00177966" w:rsidP="00C67EB5">
      <w:pPr>
        <w:ind w:firstLine="567"/>
        <w:rPr>
          <w:sz w:val="30"/>
          <w:szCs w:val="30"/>
        </w:rPr>
      </w:pPr>
      <w:r w:rsidRPr="00EF639D">
        <w:rPr>
          <w:sz w:val="30"/>
          <w:szCs w:val="30"/>
        </w:rPr>
        <w:t>4. Соколов Р.С. Химическая технология. – М.: Владос, 2000, т.1,</w:t>
      </w:r>
      <w:r>
        <w:rPr>
          <w:sz w:val="30"/>
          <w:szCs w:val="30"/>
        </w:rPr>
        <w:t xml:space="preserve"> </w:t>
      </w:r>
      <w:r w:rsidRPr="00EF639D">
        <w:rPr>
          <w:sz w:val="30"/>
          <w:szCs w:val="30"/>
        </w:rPr>
        <w:t>2</w:t>
      </w:r>
      <w:r>
        <w:rPr>
          <w:sz w:val="30"/>
          <w:szCs w:val="30"/>
        </w:rPr>
        <w:t>.</w:t>
      </w:r>
      <w:r w:rsidRPr="00EF639D">
        <w:rPr>
          <w:sz w:val="30"/>
          <w:szCs w:val="30"/>
        </w:rPr>
        <w:t xml:space="preserve"> – 448с., 480с.  </w:t>
      </w:r>
    </w:p>
    <w:p w:rsidR="00177966" w:rsidRPr="00EF639D" w:rsidRDefault="00177966" w:rsidP="00C67EB5">
      <w:pPr>
        <w:ind w:firstLine="567"/>
        <w:jc w:val="both"/>
        <w:rPr>
          <w:sz w:val="30"/>
          <w:szCs w:val="30"/>
        </w:rPr>
      </w:pPr>
      <w:r w:rsidRPr="00EF639D">
        <w:rPr>
          <w:sz w:val="30"/>
          <w:szCs w:val="30"/>
        </w:rPr>
        <w:t>5. Кондауров Б.П., Александров В.И., Артемов А.В. Общая химиче</w:t>
      </w:r>
      <w:r>
        <w:rPr>
          <w:sz w:val="30"/>
          <w:szCs w:val="30"/>
        </w:rPr>
        <w:t>ская технология. – М.: Академия</w:t>
      </w:r>
      <w:r w:rsidRPr="00EF639D">
        <w:rPr>
          <w:sz w:val="30"/>
          <w:szCs w:val="30"/>
        </w:rPr>
        <w:t>,  2005</w:t>
      </w:r>
      <w:r>
        <w:rPr>
          <w:sz w:val="30"/>
          <w:szCs w:val="30"/>
        </w:rPr>
        <w:t>.</w:t>
      </w:r>
      <w:r w:rsidRPr="00EF639D">
        <w:rPr>
          <w:sz w:val="30"/>
          <w:szCs w:val="30"/>
        </w:rPr>
        <w:t xml:space="preserve"> – 336с.</w:t>
      </w:r>
    </w:p>
    <w:p w:rsidR="00177966" w:rsidRPr="00EF639D" w:rsidRDefault="00177966" w:rsidP="00C67EB5">
      <w:pPr>
        <w:ind w:firstLine="567"/>
        <w:jc w:val="both"/>
        <w:rPr>
          <w:sz w:val="30"/>
          <w:szCs w:val="30"/>
        </w:rPr>
      </w:pPr>
      <w:r w:rsidRPr="00EF639D">
        <w:rPr>
          <w:sz w:val="30"/>
          <w:szCs w:val="30"/>
        </w:rPr>
        <w:t xml:space="preserve">6. </w:t>
      </w:r>
      <w:r w:rsidRPr="00EF639D">
        <w:rPr>
          <w:sz w:val="30"/>
          <w:szCs w:val="30"/>
          <w:lang w:val="kk-KZ"/>
        </w:rPr>
        <w:t>Общая химическая технология и основы промышленной экологии // Под ред.В.И.Ксензенко. – М.: Коло</w:t>
      </w:r>
      <w:r w:rsidRPr="00EF639D">
        <w:rPr>
          <w:sz w:val="30"/>
          <w:szCs w:val="30"/>
          <w:lang w:val="en-US"/>
        </w:rPr>
        <w:t>c</w:t>
      </w:r>
      <w:r w:rsidRPr="00EF639D">
        <w:rPr>
          <w:sz w:val="30"/>
          <w:szCs w:val="30"/>
          <w:lang w:val="kk-KZ"/>
        </w:rPr>
        <w:t>, 2003</w:t>
      </w:r>
      <w:r w:rsidRPr="00EF639D">
        <w:rPr>
          <w:sz w:val="30"/>
          <w:szCs w:val="30"/>
        </w:rPr>
        <w:t>.</w:t>
      </w:r>
      <w:r w:rsidRPr="00EF639D">
        <w:rPr>
          <w:sz w:val="30"/>
          <w:szCs w:val="30"/>
          <w:lang w:val="kk-KZ"/>
        </w:rPr>
        <w:t xml:space="preserve"> - 328с.</w:t>
      </w:r>
    </w:p>
    <w:p w:rsidR="00177966" w:rsidRPr="00EF639D" w:rsidRDefault="00177966" w:rsidP="00C67EB5">
      <w:pPr>
        <w:ind w:firstLine="567"/>
        <w:jc w:val="both"/>
        <w:rPr>
          <w:sz w:val="30"/>
          <w:szCs w:val="30"/>
        </w:rPr>
      </w:pPr>
      <w:r w:rsidRPr="00EF639D">
        <w:rPr>
          <w:sz w:val="30"/>
          <w:szCs w:val="30"/>
        </w:rPr>
        <w:t>7. Бесков В.С., Сафронов В.С. Общая химическая технология и основы промышленной экологии. – М.: Химия, 1999</w:t>
      </w:r>
      <w:r>
        <w:rPr>
          <w:sz w:val="30"/>
          <w:szCs w:val="30"/>
        </w:rPr>
        <w:t>.</w:t>
      </w:r>
      <w:r w:rsidRPr="00EF639D">
        <w:rPr>
          <w:sz w:val="30"/>
          <w:szCs w:val="30"/>
        </w:rPr>
        <w:t xml:space="preserve"> – 472с.</w:t>
      </w:r>
    </w:p>
    <w:p w:rsidR="00177966" w:rsidRPr="00293993" w:rsidRDefault="00177966" w:rsidP="00C67EB5">
      <w:pPr>
        <w:ind w:firstLine="567"/>
        <w:jc w:val="both"/>
        <w:rPr>
          <w:sz w:val="30"/>
          <w:szCs w:val="30"/>
          <w:lang w:val="en-US"/>
        </w:rPr>
      </w:pPr>
      <w:r w:rsidRPr="00177966">
        <w:rPr>
          <w:sz w:val="30"/>
          <w:szCs w:val="30"/>
          <w:lang w:val="en-US"/>
        </w:rPr>
        <w:t>8</w:t>
      </w:r>
      <w:r w:rsidR="00127D54" w:rsidRPr="00177966">
        <w:rPr>
          <w:sz w:val="30"/>
          <w:szCs w:val="30"/>
          <w:lang w:val="en-US"/>
        </w:rPr>
        <w:t>. Seitmagzimova G.M. General chemical technology.</w:t>
      </w:r>
      <w:r w:rsidR="000A4572" w:rsidRPr="00177966">
        <w:rPr>
          <w:sz w:val="30"/>
          <w:szCs w:val="30"/>
          <w:lang w:val="en-US"/>
        </w:rPr>
        <w:t xml:space="preserve"> – Shymkent: M.Auezov SKSU,</w:t>
      </w:r>
      <w:r w:rsidR="00127D54" w:rsidRPr="00177966">
        <w:rPr>
          <w:sz w:val="30"/>
          <w:szCs w:val="30"/>
          <w:lang w:val="en-US"/>
        </w:rPr>
        <w:t xml:space="preserve"> 2005</w:t>
      </w:r>
      <w:r w:rsidR="000A4572" w:rsidRPr="00177966">
        <w:rPr>
          <w:sz w:val="30"/>
          <w:szCs w:val="30"/>
          <w:lang w:val="en-US"/>
        </w:rPr>
        <w:t xml:space="preserve">. </w:t>
      </w:r>
      <w:proofErr w:type="gramStart"/>
      <w:r w:rsidR="000A4572" w:rsidRPr="00177966">
        <w:rPr>
          <w:sz w:val="30"/>
          <w:szCs w:val="30"/>
          <w:lang w:val="en-US"/>
        </w:rPr>
        <w:t>-</w:t>
      </w:r>
      <w:r w:rsidR="00127D54" w:rsidRPr="00177966">
        <w:rPr>
          <w:sz w:val="30"/>
          <w:szCs w:val="30"/>
          <w:lang w:val="en-US"/>
        </w:rPr>
        <w:t xml:space="preserve"> 74p.</w:t>
      </w:r>
      <w:proofErr w:type="gramEnd"/>
    </w:p>
    <w:p w:rsidR="00C67EB5" w:rsidRPr="00C67EB5" w:rsidRDefault="00177966" w:rsidP="00C67EB5">
      <w:pPr>
        <w:ind w:firstLine="567"/>
        <w:rPr>
          <w:sz w:val="30"/>
          <w:szCs w:val="30"/>
          <w:lang w:val="en-US"/>
        </w:rPr>
      </w:pPr>
      <w:r w:rsidRPr="00C67EB5">
        <w:rPr>
          <w:sz w:val="30"/>
          <w:szCs w:val="30"/>
          <w:lang w:val="en-US"/>
        </w:rPr>
        <w:t xml:space="preserve">9. </w:t>
      </w:r>
      <w:r w:rsidR="00C67EB5" w:rsidRPr="00C67EB5">
        <w:rPr>
          <w:sz w:val="30"/>
          <w:szCs w:val="30"/>
          <w:lang w:val="en-US"/>
        </w:rPr>
        <w:t xml:space="preserve">Seitmagzimova G.M. </w:t>
      </w:r>
      <w:proofErr w:type="gramStart"/>
      <w:r w:rsidR="00C67EB5" w:rsidRPr="00C67EB5">
        <w:rPr>
          <w:sz w:val="30"/>
          <w:szCs w:val="30"/>
          <w:lang w:val="en-US"/>
        </w:rPr>
        <w:t>The technology of mineral acids.</w:t>
      </w:r>
      <w:proofErr w:type="gramEnd"/>
      <w:r w:rsidR="00C67EB5" w:rsidRPr="00C67EB5">
        <w:rPr>
          <w:sz w:val="30"/>
          <w:szCs w:val="30"/>
          <w:lang w:val="en-US"/>
        </w:rPr>
        <w:t xml:space="preserve">  Study guide. - Shymkent:  M.Auezov SKSU, 2007. </w:t>
      </w:r>
      <w:proofErr w:type="gramStart"/>
      <w:r w:rsidR="00C67EB5" w:rsidRPr="00C67EB5">
        <w:rPr>
          <w:sz w:val="30"/>
          <w:szCs w:val="30"/>
          <w:lang w:val="en-US"/>
        </w:rPr>
        <w:t>– 68p.</w:t>
      </w:r>
      <w:proofErr w:type="gramEnd"/>
    </w:p>
    <w:p w:rsidR="00177966" w:rsidRPr="00C67EB5" w:rsidRDefault="00177966" w:rsidP="00177966">
      <w:pPr>
        <w:ind w:firstLine="700"/>
        <w:jc w:val="both"/>
        <w:rPr>
          <w:sz w:val="30"/>
          <w:szCs w:val="30"/>
          <w:lang w:val="en-US"/>
        </w:rPr>
      </w:pPr>
    </w:p>
    <w:p w:rsidR="006D109A" w:rsidRPr="00127D54" w:rsidRDefault="006D109A" w:rsidP="006D109A">
      <w:pPr>
        <w:ind w:firstLine="700"/>
        <w:rPr>
          <w:sz w:val="28"/>
          <w:szCs w:val="28"/>
          <w:lang w:val="en-US"/>
        </w:rPr>
      </w:pPr>
      <w:r w:rsidRPr="00127D54">
        <w:rPr>
          <w:sz w:val="28"/>
          <w:szCs w:val="28"/>
          <w:lang w:val="en-US"/>
        </w:rPr>
        <w:t xml:space="preserve"> </w:t>
      </w:r>
    </w:p>
    <w:p w:rsidR="006D109A" w:rsidRPr="00127D54" w:rsidRDefault="006D109A" w:rsidP="006D109A">
      <w:pPr>
        <w:jc w:val="center"/>
        <w:rPr>
          <w:sz w:val="32"/>
          <w:szCs w:val="32"/>
          <w:lang w:val="en-US"/>
        </w:rPr>
      </w:pPr>
    </w:p>
    <w:p w:rsidR="006D109A" w:rsidRPr="00127D54" w:rsidRDefault="006D109A" w:rsidP="006D109A">
      <w:pPr>
        <w:jc w:val="center"/>
        <w:rPr>
          <w:sz w:val="32"/>
          <w:szCs w:val="32"/>
          <w:lang w:val="en-US"/>
        </w:rPr>
      </w:pPr>
    </w:p>
    <w:p w:rsidR="0046640A" w:rsidRDefault="0046640A"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Default="002B2A0C" w:rsidP="006D109A">
      <w:pPr>
        <w:jc w:val="center"/>
        <w:rPr>
          <w:sz w:val="32"/>
          <w:szCs w:val="32"/>
          <w:lang w:val="en-US"/>
        </w:rPr>
      </w:pPr>
    </w:p>
    <w:p w:rsidR="002B2A0C" w:rsidRPr="00127D54" w:rsidRDefault="002B2A0C" w:rsidP="006D109A">
      <w:pPr>
        <w:jc w:val="center"/>
        <w:rPr>
          <w:sz w:val="32"/>
          <w:szCs w:val="32"/>
          <w:lang w:val="en-US"/>
        </w:rPr>
      </w:pPr>
    </w:p>
    <w:p w:rsidR="0038183C" w:rsidRDefault="0038183C" w:rsidP="006D109A">
      <w:pPr>
        <w:jc w:val="center"/>
        <w:rPr>
          <w:sz w:val="32"/>
          <w:szCs w:val="32"/>
          <w:lang w:val="en-US"/>
        </w:rPr>
      </w:pPr>
    </w:p>
    <w:p w:rsidR="0038183C" w:rsidRDefault="0038183C" w:rsidP="006D109A">
      <w:pPr>
        <w:jc w:val="center"/>
        <w:rPr>
          <w:sz w:val="32"/>
          <w:szCs w:val="32"/>
          <w:lang w:val="en-US"/>
        </w:rPr>
      </w:pPr>
    </w:p>
    <w:p w:rsidR="006D109A" w:rsidRPr="00C30669" w:rsidRDefault="006D109A" w:rsidP="006D109A">
      <w:pPr>
        <w:jc w:val="center"/>
        <w:rPr>
          <w:sz w:val="32"/>
          <w:szCs w:val="32"/>
        </w:rPr>
      </w:pPr>
      <w:r w:rsidRPr="00C30669">
        <w:rPr>
          <w:sz w:val="32"/>
          <w:szCs w:val="32"/>
        </w:rPr>
        <w:t>Галина Мануиловна Сейтмагзимова</w:t>
      </w:r>
    </w:p>
    <w:p w:rsidR="006D109A" w:rsidRPr="00C30669" w:rsidRDefault="006D109A" w:rsidP="006D109A">
      <w:pPr>
        <w:jc w:val="center"/>
        <w:rPr>
          <w:sz w:val="32"/>
          <w:szCs w:val="32"/>
        </w:rPr>
      </w:pPr>
      <w:r w:rsidRPr="00C30669">
        <w:rPr>
          <w:sz w:val="32"/>
          <w:szCs w:val="32"/>
        </w:rPr>
        <w:t>Жаныл Кемаладиновна Джанмулдаева</w:t>
      </w: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Pr="00C30669" w:rsidRDefault="006D109A" w:rsidP="006D109A">
      <w:pPr>
        <w:jc w:val="center"/>
        <w:rPr>
          <w:sz w:val="32"/>
          <w:szCs w:val="32"/>
        </w:rPr>
      </w:pPr>
    </w:p>
    <w:p w:rsidR="006D109A" w:rsidRPr="00C30669" w:rsidRDefault="002B2A0C" w:rsidP="006D109A">
      <w:pPr>
        <w:jc w:val="center"/>
        <w:rPr>
          <w:sz w:val="32"/>
          <w:szCs w:val="32"/>
        </w:rPr>
      </w:pPr>
      <w:r>
        <w:rPr>
          <w:sz w:val="32"/>
          <w:szCs w:val="32"/>
        </w:rPr>
        <w:t>Л</w:t>
      </w:r>
      <w:r w:rsidR="006D109A">
        <w:rPr>
          <w:sz w:val="32"/>
          <w:szCs w:val="32"/>
        </w:rPr>
        <w:t>абораторн</w:t>
      </w:r>
      <w:r>
        <w:rPr>
          <w:sz w:val="32"/>
          <w:szCs w:val="32"/>
        </w:rPr>
        <w:t>ый</w:t>
      </w:r>
      <w:r w:rsidR="00D2575E">
        <w:rPr>
          <w:sz w:val="32"/>
          <w:szCs w:val="32"/>
        </w:rPr>
        <w:t xml:space="preserve"> </w:t>
      </w:r>
      <w:r>
        <w:rPr>
          <w:sz w:val="32"/>
          <w:szCs w:val="32"/>
        </w:rPr>
        <w:t>практикум</w:t>
      </w:r>
      <w:r w:rsidR="006D109A">
        <w:rPr>
          <w:sz w:val="32"/>
          <w:szCs w:val="32"/>
        </w:rPr>
        <w:t xml:space="preserve"> </w:t>
      </w:r>
    </w:p>
    <w:p w:rsidR="006D109A" w:rsidRDefault="006D109A" w:rsidP="006D109A">
      <w:pPr>
        <w:jc w:val="center"/>
        <w:rPr>
          <w:sz w:val="32"/>
          <w:szCs w:val="32"/>
        </w:rPr>
      </w:pPr>
      <w:r>
        <w:rPr>
          <w:sz w:val="32"/>
          <w:szCs w:val="32"/>
        </w:rPr>
        <w:t>п</w:t>
      </w:r>
      <w:r w:rsidRPr="00C30669">
        <w:rPr>
          <w:sz w:val="32"/>
          <w:szCs w:val="32"/>
        </w:rPr>
        <w:t>о дисциплине «Общая химическая технология»</w:t>
      </w:r>
    </w:p>
    <w:p w:rsidR="006D109A" w:rsidRPr="00D2575E" w:rsidRDefault="006D109A" w:rsidP="006D109A">
      <w:pPr>
        <w:pStyle w:val="20"/>
        <w:rPr>
          <w:sz w:val="32"/>
          <w:szCs w:val="32"/>
        </w:rPr>
      </w:pPr>
      <w:r w:rsidRPr="00D2575E">
        <w:rPr>
          <w:sz w:val="32"/>
          <w:szCs w:val="32"/>
        </w:rPr>
        <w:t>для студентов специальностей</w:t>
      </w:r>
    </w:p>
    <w:p w:rsidR="006D109A" w:rsidRPr="009D1D3E" w:rsidRDefault="006D109A" w:rsidP="006D109A">
      <w:pPr>
        <w:pStyle w:val="20"/>
        <w:rPr>
          <w:sz w:val="32"/>
          <w:szCs w:val="32"/>
        </w:rPr>
      </w:pPr>
      <w:r w:rsidRPr="00D2575E">
        <w:rPr>
          <w:sz w:val="32"/>
          <w:szCs w:val="32"/>
        </w:rPr>
        <w:t>5</w:t>
      </w:r>
      <w:r w:rsidR="0038183C">
        <w:rPr>
          <w:sz w:val="32"/>
          <w:szCs w:val="32"/>
          <w:lang w:val="en-US"/>
        </w:rPr>
        <w:t>B</w:t>
      </w:r>
      <w:r w:rsidRPr="00D2575E">
        <w:rPr>
          <w:sz w:val="32"/>
          <w:szCs w:val="32"/>
        </w:rPr>
        <w:t>0720</w:t>
      </w:r>
      <w:r w:rsidR="0038183C">
        <w:rPr>
          <w:sz w:val="32"/>
          <w:szCs w:val="32"/>
          <w:lang w:val="en-US"/>
        </w:rPr>
        <w:t>00</w:t>
      </w:r>
      <w:r w:rsidRPr="00D2575E">
        <w:rPr>
          <w:sz w:val="32"/>
          <w:szCs w:val="32"/>
        </w:rPr>
        <w:t>, 5</w:t>
      </w:r>
      <w:r w:rsidR="0038183C">
        <w:rPr>
          <w:sz w:val="32"/>
          <w:szCs w:val="32"/>
          <w:lang w:val="en-US"/>
        </w:rPr>
        <w:t>B</w:t>
      </w:r>
      <w:r w:rsidRPr="00D2575E">
        <w:rPr>
          <w:sz w:val="32"/>
          <w:szCs w:val="32"/>
        </w:rPr>
        <w:t>0721</w:t>
      </w:r>
      <w:r w:rsidR="0038183C">
        <w:rPr>
          <w:sz w:val="32"/>
          <w:szCs w:val="32"/>
          <w:lang w:val="en-US"/>
        </w:rPr>
        <w:t>00</w:t>
      </w:r>
      <w:r w:rsidRPr="00D2575E">
        <w:rPr>
          <w:sz w:val="32"/>
          <w:szCs w:val="32"/>
        </w:rPr>
        <w:t xml:space="preserve">, </w:t>
      </w:r>
      <w:r w:rsidR="0038183C">
        <w:rPr>
          <w:sz w:val="32"/>
          <w:szCs w:val="32"/>
          <w:lang w:val="en-US"/>
        </w:rPr>
        <w:t xml:space="preserve">5B075300, </w:t>
      </w:r>
      <w:r w:rsidRPr="00D2575E">
        <w:rPr>
          <w:sz w:val="32"/>
          <w:szCs w:val="32"/>
        </w:rPr>
        <w:t>5</w:t>
      </w:r>
      <w:r w:rsidR="0038183C">
        <w:rPr>
          <w:sz w:val="32"/>
          <w:szCs w:val="32"/>
          <w:lang w:val="en-US"/>
        </w:rPr>
        <w:t>B</w:t>
      </w:r>
      <w:r w:rsidRPr="00D2575E">
        <w:rPr>
          <w:sz w:val="32"/>
          <w:szCs w:val="32"/>
        </w:rPr>
        <w:t>0606</w:t>
      </w:r>
      <w:r w:rsidR="0038183C">
        <w:rPr>
          <w:sz w:val="32"/>
          <w:szCs w:val="32"/>
          <w:lang w:val="en-US"/>
        </w:rPr>
        <w:t>00</w:t>
      </w:r>
    </w:p>
    <w:p w:rsidR="006D109A" w:rsidRPr="00D2575E" w:rsidRDefault="006D109A" w:rsidP="006D109A">
      <w:pPr>
        <w:jc w:val="center"/>
        <w:rPr>
          <w:sz w:val="32"/>
          <w:szCs w:val="32"/>
        </w:rPr>
      </w:pPr>
      <w:r w:rsidRPr="00D2575E">
        <w:rPr>
          <w:sz w:val="32"/>
          <w:szCs w:val="32"/>
        </w:rPr>
        <w:t>всех форм обучения</w:t>
      </w: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Pr="00C30669" w:rsidRDefault="006D109A" w:rsidP="006D109A">
      <w:pPr>
        <w:jc w:val="center"/>
        <w:rPr>
          <w:sz w:val="28"/>
          <w:szCs w:val="28"/>
        </w:rPr>
      </w:pPr>
      <w:r w:rsidRPr="00C30669">
        <w:rPr>
          <w:sz w:val="28"/>
          <w:szCs w:val="28"/>
        </w:rPr>
        <w:t>Редактор Сейтмагзимова Г.М.</w:t>
      </w: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32"/>
          <w:szCs w:val="32"/>
        </w:rPr>
      </w:pPr>
    </w:p>
    <w:p w:rsidR="006D109A" w:rsidRDefault="006D109A" w:rsidP="006D109A">
      <w:pPr>
        <w:jc w:val="center"/>
        <w:rPr>
          <w:sz w:val="28"/>
          <w:szCs w:val="28"/>
        </w:rPr>
      </w:pPr>
      <w:r>
        <w:rPr>
          <w:sz w:val="28"/>
          <w:szCs w:val="28"/>
        </w:rPr>
        <w:t xml:space="preserve">Подписано в печать </w:t>
      </w:r>
    </w:p>
    <w:p w:rsidR="006D109A" w:rsidRDefault="006D109A" w:rsidP="006D109A">
      <w:pPr>
        <w:jc w:val="center"/>
        <w:rPr>
          <w:sz w:val="28"/>
          <w:szCs w:val="28"/>
        </w:rPr>
      </w:pPr>
      <w:r>
        <w:rPr>
          <w:sz w:val="28"/>
          <w:szCs w:val="28"/>
        </w:rPr>
        <w:t xml:space="preserve">Формат бумаги </w:t>
      </w:r>
      <w:r>
        <w:rPr>
          <w:sz w:val="28"/>
          <w:szCs w:val="28"/>
          <w:lang w:val="en-US"/>
        </w:rPr>
        <w:t>X</w:t>
      </w:r>
      <w:r>
        <w:rPr>
          <w:sz w:val="28"/>
          <w:szCs w:val="28"/>
          <w:vertAlign w:val="superscript"/>
          <w:lang w:val="en-US"/>
        </w:rPr>
        <w:t>x</w:t>
      </w:r>
      <w:r>
        <w:rPr>
          <w:sz w:val="28"/>
          <w:szCs w:val="28"/>
          <w:lang w:val="en-US"/>
        </w:rPr>
        <w:t>Y</w:t>
      </w:r>
      <w:r w:rsidRPr="00C30669">
        <w:rPr>
          <w:sz w:val="28"/>
          <w:szCs w:val="28"/>
        </w:rPr>
        <w:t xml:space="preserve"> </w:t>
      </w:r>
      <w:r>
        <w:rPr>
          <w:sz w:val="28"/>
          <w:szCs w:val="28"/>
        </w:rPr>
        <w:t>1/16</w:t>
      </w:r>
    </w:p>
    <w:p w:rsidR="006D109A" w:rsidRDefault="006D109A" w:rsidP="006D109A">
      <w:pPr>
        <w:jc w:val="center"/>
        <w:rPr>
          <w:sz w:val="28"/>
          <w:szCs w:val="28"/>
        </w:rPr>
      </w:pPr>
      <w:r>
        <w:rPr>
          <w:sz w:val="28"/>
          <w:szCs w:val="28"/>
        </w:rPr>
        <w:t xml:space="preserve">Бумага типографская. Печать офсетная. Объем  </w:t>
      </w:r>
      <w:r w:rsidR="00B16C5F">
        <w:rPr>
          <w:sz w:val="28"/>
          <w:szCs w:val="28"/>
          <w:lang w:val="en-US"/>
        </w:rPr>
        <w:t>6</w:t>
      </w:r>
      <w:r w:rsidR="00D111C3" w:rsidRPr="00611D2F">
        <w:rPr>
          <w:sz w:val="28"/>
          <w:szCs w:val="28"/>
        </w:rPr>
        <w:t>,25</w:t>
      </w:r>
      <w:r>
        <w:rPr>
          <w:sz w:val="28"/>
          <w:szCs w:val="28"/>
        </w:rPr>
        <w:t xml:space="preserve"> п.</w:t>
      </w:r>
      <w:proofErr w:type="gramStart"/>
      <w:r>
        <w:rPr>
          <w:sz w:val="28"/>
          <w:szCs w:val="28"/>
        </w:rPr>
        <w:t>л</w:t>
      </w:r>
      <w:proofErr w:type="gramEnd"/>
      <w:r>
        <w:rPr>
          <w:sz w:val="28"/>
          <w:szCs w:val="28"/>
        </w:rPr>
        <w:t>.</w:t>
      </w:r>
    </w:p>
    <w:p w:rsidR="006D109A" w:rsidRPr="00C30669" w:rsidRDefault="006D109A" w:rsidP="006D109A">
      <w:pPr>
        <w:jc w:val="center"/>
        <w:rPr>
          <w:b/>
          <w:sz w:val="28"/>
          <w:szCs w:val="28"/>
        </w:rPr>
      </w:pPr>
      <w:r>
        <w:rPr>
          <w:sz w:val="28"/>
          <w:szCs w:val="28"/>
        </w:rPr>
        <w:t>Тираж</w:t>
      </w:r>
      <w:r w:rsidR="00943F8A">
        <w:rPr>
          <w:sz w:val="28"/>
          <w:szCs w:val="28"/>
        </w:rPr>
        <w:t xml:space="preserve"> 100 </w:t>
      </w:r>
      <w:r>
        <w:rPr>
          <w:sz w:val="28"/>
          <w:szCs w:val="28"/>
        </w:rPr>
        <w:t>экз. Заказ №</w:t>
      </w:r>
      <w:r w:rsidR="00943F8A">
        <w:rPr>
          <w:sz w:val="28"/>
          <w:szCs w:val="28"/>
        </w:rPr>
        <w:t xml:space="preserve"> 9</w:t>
      </w:r>
      <w:r w:rsidR="00983A60">
        <w:rPr>
          <w:sz w:val="28"/>
          <w:szCs w:val="28"/>
        </w:rPr>
        <w:t>85</w:t>
      </w:r>
      <w:r>
        <w:rPr>
          <w:sz w:val="28"/>
          <w:szCs w:val="28"/>
        </w:rPr>
        <w:t>.</w:t>
      </w: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right"/>
        <w:rPr>
          <w:b/>
          <w:sz w:val="28"/>
        </w:rPr>
      </w:pPr>
    </w:p>
    <w:p w:rsidR="006D109A" w:rsidRDefault="006D109A" w:rsidP="006D109A">
      <w:pPr>
        <w:jc w:val="center"/>
        <w:rPr>
          <w:sz w:val="28"/>
          <w:szCs w:val="28"/>
        </w:rPr>
      </w:pPr>
      <w:r w:rsidRPr="00AC5216">
        <w:rPr>
          <w:sz w:val="28"/>
          <w:szCs w:val="28"/>
        </w:rPr>
        <w:t xml:space="preserve">© </w:t>
      </w:r>
      <w:r>
        <w:rPr>
          <w:sz w:val="28"/>
          <w:szCs w:val="28"/>
        </w:rPr>
        <w:t xml:space="preserve">Издание </w:t>
      </w:r>
      <w:r w:rsidRPr="00AC5216">
        <w:rPr>
          <w:sz w:val="28"/>
          <w:szCs w:val="28"/>
        </w:rPr>
        <w:t>Южно-Казахстанск</w:t>
      </w:r>
      <w:r>
        <w:rPr>
          <w:sz w:val="28"/>
          <w:szCs w:val="28"/>
        </w:rPr>
        <w:t>ого</w:t>
      </w:r>
      <w:r w:rsidRPr="00AC5216">
        <w:rPr>
          <w:sz w:val="28"/>
          <w:szCs w:val="28"/>
        </w:rPr>
        <w:t xml:space="preserve"> государственн</w:t>
      </w:r>
      <w:r>
        <w:rPr>
          <w:sz w:val="28"/>
          <w:szCs w:val="28"/>
        </w:rPr>
        <w:t>ого</w:t>
      </w:r>
      <w:r w:rsidRPr="00AC5216">
        <w:rPr>
          <w:sz w:val="28"/>
          <w:szCs w:val="28"/>
        </w:rPr>
        <w:t xml:space="preserve"> университет</w:t>
      </w:r>
      <w:r>
        <w:rPr>
          <w:sz w:val="28"/>
          <w:szCs w:val="28"/>
        </w:rPr>
        <w:t xml:space="preserve">а </w:t>
      </w:r>
      <w:r w:rsidRPr="00AC5216">
        <w:rPr>
          <w:sz w:val="28"/>
          <w:szCs w:val="28"/>
        </w:rPr>
        <w:t xml:space="preserve"> им.М.Ауезова</w:t>
      </w:r>
    </w:p>
    <w:p w:rsidR="006D109A" w:rsidRDefault="006D109A" w:rsidP="006D109A">
      <w:pPr>
        <w:jc w:val="center"/>
        <w:rPr>
          <w:sz w:val="28"/>
          <w:szCs w:val="28"/>
        </w:rPr>
      </w:pPr>
    </w:p>
    <w:p w:rsidR="006D109A" w:rsidRDefault="006D109A" w:rsidP="006D109A">
      <w:pPr>
        <w:jc w:val="center"/>
        <w:rPr>
          <w:sz w:val="28"/>
          <w:szCs w:val="28"/>
        </w:rPr>
      </w:pPr>
    </w:p>
    <w:p w:rsidR="006D109A" w:rsidRDefault="006D109A" w:rsidP="006D109A">
      <w:pPr>
        <w:jc w:val="center"/>
        <w:rPr>
          <w:sz w:val="28"/>
          <w:szCs w:val="28"/>
        </w:rPr>
      </w:pPr>
    </w:p>
    <w:p w:rsidR="0086161C" w:rsidRDefault="006D109A" w:rsidP="006D109A">
      <w:pPr>
        <w:jc w:val="center"/>
        <w:rPr>
          <w:sz w:val="28"/>
          <w:szCs w:val="28"/>
          <w:lang w:val="en-US"/>
        </w:rPr>
      </w:pPr>
      <w:r>
        <w:rPr>
          <w:sz w:val="28"/>
          <w:szCs w:val="28"/>
        </w:rPr>
        <w:t>Издательский центр ЮКГУ им.М.Ауезова, г</w:t>
      </w:r>
      <w:proofErr w:type="gramStart"/>
      <w:r>
        <w:rPr>
          <w:sz w:val="28"/>
          <w:szCs w:val="28"/>
        </w:rPr>
        <w:t>.Ш</w:t>
      </w:r>
      <w:proofErr w:type="gramEnd"/>
      <w:r>
        <w:rPr>
          <w:sz w:val="28"/>
          <w:szCs w:val="28"/>
        </w:rPr>
        <w:t>ымкент, пр.Тауке хана,</w:t>
      </w:r>
      <w:r w:rsidR="00E011C5" w:rsidRPr="00E011C5">
        <w:rPr>
          <w:sz w:val="28"/>
          <w:szCs w:val="28"/>
        </w:rPr>
        <w:t xml:space="preserve"> </w:t>
      </w:r>
      <w:r>
        <w:rPr>
          <w:sz w:val="28"/>
          <w:szCs w:val="28"/>
        </w:rPr>
        <w:t>5</w:t>
      </w:r>
    </w:p>
    <w:p w:rsidR="00B16C5F" w:rsidRPr="00B16C5F" w:rsidRDefault="00B16C5F" w:rsidP="006D109A">
      <w:pPr>
        <w:jc w:val="center"/>
        <w:rPr>
          <w:sz w:val="28"/>
          <w:szCs w:val="28"/>
          <w:lang w:val="en-US"/>
        </w:rPr>
      </w:pPr>
    </w:p>
    <w:sectPr w:rsidR="00B16C5F" w:rsidRPr="00B16C5F" w:rsidSect="0086161C">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0598" w:rsidRDefault="00F10598">
      <w:r>
        <w:separator/>
      </w:r>
    </w:p>
  </w:endnote>
  <w:endnote w:type="continuationSeparator" w:id="0">
    <w:p w:rsidR="00F10598" w:rsidRDefault="00F1059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ヒラギノ明朝 Pro W3">
    <w:altName w:val="Arial Unicode MS"/>
    <w:panose1 w:val="00000000000000000000"/>
    <w:charset w:val="80"/>
    <w:family w:val="auto"/>
    <w:notTrueType/>
    <w:pitch w:val="variable"/>
    <w:sig w:usb0="00000001"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 Pro W3">
    <w:altName w:val="Arial Unicode MS"/>
    <w:panose1 w:val="00000000000000000000"/>
    <w:charset w:val="80"/>
    <w:family w:val="auto"/>
    <w:notTrueType/>
    <w:pitch w:val="variable"/>
    <w:sig w:usb0="00000001" w:usb1="08070000" w:usb2="00000010" w:usb3="00000000" w:csb0="00020000" w:csb1="00000000"/>
  </w:font>
  <w:font w:name="Times Kazakhish">
    <w:altName w:val="Courier New"/>
    <w:panose1 w:val="020206030504050203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7A8D" w:rsidRDefault="00127A8D" w:rsidP="00554075">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127A8D" w:rsidRDefault="00127A8D">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7A8D" w:rsidRDefault="00127A8D" w:rsidP="00554075">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B16C5F">
      <w:rPr>
        <w:rStyle w:val="aa"/>
        <w:noProof/>
      </w:rPr>
      <w:t>10</w:t>
    </w:r>
    <w:r>
      <w:rPr>
        <w:rStyle w:val="aa"/>
      </w:rPr>
      <w:fldChar w:fldCharType="end"/>
    </w:r>
  </w:p>
  <w:p w:rsidR="00127A8D" w:rsidRDefault="00127A8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0598" w:rsidRDefault="00F10598">
      <w:r>
        <w:separator/>
      </w:r>
    </w:p>
  </w:footnote>
  <w:footnote w:type="continuationSeparator" w:id="0">
    <w:p w:rsidR="00F10598" w:rsidRDefault="00F1059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D52A0"/>
    <w:multiLevelType w:val="hybridMultilevel"/>
    <w:tmpl w:val="EBE2F854"/>
    <w:lvl w:ilvl="0" w:tplc="642AF4BA">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1292481"/>
    <w:multiLevelType w:val="hybridMultilevel"/>
    <w:tmpl w:val="D8C46BCE"/>
    <w:lvl w:ilvl="0" w:tplc="1B96C8F8">
      <w:start w:val="1"/>
      <w:numFmt w:val="decimal"/>
      <w:lvlText w:val="%1."/>
      <w:lvlJc w:val="left"/>
      <w:pPr>
        <w:ind w:left="786" w:hanging="360"/>
      </w:pPr>
      <w:rPr>
        <w:rFonts w:cs="Times New Roman" w:hint="default"/>
        <w:b w:val="0"/>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
    <w:nsid w:val="02872ACB"/>
    <w:multiLevelType w:val="hybridMultilevel"/>
    <w:tmpl w:val="9D10D992"/>
    <w:lvl w:ilvl="0" w:tplc="17487B96">
      <w:start w:val="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nsid w:val="0E922F3C"/>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EB7F9F"/>
    <w:multiLevelType w:val="hybridMultilevel"/>
    <w:tmpl w:val="0BE49F98"/>
    <w:lvl w:ilvl="0" w:tplc="2F5AFDBC">
      <w:start w:val="1"/>
      <w:numFmt w:val="decimal"/>
      <w:lvlText w:val="%1."/>
      <w:lvlJc w:val="left"/>
      <w:pPr>
        <w:ind w:left="786" w:hanging="360"/>
      </w:pPr>
      <w:rPr>
        <w:rFonts w:ascii="Times New Roman" w:eastAsia="Batang" w:hAnsi="Times New Roman"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5">
    <w:nsid w:val="16946C13"/>
    <w:multiLevelType w:val="hybridMultilevel"/>
    <w:tmpl w:val="296C5C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B00526"/>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ABD4BC1"/>
    <w:multiLevelType w:val="multilevel"/>
    <w:tmpl w:val="C72C6E5A"/>
    <w:lvl w:ilvl="0">
      <w:start w:val="1"/>
      <w:numFmt w:val="decimal"/>
      <w:lvlText w:val="%1."/>
      <w:lvlJc w:val="left"/>
      <w:pPr>
        <w:ind w:left="928"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8">
    <w:nsid w:val="2BFD493F"/>
    <w:multiLevelType w:val="hybridMultilevel"/>
    <w:tmpl w:val="2B78FDEC"/>
    <w:lvl w:ilvl="0" w:tplc="E62487D2">
      <w:start w:val="4"/>
      <w:numFmt w:val="decimal"/>
      <w:lvlText w:val="%1"/>
      <w:lvlJc w:val="left"/>
      <w:pPr>
        <w:ind w:left="1080" w:hanging="360"/>
      </w:pPr>
      <w:rPr>
        <w:rFonts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36B57EA9"/>
    <w:multiLevelType w:val="hybridMultilevel"/>
    <w:tmpl w:val="3CBECA38"/>
    <w:lvl w:ilvl="0" w:tplc="467A2880">
      <w:start w:val="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38C93FAA"/>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0320250"/>
    <w:multiLevelType w:val="multilevel"/>
    <w:tmpl w:val="07C0B9D4"/>
    <w:lvl w:ilvl="0">
      <w:start w:val="1"/>
      <w:numFmt w:val="decimal"/>
      <w:lvlText w:val="%1."/>
      <w:lvlJc w:val="left"/>
      <w:pPr>
        <w:ind w:left="927" w:hanging="360"/>
      </w:pPr>
      <w:rPr>
        <w:rFonts w:ascii="Times New Roman" w:eastAsia="ヒラギノ明朝 Pro W3" w:hAnsi="Times New Roman" w:cs="Times New Roman"/>
      </w:rPr>
    </w:lvl>
    <w:lvl w:ilvl="1">
      <w:start w:val="2"/>
      <w:numFmt w:val="decimal"/>
      <w:isLgl/>
      <w:lvlText w:val="%1.%2"/>
      <w:lvlJc w:val="left"/>
      <w:pPr>
        <w:ind w:left="142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3219" w:hanging="180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863" w:hanging="2160"/>
      </w:pPr>
      <w:rPr>
        <w:rFonts w:hint="default"/>
      </w:rPr>
    </w:lvl>
  </w:abstractNum>
  <w:abstractNum w:abstractNumId="12">
    <w:nsid w:val="49272C28"/>
    <w:multiLevelType w:val="hybridMultilevel"/>
    <w:tmpl w:val="FF5050DC"/>
    <w:lvl w:ilvl="0" w:tplc="9C004B0A">
      <w:start w:val="1"/>
      <w:numFmt w:val="decimal"/>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52251414"/>
    <w:multiLevelType w:val="singleLevel"/>
    <w:tmpl w:val="D026DFF6"/>
    <w:lvl w:ilvl="0">
      <w:start w:val="1"/>
      <w:numFmt w:val="decimal"/>
      <w:lvlText w:val="%1."/>
      <w:lvlJc w:val="left"/>
      <w:pPr>
        <w:tabs>
          <w:tab w:val="num" w:pos="502"/>
        </w:tabs>
        <w:ind w:left="502" w:hanging="360"/>
      </w:pPr>
      <w:rPr>
        <w:rFonts w:hint="default"/>
      </w:rPr>
    </w:lvl>
  </w:abstractNum>
  <w:abstractNum w:abstractNumId="14">
    <w:nsid w:val="528E532D"/>
    <w:multiLevelType w:val="hybridMultilevel"/>
    <w:tmpl w:val="B44E993C"/>
    <w:lvl w:ilvl="0" w:tplc="C06EE38A">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56472544"/>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5B86637E"/>
    <w:multiLevelType w:val="multilevel"/>
    <w:tmpl w:val="04548DF2"/>
    <w:lvl w:ilvl="0">
      <w:start w:val="3"/>
      <w:numFmt w:val="decimal"/>
      <w:lvlText w:val="%1"/>
      <w:lvlJc w:val="left"/>
      <w:pPr>
        <w:ind w:left="720" w:hanging="360"/>
      </w:pPr>
      <w:rPr>
        <w:rFonts w:cs="Times New Roman" w:hint="default"/>
      </w:rPr>
    </w:lvl>
    <w:lvl w:ilvl="1">
      <w:start w:val="2"/>
      <w:numFmt w:val="decimal"/>
      <w:isLgl/>
      <w:lvlText w:val="%1.%2"/>
      <w:lvlJc w:val="left"/>
      <w:pPr>
        <w:ind w:left="1288" w:hanging="720"/>
      </w:pPr>
      <w:rPr>
        <w:rFonts w:cs="Times New Roman" w:hint="default"/>
      </w:rPr>
    </w:lvl>
    <w:lvl w:ilvl="2">
      <w:start w:val="1"/>
      <w:numFmt w:val="decimal"/>
      <w:isLgl/>
      <w:lvlText w:val="%1.%2.%3"/>
      <w:lvlJc w:val="left"/>
      <w:pPr>
        <w:ind w:left="1492" w:hanging="720"/>
      </w:pPr>
      <w:rPr>
        <w:rFonts w:cs="Times New Roman" w:hint="default"/>
      </w:rPr>
    </w:lvl>
    <w:lvl w:ilvl="3">
      <w:start w:val="1"/>
      <w:numFmt w:val="decimal"/>
      <w:isLgl/>
      <w:lvlText w:val="%1.%2.%3.%4"/>
      <w:lvlJc w:val="left"/>
      <w:pPr>
        <w:ind w:left="2058" w:hanging="1080"/>
      </w:pPr>
      <w:rPr>
        <w:rFonts w:cs="Times New Roman" w:hint="default"/>
      </w:rPr>
    </w:lvl>
    <w:lvl w:ilvl="4">
      <w:start w:val="1"/>
      <w:numFmt w:val="decimal"/>
      <w:isLgl/>
      <w:lvlText w:val="%1.%2.%3.%4.%5"/>
      <w:lvlJc w:val="left"/>
      <w:pPr>
        <w:ind w:left="2264" w:hanging="1080"/>
      </w:pPr>
      <w:rPr>
        <w:rFonts w:cs="Times New Roman" w:hint="default"/>
      </w:rPr>
    </w:lvl>
    <w:lvl w:ilvl="5">
      <w:start w:val="1"/>
      <w:numFmt w:val="decimal"/>
      <w:isLgl/>
      <w:lvlText w:val="%1.%2.%3.%4.%5.%6"/>
      <w:lvlJc w:val="left"/>
      <w:pPr>
        <w:ind w:left="2830" w:hanging="1440"/>
      </w:pPr>
      <w:rPr>
        <w:rFonts w:cs="Times New Roman" w:hint="default"/>
      </w:rPr>
    </w:lvl>
    <w:lvl w:ilvl="6">
      <w:start w:val="1"/>
      <w:numFmt w:val="decimal"/>
      <w:isLgl/>
      <w:lvlText w:val="%1.%2.%3.%4.%5.%6.%7"/>
      <w:lvlJc w:val="left"/>
      <w:pPr>
        <w:ind w:left="3396" w:hanging="1800"/>
      </w:pPr>
      <w:rPr>
        <w:rFonts w:cs="Times New Roman" w:hint="default"/>
      </w:rPr>
    </w:lvl>
    <w:lvl w:ilvl="7">
      <w:start w:val="1"/>
      <w:numFmt w:val="decimal"/>
      <w:isLgl/>
      <w:lvlText w:val="%1.%2.%3.%4.%5.%6.%7.%8"/>
      <w:lvlJc w:val="left"/>
      <w:pPr>
        <w:ind w:left="3602" w:hanging="1800"/>
      </w:pPr>
      <w:rPr>
        <w:rFonts w:cs="Times New Roman" w:hint="default"/>
      </w:rPr>
    </w:lvl>
    <w:lvl w:ilvl="8">
      <w:start w:val="1"/>
      <w:numFmt w:val="decimal"/>
      <w:isLgl/>
      <w:lvlText w:val="%1.%2.%3.%4.%5.%6.%7.%8.%9"/>
      <w:lvlJc w:val="left"/>
      <w:pPr>
        <w:ind w:left="4168" w:hanging="2160"/>
      </w:pPr>
      <w:rPr>
        <w:rFonts w:cs="Times New Roman" w:hint="default"/>
      </w:rPr>
    </w:lvl>
  </w:abstractNum>
  <w:abstractNum w:abstractNumId="17">
    <w:nsid w:val="615542FF"/>
    <w:multiLevelType w:val="hybridMultilevel"/>
    <w:tmpl w:val="26446B7C"/>
    <w:lvl w:ilvl="0" w:tplc="8B5E12B6">
      <w:start w:val="3"/>
      <w:numFmt w:val="decimal"/>
      <w:lvlText w:val="%1"/>
      <w:lvlJc w:val="left"/>
      <w:pPr>
        <w:ind w:left="2062" w:hanging="360"/>
      </w:pPr>
      <w:rPr>
        <w:rFonts w:cs="Times New Roman" w:hint="default"/>
      </w:rPr>
    </w:lvl>
    <w:lvl w:ilvl="1" w:tplc="04190019" w:tentative="1">
      <w:start w:val="1"/>
      <w:numFmt w:val="lowerLetter"/>
      <w:lvlText w:val="%2."/>
      <w:lvlJc w:val="left"/>
      <w:pPr>
        <w:ind w:left="2782" w:hanging="360"/>
      </w:pPr>
      <w:rPr>
        <w:rFonts w:cs="Times New Roman"/>
      </w:rPr>
    </w:lvl>
    <w:lvl w:ilvl="2" w:tplc="0419001B" w:tentative="1">
      <w:start w:val="1"/>
      <w:numFmt w:val="lowerRoman"/>
      <w:lvlText w:val="%3."/>
      <w:lvlJc w:val="right"/>
      <w:pPr>
        <w:ind w:left="3502" w:hanging="180"/>
      </w:pPr>
      <w:rPr>
        <w:rFonts w:cs="Times New Roman"/>
      </w:rPr>
    </w:lvl>
    <w:lvl w:ilvl="3" w:tplc="0419000F" w:tentative="1">
      <w:start w:val="1"/>
      <w:numFmt w:val="decimal"/>
      <w:lvlText w:val="%4."/>
      <w:lvlJc w:val="left"/>
      <w:pPr>
        <w:ind w:left="4222" w:hanging="360"/>
      </w:pPr>
      <w:rPr>
        <w:rFonts w:cs="Times New Roman"/>
      </w:rPr>
    </w:lvl>
    <w:lvl w:ilvl="4" w:tplc="04190019" w:tentative="1">
      <w:start w:val="1"/>
      <w:numFmt w:val="lowerLetter"/>
      <w:lvlText w:val="%5."/>
      <w:lvlJc w:val="left"/>
      <w:pPr>
        <w:ind w:left="4942" w:hanging="360"/>
      </w:pPr>
      <w:rPr>
        <w:rFonts w:cs="Times New Roman"/>
      </w:rPr>
    </w:lvl>
    <w:lvl w:ilvl="5" w:tplc="0419001B" w:tentative="1">
      <w:start w:val="1"/>
      <w:numFmt w:val="lowerRoman"/>
      <w:lvlText w:val="%6."/>
      <w:lvlJc w:val="right"/>
      <w:pPr>
        <w:ind w:left="5662" w:hanging="180"/>
      </w:pPr>
      <w:rPr>
        <w:rFonts w:cs="Times New Roman"/>
      </w:rPr>
    </w:lvl>
    <w:lvl w:ilvl="6" w:tplc="0419000F" w:tentative="1">
      <w:start w:val="1"/>
      <w:numFmt w:val="decimal"/>
      <w:lvlText w:val="%7."/>
      <w:lvlJc w:val="left"/>
      <w:pPr>
        <w:ind w:left="6382" w:hanging="360"/>
      </w:pPr>
      <w:rPr>
        <w:rFonts w:cs="Times New Roman"/>
      </w:rPr>
    </w:lvl>
    <w:lvl w:ilvl="7" w:tplc="04190019" w:tentative="1">
      <w:start w:val="1"/>
      <w:numFmt w:val="lowerLetter"/>
      <w:lvlText w:val="%8."/>
      <w:lvlJc w:val="left"/>
      <w:pPr>
        <w:ind w:left="7102" w:hanging="360"/>
      </w:pPr>
      <w:rPr>
        <w:rFonts w:cs="Times New Roman"/>
      </w:rPr>
    </w:lvl>
    <w:lvl w:ilvl="8" w:tplc="0419001B" w:tentative="1">
      <w:start w:val="1"/>
      <w:numFmt w:val="lowerRoman"/>
      <w:lvlText w:val="%9."/>
      <w:lvlJc w:val="right"/>
      <w:pPr>
        <w:ind w:left="7822" w:hanging="180"/>
      </w:pPr>
      <w:rPr>
        <w:rFonts w:cs="Times New Roman"/>
      </w:rPr>
    </w:lvl>
  </w:abstractNum>
  <w:abstractNum w:abstractNumId="18">
    <w:nsid w:val="68D74B11"/>
    <w:multiLevelType w:val="hybridMultilevel"/>
    <w:tmpl w:val="5218C6B0"/>
    <w:lvl w:ilvl="0" w:tplc="0D2A76BA">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741342A4"/>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85532D6"/>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9FE4B05"/>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C7B43AE"/>
    <w:multiLevelType w:val="hybridMultilevel"/>
    <w:tmpl w:val="45BC95F6"/>
    <w:lvl w:ilvl="0" w:tplc="7C6245C0">
      <w:start w:val="6"/>
      <w:numFmt w:val="decimal"/>
      <w:lvlText w:val="%1."/>
      <w:lvlJc w:val="left"/>
      <w:pPr>
        <w:ind w:left="927" w:hanging="360"/>
      </w:pPr>
      <w:rPr>
        <w:rFonts w:eastAsia="Times New Roman"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3"/>
  </w:num>
  <w:num w:numId="2">
    <w:abstractNumId w:val="19"/>
  </w:num>
  <w:num w:numId="3">
    <w:abstractNumId w:val="7"/>
  </w:num>
  <w:num w:numId="4">
    <w:abstractNumId w:val="14"/>
  </w:num>
  <w:num w:numId="5">
    <w:abstractNumId w:val="0"/>
  </w:num>
  <w:num w:numId="6">
    <w:abstractNumId w:val="21"/>
  </w:num>
  <w:num w:numId="7">
    <w:abstractNumId w:val="2"/>
  </w:num>
  <w:num w:numId="8">
    <w:abstractNumId w:val="11"/>
  </w:num>
  <w:num w:numId="9">
    <w:abstractNumId w:val="3"/>
  </w:num>
  <w:num w:numId="10">
    <w:abstractNumId w:val="8"/>
  </w:num>
  <w:num w:numId="11">
    <w:abstractNumId w:val="22"/>
  </w:num>
  <w:num w:numId="12">
    <w:abstractNumId w:val="9"/>
  </w:num>
  <w:num w:numId="13">
    <w:abstractNumId w:val="10"/>
  </w:num>
  <w:num w:numId="14">
    <w:abstractNumId w:val="18"/>
  </w:num>
  <w:num w:numId="15">
    <w:abstractNumId w:val="20"/>
  </w:num>
  <w:num w:numId="16">
    <w:abstractNumId w:val="5"/>
  </w:num>
  <w:num w:numId="17">
    <w:abstractNumId w:val="12"/>
  </w:num>
  <w:num w:numId="18">
    <w:abstractNumId w:val="16"/>
  </w:num>
  <w:num w:numId="19">
    <w:abstractNumId w:val="15"/>
  </w:num>
  <w:num w:numId="20">
    <w:abstractNumId w:val="17"/>
  </w:num>
  <w:num w:numId="21">
    <w:abstractNumId w:val="4"/>
  </w:num>
  <w:num w:numId="22">
    <w:abstractNumId w:val="1"/>
  </w:num>
  <w:num w:numId="23">
    <w:abstractNumId w:val="6"/>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grammar="clean"/>
  <w:stylePaneFormatFilter w:val="3F01"/>
  <w:defaultTabStop w:val="708"/>
  <w:noPunctuationKerning/>
  <w:characterSpacingControl w:val="doNotCompress"/>
  <w:footnotePr>
    <w:footnote w:id="-1"/>
    <w:footnote w:id="0"/>
  </w:footnotePr>
  <w:endnotePr>
    <w:endnote w:id="-1"/>
    <w:endnote w:id="0"/>
  </w:endnotePr>
  <w:compat/>
  <w:rsids>
    <w:rsidRoot w:val="00C52347"/>
    <w:rsid w:val="00012CC2"/>
    <w:rsid w:val="00012DD8"/>
    <w:rsid w:val="0001676A"/>
    <w:rsid w:val="00016A10"/>
    <w:rsid w:val="00022D57"/>
    <w:rsid w:val="00022E25"/>
    <w:rsid w:val="000237EB"/>
    <w:rsid w:val="00023CFA"/>
    <w:rsid w:val="00026959"/>
    <w:rsid w:val="00027091"/>
    <w:rsid w:val="00027C3E"/>
    <w:rsid w:val="000332BD"/>
    <w:rsid w:val="00034814"/>
    <w:rsid w:val="00034E5D"/>
    <w:rsid w:val="0003530B"/>
    <w:rsid w:val="00036AC6"/>
    <w:rsid w:val="00037F9C"/>
    <w:rsid w:val="00040BBD"/>
    <w:rsid w:val="00043A6F"/>
    <w:rsid w:val="00044B90"/>
    <w:rsid w:val="00046859"/>
    <w:rsid w:val="0005152F"/>
    <w:rsid w:val="00056069"/>
    <w:rsid w:val="00056401"/>
    <w:rsid w:val="000574BF"/>
    <w:rsid w:val="0006056B"/>
    <w:rsid w:val="00061372"/>
    <w:rsid w:val="00061F9E"/>
    <w:rsid w:val="0006246D"/>
    <w:rsid w:val="000642D9"/>
    <w:rsid w:val="0006584C"/>
    <w:rsid w:val="0006614B"/>
    <w:rsid w:val="0006765F"/>
    <w:rsid w:val="00070A96"/>
    <w:rsid w:val="000725BD"/>
    <w:rsid w:val="00086909"/>
    <w:rsid w:val="00086EA2"/>
    <w:rsid w:val="000905FF"/>
    <w:rsid w:val="00090815"/>
    <w:rsid w:val="00092CF0"/>
    <w:rsid w:val="000A346C"/>
    <w:rsid w:val="000A3BC2"/>
    <w:rsid w:val="000A4572"/>
    <w:rsid w:val="000A51B4"/>
    <w:rsid w:val="000A53CD"/>
    <w:rsid w:val="000A6A23"/>
    <w:rsid w:val="000B06CC"/>
    <w:rsid w:val="000B18CB"/>
    <w:rsid w:val="000B2AB0"/>
    <w:rsid w:val="000B466C"/>
    <w:rsid w:val="000B5276"/>
    <w:rsid w:val="000B53FB"/>
    <w:rsid w:val="000B5D9C"/>
    <w:rsid w:val="000B6373"/>
    <w:rsid w:val="000C541C"/>
    <w:rsid w:val="000C5519"/>
    <w:rsid w:val="000C78D9"/>
    <w:rsid w:val="000D0774"/>
    <w:rsid w:val="000D0812"/>
    <w:rsid w:val="000D2290"/>
    <w:rsid w:val="000D29B5"/>
    <w:rsid w:val="000E1D16"/>
    <w:rsid w:val="000E3260"/>
    <w:rsid w:val="000E66B0"/>
    <w:rsid w:val="000F0498"/>
    <w:rsid w:val="000F14D2"/>
    <w:rsid w:val="000F1C08"/>
    <w:rsid w:val="000F3A0E"/>
    <w:rsid w:val="000F5582"/>
    <w:rsid w:val="000F60E6"/>
    <w:rsid w:val="00101460"/>
    <w:rsid w:val="00101642"/>
    <w:rsid w:val="00102707"/>
    <w:rsid w:val="001045D7"/>
    <w:rsid w:val="00104C6F"/>
    <w:rsid w:val="0010518A"/>
    <w:rsid w:val="0010734F"/>
    <w:rsid w:val="001077C1"/>
    <w:rsid w:val="00107878"/>
    <w:rsid w:val="00113842"/>
    <w:rsid w:val="00113A8B"/>
    <w:rsid w:val="001142C2"/>
    <w:rsid w:val="001170C9"/>
    <w:rsid w:val="00117D6C"/>
    <w:rsid w:val="00120AB4"/>
    <w:rsid w:val="00122D8A"/>
    <w:rsid w:val="00125B8F"/>
    <w:rsid w:val="00126DA0"/>
    <w:rsid w:val="00127A8D"/>
    <w:rsid w:val="00127A99"/>
    <w:rsid w:val="00127D54"/>
    <w:rsid w:val="00127D5F"/>
    <w:rsid w:val="00130A89"/>
    <w:rsid w:val="00132210"/>
    <w:rsid w:val="00134D73"/>
    <w:rsid w:val="00142398"/>
    <w:rsid w:val="00142CC9"/>
    <w:rsid w:val="00143F07"/>
    <w:rsid w:val="001500E9"/>
    <w:rsid w:val="0015299A"/>
    <w:rsid w:val="00156A16"/>
    <w:rsid w:val="00161FA8"/>
    <w:rsid w:val="00163CD7"/>
    <w:rsid w:val="0016465C"/>
    <w:rsid w:val="001646E4"/>
    <w:rsid w:val="00165585"/>
    <w:rsid w:val="00165A38"/>
    <w:rsid w:val="00165B1C"/>
    <w:rsid w:val="00166B35"/>
    <w:rsid w:val="00167EA2"/>
    <w:rsid w:val="00171189"/>
    <w:rsid w:val="0017567F"/>
    <w:rsid w:val="00175CBE"/>
    <w:rsid w:val="00176AD3"/>
    <w:rsid w:val="00177455"/>
    <w:rsid w:val="00177966"/>
    <w:rsid w:val="00177B2E"/>
    <w:rsid w:val="00180F96"/>
    <w:rsid w:val="001827EF"/>
    <w:rsid w:val="0018323E"/>
    <w:rsid w:val="001844B2"/>
    <w:rsid w:val="00185CC1"/>
    <w:rsid w:val="001874D8"/>
    <w:rsid w:val="00194DAB"/>
    <w:rsid w:val="00194FB7"/>
    <w:rsid w:val="00195633"/>
    <w:rsid w:val="00195958"/>
    <w:rsid w:val="00195B1E"/>
    <w:rsid w:val="0019606A"/>
    <w:rsid w:val="00196562"/>
    <w:rsid w:val="00197146"/>
    <w:rsid w:val="001A033C"/>
    <w:rsid w:val="001A1E98"/>
    <w:rsid w:val="001A2FA9"/>
    <w:rsid w:val="001A49EC"/>
    <w:rsid w:val="001B0C5E"/>
    <w:rsid w:val="001B20AB"/>
    <w:rsid w:val="001B2224"/>
    <w:rsid w:val="001C2DAD"/>
    <w:rsid w:val="001D05EC"/>
    <w:rsid w:val="001D08BD"/>
    <w:rsid w:val="001D1A62"/>
    <w:rsid w:val="001D30C6"/>
    <w:rsid w:val="001D7B6B"/>
    <w:rsid w:val="001E041A"/>
    <w:rsid w:val="001E0C0D"/>
    <w:rsid w:val="001E209A"/>
    <w:rsid w:val="001E344C"/>
    <w:rsid w:val="001E5106"/>
    <w:rsid w:val="001E5DEF"/>
    <w:rsid w:val="001F015F"/>
    <w:rsid w:val="001F2C4D"/>
    <w:rsid w:val="001F6459"/>
    <w:rsid w:val="001F7CD4"/>
    <w:rsid w:val="002022A1"/>
    <w:rsid w:val="00204D93"/>
    <w:rsid w:val="00205BC7"/>
    <w:rsid w:val="0020611D"/>
    <w:rsid w:val="002061BE"/>
    <w:rsid w:val="00207060"/>
    <w:rsid w:val="002106D5"/>
    <w:rsid w:val="002147B7"/>
    <w:rsid w:val="00217104"/>
    <w:rsid w:val="00222F7B"/>
    <w:rsid w:val="00226D14"/>
    <w:rsid w:val="00230EF8"/>
    <w:rsid w:val="00233779"/>
    <w:rsid w:val="00234F19"/>
    <w:rsid w:val="00236FE6"/>
    <w:rsid w:val="00241D98"/>
    <w:rsid w:val="002438E8"/>
    <w:rsid w:val="002439D1"/>
    <w:rsid w:val="00243BF4"/>
    <w:rsid w:val="0024505D"/>
    <w:rsid w:val="002502FC"/>
    <w:rsid w:val="00256433"/>
    <w:rsid w:val="00257AF8"/>
    <w:rsid w:val="00266309"/>
    <w:rsid w:val="0026635E"/>
    <w:rsid w:val="00267FE0"/>
    <w:rsid w:val="00270CD6"/>
    <w:rsid w:val="0027300E"/>
    <w:rsid w:val="0028155F"/>
    <w:rsid w:val="0028318F"/>
    <w:rsid w:val="00285A0F"/>
    <w:rsid w:val="002872DC"/>
    <w:rsid w:val="00287ABF"/>
    <w:rsid w:val="00290094"/>
    <w:rsid w:val="0029171D"/>
    <w:rsid w:val="00291CE7"/>
    <w:rsid w:val="00293993"/>
    <w:rsid w:val="00294403"/>
    <w:rsid w:val="00294B08"/>
    <w:rsid w:val="00295342"/>
    <w:rsid w:val="00295661"/>
    <w:rsid w:val="002A13A0"/>
    <w:rsid w:val="002A1499"/>
    <w:rsid w:val="002A255B"/>
    <w:rsid w:val="002A4276"/>
    <w:rsid w:val="002A5D32"/>
    <w:rsid w:val="002A76CD"/>
    <w:rsid w:val="002A7A04"/>
    <w:rsid w:val="002B2A0C"/>
    <w:rsid w:val="002B3AAE"/>
    <w:rsid w:val="002B4F6C"/>
    <w:rsid w:val="002C4EF9"/>
    <w:rsid w:val="002C7109"/>
    <w:rsid w:val="002D0CDE"/>
    <w:rsid w:val="002D1766"/>
    <w:rsid w:val="002D1DB3"/>
    <w:rsid w:val="002D1E4C"/>
    <w:rsid w:val="002D3B7C"/>
    <w:rsid w:val="002E029C"/>
    <w:rsid w:val="002E03BE"/>
    <w:rsid w:val="002E083F"/>
    <w:rsid w:val="002E3618"/>
    <w:rsid w:val="002E3742"/>
    <w:rsid w:val="002E39CB"/>
    <w:rsid w:val="002E62FC"/>
    <w:rsid w:val="002F07BD"/>
    <w:rsid w:val="002F1323"/>
    <w:rsid w:val="002F2330"/>
    <w:rsid w:val="0030363A"/>
    <w:rsid w:val="00306F8F"/>
    <w:rsid w:val="0030726B"/>
    <w:rsid w:val="0030747A"/>
    <w:rsid w:val="00307AD1"/>
    <w:rsid w:val="003108B6"/>
    <w:rsid w:val="00311193"/>
    <w:rsid w:val="00311B70"/>
    <w:rsid w:val="00313C60"/>
    <w:rsid w:val="00313C82"/>
    <w:rsid w:val="003153AF"/>
    <w:rsid w:val="003202A8"/>
    <w:rsid w:val="003211FE"/>
    <w:rsid w:val="00332D08"/>
    <w:rsid w:val="00335334"/>
    <w:rsid w:val="00345DB9"/>
    <w:rsid w:val="00346CC3"/>
    <w:rsid w:val="00351FA1"/>
    <w:rsid w:val="0035327D"/>
    <w:rsid w:val="003534B8"/>
    <w:rsid w:val="003615B5"/>
    <w:rsid w:val="00361E38"/>
    <w:rsid w:val="00362EDA"/>
    <w:rsid w:val="00363F14"/>
    <w:rsid w:val="00364213"/>
    <w:rsid w:val="0036484A"/>
    <w:rsid w:val="00366351"/>
    <w:rsid w:val="00366A02"/>
    <w:rsid w:val="0037057D"/>
    <w:rsid w:val="003725FB"/>
    <w:rsid w:val="0037448F"/>
    <w:rsid w:val="00375715"/>
    <w:rsid w:val="0038183C"/>
    <w:rsid w:val="00381B82"/>
    <w:rsid w:val="00393C82"/>
    <w:rsid w:val="003951CF"/>
    <w:rsid w:val="003951F1"/>
    <w:rsid w:val="00395520"/>
    <w:rsid w:val="003973C8"/>
    <w:rsid w:val="003A0FB2"/>
    <w:rsid w:val="003A5185"/>
    <w:rsid w:val="003A5614"/>
    <w:rsid w:val="003A6159"/>
    <w:rsid w:val="003B0553"/>
    <w:rsid w:val="003B2E88"/>
    <w:rsid w:val="003B6290"/>
    <w:rsid w:val="003C2425"/>
    <w:rsid w:val="003C2C29"/>
    <w:rsid w:val="003C3372"/>
    <w:rsid w:val="003C60B1"/>
    <w:rsid w:val="003C6836"/>
    <w:rsid w:val="003D4F82"/>
    <w:rsid w:val="003D58DC"/>
    <w:rsid w:val="003E192A"/>
    <w:rsid w:val="003E371D"/>
    <w:rsid w:val="003E48AE"/>
    <w:rsid w:val="003E5961"/>
    <w:rsid w:val="003E5B7E"/>
    <w:rsid w:val="003E5CA6"/>
    <w:rsid w:val="003E6049"/>
    <w:rsid w:val="003E652E"/>
    <w:rsid w:val="003E66CC"/>
    <w:rsid w:val="003F052B"/>
    <w:rsid w:val="003F14CF"/>
    <w:rsid w:val="003F2BE0"/>
    <w:rsid w:val="003F4214"/>
    <w:rsid w:val="00401D9E"/>
    <w:rsid w:val="004024D7"/>
    <w:rsid w:val="00403218"/>
    <w:rsid w:val="0041062D"/>
    <w:rsid w:val="00411801"/>
    <w:rsid w:val="00412285"/>
    <w:rsid w:val="00412A78"/>
    <w:rsid w:val="004136C8"/>
    <w:rsid w:val="0041529B"/>
    <w:rsid w:val="004179E5"/>
    <w:rsid w:val="00422116"/>
    <w:rsid w:val="00423282"/>
    <w:rsid w:val="00424136"/>
    <w:rsid w:val="00424F58"/>
    <w:rsid w:val="00424FA5"/>
    <w:rsid w:val="00425CA6"/>
    <w:rsid w:val="0042780F"/>
    <w:rsid w:val="00427984"/>
    <w:rsid w:val="00445436"/>
    <w:rsid w:val="004468B6"/>
    <w:rsid w:val="00447048"/>
    <w:rsid w:val="004501D6"/>
    <w:rsid w:val="00451538"/>
    <w:rsid w:val="00451FEA"/>
    <w:rsid w:val="0045281D"/>
    <w:rsid w:val="00454A50"/>
    <w:rsid w:val="00454B3D"/>
    <w:rsid w:val="004559C8"/>
    <w:rsid w:val="0046184D"/>
    <w:rsid w:val="00462EAE"/>
    <w:rsid w:val="004632B2"/>
    <w:rsid w:val="00463A10"/>
    <w:rsid w:val="0046640A"/>
    <w:rsid w:val="00470A73"/>
    <w:rsid w:val="00471658"/>
    <w:rsid w:val="004761B9"/>
    <w:rsid w:val="00477319"/>
    <w:rsid w:val="00480148"/>
    <w:rsid w:val="00480EA1"/>
    <w:rsid w:val="00482DC8"/>
    <w:rsid w:val="00483FC4"/>
    <w:rsid w:val="004904FE"/>
    <w:rsid w:val="00490F9E"/>
    <w:rsid w:val="004942BF"/>
    <w:rsid w:val="004A3E7D"/>
    <w:rsid w:val="004A6371"/>
    <w:rsid w:val="004A6D5E"/>
    <w:rsid w:val="004B05DA"/>
    <w:rsid w:val="004B0786"/>
    <w:rsid w:val="004B12AB"/>
    <w:rsid w:val="004B6AAD"/>
    <w:rsid w:val="004C0793"/>
    <w:rsid w:val="004C0FA7"/>
    <w:rsid w:val="004C1E1E"/>
    <w:rsid w:val="004C238F"/>
    <w:rsid w:val="004C38F5"/>
    <w:rsid w:val="004D07CE"/>
    <w:rsid w:val="004D5767"/>
    <w:rsid w:val="004D6380"/>
    <w:rsid w:val="004D70D3"/>
    <w:rsid w:val="004E091D"/>
    <w:rsid w:val="004F1611"/>
    <w:rsid w:val="004F3CA4"/>
    <w:rsid w:val="00503195"/>
    <w:rsid w:val="00510BDE"/>
    <w:rsid w:val="005123FE"/>
    <w:rsid w:val="00514680"/>
    <w:rsid w:val="005171A4"/>
    <w:rsid w:val="00521AF9"/>
    <w:rsid w:val="00521E39"/>
    <w:rsid w:val="00524185"/>
    <w:rsid w:val="00524A06"/>
    <w:rsid w:val="005253B2"/>
    <w:rsid w:val="00525D1D"/>
    <w:rsid w:val="0053097F"/>
    <w:rsid w:val="005336C4"/>
    <w:rsid w:val="00534237"/>
    <w:rsid w:val="00534ECA"/>
    <w:rsid w:val="005424B5"/>
    <w:rsid w:val="0054409B"/>
    <w:rsid w:val="00550DD3"/>
    <w:rsid w:val="00554075"/>
    <w:rsid w:val="00557317"/>
    <w:rsid w:val="0056024C"/>
    <w:rsid w:val="00563FFF"/>
    <w:rsid w:val="00564819"/>
    <w:rsid w:val="00565469"/>
    <w:rsid w:val="00567BF7"/>
    <w:rsid w:val="00567D33"/>
    <w:rsid w:val="00571A4E"/>
    <w:rsid w:val="00572C7C"/>
    <w:rsid w:val="00572EDC"/>
    <w:rsid w:val="005747BB"/>
    <w:rsid w:val="00577C70"/>
    <w:rsid w:val="0058024A"/>
    <w:rsid w:val="00580ED9"/>
    <w:rsid w:val="0058143A"/>
    <w:rsid w:val="00583304"/>
    <w:rsid w:val="005852F7"/>
    <w:rsid w:val="00586D92"/>
    <w:rsid w:val="005878FE"/>
    <w:rsid w:val="00591F1C"/>
    <w:rsid w:val="00592A58"/>
    <w:rsid w:val="00596EF3"/>
    <w:rsid w:val="005B1A6C"/>
    <w:rsid w:val="005B5DDF"/>
    <w:rsid w:val="005C15F6"/>
    <w:rsid w:val="005C1A0A"/>
    <w:rsid w:val="005C2294"/>
    <w:rsid w:val="005C788D"/>
    <w:rsid w:val="005D2631"/>
    <w:rsid w:val="005D3ADA"/>
    <w:rsid w:val="005D52D9"/>
    <w:rsid w:val="005D54AB"/>
    <w:rsid w:val="005D5E18"/>
    <w:rsid w:val="005D75FE"/>
    <w:rsid w:val="005E6928"/>
    <w:rsid w:val="005E6D6A"/>
    <w:rsid w:val="005F07BC"/>
    <w:rsid w:val="005F1FDD"/>
    <w:rsid w:val="005F6894"/>
    <w:rsid w:val="005F74E4"/>
    <w:rsid w:val="00600B99"/>
    <w:rsid w:val="00602737"/>
    <w:rsid w:val="00602DE1"/>
    <w:rsid w:val="00603D39"/>
    <w:rsid w:val="00611D2F"/>
    <w:rsid w:val="00613AE1"/>
    <w:rsid w:val="006144CA"/>
    <w:rsid w:val="006161DF"/>
    <w:rsid w:val="0061646E"/>
    <w:rsid w:val="00616C09"/>
    <w:rsid w:val="00622659"/>
    <w:rsid w:val="006232B8"/>
    <w:rsid w:val="006232BC"/>
    <w:rsid w:val="00624417"/>
    <w:rsid w:val="00627DBF"/>
    <w:rsid w:val="00631D4A"/>
    <w:rsid w:val="00634583"/>
    <w:rsid w:val="0064176F"/>
    <w:rsid w:val="00641A49"/>
    <w:rsid w:val="0064260C"/>
    <w:rsid w:val="006432A6"/>
    <w:rsid w:val="0065315B"/>
    <w:rsid w:val="0065474E"/>
    <w:rsid w:val="00655178"/>
    <w:rsid w:val="00657500"/>
    <w:rsid w:val="00661399"/>
    <w:rsid w:val="0066270F"/>
    <w:rsid w:val="00663052"/>
    <w:rsid w:val="00663F95"/>
    <w:rsid w:val="006679B0"/>
    <w:rsid w:val="00675E89"/>
    <w:rsid w:val="006762E8"/>
    <w:rsid w:val="00680917"/>
    <w:rsid w:val="0068319F"/>
    <w:rsid w:val="00684A70"/>
    <w:rsid w:val="00684C08"/>
    <w:rsid w:val="0068713D"/>
    <w:rsid w:val="00687CBD"/>
    <w:rsid w:val="006915EB"/>
    <w:rsid w:val="00693D7B"/>
    <w:rsid w:val="00694BBB"/>
    <w:rsid w:val="0069613C"/>
    <w:rsid w:val="006A0BA6"/>
    <w:rsid w:val="006A17F5"/>
    <w:rsid w:val="006A2553"/>
    <w:rsid w:val="006A2AFC"/>
    <w:rsid w:val="006A4788"/>
    <w:rsid w:val="006B1AD6"/>
    <w:rsid w:val="006C16EC"/>
    <w:rsid w:val="006C4295"/>
    <w:rsid w:val="006C42B7"/>
    <w:rsid w:val="006C60D6"/>
    <w:rsid w:val="006C7386"/>
    <w:rsid w:val="006C7981"/>
    <w:rsid w:val="006D0931"/>
    <w:rsid w:val="006D109A"/>
    <w:rsid w:val="006D6B20"/>
    <w:rsid w:val="006E2276"/>
    <w:rsid w:val="006E3156"/>
    <w:rsid w:val="006E3688"/>
    <w:rsid w:val="006F0829"/>
    <w:rsid w:val="006F3F4A"/>
    <w:rsid w:val="006F403A"/>
    <w:rsid w:val="006F5970"/>
    <w:rsid w:val="006F5DE0"/>
    <w:rsid w:val="00700F15"/>
    <w:rsid w:val="00701111"/>
    <w:rsid w:val="0070335F"/>
    <w:rsid w:val="00705BF7"/>
    <w:rsid w:val="0071212A"/>
    <w:rsid w:val="00712A2F"/>
    <w:rsid w:val="00712AD2"/>
    <w:rsid w:val="007141BB"/>
    <w:rsid w:val="00720EA9"/>
    <w:rsid w:val="00721906"/>
    <w:rsid w:val="00722870"/>
    <w:rsid w:val="00723BA7"/>
    <w:rsid w:val="007252D0"/>
    <w:rsid w:val="0072562C"/>
    <w:rsid w:val="00730107"/>
    <w:rsid w:val="00731A32"/>
    <w:rsid w:val="0073566E"/>
    <w:rsid w:val="00736019"/>
    <w:rsid w:val="00742836"/>
    <w:rsid w:val="0074409E"/>
    <w:rsid w:val="0074456E"/>
    <w:rsid w:val="00746180"/>
    <w:rsid w:val="007475F6"/>
    <w:rsid w:val="00750B47"/>
    <w:rsid w:val="00750E3A"/>
    <w:rsid w:val="00751700"/>
    <w:rsid w:val="00752AAD"/>
    <w:rsid w:val="00754FE2"/>
    <w:rsid w:val="00764C9B"/>
    <w:rsid w:val="00765122"/>
    <w:rsid w:val="0076529F"/>
    <w:rsid w:val="0077031D"/>
    <w:rsid w:val="00771042"/>
    <w:rsid w:val="00771D6B"/>
    <w:rsid w:val="00775A1E"/>
    <w:rsid w:val="00791E3A"/>
    <w:rsid w:val="00792216"/>
    <w:rsid w:val="0079621E"/>
    <w:rsid w:val="007A1AD9"/>
    <w:rsid w:val="007A3CDE"/>
    <w:rsid w:val="007A51B4"/>
    <w:rsid w:val="007A70F0"/>
    <w:rsid w:val="007B4201"/>
    <w:rsid w:val="007B4768"/>
    <w:rsid w:val="007C0305"/>
    <w:rsid w:val="007C088E"/>
    <w:rsid w:val="007C23BD"/>
    <w:rsid w:val="007C3CA3"/>
    <w:rsid w:val="007C539D"/>
    <w:rsid w:val="007C6D76"/>
    <w:rsid w:val="007D4E4F"/>
    <w:rsid w:val="007D5FB5"/>
    <w:rsid w:val="007E10BB"/>
    <w:rsid w:val="007E2EE0"/>
    <w:rsid w:val="007E3BCE"/>
    <w:rsid w:val="007E6010"/>
    <w:rsid w:val="007F0760"/>
    <w:rsid w:val="007F2486"/>
    <w:rsid w:val="007F3BB2"/>
    <w:rsid w:val="007F48D5"/>
    <w:rsid w:val="007F5E8A"/>
    <w:rsid w:val="007F770A"/>
    <w:rsid w:val="0080222C"/>
    <w:rsid w:val="00802A72"/>
    <w:rsid w:val="008030C6"/>
    <w:rsid w:val="008057E9"/>
    <w:rsid w:val="0080726F"/>
    <w:rsid w:val="008139F6"/>
    <w:rsid w:val="008225E5"/>
    <w:rsid w:val="00824848"/>
    <w:rsid w:val="00826306"/>
    <w:rsid w:val="008306F2"/>
    <w:rsid w:val="00831976"/>
    <w:rsid w:val="00835292"/>
    <w:rsid w:val="008362DB"/>
    <w:rsid w:val="0083665D"/>
    <w:rsid w:val="00840B94"/>
    <w:rsid w:val="00841825"/>
    <w:rsid w:val="008427BF"/>
    <w:rsid w:val="00843416"/>
    <w:rsid w:val="00846146"/>
    <w:rsid w:val="00854D30"/>
    <w:rsid w:val="008559B5"/>
    <w:rsid w:val="00857B47"/>
    <w:rsid w:val="0086161C"/>
    <w:rsid w:val="008658F0"/>
    <w:rsid w:val="00866722"/>
    <w:rsid w:val="00866788"/>
    <w:rsid w:val="008739EB"/>
    <w:rsid w:val="00873DCB"/>
    <w:rsid w:val="0087580F"/>
    <w:rsid w:val="00876408"/>
    <w:rsid w:val="008803B4"/>
    <w:rsid w:val="00880504"/>
    <w:rsid w:val="00883F1E"/>
    <w:rsid w:val="008853B5"/>
    <w:rsid w:val="0089385D"/>
    <w:rsid w:val="008943D8"/>
    <w:rsid w:val="008948DC"/>
    <w:rsid w:val="00895AB7"/>
    <w:rsid w:val="00896371"/>
    <w:rsid w:val="00896A8D"/>
    <w:rsid w:val="00897822"/>
    <w:rsid w:val="008A19F6"/>
    <w:rsid w:val="008A1DE5"/>
    <w:rsid w:val="008A2396"/>
    <w:rsid w:val="008A2AA9"/>
    <w:rsid w:val="008A4177"/>
    <w:rsid w:val="008A49BB"/>
    <w:rsid w:val="008A4AAF"/>
    <w:rsid w:val="008A77B4"/>
    <w:rsid w:val="008A7C37"/>
    <w:rsid w:val="008B0FE8"/>
    <w:rsid w:val="008B2B37"/>
    <w:rsid w:val="008B6DFA"/>
    <w:rsid w:val="008C3E8D"/>
    <w:rsid w:val="008C7751"/>
    <w:rsid w:val="008D3590"/>
    <w:rsid w:val="008D637D"/>
    <w:rsid w:val="008E138E"/>
    <w:rsid w:val="008E46F0"/>
    <w:rsid w:val="008E5430"/>
    <w:rsid w:val="008E6E84"/>
    <w:rsid w:val="008F2658"/>
    <w:rsid w:val="008F27D6"/>
    <w:rsid w:val="008F44B0"/>
    <w:rsid w:val="008F739D"/>
    <w:rsid w:val="008F7FBA"/>
    <w:rsid w:val="0090073F"/>
    <w:rsid w:val="00901865"/>
    <w:rsid w:val="009048CE"/>
    <w:rsid w:val="00907B39"/>
    <w:rsid w:val="00912138"/>
    <w:rsid w:val="0091398C"/>
    <w:rsid w:val="00914A45"/>
    <w:rsid w:val="0092010B"/>
    <w:rsid w:val="009209C4"/>
    <w:rsid w:val="0092163A"/>
    <w:rsid w:val="0092296F"/>
    <w:rsid w:val="00924751"/>
    <w:rsid w:val="0092704C"/>
    <w:rsid w:val="009274DC"/>
    <w:rsid w:val="0093259C"/>
    <w:rsid w:val="00935DB5"/>
    <w:rsid w:val="0093635C"/>
    <w:rsid w:val="00937D05"/>
    <w:rsid w:val="009426CA"/>
    <w:rsid w:val="009439F1"/>
    <w:rsid w:val="00943B00"/>
    <w:rsid w:val="00943F8A"/>
    <w:rsid w:val="00944955"/>
    <w:rsid w:val="00945893"/>
    <w:rsid w:val="00951C5E"/>
    <w:rsid w:val="00956CBB"/>
    <w:rsid w:val="00957D7F"/>
    <w:rsid w:val="00963A65"/>
    <w:rsid w:val="009660CD"/>
    <w:rsid w:val="009707B3"/>
    <w:rsid w:val="00970DBA"/>
    <w:rsid w:val="0097260C"/>
    <w:rsid w:val="00974140"/>
    <w:rsid w:val="009776D2"/>
    <w:rsid w:val="00980A0A"/>
    <w:rsid w:val="00981F98"/>
    <w:rsid w:val="0098244F"/>
    <w:rsid w:val="00983A60"/>
    <w:rsid w:val="0098406A"/>
    <w:rsid w:val="009840BC"/>
    <w:rsid w:val="0098631D"/>
    <w:rsid w:val="00986C3E"/>
    <w:rsid w:val="00987E15"/>
    <w:rsid w:val="00995411"/>
    <w:rsid w:val="009A0512"/>
    <w:rsid w:val="009A3982"/>
    <w:rsid w:val="009A4310"/>
    <w:rsid w:val="009A4E34"/>
    <w:rsid w:val="009B08E2"/>
    <w:rsid w:val="009B09D1"/>
    <w:rsid w:val="009B16CE"/>
    <w:rsid w:val="009B1FA4"/>
    <w:rsid w:val="009B29C7"/>
    <w:rsid w:val="009B2E47"/>
    <w:rsid w:val="009B36D1"/>
    <w:rsid w:val="009B4AD1"/>
    <w:rsid w:val="009B5443"/>
    <w:rsid w:val="009B68D4"/>
    <w:rsid w:val="009C22BE"/>
    <w:rsid w:val="009C57B5"/>
    <w:rsid w:val="009C6063"/>
    <w:rsid w:val="009C65BB"/>
    <w:rsid w:val="009C721C"/>
    <w:rsid w:val="009C7EDB"/>
    <w:rsid w:val="009C7F71"/>
    <w:rsid w:val="009D01FF"/>
    <w:rsid w:val="009D0DA4"/>
    <w:rsid w:val="009D1D3E"/>
    <w:rsid w:val="009D25C1"/>
    <w:rsid w:val="009D4E63"/>
    <w:rsid w:val="009D67AB"/>
    <w:rsid w:val="009D7EC5"/>
    <w:rsid w:val="009E1F32"/>
    <w:rsid w:val="009E231E"/>
    <w:rsid w:val="009E24FF"/>
    <w:rsid w:val="009E37E2"/>
    <w:rsid w:val="009E3F6B"/>
    <w:rsid w:val="009E62F2"/>
    <w:rsid w:val="009F0A27"/>
    <w:rsid w:val="009F1192"/>
    <w:rsid w:val="009F3F0D"/>
    <w:rsid w:val="009F4382"/>
    <w:rsid w:val="009F4990"/>
    <w:rsid w:val="009F51E4"/>
    <w:rsid w:val="009F58BA"/>
    <w:rsid w:val="009F65FA"/>
    <w:rsid w:val="00A00A67"/>
    <w:rsid w:val="00A0111A"/>
    <w:rsid w:val="00A012A9"/>
    <w:rsid w:val="00A01ADA"/>
    <w:rsid w:val="00A02DC5"/>
    <w:rsid w:val="00A0599D"/>
    <w:rsid w:val="00A071CB"/>
    <w:rsid w:val="00A078F7"/>
    <w:rsid w:val="00A07EC7"/>
    <w:rsid w:val="00A12DC4"/>
    <w:rsid w:val="00A1648F"/>
    <w:rsid w:val="00A23A11"/>
    <w:rsid w:val="00A26A26"/>
    <w:rsid w:val="00A26CBA"/>
    <w:rsid w:val="00A312D0"/>
    <w:rsid w:val="00A32365"/>
    <w:rsid w:val="00A34DFC"/>
    <w:rsid w:val="00A43BC0"/>
    <w:rsid w:val="00A4633B"/>
    <w:rsid w:val="00A51133"/>
    <w:rsid w:val="00A51780"/>
    <w:rsid w:val="00A51FD8"/>
    <w:rsid w:val="00A544D3"/>
    <w:rsid w:val="00A56049"/>
    <w:rsid w:val="00A57491"/>
    <w:rsid w:val="00A57EB5"/>
    <w:rsid w:val="00A57F31"/>
    <w:rsid w:val="00A6068D"/>
    <w:rsid w:val="00A644DE"/>
    <w:rsid w:val="00A65DC8"/>
    <w:rsid w:val="00A666C1"/>
    <w:rsid w:val="00A707F2"/>
    <w:rsid w:val="00A732B0"/>
    <w:rsid w:val="00A86205"/>
    <w:rsid w:val="00A862E9"/>
    <w:rsid w:val="00A86BEC"/>
    <w:rsid w:val="00A87BC1"/>
    <w:rsid w:val="00A913CC"/>
    <w:rsid w:val="00A95414"/>
    <w:rsid w:val="00A97E3A"/>
    <w:rsid w:val="00AA08F1"/>
    <w:rsid w:val="00AA1A3F"/>
    <w:rsid w:val="00AA5D27"/>
    <w:rsid w:val="00AA63C9"/>
    <w:rsid w:val="00AA7023"/>
    <w:rsid w:val="00AA70AE"/>
    <w:rsid w:val="00AA79E3"/>
    <w:rsid w:val="00AB2740"/>
    <w:rsid w:val="00AB43AD"/>
    <w:rsid w:val="00AB4E87"/>
    <w:rsid w:val="00AC5025"/>
    <w:rsid w:val="00AD0A36"/>
    <w:rsid w:val="00AD2859"/>
    <w:rsid w:val="00AD751C"/>
    <w:rsid w:val="00AE1002"/>
    <w:rsid w:val="00AE35B8"/>
    <w:rsid w:val="00AE3EE6"/>
    <w:rsid w:val="00AE5FDB"/>
    <w:rsid w:val="00AF0B05"/>
    <w:rsid w:val="00AF3AED"/>
    <w:rsid w:val="00AF4015"/>
    <w:rsid w:val="00AF4867"/>
    <w:rsid w:val="00B023CF"/>
    <w:rsid w:val="00B02466"/>
    <w:rsid w:val="00B045B5"/>
    <w:rsid w:val="00B046B2"/>
    <w:rsid w:val="00B04AC9"/>
    <w:rsid w:val="00B05640"/>
    <w:rsid w:val="00B05C5B"/>
    <w:rsid w:val="00B101F1"/>
    <w:rsid w:val="00B10898"/>
    <w:rsid w:val="00B16C5F"/>
    <w:rsid w:val="00B20A8A"/>
    <w:rsid w:val="00B20AA3"/>
    <w:rsid w:val="00B247FA"/>
    <w:rsid w:val="00B25207"/>
    <w:rsid w:val="00B27E84"/>
    <w:rsid w:val="00B30E5F"/>
    <w:rsid w:val="00B35A2C"/>
    <w:rsid w:val="00B35A6A"/>
    <w:rsid w:val="00B404CC"/>
    <w:rsid w:val="00B408F9"/>
    <w:rsid w:val="00B41B77"/>
    <w:rsid w:val="00B4248F"/>
    <w:rsid w:val="00B4262D"/>
    <w:rsid w:val="00B44A93"/>
    <w:rsid w:val="00B46D60"/>
    <w:rsid w:val="00B51DC7"/>
    <w:rsid w:val="00B52930"/>
    <w:rsid w:val="00B550CA"/>
    <w:rsid w:val="00B55119"/>
    <w:rsid w:val="00B572AC"/>
    <w:rsid w:val="00B6180E"/>
    <w:rsid w:val="00B6524E"/>
    <w:rsid w:val="00B654B8"/>
    <w:rsid w:val="00B70D32"/>
    <w:rsid w:val="00B727E9"/>
    <w:rsid w:val="00B72A92"/>
    <w:rsid w:val="00B779D6"/>
    <w:rsid w:val="00B8607A"/>
    <w:rsid w:val="00B91D30"/>
    <w:rsid w:val="00B92706"/>
    <w:rsid w:val="00B94A39"/>
    <w:rsid w:val="00B959EA"/>
    <w:rsid w:val="00B969AF"/>
    <w:rsid w:val="00B96D55"/>
    <w:rsid w:val="00B97B0B"/>
    <w:rsid w:val="00BA4823"/>
    <w:rsid w:val="00BA596F"/>
    <w:rsid w:val="00BA6BBF"/>
    <w:rsid w:val="00BB0CB8"/>
    <w:rsid w:val="00BB36A7"/>
    <w:rsid w:val="00BB5D9C"/>
    <w:rsid w:val="00BB6E8B"/>
    <w:rsid w:val="00BB734C"/>
    <w:rsid w:val="00BB799E"/>
    <w:rsid w:val="00BC0F7F"/>
    <w:rsid w:val="00BC11F9"/>
    <w:rsid w:val="00BC1681"/>
    <w:rsid w:val="00BC2134"/>
    <w:rsid w:val="00BC7A7C"/>
    <w:rsid w:val="00BC7E93"/>
    <w:rsid w:val="00BD153F"/>
    <w:rsid w:val="00BD1D3A"/>
    <w:rsid w:val="00BD268F"/>
    <w:rsid w:val="00BD3B33"/>
    <w:rsid w:val="00BD46BB"/>
    <w:rsid w:val="00BE29E9"/>
    <w:rsid w:val="00BE39C7"/>
    <w:rsid w:val="00BE5655"/>
    <w:rsid w:val="00BF28DD"/>
    <w:rsid w:val="00BF39F2"/>
    <w:rsid w:val="00BF43CD"/>
    <w:rsid w:val="00BF5269"/>
    <w:rsid w:val="00C00499"/>
    <w:rsid w:val="00C042C4"/>
    <w:rsid w:val="00C0725C"/>
    <w:rsid w:val="00C10E20"/>
    <w:rsid w:val="00C117DC"/>
    <w:rsid w:val="00C11DD2"/>
    <w:rsid w:val="00C12497"/>
    <w:rsid w:val="00C147FD"/>
    <w:rsid w:val="00C203D3"/>
    <w:rsid w:val="00C20BF8"/>
    <w:rsid w:val="00C210CC"/>
    <w:rsid w:val="00C21773"/>
    <w:rsid w:val="00C22444"/>
    <w:rsid w:val="00C22A9E"/>
    <w:rsid w:val="00C236C0"/>
    <w:rsid w:val="00C23C47"/>
    <w:rsid w:val="00C322D2"/>
    <w:rsid w:val="00C34974"/>
    <w:rsid w:val="00C3521E"/>
    <w:rsid w:val="00C35A34"/>
    <w:rsid w:val="00C36915"/>
    <w:rsid w:val="00C400F1"/>
    <w:rsid w:val="00C40239"/>
    <w:rsid w:val="00C403F2"/>
    <w:rsid w:val="00C404FF"/>
    <w:rsid w:val="00C43D91"/>
    <w:rsid w:val="00C461AC"/>
    <w:rsid w:val="00C52083"/>
    <w:rsid w:val="00C52347"/>
    <w:rsid w:val="00C525A9"/>
    <w:rsid w:val="00C5429C"/>
    <w:rsid w:val="00C5465B"/>
    <w:rsid w:val="00C547E8"/>
    <w:rsid w:val="00C54BDF"/>
    <w:rsid w:val="00C55C80"/>
    <w:rsid w:val="00C56419"/>
    <w:rsid w:val="00C5751F"/>
    <w:rsid w:val="00C601C0"/>
    <w:rsid w:val="00C60757"/>
    <w:rsid w:val="00C643B1"/>
    <w:rsid w:val="00C64A79"/>
    <w:rsid w:val="00C658B0"/>
    <w:rsid w:val="00C67EB5"/>
    <w:rsid w:val="00C71408"/>
    <w:rsid w:val="00C72786"/>
    <w:rsid w:val="00C73876"/>
    <w:rsid w:val="00C77CF5"/>
    <w:rsid w:val="00C77E73"/>
    <w:rsid w:val="00C811C0"/>
    <w:rsid w:val="00C81BBC"/>
    <w:rsid w:val="00C825D9"/>
    <w:rsid w:val="00C8521F"/>
    <w:rsid w:val="00C87ABD"/>
    <w:rsid w:val="00C91411"/>
    <w:rsid w:val="00C93877"/>
    <w:rsid w:val="00CA1543"/>
    <w:rsid w:val="00CA208F"/>
    <w:rsid w:val="00CA6FA6"/>
    <w:rsid w:val="00CA7F30"/>
    <w:rsid w:val="00CB090B"/>
    <w:rsid w:val="00CB0C0D"/>
    <w:rsid w:val="00CB29D9"/>
    <w:rsid w:val="00CB3DC8"/>
    <w:rsid w:val="00CB596C"/>
    <w:rsid w:val="00CB5A79"/>
    <w:rsid w:val="00CB71A6"/>
    <w:rsid w:val="00CC316B"/>
    <w:rsid w:val="00CC38D4"/>
    <w:rsid w:val="00CC6407"/>
    <w:rsid w:val="00CD2043"/>
    <w:rsid w:val="00CD2F9C"/>
    <w:rsid w:val="00CD6CB9"/>
    <w:rsid w:val="00CE1532"/>
    <w:rsid w:val="00CE1A8B"/>
    <w:rsid w:val="00CE2FFB"/>
    <w:rsid w:val="00CE32B3"/>
    <w:rsid w:val="00CE54A1"/>
    <w:rsid w:val="00CF39E1"/>
    <w:rsid w:val="00CF4DAB"/>
    <w:rsid w:val="00CF4E83"/>
    <w:rsid w:val="00CF6EEC"/>
    <w:rsid w:val="00D0073E"/>
    <w:rsid w:val="00D027BC"/>
    <w:rsid w:val="00D03F17"/>
    <w:rsid w:val="00D05E18"/>
    <w:rsid w:val="00D111C3"/>
    <w:rsid w:val="00D115A9"/>
    <w:rsid w:val="00D13F2E"/>
    <w:rsid w:val="00D14880"/>
    <w:rsid w:val="00D14ECD"/>
    <w:rsid w:val="00D150AB"/>
    <w:rsid w:val="00D22272"/>
    <w:rsid w:val="00D243EE"/>
    <w:rsid w:val="00D2575E"/>
    <w:rsid w:val="00D26696"/>
    <w:rsid w:val="00D26A4D"/>
    <w:rsid w:val="00D26AEA"/>
    <w:rsid w:val="00D26B02"/>
    <w:rsid w:val="00D34DA2"/>
    <w:rsid w:val="00D34DBB"/>
    <w:rsid w:val="00D35A83"/>
    <w:rsid w:val="00D35D93"/>
    <w:rsid w:val="00D36C6F"/>
    <w:rsid w:val="00D40361"/>
    <w:rsid w:val="00D43377"/>
    <w:rsid w:val="00D44B4F"/>
    <w:rsid w:val="00D450FE"/>
    <w:rsid w:val="00D45434"/>
    <w:rsid w:val="00D50278"/>
    <w:rsid w:val="00D50613"/>
    <w:rsid w:val="00D51C61"/>
    <w:rsid w:val="00D51CEC"/>
    <w:rsid w:val="00D5202F"/>
    <w:rsid w:val="00D52281"/>
    <w:rsid w:val="00D54BF8"/>
    <w:rsid w:val="00D55F5D"/>
    <w:rsid w:val="00D63DAD"/>
    <w:rsid w:val="00D642A2"/>
    <w:rsid w:val="00D65351"/>
    <w:rsid w:val="00D67A8F"/>
    <w:rsid w:val="00D717AA"/>
    <w:rsid w:val="00D75AA9"/>
    <w:rsid w:val="00D770B9"/>
    <w:rsid w:val="00D857B2"/>
    <w:rsid w:val="00D934E2"/>
    <w:rsid w:val="00D959D0"/>
    <w:rsid w:val="00DA0956"/>
    <w:rsid w:val="00DA27CE"/>
    <w:rsid w:val="00DA3DC1"/>
    <w:rsid w:val="00DA6281"/>
    <w:rsid w:val="00DA77FE"/>
    <w:rsid w:val="00DB084B"/>
    <w:rsid w:val="00DB18B8"/>
    <w:rsid w:val="00DB30B1"/>
    <w:rsid w:val="00DB5522"/>
    <w:rsid w:val="00DB6A41"/>
    <w:rsid w:val="00DB6ABE"/>
    <w:rsid w:val="00DB78F6"/>
    <w:rsid w:val="00DC1BD1"/>
    <w:rsid w:val="00DC34B6"/>
    <w:rsid w:val="00DC3516"/>
    <w:rsid w:val="00DC3DDF"/>
    <w:rsid w:val="00DC514F"/>
    <w:rsid w:val="00DD177C"/>
    <w:rsid w:val="00DE0F35"/>
    <w:rsid w:val="00DE1667"/>
    <w:rsid w:val="00DE2C6C"/>
    <w:rsid w:val="00DE3823"/>
    <w:rsid w:val="00DE44C0"/>
    <w:rsid w:val="00DF1F4F"/>
    <w:rsid w:val="00DF35EF"/>
    <w:rsid w:val="00DF43C4"/>
    <w:rsid w:val="00DF4DCB"/>
    <w:rsid w:val="00DF500B"/>
    <w:rsid w:val="00DF56C4"/>
    <w:rsid w:val="00DF6C4C"/>
    <w:rsid w:val="00DF7EA7"/>
    <w:rsid w:val="00E011C5"/>
    <w:rsid w:val="00E04BCF"/>
    <w:rsid w:val="00E04BDD"/>
    <w:rsid w:val="00E10868"/>
    <w:rsid w:val="00E136CE"/>
    <w:rsid w:val="00E15BA4"/>
    <w:rsid w:val="00E20DDD"/>
    <w:rsid w:val="00E2156E"/>
    <w:rsid w:val="00E21F4B"/>
    <w:rsid w:val="00E2527C"/>
    <w:rsid w:val="00E25CE9"/>
    <w:rsid w:val="00E2766B"/>
    <w:rsid w:val="00E332FE"/>
    <w:rsid w:val="00E34CEC"/>
    <w:rsid w:val="00E40ACB"/>
    <w:rsid w:val="00E41B25"/>
    <w:rsid w:val="00E43A3B"/>
    <w:rsid w:val="00E47B50"/>
    <w:rsid w:val="00E509E1"/>
    <w:rsid w:val="00E5111F"/>
    <w:rsid w:val="00E53CD3"/>
    <w:rsid w:val="00E5426E"/>
    <w:rsid w:val="00E572D5"/>
    <w:rsid w:val="00E575E8"/>
    <w:rsid w:val="00E578C4"/>
    <w:rsid w:val="00E614E1"/>
    <w:rsid w:val="00E61512"/>
    <w:rsid w:val="00E67855"/>
    <w:rsid w:val="00E729A8"/>
    <w:rsid w:val="00E73AF4"/>
    <w:rsid w:val="00E73B9D"/>
    <w:rsid w:val="00E763BF"/>
    <w:rsid w:val="00E809DD"/>
    <w:rsid w:val="00E818AB"/>
    <w:rsid w:val="00E84C76"/>
    <w:rsid w:val="00E868C0"/>
    <w:rsid w:val="00E90364"/>
    <w:rsid w:val="00E94CD2"/>
    <w:rsid w:val="00E96492"/>
    <w:rsid w:val="00EA0497"/>
    <w:rsid w:val="00EA144B"/>
    <w:rsid w:val="00EA5EA5"/>
    <w:rsid w:val="00EA693F"/>
    <w:rsid w:val="00EA7FA9"/>
    <w:rsid w:val="00EB09F5"/>
    <w:rsid w:val="00EB34A9"/>
    <w:rsid w:val="00EC1CE5"/>
    <w:rsid w:val="00EC5ECE"/>
    <w:rsid w:val="00EC60B8"/>
    <w:rsid w:val="00EC7D3E"/>
    <w:rsid w:val="00ED4498"/>
    <w:rsid w:val="00ED6B14"/>
    <w:rsid w:val="00EE0BC4"/>
    <w:rsid w:val="00EE1A9A"/>
    <w:rsid w:val="00EE33AE"/>
    <w:rsid w:val="00EF13DC"/>
    <w:rsid w:val="00EF1CF7"/>
    <w:rsid w:val="00EF45EE"/>
    <w:rsid w:val="00EF6009"/>
    <w:rsid w:val="00F01018"/>
    <w:rsid w:val="00F02D06"/>
    <w:rsid w:val="00F03FDF"/>
    <w:rsid w:val="00F04B8E"/>
    <w:rsid w:val="00F05BB7"/>
    <w:rsid w:val="00F0691C"/>
    <w:rsid w:val="00F10598"/>
    <w:rsid w:val="00F107BA"/>
    <w:rsid w:val="00F109D6"/>
    <w:rsid w:val="00F10CDE"/>
    <w:rsid w:val="00F13BB9"/>
    <w:rsid w:val="00F246CC"/>
    <w:rsid w:val="00F24826"/>
    <w:rsid w:val="00F25074"/>
    <w:rsid w:val="00F31928"/>
    <w:rsid w:val="00F3291E"/>
    <w:rsid w:val="00F35166"/>
    <w:rsid w:val="00F40545"/>
    <w:rsid w:val="00F40CDA"/>
    <w:rsid w:val="00F4273F"/>
    <w:rsid w:val="00F42E7E"/>
    <w:rsid w:val="00F45CED"/>
    <w:rsid w:val="00F46078"/>
    <w:rsid w:val="00F503E1"/>
    <w:rsid w:val="00F533B8"/>
    <w:rsid w:val="00F548CC"/>
    <w:rsid w:val="00F569F6"/>
    <w:rsid w:val="00F57744"/>
    <w:rsid w:val="00F60255"/>
    <w:rsid w:val="00F63965"/>
    <w:rsid w:val="00F63BF5"/>
    <w:rsid w:val="00F647B2"/>
    <w:rsid w:val="00F66E08"/>
    <w:rsid w:val="00F67669"/>
    <w:rsid w:val="00F70AE4"/>
    <w:rsid w:val="00F7161A"/>
    <w:rsid w:val="00F7211D"/>
    <w:rsid w:val="00F7573B"/>
    <w:rsid w:val="00F76D33"/>
    <w:rsid w:val="00F77E86"/>
    <w:rsid w:val="00F818CC"/>
    <w:rsid w:val="00F82842"/>
    <w:rsid w:val="00F97218"/>
    <w:rsid w:val="00FA1FD0"/>
    <w:rsid w:val="00FA4AEF"/>
    <w:rsid w:val="00FA4B77"/>
    <w:rsid w:val="00FA545B"/>
    <w:rsid w:val="00FA6D1D"/>
    <w:rsid w:val="00FB226B"/>
    <w:rsid w:val="00FB28AE"/>
    <w:rsid w:val="00FB6900"/>
    <w:rsid w:val="00FC36AF"/>
    <w:rsid w:val="00FC415F"/>
    <w:rsid w:val="00FC48FF"/>
    <w:rsid w:val="00FC7DC0"/>
    <w:rsid w:val="00FD2A75"/>
    <w:rsid w:val="00FD30ED"/>
    <w:rsid w:val="00FD58CB"/>
    <w:rsid w:val="00FD6FAF"/>
    <w:rsid w:val="00FD7FCB"/>
    <w:rsid w:val="00FE1E6C"/>
    <w:rsid w:val="00FE1F2F"/>
    <w:rsid w:val="00FE2D72"/>
    <w:rsid w:val="00FE3025"/>
    <w:rsid w:val="00FF046B"/>
    <w:rsid w:val="00FF334F"/>
    <w:rsid w:val="00FF47B7"/>
    <w:rsid w:val="00FF5506"/>
    <w:rsid w:val="00FF7E3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enu v:ext="edit" fillcolor="none" strokecolor="none"/>
    </o:shapedefaults>
    <o:shapelayout v:ext="edit">
      <o:idmap v:ext="edit" data="1,2,3"/>
      <o:regrouptable v:ext="edit">
        <o:entry new="1" old="0"/>
        <o:entry new="2" old="0"/>
        <o:entry new="3" old="0"/>
        <o:entry new="4" old="0"/>
        <o:entry new="5" old="4"/>
        <o:entry new="6" old="5"/>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3823"/>
    <w:rPr>
      <w:sz w:val="24"/>
      <w:szCs w:val="24"/>
    </w:rPr>
  </w:style>
  <w:style w:type="paragraph" w:styleId="1">
    <w:name w:val="heading 1"/>
    <w:basedOn w:val="a"/>
    <w:next w:val="a"/>
    <w:link w:val="10"/>
    <w:qFormat/>
    <w:rsid w:val="00092CF0"/>
    <w:pPr>
      <w:keepNext/>
      <w:jc w:val="center"/>
      <w:outlineLvl w:val="0"/>
    </w:pPr>
    <w:rPr>
      <w:b/>
      <w:bCs/>
    </w:rPr>
  </w:style>
  <w:style w:type="paragraph" w:styleId="2">
    <w:name w:val="heading 2"/>
    <w:basedOn w:val="a"/>
    <w:next w:val="a"/>
    <w:qFormat/>
    <w:rsid w:val="00963A65"/>
    <w:pPr>
      <w:keepNext/>
      <w:spacing w:before="240" w:after="60"/>
      <w:outlineLvl w:val="1"/>
    </w:pPr>
    <w:rPr>
      <w:rFonts w:ascii="Arial" w:hAnsi="Arial" w:cs="Arial"/>
      <w:b/>
      <w:bCs/>
      <w:i/>
      <w:iCs/>
      <w:sz w:val="28"/>
      <w:szCs w:val="28"/>
    </w:rPr>
  </w:style>
  <w:style w:type="paragraph" w:styleId="3">
    <w:name w:val="heading 3"/>
    <w:basedOn w:val="a"/>
    <w:next w:val="a"/>
    <w:qFormat/>
    <w:rsid w:val="00963A65"/>
    <w:pPr>
      <w:keepNext/>
      <w:spacing w:before="240" w:after="60"/>
      <w:outlineLvl w:val="2"/>
    </w:pPr>
    <w:rPr>
      <w:rFonts w:ascii="Arial" w:hAnsi="Arial" w:cs="Arial"/>
      <w:b/>
      <w:bCs/>
      <w:sz w:val="26"/>
      <w:szCs w:val="26"/>
    </w:rPr>
  </w:style>
  <w:style w:type="paragraph" w:styleId="5">
    <w:name w:val="heading 5"/>
    <w:basedOn w:val="a"/>
    <w:next w:val="a"/>
    <w:link w:val="50"/>
    <w:unhideWhenUsed/>
    <w:qFormat/>
    <w:rsid w:val="00FA545B"/>
    <w:pPr>
      <w:spacing w:before="240" w:after="60"/>
      <w:outlineLvl w:val="4"/>
    </w:pPr>
    <w:rPr>
      <w:rFonts w:ascii="Calibri" w:hAnsi="Calibri"/>
      <w:b/>
      <w:bCs/>
      <w:i/>
      <w:iCs/>
      <w:sz w:val="26"/>
      <w:szCs w:val="26"/>
    </w:rPr>
  </w:style>
  <w:style w:type="paragraph" w:styleId="6">
    <w:name w:val="heading 6"/>
    <w:basedOn w:val="a"/>
    <w:next w:val="a"/>
    <w:qFormat/>
    <w:rsid w:val="008139F6"/>
    <w:pPr>
      <w:spacing w:before="240" w:after="60"/>
      <w:outlineLvl w:val="5"/>
    </w:pPr>
    <w:rPr>
      <w:b/>
      <w:bCs/>
      <w:sz w:val="22"/>
      <w:szCs w:val="22"/>
    </w:rPr>
  </w:style>
  <w:style w:type="paragraph" w:styleId="7">
    <w:name w:val="heading 7"/>
    <w:basedOn w:val="a"/>
    <w:next w:val="a"/>
    <w:qFormat/>
    <w:rsid w:val="008139F6"/>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rsid w:val="00DE3823"/>
    <w:pPr>
      <w:jc w:val="center"/>
    </w:pPr>
    <w:rPr>
      <w:sz w:val="36"/>
      <w:szCs w:val="20"/>
    </w:rPr>
  </w:style>
  <w:style w:type="character" w:customStyle="1" w:styleId="10">
    <w:name w:val="Заголовок 1 Знак"/>
    <w:basedOn w:val="a0"/>
    <w:link w:val="1"/>
    <w:rsid w:val="00092CF0"/>
    <w:rPr>
      <w:b/>
      <w:bCs/>
      <w:sz w:val="24"/>
      <w:szCs w:val="24"/>
      <w:lang w:val="ru-RU" w:eastAsia="ru-RU" w:bidi="ar-SA"/>
    </w:rPr>
  </w:style>
  <w:style w:type="character" w:customStyle="1" w:styleId="21">
    <w:name w:val="Заголовок 2 Знак"/>
    <w:basedOn w:val="a0"/>
    <w:rsid w:val="00092CF0"/>
    <w:rPr>
      <w:noProof w:val="0"/>
      <w:color w:val="000000"/>
      <w:sz w:val="28"/>
      <w:szCs w:val="24"/>
      <w:lang w:val="ru-RU" w:eastAsia="en-US" w:bidi="ar-SA"/>
    </w:rPr>
  </w:style>
  <w:style w:type="table" w:styleId="a3">
    <w:name w:val="Table Grid"/>
    <w:basedOn w:val="a1"/>
    <w:rsid w:val="00963A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caption"/>
    <w:basedOn w:val="a"/>
    <w:next w:val="a"/>
    <w:uiPriority w:val="99"/>
    <w:qFormat/>
    <w:rsid w:val="00BD268F"/>
    <w:pPr>
      <w:ind w:firstLine="709"/>
      <w:jc w:val="center"/>
    </w:pPr>
    <w:rPr>
      <w:rFonts w:eastAsia="Batang"/>
      <w:snapToGrid w:val="0"/>
      <w:sz w:val="28"/>
      <w:szCs w:val="20"/>
    </w:rPr>
  </w:style>
  <w:style w:type="paragraph" w:styleId="a5">
    <w:name w:val="Body Text Indent"/>
    <w:basedOn w:val="a"/>
    <w:rsid w:val="008139F6"/>
    <w:pPr>
      <w:spacing w:after="120"/>
      <w:ind w:left="283"/>
    </w:pPr>
  </w:style>
  <w:style w:type="paragraph" w:styleId="30">
    <w:name w:val="Body Text 3"/>
    <w:basedOn w:val="a"/>
    <w:rsid w:val="008139F6"/>
    <w:pPr>
      <w:spacing w:after="120"/>
    </w:pPr>
    <w:rPr>
      <w:sz w:val="16"/>
      <w:szCs w:val="16"/>
    </w:rPr>
  </w:style>
  <w:style w:type="paragraph" w:styleId="a6">
    <w:name w:val="Body Text"/>
    <w:basedOn w:val="a"/>
    <w:rsid w:val="006232B8"/>
    <w:pPr>
      <w:spacing w:after="120"/>
    </w:pPr>
  </w:style>
  <w:style w:type="paragraph" w:styleId="a7">
    <w:name w:val="annotation text"/>
    <w:basedOn w:val="a"/>
    <w:semiHidden/>
    <w:rsid w:val="00591F1C"/>
    <w:rPr>
      <w:rFonts w:eastAsia="Batang"/>
      <w:sz w:val="20"/>
      <w:szCs w:val="20"/>
    </w:rPr>
  </w:style>
  <w:style w:type="paragraph" w:customStyle="1" w:styleId="11">
    <w:name w:val="Обычный1"/>
    <w:rsid w:val="00752AAD"/>
    <w:pPr>
      <w:widowControl w:val="0"/>
      <w:spacing w:before="20" w:line="260" w:lineRule="auto"/>
      <w:ind w:firstLine="460"/>
    </w:pPr>
    <w:rPr>
      <w:rFonts w:eastAsia="Batang"/>
      <w:snapToGrid w:val="0"/>
      <w:sz w:val="18"/>
    </w:rPr>
  </w:style>
  <w:style w:type="character" w:styleId="a8">
    <w:name w:val="annotation reference"/>
    <w:basedOn w:val="a0"/>
    <w:semiHidden/>
    <w:rsid w:val="00752AAD"/>
    <w:rPr>
      <w:sz w:val="16"/>
    </w:rPr>
  </w:style>
  <w:style w:type="paragraph" w:styleId="a9">
    <w:name w:val="footer"/>
    <w:basedOn w:val="a"/>
    <w:rsid w:val="00554075"/>
    <w:pPr>
      <w:tabs>
        <w:tab w:val="center" w:pos="4677"/>
        <w:tab w:val="right" w:pos="9355"/>
      </w:tabs>
    </w:pPr>
  </w:style>
  <w:style w:type="character" w:styleId="aa">
    <w:name w:val="page number"/>
    <w:basedOn w:val="a0"/>
    <w:rsid w:val="00554075"/>
  </w:style>
  <w:style w:type="character" w:customStyle="1" w:styleId="50">
    <w:name w:val="Заголовок 5 Знак"/>
    <w:basedOn w:val="a0"/>
    <w:link w:val="5"/>
    <w:rsid w:val="00FA545B"/>
    <w:rPr>
      <w:rFonts w:ascii="Calibri" w:eastAsia="Times New Roman" w:hAnsi="Calibri" w:cs="Times New Roman"/>
      <w:b/>
      <w:bCs/>
      <w:i/>
      <w:iCs/>
      <w:sz w:val="26"/>
      <w:szCs w:val="26"/>
    </w:rPr>
  </w:style>
  <w:style w:type="paragraph" w:styleId="ab">
    <w:name w:val="List Paragraph"/>
    <w:basedOn w:val="a"/>
    <w:uiPriority w:val="99"/>
    <w:qFormat/>
    <w:rsid w:val="00171189"/>
    <w:pPr>
      <w:ind w:left="720"/>
      <w:contextualSpacing/>
    </w:pPr>
    <w:rPr>
      <w:rFonts w:eastAsia="Batang"/>
      <w:sz w:val="20"/>
      <w:szCs w:val="20"/>
    </w:rPr>
  </w:style>
  <w:style w:type="paragraph" w:styleId="22">
    <w:name w:val="Body Text Indent 2"/>
    <w:basedOn w:val="a"/>
    <w:link w:val="23"/>
    <w:uiPriority w:val="99"/>
    <w:unhideWhenUsed/>
    <w:rsid w:val="00B6180E"/>
    <w:pPr>
      <w:spacing w:after="120" w:line="480" w:lineRule="auto"/>
      <w:ind w:left="283"/>
    </w:pPr>
  </w:style>
  <w:style w:type="character" w:customStyle="1" w:styleId="23">
    <w:name w:val="Основной текст с отступом 2 Знак"/>
    <w:basedOn w:val="a0"/>
    <w:link w:val="22"/>
    <w:uiPriority w:val="99"/>
    <w:rsid w:val="00B6180E"/>
    <w:rPr>
      <w:sz w:val="24"/>
      <w:szCs w:val="24"/>
    </w:rPr>
  </w:style>
  <w:style w:type="paragraph" w:styleId="ac">
    <w:name w:val="Balloon Text"/>
    <w:basedOn w:val="a"/>
    <w:link w:val="ad"/>
    <w:uiPriority w:val="99"/>
    <w:semiHidden/>
    <w:unhideWhenUsed/>
    <w:rsid w:val="00022E25"/>
    <w:rPr>
      <w:rFonts w:ascii="Tahoma" w:hAnsi="Tahoma" w:cs="Tahoma"/>
      <w:sz w:val="16"/>
      <w:szCs w:val="16"/>
    </w:rPr>
  </w:style>
  <w:style w:type="character" w:customStyle="1" w:styleId="ad">
    <w:name w:val="Текст выноски Знак"/>
    <w:basedOn w:val="a0"/>
    <w:link w:val="ac"/>
    <w:uiPriority w:val="99"/>
    <w:semiHidden/>
    <w:rsid w:val="00022E25"/>
    <w:rPr>
      <w:rFonts w:ascii="Tahoma" w:hAnsi="Tahoma" w:cs="Tahoma"/>
      <w:sz w:val="16"/>
      <w:szCs w:val="16"/>
    </w:rPr>
  </w:style>
  <w:style w:type="paragraph" w:styleId="ae">
    <w:name w:val="Normal (Web)"/>
    <w:basedOn w:val="a"/>
    <w:uiPriority w:val="99"/>
    <w:rsid w:val="001A033C"/>
    <w:pPr>
      <w:spacing w:before="100" w:beforeAutospacing="1" w:after="100" w:afterAutospacing="1"/>
    </w:pPr>
  </w:style>
  <w:style w:type="character" w:styleId="af">
    <w:name w:val="Strong"/>
    <w:basedOn w:val="a0"/>
    <w:uiPriority w:val="99"/>
    <w:qFormat/>
    <w:rsid w:val="001A033C"/>
    <w:rPr>
      <w:rFonts w:cs="Times New Roman"/>
      <w:b/>
      <w:bCs/>
    </w:rPr>
  </w:style>
  <w:style w:type="character" w:styleId="HTML">
    <w:name w:val="HTML Cite"/>
    <w:basedOn w:val="a0"/>
    <w:uiPriority w:val="99"/>
    <w:semiHidden/>
    <w:rsid w:val="001A033C"/>
    <w:rPr>
      <w:rFonts w:cs="Times New Roman"/>
      <w:i/>
      <w:iCs/>
    </w:rPr>
  </w:style>
  <w:style w:type="character" w:customStyle="1" w:styleId="FontStyle410">
    <w:name w:val="Font Style410"/>
    <w:basedOn w:val="a0"/>
    <w:uiPriority w:val="99"/>
    <w:rsid w:val="00DA6281"/>
    <w:rPr>
      <w:rFonts w:ascii="Times New Roman"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divs>
    <w:div w:id="100474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117" Type="http://schemas.openxmlformats.org/officeDocument/2006/relationships/image" Target="media/image55.wmf"/><Relationship Id="rId21" Type="http://schemas.openxmlformats.org/officeDocument/2006/relationships/image" Target="media/image8.wmf"/><Relationship Id="rId42" Type="http://schemas.openxmlformats.org/officeDocument/2006/relationships/oleObject" Target="embeddings/oleObject16.bin"/><Relationship Id="rId47" Type="http://schemas.openxmlformats.org/officeDocument/2006/relationships/image" Target="media/image20.png"/><Relationship Id="rId63" Type="http://schemas.openxmlformats.org/officeDocument/2006/relationships/oleObject" Target="embeddings/oleObject24.bin"/><Relationship Id="rId68" Type="http://schemas.openxmlformats.org/officeDocument/2006/relationships/image" Target="media/image33.wmf"/><Relationship Id="rId84" Type="http://schemas.openxmlformats.org/officeDocument/2006/relationships/image" Target="media/image38.wmf"/><Relationship Id="rId89" Type="http://schemas.openxmlformats.org/officeDocument/2006/relationships/oleObject" Target="embeddings/oleObject40.bin"/><Relationship Id="rId112" Type="http://schemas.openxmlformats.org/officeDocument/2006/relationships/oleObject" Target="embeddings/oleObject51.bin"/><Relationship Id="rId133" Type="http://schemas.openxmlformats.org/officeDocument/2006/relationships/oleObject" Target="embeddings/oleObject61.bin"/><Relationship Id="rId138" Type="http://schemas.openxmlformats.org/officeDocument/2006/relationships/oleObject" Target="embeddings/oleObject62.bin"/><Relationship Id="rId154" Type="http://schemas.openxmlformats.org/officeDocument/2006/relationships/image" Target="media/image76.wmf"/><Relationship Id="rId159" Type="http://schemas.openxmlformats.org/officeDocument/2006/relationships/image" Target="media/image79.wmf"/><Relationship Id="rId175" Type="http://schemas.openxmlformats.org/officeDocument/2006/relationships/oleObject" Target="embeddings/oleObject80.bin"/><Relationship Id="rId170" Type="http://schemas.openxmlformats.org/officeDocument/2006/relationships/oleObject" Target="embeddings/oleObject78.bin"/><Relationship Id="rId16" Type="http://schemas.openxmlformats.org/officeDocument/2006/relationships/image" Target="media/image5.wmf"/><Relationship Id="rId107" Type="http://schemas.openxmlformats.org/officeDocument/2006/relationships/image" Target="media/image50.wmf"/><Relationship Id="rId11" Type="http://schemas.openxmlformats.org/officeDocument/2006/relationships/oleObject" Target="embeddings/oleObject2.bin"/><Relationship Id="rId32" Type="http://schemas.openxmlformats.org/officeDocument/2006/relationships/oleObject" Target="embeddings/oleObject11.bin"/><Relationship Id="rId37" Type="http://schemas.openxmlformats.org/officeDocument/2006/relationships/image" Target="media/image15.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oleObject" Target="embeddings/oleObject30.bin"/><Relationship Id="rId79" Type="http://schemas.openxmlformats.org/officeDocument/2006/relationships/oleObject" Target="embeddings/oleObject34.bin"/><Relationship Id="rId102" Type="http://schemas.openxmlformats.org/officeDocument/2006/relationships/oleObject" Target="embeddings/oleObject46.bin"/><Relationship Id="rId123" Type="http://schemas.openxmlformats.org/officeDocument/2006/relationships/oleObject" Target="embeddings/oleObject56.bin"/><Relationship Id="rId128" Type="http://schemas.openxmlformats.org/officeDocument/2006/relationships/image" Target="media/image61.wmf"/><Relationship Id="rId144" Type="http://schemas.openxmlformats.org/officeDocument/2006/relationships/image" Target="media/image71.wmf"/><Relationship Id="rId149" Type="http://schemas.openxmlformats.org/officeDocument/2006/relationships/oleObject" Target="embeddings/oleObject67.bin"/><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oleObject" Target="embeddings/oleObject72.bin"/><Relationship Id="rId165" Type="http://schemas.openxmlformats.org/officeDocument/2006/relationships/oleObject" Target="embeddings/oleObject75.bin"/><Relationship Id="rId181" Type="http://schemas.openxmlformats.org/officeDocument/2006/relationships/oleObject" Target="embeddings/oleObject83.bin"/><Relationship Id="rId186" Type="http://schemas.openxmlformats.org/officeDocument/2006/relationships/fontTable" Target="fontTable.xml"/><Relationship Id="rId22" Type="http://schemas.openxmlformats.org/officeDocument/2006/relationships/oleObject" Target="embeddings/oleObject7.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image" Target="media/image21.png"/><Relationship Id="rId64" Type="http://schemas.openxmlformats.org/officeDocument/2006/relationships/image" Target="media/image31.wmf"/><Relationship Id="rId69" Type="http://schemas.openxmlformats.org/officeDocument/2006/relationships/oleObject" Target="embeddings/oleObject27.bin"/><Relationship Id="rId113" Type="http://schemas.openxmlformats.org/officeDocument/2006/relationships/image" Target="media/image53.wmf"/><Relationship Id="rId118" Type="http://schemas.openxmlformats.org/officeDocument/2006/relationships/oleObject" Target="embeddings/oleObject54.bin"/><Relationship Id="rId134" Type="http://schemas.openxmlformats.org/officeDocument/2006/relationships/image" Target="media/image64.png"/><Relationship Id="rId139" Type="http://schemas.openxmlformats.org/officeDocument/2006/relationships/image" Target="media/image68.png"/><Relationship Id="rId80" Type="http://schemas.openxmlformats.org/officeDocument/2006/relationships/oleObject" Target="embeddings/oleObject35.bin"/><Relationship Id="rId85" Type="http://schemas.openxmlformats.org/officeDocument/2006/relationships/oleObject" Target="embeddings/oleObject38.bin"/><Relationship Id="rId150" Type="http://schemas.openxmlformats.org/officeDocument/2006/relationships/image" Target="media/image74.wmf"/><Relationship Id="rId155" Type="http://schemas.openxmlformats.org/officeDocument/2006/relationships/oleObject" Target="embeddings/oleObject70.bin"/><Relationship Id="rId171" Type="http://schemas.openxmlformats.org/officeDocument/2006/relationships/image" Target="media/image84.wmf"/><Relationship Id="rId176" Type="http://schemas.openxmlformats.org/officeDocument/2006/relationships/image" Target="media/image87.wmf"/><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image" Target="media/image13.wmf"/><Relationship Id="rId38" Type="http://schemas.openxmlformats.org/officeDocument/2006/relationships/oleObject" Target="embeddings/oleObject14.bin"/><Relationship Id="rId59" Type="http://schemas.openxmlformats.org/officeDocument/2006/relationships/oleObject" Target="embeddings/oleObject22.bin"/><Relationship Id="rId103" Type="http://schemas.openxmlformats.org/officeDocument/2006/relationships/image" Target="media/image48.wmf"/><Relationship Id="rId108" Type="http://schemas.openxmlformats.org/officeDocument/2006/relationships/oleObject" Target="embeddings/oleObject49.bin"/><Relationship Id="rId124" Type="http://schemas.openxmlformats.org/officeDocument/2006/relationships/image" Target="media/image59.wmf"/><Relationship Id="rId129" Type="http://schemas.openxmlformats.org/officeDocument/2006/relationships/oleObject" Target="embeddings/oleObject59.bin"/><Relationship Id="rId54" Type="http://schemas.openxmlformats.org/officeDocument/2006/relationships/oleObject" Target="embeddings/oleObject19.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41.bin"/><Relationship Id="rId96" Type="http://schemas.openxmlformats.org/officeDocument/2006/relationships/oleObject" Target="embeddings/oleObject43.bin"/><Relationship Id="rId140" Type="http://schemas.openxmlformats.org/officeDocument/2006/relationships/oleObject" Target="embeddings/oleObject63.bin"/><Relationship Id="rId145" Type="http://schemas.openxmlformats.org/officeDocument/2006/relationships/oleObject" Target="embeddings/oleObject65.bin"/><Relationship Id="rId161" Type="http://schemas.openxmlformats.org/officeDocument/2006/relationships/image" Target="media/image80.wmf"/><Relationship Id="rId166" Type="http://schemas.openxmlformats.org/officeDocument/2006/relationships/image" Target="media/image82.wmf"/><Relationship Id="rId182" Type="http://schemas.openxmlformats.org/officeDocument/2006/relationships/oleObject" Target="embeddings/oleObject84.bin"/><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2.png"/><Relationship Id="rId114" Type="http://schemas.openxmlformats.org/officeDocument/2006/relationships/oleObject" Target="embeddings/oleObject52.bin"/><Relationship Id="rId119" Type="http://schemas.openxmlformats.org/officeDocument/2006/relationships/image" Target="media/image56.png"/><Relationship Id="rId44"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5.bin"/><Relationship Id="rId81" Type="http://schemas.openxmlformats.org/officeDocument/2006/relationships/oleObject" Target="embeddings/oleObject36.bin"/><Relationship Id="rId86" Type="http://schemas.openxmlformats.org/officeDocument/2006/relationships/image" Target="media/image39.wmf"/><Relationship Id="rId130" Type="http://schemas.openxmlformats.org/officeDocument/2006/relationships/image" Target="media/image62.wmf"/><Relationship Id="rId135" Type="http://schemas.openxmlformats.org/officeDocument/2006/relationships/image" Target="media/image65.png"/><Relationship Id="rId151" Type="http://schemas.openxmlformats.org/officeDocument/2006/relationships/oleObject" Target="embeddings/oleObject68.bin"/><Relationship Id="rId156" Type="http://schemas.openxmlformats.org/officeDocument/2006/relationships/image" Target="media/image77.png"/><Relationship Id="rId177" Type="http://schemas.openxmlformats.org/officeDocument/2006/relationships/oleObject" Target="embeddings/oleObject81.bin"/><Relationship Id="rId172" Type="http://schemas.openxmlformats.org/officeDocument/2006/relationships/oleObject" Target="embeddings/oleObject79.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oleObject12.bin"/><Relationship Id="rId50" Type="http://schemas.openxmlformats.org/officeDocument/2006/relationships/image" Target="media/image23.png"/><Relationship Id="rId55" Type="http://schemas.openxmlformats.org/officeDocument/2006/relationships/oleObject" Target="embeddings/oleObject20.bin"/><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7.bin"/><Relationship Id="rId120" Type="http://schemas.openxmlformats.org/officeDocument/2006/relationships/image" Target="media/image57.wmf"/><Relationship Id="rId125" Type="http://schemas.openxmlformats.org/officeDocument/2006/relationships/oleObject" Target="embeddings/oleObject57.bin"/><Relationship Id="rId141" Type="http://schemas.openxmlformats.org/officeDocument/2006/relationships/image" Target="media/image69.png"/><Relationship Id="rId146" Type="http://schemas.openxmlformats.org/officeDocument/2006/relationships/image" Target="media/image72.wmf"/><Relationship Id="rId167" Type="http://schemas.openxmlformats.org/officeDocument/2006/relationships/oleObject" Target="embeddings/oleObject76.bin"/><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oleObject" Target="embeddings/oleObject73.bin"/><Relationship Id="rId183" Type="http://schemas.openxmlformats.org/officeDocument/2006/relationships/image" Target="media/image90.png"/><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wmf"/><Relationship Id="rId66" Type="http://schemas.openxmlformats.org/officeDocument/2006/relationships/image" Target="media/image32.wmf"/><Relationship Id="rId87" Type="http://schemas.openxmlformats.org/officeDocument/2006/relationships/oleObject" Target="embeddings/oleObject39.bin"/><Relationship Id="rId110" Type="http://schemas.openxmlformats.org/officeDocument/2006/relationships/oleObject" Target="embeddings/oleObject50.bin"/><Relationship Id="rId115" Type="http://schemas.openxmlformats.org/officeDocument/2006/relationships/image" Target="media/image54.wmf"/><Relationship Id="rId131" Type="http://schemas.openxmlformats.org/officeDocument/2006/relationships/oleObject" Target="embeddings/oleObject60.bin"/><Relationship Id="rId136" Type="http://schemas.openxmlformats.org/officeDocument/2006/relationships/image" Target="media/image66.png"/><Relationship Id="rId157" Type="http://schemas.openxmlformats.org/officeDocument/2006/relationships/image" Target="media/image78.wmf"/><Relationship Id="rId178" Type="http://schemas.openxmlformats.org/officeDocument/2006/relationships/image" Target="media/image88.wmf"/><Relationship Id="rId61" Type="http://schemas.openxmlformats.org/officeDocument/2006/relationships/oleObject" Target="embeddings/oleObject23.bin"/><Relationship Id="rId82" Type="http://schemas.openxmlformats.org/officeDocument/2006/relationships/image" Target="media/image37.wmf"/><Relationship Id="rId152" Type="http://schemas.openxmlformats.org/officeDocument/2006/relationships/image" Target="media/image75.wmf"/><Relationship Id="rId173" Type="http://schemas.openxmlformats.org/officeDocument/2006/relationships/image" Target="media/image85.pn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oleObject" Target="embeddings/oleObject10.bin"/><Relationship Id="rId35" Type="http://schemas.openxmlformats.org/officeDocument/2006/relationships/image" Target="media/image14.wmf"/><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5.bin"/><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oleObject" Target="embeddings/oleObject66.bin"/><Relationship Id="rId168" Type="http://schemas.openxmlformats.org/officeDocument/2006/relationships/oleObject" Target="embeddings/oleObject77.bin"/><Relationship Id="rId8" Type="http://schemas.openxmlformats.org/officeDocument/2006/relationships/image" Target="media/image1.wmf"/><Relationship Id="rId51" Type="http://schemas.openxmlformats.org/officeDocument/2006/relationships/image" Target="media/image24.png"/><Relationship Id="rId72" Type="http://schemas.openxmlformats.org/officeDocument/2006/relationships/image" Target="media/image35.wmf"/><Relationship Id="rId93" Type="http://schemas.openxmlformats.org/officeDocument/2006/relationships/oleObject" Target="embeddings/oleObject42.bin"/><Relationship Id="rId98" Type="http://schemas.openxmlformats.org/officeDocument/2006/relationships/oleObject" Target="embeddings/oleObject44.bin"/><Relationship Id="rId121" Type="http://schemas.openxmlformats.org/officeDocument/2006/relationships/oleObject" Target="embeddings/oleObject55.bin"/><Relationship Id="rId142" Type="http://schemas.openxmlformats.org/officeDocument/2006/relationships/oleObject" Target="embeddings/oleObject64.bin"/><Relationship Id="rId163" Type="http://schemas.openxmlformats.org/officeDocument/2006/relationships/image" Target="media/image81.wmf"/><Relationship Id="rId184"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footer" Target="footer1.xml"/><Relationship Id="rId46" Type="http://schemas.openxmlformats.org/officeDocument/2006/relationships/oleObject" Target="embeddings/oleObject18.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image" Target="media/image67.png"/><Relationship Id="rId158" Type="http://schemas.openxmlformats.org/officeDocument/2006/relationships/oleObject" Target="embeddings/oleObject71.bin"/><Relationship Id="rId20" Type="http://schemas.openxmlformats.org/officeDocument/2006/relationships/image" Target="media/image7.png"/><Relationship Id="rId41" Type="http://schemas.openxmlformats.org/officeDocument/2006/relationships/image" Target="media/image17.wmf"/><Relationship Id="rId62" Type="http://schemas.openxmlformats.org/officeDocument/2006/relationships/image" Target="media/image30.wmf"/><Relationship Id="rId83" Type="http://schemas.openxmlformats.org/officeDocument/2006/relationships/oleObject" Target="embeddings/oleObject37.bin"/><Relationship Id="rId88" Type="http://schemas.openxmlformats.org/officeDocument/2006/relationships/image" Target="media/image40.wmf"/><Relationship Id="rId111" Type="http://schemas.openxmlformats.org/officeDocument/2006/relationships/image" Target="media/image52.wmf"/><Relationship Id="rId132" Type="http://schemas.openxmlformats.org/officeDocument/2006/relationships/image" Target="media/image63.wmf"/><Relationship Id="rId153" Type="http://schemas.openxmlformats.org/officeDocument/2006/relationships/oleObject" Target="embeddings/oleObject69.bin"/><Relationship Id="rId174" Type="http://schemas.openxmlformats.org/officeDocument/2006/relationships/image" Target="media/image86.wmf"/><Relationship Id="rId179" Type="http://schemas.openxmlformats.org/officeDocument/2006/relationships/oleObject" Target="embeddings/oleObject82.bin"/><Relationship Id="rId15" Type="http://schemas.openxmlformats.org/officeDocument/2006/relationships/oleObject" Target="embeddings/oleObject4.bin"/><Relationship Id="rId36" Type="http://schemas.openxmlformats.org/officeDocument/2006/relationships/oleObject" Target="embeddings/oleObject13.bin"/><Relationship Id="rId57" Type="http://schemas.openxmlformats.org/officeDocument/2006/relationships/oleObject" Target="embeddings/oleObject21.bin"/><Relationship Id="rId106" Type="http://schemas.openxmlformats.org/officeDocument/2006/relationships/oleObject" Target="embeddings/oleObject48.bin"/><Relationship Id="rId127" Type="http://schemas.openxmlformats.org/officeDocument/2006/relationships/oleObject" Target="embeddings/oleObject58.bin"/><Relationship Id="rId10" Type="http://schemas.openxmlformats.org/officeDocument/2006/relationships/image" Target="media/image2.wmf"/><Relationship Id="rId31" Type="http://schemas.openxmlformats.org/officeDocument/2006/relationships/image" Target="media/image12.wmf"/><Relationship Id="rId52" Type="http://schemas.openxmlformats.org/officeDocument/2006/relationships/image" Target="media/image25.png"/><Relationship Id="rId73" Type="http://schemas.openxmlformats.org/officeDocument/2006/relationships/oleObject" Target="embeddings/oleObject29.bin"/><Relationship Id="rId78" Type="http://schemas.openxmlformats.org/officeDocument/2006/relationships/image" Target="media/image36.wmf"/><Relationship Id="rId94" Type="http://schemas.openxmlformats.org/officeDocument/2006/relationships/image" Target="media/image43.png"/><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wmf"/><Relationship Id="rId143" Type="http://schemas.openxmlformats.org/officeDocument/2006/relationships/image" Target="media/image70.png"/><Relationship Id="rId148" Type="http://schemas.openxmlformats.org/officeDocument/2006/relationships/image" Target="media/image73.wmf"/><Relationship Id="rId164" Type="http://schemas.openxmlformats.org/officeDocument/2006/relationships/oleObject" Target="embeddings/oleObject74.bin"/><Relationship Id="rId169" Type="http://schemas.openxmlformats.org/officeDocument/2006/relationships/image" Target="media/image83.wmf"/><Relationship Id="rId185" Type="http://schemas.openxmlformats.org/officeDocument/2006/relationships/oleObject" Target="embeddings/oleObject85.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F877E2-DCEE-4306-9A91-E302E3FFA2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100</Pages>
  <Words>28079</Words>
  <Characters>160051</Characters>
  <Application>Microsoft Office Word</Application>
  <DocSecurity>0</DocSecurity>
  <Lines>1333</Lines>
  <Paragraphs>375</Paragraphs>
  <ScaleCrop>false</ScaleCrop>
  <HeadingPairs>
    <vt:vector size="2" baseType="variant">
      <vt:variant>
        <vt:lpstr>Название</vt:lpstr>
      </vt:variant>
      <vt:variant>
        <vt:i4>1</vt:i4>
      </vt:variant>
    </vt:vector>
  </HeadingPairs>
  <TitlesOfParts>
    <vt:vector size="1" baseType="lpstr">
      <vt:lpstr>Ф</vt:lpstr>
    </vt:vector>
  </TitlesOfParts>
  <Company>Дом</Company>
  <LinksUpToDate>false</LinksUpToDate>
  <CharactersWithSpaces>187755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subject/>
  <dc:creator>Алтай</dc:creator>
  <cp:keywords/>
  <cp:lastModifiedBy>Сейтмагзимова</cp:lastModifiedBy>
  <cp:revision>4</cp:revision>
  <cp:lastPrinted>2013-11-27T10:18:00Z</cp:lastPrinted>
  <dcterms:created xsi:type="dcterms:W3CDTF">2015-03-31T06:10:00Z</dcterms:created>
  <dcterms:modified xsi:type="dcterms:W3CDTF">2015-03-31T08:26:00Z</dcterms:modified>
</cp:coreProperties>
</file>